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52" w:rsidRDefault="00F13A52" w:rsidP="00F13A52">
      <w:pPr>
        <w:jc w:val="right"/>
        <w:rPr>
          <w:sz w:val="16"/>
          <w:szCs w:val="16"/>
        </w:rPr>
      </w:pPr>
      <w:r w:rsidRPr="00F12190">
        <w:rPr>
          <w:sz w:val="16"/>
          <w:szCs w:val="16"/>
        </w:rPr>
        <w:t xml:space="preserve">Приложение к адаптированной основной образовательной программе </w:t>
      </w:r>
    </w:p>
    <w:p w:rsidR="00F13A52" w:rsidRDefault="00F13A52" w:rsidP="00F13A52">
      <w:pPr>
        <w:jc w:val="right"/>
        <w:rPr>
          <w:bCs/>
          <w:sz w:val="16"/>
          <w:szCs w:val="16"/>
        </w:rPr>
      </w:pPr>
      <w:r w:rsidRPr="00F12190">
        <w:rPr>
          <w:sz w:val="16"/>
          <w:szCs w:val="16"/>
        </w:rPr>
        <w:t xml:space="preserve"> </w:t>
      </w:r>
      <w:r w:rsidRPr="00F12190">
        <w:rPr>
          <w:bCs/>
          <w:sz w:val="16"/>
          <w:szCs w:val="16"/>
        </w:rPr>
        <w:t xml:space="preserve">для </w:t>
      </w:r>
      <w:r w:rsidRPr="00F12190">
        <w:rPr>
          <w:sz w:val="16"/>
          <w:szCs w:val="16"/>
        </w:rPr>
        <w:t xml:space="preserve"> детей с ограниченными возможностями здоровья</w:t>
      </w:r>
      <w:r w:rsidRPr="00F12190">
        <w:rPr>
          <w:bCs/>
          <w:sz w:val="16"/>
          <w:szCs w:val="16"/>
        </w:rPr>
        <w:t xml:space="preserve"> </w:t>
      </w:r>
    </w:p>
    <w:p w:rsidR="00F13A52" w:rsidRPr="00F12190" w:rsidRDefault="00F13A52" w:rsidP="00F13A52">
      <w:pPr>
        <w:jc w:val="right"/>
        <w:rPr>
          <w:sz w:val="16"/>
          <w:szCs w:val="16"/>
        </w:rPr>
      </w:pPr>
      <w:r w:rsidRPr="00F12190">
        <w:rPr>
          <w:i/>
          <w:sz w:val="16"/>
          <w:szCs w:val="16"/>
        </w:rPr>
        <w:t>(для</w:t>
      </w:r>
      <w:r w:rsidRPr="00F12190">
        <w:rPr>
          <w:sz w:val="16"/>
          <w:szCs w:val="16"/>
        </w:rPr>
        <w:t xml:space="preserve">   </w:t>
      </w:r>
      <w:proofErr w:type="gramStart"/>
      <w:r w:rsidRPr="00F12190">
        <w:rPr>
          <w:i/>
          <w:sz w:val="16"/>
          <w:szCs w:val="16"/>
        </w:rPr>
        <w:t>обучающихся</w:t>
      </w:r>
      <w:proofErr w:type="gramEnd"/>
      <w:r w:rsidRPr="00F12190">
        <w:rPr>
          <w:i/>
          <w:sz w:val="16"/>
          <w:szCs w:val="16"/>
        </w:rPr>
        <w:t xml:space="preserve"> с умственной </w:t>
      </w:r>
      <w:r>
        <w:rPr>
          <w:i/>
          <w:sz w:val="16"/>
          <w:szCs w:val="16"/>
        </w:rPr>
        <w:t xml:space="preserve"> </w:t>
      </w:r>
      <w:r w:rsidRPr="00F12190">
        <w:rPr>
          <w:i/>
          <w:sz w:val="16"/>
          <w:szCs w:val="16"/>
        </w:rPr>
        <w:t>отсталостью)</w:t>
      </w:r>
    </w:p>
    <w:p w:rsidR="00F13A52" w:rsidRDefault="00F13A52" w:rsidP="00F13A52">
      <w:pPr>
        <w:ind w:left="5954"/>
        <w:rPr>
          <w:sz w:val="16"/>
        </w:rPr>
      </w:pPr>
    </w:p>
    <w:p w:rsidR="00F13A52" w:rsidRDefault="00F13A52" w:rsidP="00F13A52">
      <w:pPr>
        <w:ind w:left="5954"/>
        <w:rPr>
          <w:sz w:val="16"/>
        </w:rPr>
      </w:pPr>
    </w:p>
    <w:p w:rsidR="00F13A52" w:rsidRDefault="00F13A52" w:rsidP="00F13A52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F13A52" w:rsidRDefault="00F13A52" w:rsidP="00F13A52">
      <w:pPr>
        <w:jc w:val="center"/>
        <w:rPr>
          <w:b/>
          <w:sz w:val="28"/>
        </w:rPr>
      </w:pPr>
      <w:r>
        <w:rPr>
          <w:b/>
          <w:sz w:val="28"/>
        </w:rPr>
        <w:t>Тюменская область</w:t>
      </w:r>
    </w:p>
    <w:p w:rsidR="00F13A52" w:rsidRDefault="00F13A52" w:rsidP="00F13A52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Ханты-Мансийский автономный округ – </w:t>
      </w:r>
      <w:proofErr w:type="spellStart"/>
      <w:r>
        <w:rPr>
          <w:b/>
          <w:sz w:val="28"/>
        </w:rPr>
        <w:t>Югра</w:t>
      </w:r>
      <w:proofErr w:type="spellEnd"/>
    </w:p>
    <w:p w:rsidR="00F13A52" w:rsidRDefault="00F13A52" w:rsidP="00F13A52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Нижневартовский</w:t>
      </w:r>
      <w:proofErr w:type="spellEnd"/>
      <w:r>
        <w:rPr>
          <w:b/>
          <w:sz w:val="28"/>
        </w:rPr>
        <w:t xml:space="preserve"> район</w:t>
      </w:r>
    </w:p>
    <w:p w:rsidR="00F13A52" w:rsidRDefault="00F13A52" w:rsidP="00F13A52">
      <w:pPr>
        <w:jc w:val="center"/>
        <w:rPr>
          <w:b/>
          <w:sz w:val="28"/>
        </w:rPr>
      </w:pPr>
      <w:r>
        <w:rPr>
          <w:b/>
          <w:sz w:val="28"/>
        </w:rPr>
        <w:t>Муниципальное бюджетное общеобразовательное учреждение</w:t>
      </w:r>
    </w:p>
    <w:p w:rsidR="00F13A52" w:rsidRDefault="00F13A52" w:rsidP="00F13A52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Излучинская</w:t>
      </w:r>
      <w:proofErr w:type="spellEnd"/>
      <w:r>
        <w:rPr>
          <w:b/>
          <w:sz w:val="28"/>
        </w:rPr>
        <w:t xml:space="preserve"> общеобразовательная средняя школа № 1 </w:t>
      </w:r>
    </w:p>
    <w:p w:rsidR="00F13A52" w:rsidRDefault="00F13A52" w:rsidP="00F13A52">
      <w:pPr>
        <w:jc w:val="center"/>
        <w:rPr>
          <w:b/>
          <w:sz w:val="28"/>
        </w:rPr>
      </w:pPr>
      <w:r>
        <w:rPr>
          <w:b/>
          <w:sz w:val="28"/>
        </w:rPr>
        <w:t>с углублённым изучением отдельных предметов»</w:t>
      </w:r>
    </w:p>
    <w:p w:rsidR="00F13A52" w:rsidRDefault="00F13A52" w:rsidP="00F13A52">
      <w:pPr>
        <w:jc w:val="center"/>
        <w:rPr>
          <w:b/>
          <w:sz w:val="28"/>
        </w:rPr>
      </w:pPr>
    </w:p>
    <w:p w:rsidR="00F13A52" w:rsidRDefault="00F13A52" w:rsidP="00F13A52">
      <w:pPr>
        <w:jc w:val="center"/>
        <w:rPr>
          <w:b/>
          <w:sz w:val="28"/>
        </w:rPr>
      </w:pPr>
    </w:p>
    <w:p w:rsidR="00F13A52" w:rsidRDefault="00F13A52" w:rsidP="00F13A52">
      <w:pPr>
        <w:jc w:val="center"/>
        <w:rPr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F13A52" w:rsidTr="00746B7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F13A52" w:rsidRDefault="00F13A52" w:rsidP="00746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                                                                        УТВЕРЖДАЮ:</w:t>
            </w:r>
          </w:p>
          <w:p w:rsidR="00F13A52" w:rsidRDefault="00F13A52" w:rsidP="00746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методическом совете                                                    Директор МБОУ</w:t>
            </w:r>
          </w:p>
          <w:p w:rsidR="00F13A52" w:rsidRDefault="00F13A52" w:rsidP="00746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1                                                                     «</w:t>
            </w:r>
            <w:proofErr w:type="spellStart"/>
            <w:r>
              <w:rPr>
                <w:rFonts w:ascii="Times New Roman" w:hAnsi="Times New Roman"/>
              </w:rPr>
              <w:t>Излучинская</w:t>
            </w:r>
            <w:proofErr w:type="spellEnd"/>
            <w:r>
              <w:rPr>
                <w:rFonts w:ascii="Times New Roman" w:hAnsi="Times New Roman"/>
              </w:rPr>
              <w:t xml:space="preserve"> ОСШУИОП № 1»</w:t>
            </w:r>
          </w:p>
          <w:p w:rsidR="00F13A52" w:rsidRDefault="00F13A52" w:rsidP="00746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25 августа 2016 г.                                                           </w:t>
            </w:r>
            <w:proofErr w:type="spellStart"/>
            <w:r>
              <w:rPr>
                <w:rFonts w:ascii="Times New Roman" w:hAnsi="Times New Roman"/>
              </w:rPr>
              <w:t>________________Н.А.Зеленская</w:t>
            </w:r>
            <w:proofErr w:type="spellEnd"/>
          </w:p>
          <w:p w:rsidR="00F13A52" w:rsidRDefault="00F13A52" w:rsidP="00746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 ____________ Л.В. Авдеева                             Приказ № 323 от 25.08.2016 г.</w:t>
            </w:r>
          </w:p>
          <w:p w:rsidR="00F13A52" w:rsidRDefault="00F13A52" w:rsidP="00746B71">
            <w:pPr>
              <w:rPr>
                <w:rFonts w:ascii="Times New Roman" w:hAnsi="Times New Roman"/>
              </w:rPr>
            </w:pPr>
          </w:p>
          <w:p w:rsidR="00F13A52" w:rsidRDefault="00F13A52" w:rsidP="00746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F13A52" w:rsidRPr="000D335C" w:rsidRDefault="00F13A52" w:rsidP="00746B71">
            <w:pPr>
              <w:ind w:left="1452"/>
              <w:rPr>
                <w:rFonts w:ascii="Times New Roman" w:hAnsi="Times New Roman"/>
              </w:rPr>
            </w:pPr>
          </w:p>
        </w:tc>
      </w:tr>
      <w:tr w:rsidR="00F13A52" w:rsidTr="00746B7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F13A52" w:rsidRDefault="00F13A52" w:rsidP="00746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Рассмотрено на МО учителей</w:t>
            </w:r>
          </w:p>
          <w:p w:rsidR="00F13A52" w:rsidRDefault="00F13A52" w:rsidP="00746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классов для детей с ограниченными возможностями</w:t>
            </w:r>
          </w:p>
          <w:p w:rsidR="00F13A52" w:rsidRPr="00F949BD" w:rsidRDefault="00F13A52" w:rsidP="00746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здоровья (</w:t>
            </w:r>
            <w:r w:rsidRPr="00F949BD">
              <w:rPr>
                <w:rFonts w:ascii="Times New Roman" w:hAnsi="Times New Roman"/>
              </w:rPr>
              <w:t>с умственной отсталостью)</w:t>
            </w:r>
          </w:p>
          <w:p w:rsidR="00F13A52" w:rsidRDefault="00F13A52" w:rsidP="00746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1 от 25 августа 2016 г.</w:t>
            </w:r>
          </w:p>
          <w:p w:rsidR="00F13A52" w:rsidRDefault="00F13A52" w:rsidP="00746B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МО ___________ С.В. </w:t>
            </w:r>
            <w:proofErr w:type="spellStart"/>
            <w:r>
              <w:rPr>
                <w:rFonts w:ascii="Times New Roman" w:hAnsi="Times New Roman"/>
              </w:rPr>
              <w:t>Скубриева</w:t>
            </w:r>
            <w:proofErr w:type="spellEnd"/>
          </w:p>
          <w:p w:rsidR="00F13A52" w:rsidRDefault="00F13A52" w:rsidP="00746B71">
            <w:pPr>
              <w:jc w:val="center"/>
              <w:rPr>
                <w:rFonts w:ascii="Times New Roman" w:hAnsi="Times New Roman"/>
              </w:rPr>
            </w:pPr>
          </w:p>
          <w:p w:rsidR="00F13A52" w:rsidRDefault="00F13A52" w:rsidP="00746B71">
            <w:pPr>
              <w:jc w:val="center"/>
              <w:rPr>
                <w:rFonts w:ascii="Times New Roman" w:hAnsi="Times New Roman"/>
              </w:rPr>
            </w:pPr>
          </w:p>
          <w:p w:rsidR="00F13A52" w:rsidRDefault="00F13A52" w:rsidP="00746B7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Рабочая программа</w:t>
            </w:r>
          </w:p>
          <w:p w:rsidR="00F13A52" w:rsidRDefault="00F13A52" w:rsidP="00746B7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 w:rsidRPr="00320437">
              <w:rPr>
                <w:rFonts w:ascii="Times New Roman" w:hAnsi="Times New Roman"/>
                <w:b/>
                <w:sz w:val="28"/>
                <w:u w:val="single"/>
              </w:rPr>
              <w:t>на 201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6</w:t>
            </w:r>
            <w:r w:rsidRPr="00320437">
              <w:rPr>
                <w:rFonts w:ascii="Times New Roman" w:hAnsi="Times New Roman"/>
                <w:b/>
                <w:sz w:val="28"/>
                <w:u w:val="single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20</w:t>
            </w:r>
            <w:r w:rsidRPr="00320437">
              <w:rPr>
                <w:rFonts w:ascii="Times New Roman" w:hAnsi="Times New Roman"/>
                <w:b/>
                <w:sz w:val="28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7</w:t>
            </w:r>
            <w:r w:rsidRPr="00320437">
              <w:rPr>
                <w:rFonts w:ascii="Times New Roman" w:hAnsi="Times New Roman"/>
                <w:b/>
                <w:sz w:val="28"/>
                <w:u w:val="single"/>
              </w:rPr>
              <w:t xml:space="preserve"> учебный год</w:t>
            </w:r>
          </w:p>
          <w:p w:rsidR="00F13A52" w:rsidRDefault="00F13A52" w:rsidP="00746B7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 xml:space="preserve">для </w:t>
            </w:r>
            <w:proofErr w:type="gramStart"/>
            <w:r>
              <w:rPr>
                <w:rFonts w:ascii="Times New Roman" w:hAnsi="Times New Roman"/>
                <w:b/>
                <w:sz w:val="28"/>
                <w:u w:val="single"/>
              </w:rPr>
              <w:t>обучающегося</w:t>
            </w:r>
            <w:proofErr w:type="gramEnd"/>
            <w:r>
              <w:rPr>
                <w:rFonts w:ascii="Times New Roman" w:hAnsi="Times New Roman"/>
                <w:b/>
                <w:sz w:val="28"/>
                <w:u w:val="single"/>
              </w:rPr>
              <w:t>, находящегося на индивидуальном обучении</w:t>
            </w:r>
          </w:p>
          <w:p w:rsidR="00F13A52" w:rsidRPr="00562D19" w:rsidRDefault="00F13A52" w:rsidP="00746B71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u w:val="single"/>
              </w:rPr>
              <w:t>Лабарешных</w:t>
            </w:r>
            <w:proofErr w:type="spellEnd"/>
            <w:r>
              <w:rPr>
                <w:rFonts w:ascii="Times New Roman" w:hAnsi="Times New Roman"/>
                <w:b/>
                <w:sz w:val="28"/>
                <w:u w:val="single"/>
              </w:rPr>
              <w:t xml:space="preserve"> Тимур</w:t>
            </w:r>
          </w:p>
          <w:p w:rsidR="00F13A52" w:rsidRDefault="00F13A52" w:rsidP="00746B7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  <w:p w:rsidR="00F13A52" w:rsidRDefault="00F13A52" w:rsidP="00746B71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F13A52" w:rsidRDefault="00F13A52" w:rsidP="00746B71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Предмет: коммуникативная стимуляция</w:t>
            </w:r>
          </w:p>
          <w:p w:rsidR="00F13A52" w:rsidRPr="002F0031" w:rsidRDefault="00F13A52" w:rsidP="00746B71">
            <w:pPr>
              <w:spacing w:line="36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</w:rPr>
              <w:t>Класс: 2 ОВЗ</w:t>
            </w:r>
          </w:p>
          <w:p w:rsidR="00F13A52" w:rsidRDefault="00F13A52" w:rsidP="00746B71">
            <w:pPr>
              <w:spacing w:line="36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Уровень: </w:t>
            </w:r>
            <w:r>
              <w:rPr>
                <w:rFonts w:ascii="Times New Roman" w:hAnsi="Times New Roman"/>
                <w:sz w:val="28"/>
                <w:u w:val="single"/>
              </w:rPr>
              <w:t>начальное общее образование</w:t>
            </w:r>
          </w:p>
          <w:p w:rsidR="00F13A52" w:rsidRPr="00562D19" w:rsidRDefault="00F13A52" w:rsidP="00746B71">
            <w:pPr>
              <w:spacing w:line="360" w:lineRule="auto"/>
              <w:rPr>
                <w:rFonts w:ascii="Times New Roman" w:hAnsi="Times New Roman"/>
                <w:b/>
                <w:color w:val="FF0000"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Учитель: </w:t>
            </w:r>
            <w:proofErr w:type="spellStart"/>
            <w:r w:rsidRPr="00CC0302">
              <w:rPr>
                <w:rFonts w:ascii="Times New Roman" w:hAnsi="Times New Roman"/>
                <w:bCs/>
                <w:sz w:val="28"/>
              </w:rPr>
              <w:t>Кулызина</w:t>
            </w:r>
            <w:proofErr w:type="spellEnd"/>
            <w:r w:rsidRPr="00CC0302">
              <w:rPr>
                <w:rFonts w:ascii="Times New Roman" w:hAnsi="Times New Roman"/>
                <w:bCs/>
                <w:sz w:val="28"/>
              </w:rPr>
              <w:t xml:space="preserve"> Мария Владимировна</w:t>
            </w:r>
          </w:p>
          <w:p w:rsidR="00F13A52" w:rsidRDefault="00F13A52" w:rsidP="00746B71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F13A52" w:rsidRDefault="00F13A52" w:rsidP="00746B71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F13A52" w:rsidRDefault="00F13A52" w:rsidP="00746B71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F13A52" w:rsidRDefault="00F13A52" w:rsidP="00746B71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</w:p>
          <w:p w:rsidR="00F13A52" w:rsidRDefault="00F13A52" w:rsidP="00746B7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Излучинск</w:t>
            </w:r>
            <w:proofErr w:type="spellEnd"/>
          </w:p>
          <w:p w:rsidR="00F13A52" w:rsidRPr="000D335C" w:rsidRDefault="00F13A52" w:rsidP="00746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>2016</w:t>
            </w:r>
          </w:p>
        </w:tc>
      </w:tr>
    </w:tbl>
    <w:p w:rsidR="00D51822" w:rsidRPr="005C3D96" w:rsidRDefault="00D51822" w:rsidP="00F13A52">
      <w:pPr>
        <w:shd w:val="clear" w:color="auto" w:fill="FFFFFF"/>
        <w:spacing w:line="240" w:lineRule="atLeast"/>
        <w:ind w:left="567" w:right="566" w:firstLine="284"/>
        <w:jc w:val="center"/>
        <w:rPr>
          <w:b/>
          <w:sz w:val="28"/>
          <w:szCs w:val="28"/>
        </w:rPr>
      </w:pPr>
      <w:r w:rsidRPr="005C3D96">
        <w:rPr>
          <w:b/>
          <w:sz w:val="28"/>
          <w:szCs w:val="28"/>
        </w:rPr>
        <w:lastRenderedPageBreak/>
        <w:t>ПОЯСНИТЕЛЬНАЯ ЗАПИСКА</w:t>
      </w:r>
    </w:p>
    <w:p w:rsidR="00D51822" w:rsidRPr="00B80DDA" w:rsidRDefault="00D51822" w:rsidP="00F13A52">
      <w:pPr>
        <w:shd w:val="clear" w:color="auto" w:fill="FFFFFF"/>
        <w:spacing w:line="240" w:lineRule="atLeast"/>
        <w:ind w:left="567" w:right="566" w:firstLine="284"/>
        <w:jc w:val="left"/>
        <w:rPr>
          <w:rFonts w:eastAsia="Times New Roman"/>
          <w:sz w:val="28"/>
          <w:szCs w:val="28"/>
          <w:lang w:eastAsia="ru-RU"/>
        </w:rPr>
      </w:pPr>
      <w:r w:rsidRPr="00B80DDA">
        <w:rPr>
          <w:sz w:val="28"/>
          <w:szCs w:val="28"/>
        </w:rPr>
        <w:t>Программа составлена на основании Закона об образовании РФ № 273, Приказа Министерства образования РФ от 10.04.2002г. №29/2065-п</w:t>
      </w:r>
      <w:proofErr w:type="gramStart"/>
      <w:r w:rsidRPr="00B80DDA">
        <w:rPr>
          <w:sz w:val="28"/>
          <w:szCs w:val="28"/>
        </w:rPr>
        <w:t>.М</w:t>
      </w:r>
      <w:proofErr w:type="gramEnd"/>
      <w:r w:rsidRPr="00B80DDA">
        <w:rPr>
          <w:sz w:val="28"/>
          <w:szCs w:val="28"/>
        </w:rPr>
        <w:t xml:space="preserve">осква «Об утверждении учебных планов специальных (коррекционных) образовательных учреждений для обучающихся, воспитанников с отклонениями в развитии», на основе программно-методических материалов «Обучение детей с выраженным недоразвитием интеллекта»: под редакцией И.М. </w:t>
      </w:r>
      <w:proofErr w:type="spellStart"/>
      <w:r w:rsidRPr="00B80DDA">
        <w:rPr>
          <w:sz w:val="28"/>
          <w:szCs w:val="28"/>
        </w:rPr>
        <w:t>Бгажноковой</w:t>
      </w:r>
      <w:proofErr w:type="spellEnd"/>
      <w:r w:rsidRPr="00B80DDA">
        <w:rPr>
          <w:sz w:val="28"/>
          <w:szCs w:val="28"/>
        </w:rPr>
        <w:t xml:space="preserve">. </w:t>
      </w:r>
      <w:r w:rsidRPr="00B80DDA">
        <w:rPr>
          <w:rFonts w:eastAsia="Times New Roman"/>
          <w:sz w:val="28"/>
          <w:szCs w:val="28"/>
          <w:lang w:eastAsia="ru-RU"/>
        </w:rPr>
        <w:t xml:space="preserve">Программа разработана на основе авторской программы воспитательной работы «Школа вежливых наук». Автор М.В. </w:t>
      </w:r>
      <w:proofErr w:type="spellStart"/>
      <w:r w:rsidRPr="00B80DDA">
        <w:rPr>
          <w:rFonts w:eastAsia="Times New Roman"/>
          <w:sz w:val="28"/>
          <w:szCs w:val="28"/>
          <w:lang w:eastAsia="ru-RU"/>
        </w:rPr>
        <w:t>Дикалова</w:t>
      </w:r>
      <w:proofErr w:type="spellEnd"/>
    </w:p>
    <w:p w:rsidR="00D51822" w:rsidRPr="00B80DDA" w:rsidRDefault="00D51822" w:rsidP="00F13A52">
      <w:pPr>
        <w:pStyle w:val="a5"/>
        <w:ind w:left="567" w:right="566" w:firstLine="284"/>
        <w:rPr>
          <w:sz w:val="28"/>
          <w:szCs w:val="28"/>
        </w:rPr>
      </w:pPr>
      <w:r w:rsidRPr="00B80DDA">
        <w:rPr>
          <w:sz w:val="28"/>
          <w:szCs w:val="28"/>
        </w:rPr>
        <w:t>Программа рассчитана для учащихся 2 класса с тяжелой степенью умственной отсталости.  На изучение предмета на базовом уровне отводится 34 учебных недель во 2 классе. Согласно учебному плану рабочая программа для 2 класса предусматривает обучение в объеме 2 часа в неделю.</w:t>
      </w:r>
    </w:p>
    <w:p w:rsidR="00D51822" w:rsidRPr="00B80DDA" w:rsidRDefault="00D51822" w:rsidP="00F13A52">
      <w:pPr>
        <w:spacing w:line="276" w:lineRule="auto"/>
        <w:ind w:left="567" w:right="566" w:firstLine="284"/>
        <w:rPr>
          <w:sz w:val="28"/>
          <w:szCs w:val="28"/>
        </w:rPr>
      </w:pPr>
      <w:r w:rsidRPr="00B80DDA">
        <w:rPr>
          <w:sz w:val="28"/>
          <w:szCs w:val="28"/>
        </w:rPr>
        <w:t xml:space="preserve">        Программа предполагает возможность организовывать проведение занятий, как в аудиториях, так и в форме внеаудиторных активных занятий. </w:t>
      </w:r>
    </w:p>
    <w:p w:rsidR="00D51822" w:rsidRPr="00B80DDA" w:rsidRDefault="00D51822" w:rsidP="00F13A52">
      <w:pPr>
        <w:tabs>
          <w:tab w:val="left" w:pos="567"/>
        </w:tabs>
        <w:spacing w:line="276" w:lineRule="auto"/>
        <w:ind w:left="567" w:right="566" w:firstLine="284"/>
        <w:rPr>
          <w:sz w:val="28"/>
          <w:szCs w:val="28"/>
        </w:rPr>
      </w:pPr>
      <w:r w:rsidRPr="00B80DDA">
        <w:rPr>
          <w:sz w:val="28"/>
          <w:szCs w:val="28"/>
        </w:rPr>
        <w:t xml:space="preserve">Человеку приходится бывать в разных ситуациях, встречаться с различными людьми. Чтобы всегда и везде выглядеть достойно и чувствовать себя уверенно, нужно с детства усвоить нормы поведения в обществе, соблюдение их должно стать привычкой. При этом важно понимать, что правила вежливости – не что-то искусственно выдуманное для усложнения жизни, а, наоборот, благодаря </w:t>
      </w:r>
      <w:proofErr w:type="gramStart"/>
      <w:r w:rsidRPr="00B80DDA">
        <w:rPr>
          <w:sz w:val="28"/>
          <w:szCs w:val="28"/>
        </w:rPr>
        <w:t>им</w:t>
      </w:r>
      <w:proofErr w:type="gramEnd"/>
      <w:r w:rsidRPr="00B80DDA">
        <w:rPr>
          <w:sz w:val="28"/>
          <w:szCs w:val="28"/>
        </w:rPr>
        <w:t xml:space="preserve"> общение становится более человечным, потому что они основаны на уважительном и тактичном отношении к человеку.</w:t>
      </w:r>
    </w:p>
    <w:p w:rsidR="00D51822" w:rsidRPr="005C3D96" w:rsidRDefault="00D51822" w:rsidP="00F13A52">
      <w:pPr>
        <w:tabs>
          <w:tab w:val="left" w:pos="567"/>
        </w:tabs>
        <w:spacing w:line="276" w:lineRule="auto"/>
        <w:ind w:left="567" w:right="566" w:firstLine="284"/>
        <w:rPr>
          <w:sz w:val="28"/>
          <w:szCs w:val="28"/>
        </w:rPr>
      </w:pPr>
      <w:r w:rsidRPr="00B80DDA">
        <w:rPr>
          <w:sz w:val="28"/>
          <w:szCs w:val="28"/>
        </w:rPr>
        <w:t>Если у ребенка недостаточно сформирована</w:t>
      </w:r>
      <w:r w:rsidRPr="005C3D96">
        <w:rPr>
          <w:sz w:val="28"/>
          <w:szCs w:val="28"/>
        </w:rPr>
        <w:t xml:space="preserve"> способность к общению в детстве, то в дальнейшем у него могут возникнуть </w:t>
      </w:r>
      <w:proofErr w:type="spellStart"/>
      <w:r w:rsidRPr="005C3D96">
        <w:rPr>
          <w:sz w:val="28"/>
          <w:szCs w:val="28"/>
        </w:rPr>
        <w:t>внутриличностные</w:t>
      </w:r>
      <w:proofErr w:type="spellEnd"/>
      <w:r w:rsidRPr="005C3D96">
        <w:rPr>
          <w:sz w:val="28"/>
          <w:szCs w:val="28"/>
        </w:rPr>
        <w:t xml:space="preserve"> и межличностные конфликты, которые у взрослого человека разрешить очень сложно, а иногда и невозможно.</w:t>
      </w:r>
    </w:p>
    <w:p w:rsidR="00D51822" w:rsidRPr="005C3D96" w:rsidRDefault="00D51822" w:rsidP="00F13A52">
      <w:pPr>
        <w:ind w:left="567" w:right="566" w:firstLine="284"/>
        <w:rPr>
          <w:sz w:val="28"/>
          <w:szCs w:val="28"/>
        </w:rPr>
      </w:pPr>
      <w:r w:rsidRPr="005C3D96">
        <w:rPr>
          <w:sz w:val="28"/>
          <w:szCs w:val="28"/>
        </w:rPr>
        <w:t xml:space="preserve">Младший школьный возраст – это период, наиболее благоприятный в нравственном становлении личности. Именно в этот период ребенок осознает отношения между собой и окружающими, осваивает новые социальные роли: школьник, член классного коллектива; начинает интересоваться общественными явлениями и разбираться в мотивах поведения и нравственных оценках людей. Он начинает задумываться над своим «я», испытывает всплеск творческой активности. </w:t>
      </w:r>
    </w:p>
    <w:p w:rsidR="00D51822" w:rsidRPr="005C3D96" w:rsidRDefault="00D51822" w:rsidP="00F13A52">
      <w:pPr>
        <w:pStyle w:val="a5"/>
        <w:ind w:left="567" w:right="566" w:firstLine="284"/>
        <w:rPr>
          <w:b/>
          <w:sz w:val="28"/>
          <w:szCs w:val="28"/>
        </w:rPr>
      </w:pPr>
      <w:r w:rsidRPr="005C3D96">
        <w:rPr>
          <w:sz w:val="28"/>
          <w:szCs w:val="28"/>
        </w:rPr>
        <w:t>Обучение  направлено, прежде всего, на решение вопроса развития  речи, как её регулирующей, так и коммуникативной функций. Обучаемого учат понимать обращенную к нему речь, выполнять несложные инструкции и указания взрослого, в данном случае учителя.</w:t>
      </w:r>
      <w:r w:rsidRPr="005C3D96">
        <w:rPr>
          <w:b/>
          <w:sz w:val="28"/>
          <w:szCs w:val="28"/>
        </w:rPr>
        <w:t xml:space="preserve"> </w:t>
      </w:r>
    </w:p>
    <w:p w:rsidR="00D51822" w:rsidRPr="005C3D96" w:rsidRDefault="00D51822" w:rsidP="00F13A52">
      <w:pPr>
        <w:pStyle w:val="a5"/>
        <w:ind w:left="567" w:right="566" w:firstLine="284"/>
        <w:rPr>
          <w:b/>
          <w:sz w:val="28"/>
          <w:szCs w:val="28"/>
        </w:rPr>
      </w:pPr>
      <w:r w:rsidRPr="005C3D96">
        <w:rPr>
          <w:b/>
          <w:sz w:val="28"/>
          <w:szCs w:val="28"/>
        </w:rPr>
        <w:t>ЦЕЛИ:</w:t>
      </w:r>
    </w:p>
    <w:p w:rsidR="00D51822" w:rsidRPr="005C3D96" w:rsidRDefault="00D51822" w:rsidP="00F13A52">
      <w:pPr>
        <w:pStyle w:val="a3"/>
        <w:numPr>
          <w:ilvl w:val="0"/>
          <w:numId w:val="3"/>
        </w:numPr>
        <w:ind w:left="567" w:right="566" w:firstLine="284"/>
        <w:rPr>
          <w:rFonts w:ascii="Times New Roman" w:hAnsi="Times New Roman"/>
          <w:sz w:val="28"/>
          <w:szCs w:val="28"/>
        </w:rPr>
      </w:pPr>
      <w:r w:rsidRPr="005C3D96">
        <w:rPr>
          <w:rFonts w:ascii="Times New Roman" w:hAnsi="Times New Roman"/>
          <w:bCs/>
          <w:sz w:val="28"/>
          <w:szCs w:val="28"/>
        </w:rPr>
        <w:t xml:space="preserve">Формирование целостного восприятия </w:t>
      </w:r>
      <w:r w:rsidRPr="005C3D96">
        <w:rPr>
          <w:rFonts w:ascii="Times New Roman" w:hAnsi="Times New Roman"/>
          <w:sz w:val="28"/>
          <w:szCs w:val="28"/>
        </w:rPr>
        <w:t xml:space="preserve"> о </w:t>
      </w:r>
      <w:r w:rsidRPr="005C3D96">
        <w:rPr>
          <w:rFonts w:ascii="Times New Roman" w:hAnsi="Times New Roman"/>
          <w:bCs/>
          <w:sz w:val="28"/>
          <w:szCs w:val="28"/>
        </w:rPr>
        <w:t>предметах и явлениях  окружающей действительности, а также представлений о человеке, видах его деятельности и взаимоотношений с природой.</w:t>
      </w:r>
    </w:p>
    <w:p w:rsidR="00D51822" w:rsidRPr="005C3D96" w:rsidRDefault="00D51822" w:rsidP="00F13A52">
      <w:pPr>
        <w:pStyle w:val="a5"/>
        <w:ind w:left="567" w:right="566" w:firstLine="284"/>
        <w:rPr>
          <w:b/>
          <w:sz w:val="28"/>
          <w:szCs w:val="28"/>
        </w:rPr>
      </w:pPr>
      <w:r w:rsidRPr="005C3D96">
        <w:rPr>
          <w:b/>
          <w:sz w:val="28"/>
          <w:szCs w:val="28"/>
        </w:rPr>
        <w:t>ЗАДАЧИ:</w:t>
      </w:r>
    </w:p>
    <w:p w:rsidR="00D51822" w:rsidRPr="005C3D96" w:rsidRDefault="00D51822" w:rsidP="00F13A52">
      <w:pPr>
        <w:pStyle w:val="a3"/>
        <w:numPr>
          <w:ilvl w:val="0"/>
          <w:numId w:val="3"/>
        </w:numPr>
        <w:ind w:left="567" w:right="566" w:firstLine="284"/>
        <w:rPr>
          <w:rFonts w:ascii="Times New Roman" w:hAnsi="Times New Roman"/>
          <w:sz w:val="28"/>
          <w:szCs w:val="28"/>
        </w:rPr>
      </w:pPr>
      <w:r w:rsidRPr="005C3D96">
        <w:rPr>
          <w:rFonts w:ascii="Times New Roman" w:hAnsi="Times New Roman"/>
          <w:sz w:val="28"/>
          <w:szCs w:val="28"/>
        </w:rPr>
        <w:t>организовать речевую среду;</w:t>
      </w:r>
    </w:p>
    <w:p w:rsidR="00D51822" w:rsidRPr="005C3D96" w:rsidRDefault="00D51822" w:rsidP="00F13A52">
      <w:pPr>
        <w:pStyle w:val="a3"/>
        <w:numPr>
          <w:ilvl w:val="0"/>
          <w:numId w:val="3"/>
        </w:numPr>
        <w:ind w:left="567" w:right="566" w:firstLine="284"/>
        <w:rPr>
          <w:rFonts w:ascii="Times New Roman" w:hAnsi="Times New Roman"/>
          <w:sz w:val="28"/>
          <w:szCs w:val="28"/>
        </w:rPr>
      </w:pPr>
      <w:r w:rsidRPr="005C3D96">
        <w:rPr>
          <w:rFonts w:ascii="Times New Roman" w:hAnsi="Times New Roman"/>
          <w:sz w:val="28"/>
          <w:szCs w:val="28"/>
        </w:rPr>
        <w:t>пробудить речевую активность учащегося, интерес к предметному миру и человеку;</w:t>
      </w:r>
    </w:p>
    <w:p w:rsidR="00D51822" w:rsidRPr="005C3D96" w:rsidRDefault="00D51822" w:rsidP="00F13A52">
      <w:pPr>
        <w:pStyle w:val="a3"/>
        <w:numPr>
          <w:ilvl w:val="0"/>
          <w:numId w:val="3"/>
        </w:numPr>
        <w:ind w:left="567" w:right="566" w:firstLine="284"/>
        <w:rPr>
          <w:rFonts w:ascii="Times New Roman" w:hAnsi="Times New Roman"/>
          <w:sz w:val="28"/>
          <w:szCs w:val="28"/>
        </w:rPr>
      </w:pPr>
      <w:r w:rsidRPr="005C3D96">
        <w:rPr>
          <w:rFonts w:ascii="Times New Roman" w:hAnsi="Times New Roman"/>
          <w:sz w:val="28"/>
          <w:szCs w:val="28"/>
        </w:rPr>
        <w:lastRenderedPageBreak/>
        <w:t>сформировать предметные и предметно – игровые действия, способность к коллективной деятельности;</w:t>
      </w:r>
    </w:p>
    <w:p w:rsidR="00D51822" w:rsidRPr="005C3D96" w:rsidRDefault="00D51822" w:rsidP="00F13A52">
      <w:pPr>
        <w:pStyle w:val="a3"/>
        <w:numPr>
          <w:ilvl w:val="0"/>
          <w:numId w:val="3"/>
        </w:numPr>
        <w:spacing w:after="0"/>
        <w:ind w:left="567" w:right="566" w:firstLine="284"/>
        <w:rPr>
          <w:rFonts w:ascii="Times New Roman" w:hAnsi="Times New Roman"/>
          <w:sz w:val="28"/>
          <w:szCs w:val="28"/>
        </w:rPr>
      </w:pPr>
      <w:r w:rsidRPr="005C3D96">
        <w:rPr>
          <w:rFonts w:ascii="Times New Roman" w:hAnsi="Times New Roman"/>
          <w:sz w:val="28"/>
          <w:szCs w:val="28"/>
        </w:rPr>
        <w:t>научить понимать соотносящиеся и указательные жесты.</w:t>
      </w:r>
    </w:p>
    <w:p w:rsidR="00D51822" w:rsidRPr="005C3D96" w:rsidRDefault="00D51822" w:rsidP="00F13A52">
      <w:pPr>
        <w:pStyle w:val="a5"/>
        <w:numPr>
          <w:ilvl w:val="0"/>
          <w:numId w:val="3"/>
        </w:numPr>
        <w:ind w:left="567" w:right="566" w:firstLine="284"/>
        <w:rPr>
          <w:sz w:val="28"/>
          <w:szCs w:val="28"/>
        </w:rPr>
      </w:pPr>
      <w:r w:rsidRPr="005C3D96">
        <w:rPr>
          <w:sz w:val="28"/>
          <w:szCs w:val="28"/>
        </w:rPr>
        <w:t>Преодоление различного вида фобий.</w:t>
      </w:r>
    </w:p>
    <w:p w:rsidR="00D51822" w:rsidRPr="005C3D96" w:rsidRDefault="00D51822" w:rsidP="00F13A52">
      <w:pPr>
        <w:pStyle w:val="a5"/>
        <w:numPr>
          <w:ilvl w:val="0"/>
          <w:numId w:val="3"/>
        </w:numPr>
        <w:ind w:left="567" w:right="566" w:firstLine="284"/>
        <w:rPr>
          <w:sz w:val="28"/>
          <w:szCs w:val="28"/>
        </w:rPr>
      </w:pPr>
      <w:r w:rsidRPr="005C3D96">
        <w:rPr>
          <w:sz w:val="28"/>
          <w:szCs w:val="28"/>
        </w:rPr>
        <w:t>Коррекция поведения в социуме:</w:t>
      </w:r>
    </w:p>
    <w:p w:rsidR="00D51822" w:rsidRPr="005C3D96" w:rsidRDefault="00D51822" w:rsidP="00F13A52">
      <w:pPr>
        <w:pStyle w:val="a5"/>
        <w:ind w:left="567" w:right="566" w:firstLine="284"/>
        <w:rPr>
          <w:sz w:val="28"/>
          <w:szCs w:val="28"/>
        </w:rPr>
      </w:pPr>
      <w:r w:rsidRPr="005C3D96">
        <w:rPr>
          <w:sz w:val="28"/>
          <w:szCs w:val="28"/>
        </w:rPr>
        <w:t>- формирование элементарных знаний о социальном окружении;</w:t>
      </w:r>
    </w:p>
    <w:p w:rsidR="00D51822" w:rsidRPr="005C3D96" w:rsidRDefault="00D51822" w:rsidP="00F13A52">
      <w:pPr>
        <w:pStyle w:val="a5"/>
        <w:ind w:left="567" w:right="566" w:firstLine="284"/>
        <w:rPr>
          <w:sz w:val="28"/>
          <w:szCs w:val="28"/>
        </w:rPr>
      </w:pPr>
      <w:r w:rsidRPr="005C3D96">
        <w:rPr>
          <w:sz w:val="28"/>
          <w:szCs w:val="28"/>
        </w:rPr>
        <w:t xml:space="preserve">- развитие социальной ориентировки в </w:t>
      </w:r>
      <w:proofErr w:type="spellStart"/>
      <w:r w:rsidRPr="005C3D96">
        <w:rPr>
          <w:sz w:val="28"/>
          <w:szCs w:val="28"/>
        </w:rPr>
        <w:t>микросоциуме</w:t>
      </w:r>
      <w:proofErr w:type="spellEnd"/>
      <w:r w:rsidRPr="005C3D96">
        <w:rPr>
          <w:sz w:val="28"/>
          <w:szCs w:val="28"/>
        </w:rPr>
        <w:t>;</w:t>
      </w:r>
    </w:p>
    <w:p w:rsidR="00D51822" w:rsidRPr="005C3D96" w:rsidRDefault="00D51822" w:rsidP="00F13A52">
      <w:pPr>
        <w:pStyle w:val="a5"/>
        <w:ind w:left="567" w:right="566" w:firstLine="284"/>
        <w:rPr>
          <w:sz w:val="28"/>
          <w:szCs w:val="28"/>
        </w:rPr>
      </w:pPr>
      <w:r w:rsidRPr="005C3D96">
        <w:rPr>
          <w:sz w:val="28"/>
          <w:szCs w:val="28"/>
        </w:rPr>
        <w:t>- подготовка к интеграции в обществе;</w:t>
      </w:r>
    </w:p>
    <w:p w:rsidR="00D51822" w:rsidRPr="005C3D96" w:rsidRDefault="00D51822" w:rsidP="00F13A52">
      <w:pPr>
        <w:pStyle w:val="a5"/>
        <w:ind w:left="567" w:right="566" w:firstLine="284"/>
        <w:rPr>
          <w:sz w:val="28"/>
          <w:szCs w:val="28"/>
        </w:rPr>
      </w:pPr>
      <w:r w:rsidRPr="005C3D96">
        <w:rPr>
          <w:sz w:val="28"/>
          <w:szCs w:val="28"/>
        </w:rPr>
        <w:t>- формирование навыков поведения в сложных ситуациях.</w:t>
      </w:r>
    </w:p>
    <w:p w:rsidR="00D51822" w:rsidRPr="005C3D96" w:rsidRDefault="00D51822" w:rsidP="00F13A52">
      <w:pPr>
        <w:pStyle w:val="a5"/>
        <w:numPr>
          <w:ilvl w:val="0"/>
          <w:numId w:val="3"/>
        </w:numPr>
        <w:ind w:left="567" w:right="566" w:firstLine="284"/>
        <w:rPr>
          <w:sz w:val="28"/>
          <w:szCs w:val="28"/>
        </w:rPr>
      </w:pPr>
      <w:r w:rsidRPr="005C3D96">
        <w:rPr>
          <w:sz w:val="28"/>
          <w:szCs w:val="28"/>
        </w:rPr>
        <w:t xml:space="preserve"> Преодоление агрессивности:</w:t>
      </w:r>
    </w:p>
    <w:p w:rsidR="00D51822" w:rsidRPr="005C3D96" w:rsidRDefault="00D51822" w:rsidP="00F13A52">
      <w:pPr>
        <w:pStyle w:val="a5"/>
        <w:ind w:left="567" w:right="566" w:firstLine="284"/>
        <w:rPr>
          <w:sz w:val="28"/>
          <w:szCs w:val="28"/>
        </w:rPr>
      </w:pPr>
      <w:r w:rsidRPr="005C3D96">
        <w:rPr>
          <w:sz w:val="28"/>
          <w:szCs w:val="28"/>
        </w:rPr>
        <w:t>- формирование способности противостоять стимулам, провоцирующим агрессивное поведение;</w:t>
      </w:r>
    </w:p>
    <w:p w:rsidR="00D51822" w:rsidRPr="005C3D96" w:rsidRDefault="00D51822" w:rsidP="00F13A52">
      <w:pPr>
        <w:pStyle w:val="a5"/>
        <w:ind w:left="567" w:right="566" w:firstLine="284"/>
        <w:rPr>
          <w:sz w:val="28"/>
          <w:szCs w:val="28"/>
        </w:rPr>
      </w:pPr>
      <w:r w:rsidRPr="005C3D96">
        <w:rPr>
          <w:sz w:val="28"/>
          <w:szCs w:val="28"/>
        </w:rPr>
        <w:t>- обучение способам снятия общей агрессии.</w:t>
      </w:r>
    </w:p>
    <w:p w:rsidR="00D51822" w:rsidRPr="005C3D96" w:rsidRDefault="00D51822" w:rsidP="00F13A52">
      <w:pPr>
        <w:pStyle w:val="a5"/>
        <w:ind w:left="567" w:right="566" w:firstLine="284"/>
        <w:jc w:val="center"/>
        <w:rPr>
          <w:b/>
          <w:sz w:val="28"/>
          <w:szCs w:val="28"/>
        </w:rPr>
      </w:pPr>
      <w:r w:rsidRPr="005C3D96">
        <w:rPr>
          <w:b/>
          <w:sz w:val="28"/>
          <w:szCs w:val="28"/>
        </w:rPr>
        <w:t>ТРЕБОВАНИЯ К ЗНАНИЯМ И УМЕНИЯМ  УЧАЩИХСЯ</w:t>
      </w:r>
    </w:p>
    <w:p w:rsidR="00D51822" w:rsidRPr="005C3D96" w:rsidRDefault="00D51822" w:rsidP="00F13A52">
      <w:pPr>
        <w:pStyle w:val="a3"/>
        <w:ind w:left="567" w:right="566" w:firstLine="284"/>
        <w:rPr>
          <w:rFonts w:ascii="Times New Roman" w:hAnsi="Times New Roman"/>
          <w:b/>
          <w:bCs/>
          <w:sz w:val="28"/>
          <w:szCs w:val="28"/>
        </w:rPr>
      </w:pPr>
      <w:r w:rsidRPr="005C3D96">
        <w:rPr>
          <w:rFonts w:ascii="Times New Roman" w:hAnsi="Times New Roman"/>
          <w:b/>
          <w:bCs/>
          <w:sz w:val="28"/>
          <w:szCs w:val="28"/>
        </w:rPr>
        <w:t>Обучающийся должен уметь:</w:t>
      </w:r>
    </w:p>
    <w:p w:rsidR="00D51822" w:rsidRPr="005C3D96" w:rsidRDefault="00D51822" w:rsidP="00F13A52">
      <w:pPr>
        <w:pStyle w:val="a3"/>
        <w:numPr>
          <w:ilvl w:val="0"/>
          <w:numId w:val="1"/>
        </w:numPr>
        <w:ind w:left="567" w:right="566" w:firstLine="284"/>
        <w:rPr>
          <w:rFonts w:ascii="Times New Roman" w:hAnsi="Times New Roman"/>
          <w:sz w:val="28"/>
          <w:szCs w:val="28"/>
          <w:u w:val="single"/>
        </w:rPr>
      </w:pPr>
      <w:r w:rsidRPr="005C3D96">
        <w:rPr>
          <w:rFonts w:ascii="Times New Roman" w:hAnsi="Times New Roman"/>
          <w:sz w:val="28"/>
          <w:szCs w:val="28"/>
        </w:rPr>
        <w:t>пользоваться невербальными формами коммуникации (жесты, указательный жест, мимика, пиктограммы);</w:t>
      </w:r>
    </w:p>
    <w:p w:rsidR="00D51822" w:rsidRPr="005C3D96" w:rsidRDefault="00D51822" w:rsidP="00F13A52">
      <w:pPr>
        <w:pStyle w:val="a3"/>
        <w:numPr>
          <w:ilvl w:val="0"/>
          <w:numId w:val="1"/>
        </w:numPr>
        <w:ind w:left="567" w:right="566" w:firstLine="284"/>
        <w:rPr>
          <w:rFonts w:ascii="Times New Roman" w:hAnsi="Times New Roman"/>
          <w:sz w:val="28"/>
          <w:szCs w:val="28"/>
          <w:u w:val="single"/>
        </w:rPr>
      </w:pPr>
      <w:r w:rsidRPr="005C3D96">
        <w:rPr>
          <w:rFonts w:ascii="Times New Roman" w:hAnsi="Times New Roman"/>
          <w:sz w:val="28"/>
          <w:szCs w:val="28"/>
        </w:rPr>
        <w:t xml:space="preserve">воспроизводить знакомые звукоподражания, </w:t>
      </w:r>
      <w:proofErr w:type="spellStart"/>
      <w:r w:rsidRPr="005C3D96">
        <w:rPr>
          <w:rFonts w:ascii="Times New Roman" w:hAnsi="Times New Roman"/>
          <w:sz w:val="28"/>
          <w:szCs w:val="28"/>
        </w:rPr>
        <w:t>лепетные</w:t>
      </w:r>
      <w:proofErr w:type="spellEnd"/>
      <w:r w:rsidRPr="005C3D96">
        <w:rPr>
          <w:rFonts w:ascii="Times New Roman" w:hAnsi="Times New Roman"/>
          <w:sz w:val="28"/>
          <w:szCs w:val="28"/>
        </w:rPr>
        <w:t xml:space="preserve"> слова;</w:t>
      </w:r>
    </w:p>
    <w:p w:rsidR="00D51822" w:rsidRPr="005C3D96" w:rsidRDefault="00D51822" w:rsidP="00F13A52">
      <w:pPr>
        <w:pStyle w:val="a3"/>
        <w:numPr>
          <w:ilvl w:val="0"/>
          <w:numId w:val="1"/>
        </w:numPr>
        <w:ind w:left="567" w:right="566" w:firstLine="284"/>
        <w:rPr>
          <w:rFonts w:ascii="Times New Roman" w:hAnsi="Times New Roman"/>
          <w:sz w:val="28"/>
          <w:szCs w:val="28"/>
        </w:rPr>
      </w:pPr>
      <w:r w:rsidRPr="005C3D96">
        <w:rPr>
          <w:rFonts w:ascii="Times New Roman" w:hAnsi="Times New Roman"/>
          <w:sz w:val="28"/>
          <w:szCs w:val="28"/>
        </w:rPr>
        <w:t>узнавать предмет по его частям;</w:t>
      </w:r>
    </w:p>
    <w:p w:rsidR="00D51822" w:rsidRPr="005C3D96" w:rsidRDefault="00D51822" w:rsidP="00F13A52">
      <w:pPr>
        <w:pStyle w:val="a3"/>
        <w:numPr>
          <w:ilvl w:val="0"/>
          <w:numId w:val="1"/>
        </w:numPr>
        <w:ind w:left="567" w:right="566" w:firstLine="284"/>
        <w:rPr>
          <w:rFonts w:ascii="Times New Roman" w:hAnsi="Times New Roman"/>
          <w:sz w:val="28"/>
          <w:szCs w:val="28"/>
        </w:rPr>
      </w:pPr>
      <w:r w:rsidRPr="005C3D96">
        <w:rPr>
          <w:rFonts w:ascii="Times New Roman" w:hAnsi="Times New Roman"/>
          <w:sz w:val="28"/>
          <w:szCs w:val="28"/>
        </w:rPr>
        <w:t>обобщать названия изученных групп предметов;</w:t>
      </w:r>
    </w:p>
    <w:p w:rsidR="00D51822" w:rsidRPr="005C3D96" w:rsidRDefault="00D51822" w:rsidP="00F13A52">
      <w:pPr>
        <w:pStyle w:val="a3"/>
        <w:numPr>
          <w:ilvl w:val="0"/>
          <w:numId w:val="1"/>
        </w:numPr>
        <w:ind w:left="567" w:right="566" w:firstLine="284"/>
        <w:rPr>
          <w:rFonts w:ascii="Times New Roman" w:hAnsi="Times New Roman"/>
          <w:sz w:val="28"/>
          <w:szCs w:val="28"/>
        </w:rPr>
      </w:pPr>
      <w:r w:rsidRPr="005C3D96">
        <w:rPr>
          <w:rFonts w:ascii="Times New Roman" w:hAnsi="Times New Roman"/>
          <w:sz w:val="28"/>
          <w:szCs w:val="28"/>
        </w:rPr>
        <w:t>соотносить реальные предметы с картинками, пиктограммами;</w:t>
      </w:r>
    </w:p>
    <w:p w:rsidR="00D51822" w:rsidRPr="005C3D96" w:rsidRDefault="00D51822" w:rsidP="00F13A52">
      <w:pPr>
        <w:pStyle w:val="a3"/>
        <w:numPr>
          <w:ilvl w:val="0"/>
          <w:numId w:val="1"/>
        </w:numPr>
        <w:ind w:left="567" w:right="566" w:firstLine="284"/>
        <w:rPr>
          <w:rFonts w:ascii="Times New Roman" w:hAnsi="Times New Roman"/>
          <w:sz w:val="28"/>
          <w:szCs w:val="28"/>
        </w:rPr>
      </w:pPr>
      <w:r w:rsidRPr="005C3D96">
        <w:rPr>
          <w:rFonts w:ascii="Times New Roman" w:hAnsi="Times New Roman"/>
          <w:sz w:val="28"/>
          <w:szCs w:val="28"/>
        </w:rPr>
        <w:t xml:space="preserve">слушать и проявлять интерес к речевым высказываниям взрослых, коротким рассказам, стихам, </w:t>
      </w:r>
      <w:proofErr w:type="spellStart"/>
      <w:r w:rsidRPr="005C3D96">
        <w:rPr>
          <w:rFonts w:ascii="Times New Roman" w:hAnsi="Times New Roman"/>
          <w:sz w:val="28"/>
          <w:szCs w:val="28"/>
        </w:rPr>
        <w:t>потешкам</w:t>
      </w:r>
      <w:proofErr w:type="spellEnd"/>
      <w:r w:rsidRPr="005C3D96">
        <w:rPr>
          <w:rFonts w:ascii="Times New Roman" w:hAnsi="Times New Roman"/>
          <w:sz w:val="28"/>
          <w:szCs w:val="28"/>
        </w:rPr>
        <w:t>, песенкам;</w:t>
      </w:r>
    </w:p>
    <w:p w:rsidR="00D51822" w:rsidRPr="005C3D96" w:rsidRDefault="00D51822" w:rsidP="00F13A52">
      <w:pPr>
        <w:pStyle w:val="a3"/>
        <w:numPr>
          <w:ilvl w:val="0"/>
          <w:numId w:val="1"/>
        </w:numPr>
        <w:ind w:left="567" w:right="566" w:firstLine="284"/>
        <w:rPr>
          <w:rFonts w:ascii="Times New Roman" w:hAnsi="Times New Roman"/>
          <w:sz w:val="28"/>
          <w:szCs w:val="28"/>
        </w:rPr>
      </w:pPr>
      <w:r w:rsidRPr="005C3D96">
        <w:rPr>
          <w:rFonts w:ascii="Times New Roman" w:hAnsi="Times New Roman"/>
          <w:sz w:val="28"/>
          <w:szCs w:val="28"/>
        </w:rPr>
        <w:t>выполнять действия по простым речевым инструкциям, отвечать на простые вопросы о себе и ближайшем окружении (используя жесты и пиктограммы).</w:t>
      </w:r>
    </w:p>
    <w:p w:rsidR="00D51822" w:rsidRPr="005C3D96" w:rsidRDefault="00D51822" w:rsidP="00F13A52">
      <w:pPr>
        <w:pStyle w:val="a3"/>
        <w:ind w:left="567" w:right="566" w:firstLine="284"/>
        <w:rPr>
          <w:rFonts w:ascii="Times New Roman" w:hAnsi="Times New Roman"/>
          <w:b/>
          <w:bCs/>
          <w:sz w:val="28"/>
          <w:szCs w:val="28"/>
        </w:rPr>
      </w:pPr>
      <w:r w:rsidRPr="005C3D96">
        <w:rPr>
          <w:rFonts w:ascii="Times New Roman" w:hAnsi="Times New Roman"/>
          <w:b/>
          <w:bCs/>
          <w:sz w:val="28"/>
          <w:szCs w:val="28"/>
        </w:rPr>
        <w:t xml:space="preserve">Обучающийся должен </w:t>
      </w:r>
      <w:r w:rsidRPr="005C3D96">
        <w:rPr>
          <w:rFonts w:ascii="Times New Roman" w:hAnsi="Times New Roman"/>
          <w:b/>
          <w:bCs/>
          <w:sz w:val="28"/>
          <w:szCs w:val="28"/>
          <w:u w:val="single"/>
        </w:rPr>
        <w:t>знать (реагировать):</w:t>
      </w:r>
    </w:p>
    <w:p w:rsidR="00D51822" w:rsidRPr="005C3D96" w:rsidRDefault="00D51822" w:rsidP="00F13A52">
      <w:pPr>
        <w:pStyle w:val="a3"/>
        <w:numPr>
          <w:ilvl w:val="0"/>
          <w:numId w:val="1"/>
        </w:numPr>
        <w:ind w:left="567" w:right="566" w:firstLine="284"/>
        <w:rPr>
          <w:rFonts w:ascii="Times New Roman" w:hAnsi="Times New Roman"/>
          <w:sz w:val="28"/>
          <w:szCs w:val="28"/>
        </w:rPr>
      </w:pPr>
      <w:r w:rsidRPr="005C3D96">
        <w:rPr>
          <w:rFonts w:ascii="Times New Roman" w:hAnsi="Times New Roman"/>
          <w:sz w:val="28"/>
          <w:szCs w:val="28"/>
        </w:rPr>
        <w:t>своё имя, отчество, фамилию, возраст;</w:t>
      </w:r>
    </w:p>
    <w:p w:rsidR="00D51822" w:rsidRPr="005C3D96" w:rsidRDefault="00D51822" w:rsidP="00F13A52">
      <w:pPr>
        <w:pStyle w:val="a3"/>
        <w:numPr>
          <w:ilvl w:val="0"/>
          <w:numId w:val="1"/>
        </w:numPr>
        <w:ind w:left="567" w:right="566" w:firstLine="284"/>
        <w:rPr>
          <w:rFonts w:ascii="Times New Roman" w:hAnsi="Times New Roman"/>
          <w:sz w:val="28"/>
          <w:szCs w:val="28"/>
        </w:rPr>
      </w:pPr>
      <w:r w:rsidRPr="005C3D96">
        <w:rPr>
          <w:rFonts w:ascii="Times New Roman" w:hAnsi="Times New Roman"/>
          <w:sz w:val="28"/>
          <w:szCs w:val="28"/>
        </w:rPr>
        <w:t>название и расположение основных частей  тела и лица;</w:t>
      </w:r>
    </w:p>
    <w:p w:rsidR="00D51822" w:rsidRPr="005C3D96" w:rsidRDefault="00D51822" w:rsidP="00F13A52">
      <w:pPr>
        <w:pStyle w:val="a3"/>
        <w:numPr>
          <w:ilvl w:val="0"/>
          <w:numId w:val="1"/>
        </w:numPr>
        <w:ind w:left="567" w:right="566" w:firstLine="284"/>
        <w:rPr>
          <w:rFonts w:ascii="Times New Roman" w:hAnsi="Times New Roman"/>
          <w:sz w:val="28"/>
          <w:szCs w:val="28"/>
        </w:rPr>
      </w:pPr>
      <w:r w:rsidRPr="005C3D96">
        <w:rPr>
          <w:rFonts w:ascii="Times New Roman" w:hAnsi="Times New Roman"/>
          <w:sz w:val="28"/>
          <w:szCs w:val="28"/>
        </w:rPr>
        <w:t>профессии людей (учитель, врач);</w:t>
      </w:r>
    </w:p>
    <w:p w:rsidR="00D51822" w:rsidRPr="005C3D96" w:rsidRDefault="00D51822" w:rsidP="00F13A52">
      <w:pPr>
        <w:pStyle w:val="a3"/>
        <w:numPr>
          <w:ilvl w:val="0"/>
          <w:numId w:val="1"/>
        </w:numPr>
        <w:ind w:left="567" w:right="566" w:firstLine="284"/>
        <w:rPr>
          <w:rFonts w:ascii="Times New Roman" w:hAnsi="Times New Roman"/>
          <w:sz w:val="28"/>
          <w:szCs w:val="28"/>
        </w:rPr>
      </w:pPr>
      <w:r w:rsidRPr="005C3D96">
        <w:rPr>
          <w:rFonts w:ascii="Times New Roman" w:hAnsi="Times New Roman"/>
          <w:sz w:val="28"/>
          <w:szCs w:val="28"/>
        </w:rPr>
        <w:t xml:space="preserve">содержание сказок: </w:t>
      </w:r>
      <w:proofErr w:type="gramStart"/>
      <w:r w:rsidRPr="005C3D96">
        <w:rPr>
          <w:rFonts w:ascii="Times New Roman" w:hAnsi="Times New Roman"/>
          <w:sz w:val="28"/>
          <w:szCs w:val="28"/>
        </w:rPr>
        <w:t>«Курочка ряба», «Теремок», «Репка», «Колобок», «Три медведя», «</w:t>
      </w:r>
      <w:proofErr w:type="spellStart"/>
      <w:r w:rsidRPr="005C3D96">
        <w:rPr>
          <w:rFonts w:ascii="Times New Roman" w:hAnsi="Times New Roman"/>
          <w:sz w:val="28"/>
          <w:szCs w:val="28"/>
        </w:rPr>
        <w:t>Заюшкина</w:t>
      </w:r>
      <w:proofErr w:type="spellEnd"/>
      <w:r w:rsidRPr="005C3D96">
        <w:rPr>
          <w:rFonts w:ascii="Times New Roman" w:hAnsi="Times New Roman"/>
          <w:sz w:val="28"/>
          <w:szCs w:val="28"/>
        </w:rPr>
        <w:t xml:space="preserve"> избушка», «</w:t>
      </w:r>
      <w:proofErr w:type="spellStart"/>
      <w:r w:rsidRPr="005C3D96">
        <w:rPr>
          <w:rFonts w:ascii="Times New Roman" w:hAnsi="Times New Roman"/>
          <w:sz w:val="28"/>
          <w:szCs w:val="28"/>
        </w:rPr>
        <w:t>Мойдодыр</w:t>
      </w:r>
      <w:proofErr w:type="spellEnd"/>
      <w:r w:rsidRPr="005C3D96">
        <w:rPr>
          <w:rFonts w:ascii="Times New Roman" w:hAnsi="Times New Roman"/>
          <w:sz w:val="28"/>
          <w:szCs w:val="28"/>
        </w:rPr>
        <w:t>», «</w:t>
      </w:r>
      <w:proofErr w:type="spellStart"/>
      <w:r w:rsidRPr="005C3D96">
        <w:rPr>
          <w:rFonts w:ascii="Times New Roman" w:hAnsi="Times New Roman"/>
          <w:sz w:val="28"/>
          <w:szCs w:val="28"/>
        </w:rPr>
        <w:t>Федорино</w:t>
      </w:r>
      <w:proofErr w:type="spellEnd"/>
      <w:r w:rsidRPr="005C3D96">
        <w:rPr>
          <w:rFonts w:ascii="Times New Roman" w:hAnsi="Times New Roman"/>
          <w:sz w:val="28"/>
          <w:szCs w:val="28"/>
        </w:rPr>
        <w:t xml:space="preserve"> горе» К.Чуковского…</w:t>
      </w:r>
      <w:proofErr w:type="gramEnd"/>
    </w:p>
    <w:p w:rsidR="00D51822" w:rsidRPr="005C3D96" w:rsidRDefault="00D51822" w:rsidP="00F13A52">
      <w:pPr>
        <w:pStyle w:val="a3"/>
        <w:ind w:left="567" w:right="566" w:firstLine="284"/>
        <w:rPr>
          <w:rFonts w:ascii="Times New Roman" w:hAnsi="Times New Roman"/>
          <w:b/>
          <w:sz w:val="28"/>
          <w:szCs w:val="28"/>
        </w:rPr>
      </w:pPr>
    </w:p>
    <w:p w:rsidR="00D51822" w:rsidRPr="005C3D96" w:rsidRDefault="00D51822" w:rsidP="00D51822">
      <w:pPr>
        <w:ind w:firstLine="567"/>
        <w:jc w:val="center"/>
        <w:rPr>
          <w:sz w:val="28"/>
          <w:szCs w:val="28"/>
        </w:rPr>
        <w:sectPr w:rsidR="00D51822" w:rsidRPr="005C3D96" w:rsidSect="00D51822">
          <w:footerReference w:type="default" r:id="rId5"/>
          <w:pgSz w:w="11906" w:h="16838"/>
          <w:pgMar w:top="567" w:right="567" w:bottom="567" w:left="567" w:header="0" w:footer="0" w:gutter="0"/>
          <w:cols w:space="708"/>
          <w:docGrid w:linePitch="360"/>
        </w:sectPr>
      </w:pPr>
    </w:p>
    <w:p w:rsidR="00D51822" w:rsidRDefault="00D51822" w:rsidP="00D51822">
      <w:pPr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КАЛЕНДАРНО – </w:t>
      </w:r>
      <w:r w:rsidRPr="005C3D96">
        <w:rPr>
          <w:b/>
          <w:sz w:val="28"/>
          <w:szCs w:val="28"/>
          <w:lang w:eastAsia="ru-RU"/>
        </w:rPr>
        <w:t>ТЕМАТИЧЕСК</w:t>
      </w:r>
      <w:r>
        <w:rPr>
          <w:b/>
          <w:sz w:val="28"/>
          <w:szCs w:val="28"/>
          <w:lang w:eastAsia="ru-RU"/>
        </w:rPr>
        <w:t xml:space="preserve">ОЕ </w:t>
      </w:r>
      <w:r w:rsidRPr="005C3D96">
        <w:rPr>
          <w:b/>
          <w:sz w:val="28"/>
          <w:szCs w:val="28"/>
          <w:lang w:eastAsia="ru-RU"/>
        </w:rPr>
        <w:t>ПЛАН</w:t>
      </w:r>
      <w:r>
        <w:rPr>
          <w:b/>
          <w:sz w:val="28"/>
          <w:szCs w:val="28"/>
          <w:lang w:eastAsia="ru-RU"/>
        </w:rPr>
        <w:t>ИРОВАНИЕ ПО ПРЕДМЕТУ</w:t>
      </w:r>
    </w:p>
    <w:p w:rsidR="00D51822" w:rsidRPr="005C3D96" w:rsidRDefault="00D51822" w:rsidP="00D5182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КОММУНИКАТИВНАЯ СТИМУЛЯЦИЯ</w:t>
      </w:r>
    </w:p>
    <w:tbl>
      <w:tblPr>
        <w:tblStyle w:val="a4"/>
        <w:tblW w:w="14425" w:type="dxa"/>
        <w:tblLayout w:type="fixed"/>
        <w:tblLook w:val="04A0"/>
      </w:tblPr>
      <w:tblGrid>
        <w:gridCol w:w="610"/>
        <w:gridCol w:w="11122"/>
        <w:gridCol w:w="567"/>
        <w:gridCol w:w="142"/>
        <w:gridCol w:w="992"/>
        <w:gridCol w:w="992"/>
      </w:tblGrid>
      <w:tr w:rsidR="00D51822" w:rsidRPr="00D51822" w:rsidTr="00D51822">
        <w:trPr>
          <w:cantSplit/>
          <w:trHeight w:val="2635"/>
        </w:trPr>
        <w:tc>
          <w:tcPr>
            <w:tcW w:w="610" w:type="dxa"/>
          </w:tcPr>
          <w:p w:rsidR="00D51822" w:rsidRPr="00D51822" w:rsidRDefault="00D51822" w:rsidP="00D51822">
            <w:pPr>
              <w:pStyle w:val="a5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822" w:rsidRPr="00D51822" w:rsidRDefault="00D51822" w:rsidP="00D51822">
            <w:pPr>
              <w:pStyle w:val="a5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822" w:rsidRPr="00D51822" w:rsidRDefault="00D51822" w:rsidP="00D51822">
            <w:pPr>
              <w:pStyle w:val="a5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822" w:rsidRPr="00D51822" w:rsidRDefault="00D51822" w:rsidP="00D51822">
            <w:pPr>
              <w:pStyle w:val="a5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№ уроков</w:t>
            </w:r>
          </w:p>
        </w:tc>
        <w:tc>
          <w:tcPr>
            <w:tcW w:w="11122" w:type="dxa"/>
          </w:tcPr>
          <w:p w:rsidR="00D51822" w:rsidRPr="00D51822" w:rsidRDefault="00D51822" w:rsidP="00D5182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D51822" w:rsidRPr="00D51822" w:rsidRDefault="00D51822" w:rsidP="00D51822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822" w:rsidRPr="00D51822" w:rsidRDefault="00D51822" w:rsidP="00D51822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822" w:rsidRPr="00D51822" w:rsidRDefault="00D51822" w:rsidP="00D51822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822" w:rsidRPr="00D51822" w:rsidRDefault="00D51822" w:rsidP="00D51822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09" w:type="dxa"/>
            <w:gridSpan w:val="2"/>
            <w:textDirection w:val="btLr"/>
          </w:tcPr>
          <w:p w:rsidR="00D51822" w:rsidRPr="00D51822" w:rsidRDefault="00D51822" w:rsidP="00D51822">
            <w:pPr>
              <w:ind w:right="11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Кол-во час</w:t>
            </w:r>
          </w:p>
        </w:tc>
        <w:tc>
          <w:tcPr>
            <w:tcW w:w="992" w:type="dxa"/>
            <w:textDirection w:val="btLr"/>
          </w:tcPr>
          <w:p w:rsidR="00D51822" w:rsidRPr="00D51822" w:rsidRDefault="00D51822" w:rsidP="00D51822">
            <w:pPr>
              <w:ind w:right="113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</w:rPr>
              <w:t>Плановые сроки прохождения</w:t>
            </w:r>
          </w:p>
        </w:tc>
        <w:tc>
          <w:tcPr>
            <w:tcW w:w="992" w:type="dxa"/>
            <w:textDirection w:val="btLr"/>
          </w:tcPr>
          <w:p w:rsidR="00D51822" w:rsidRPr="00D51822" w:rsidRDefault="00D51822" w:rsidP="00D51822">
            <w:pPr>
              <w:ind w:right="113" w:firstLine="567"/>
              <w:jc w:val="center"/>
              <w:rPr>
                <w:rFonts w:ascii="Times New Roman" w:hAnsi="Times New Roman"/>
              </w:rPr>
            </w:pPr>
            <w:r w:rsidRPr="00D51822">
              <w:rPr>
                <w:rFonts w:ascii="Times New Roman" w:hAnsi="Times New Roman"/>
              </w:rPr>
              <w:t>Скорректированные сроки прохождения</w:t>
            </w:r>
          </w:p>
        </w:tc>
      </w:tr>
      <w:tr w:rsidR="00D51822" w:rsidRPr="00D51822" w:rsidTr="00D51822">
        <w:trPr>
          <w:trHeight w:val="536"/>
        </w:trPr>
        <w:tc>
          <w:tcPr>
            <w:tcW w:w="14425" w:type="dxa"/>
            <w:gridSpan w:val="6"/>
          </w:tcPr>
          <w:p w:rsidR="00D51822" w:rsidRPr="00D51822" w:rsidRDefault="00D51822" w:rsidP="00D51822">
            <w:pPr>
              <w:ind w:right="113"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1822">
              <w:rPr>
                <w:rFonts w:ascii="Times New Roman" w:hAnsi="Times New Roman"/>
                <w:b/>
                <w:bCs/>
                <w:sz w:val="28"/>
                <w:szCs w:val="28"/>
              </w:rPr>
              <w:t>1 четверть</w:t>
            </w:r>
          </w:p>
        </w:tc>
      </w:tr>
      <w:tr w:rsidR="00D51822" w:rsidRPr="00D51822" w:rsidTr="00D51822">
        <w:trPr>
          <w:trHeight w:val="536"/>
        </w:trPr>
        <w:tc>
          <w:tcPr>
            <w:tcW w:w="14425" w:type="dxa"/>
            <w:gridSpan w:val="6"/>
          </w:tcPr>
          <w:p w:rsidR="00D51822" w:rsidRPr="00D51822" w:rsidRDefault="00D51822" w:rsidP="00D51822">
            <w:pPr>
              <w:ind w:right="113"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182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Развитие общих речевых навыков</w:t>
            </w:r>
          </w:p>
        </w:tc>
      </w:tr>
      <w:tr w:rsidR="00D51822" w:rsidRPr="00D51822" w:rsidTr="00D51822">
        <w:trPr>
          <w:trHeight w:val="557"/>
        </w:trPr>
        <w:tc>
          <w:tcPr>
            <w:tcW w:w="610" w:type="dxa"/>
          </w:tcPr>
          <w:p w:rsidR="00D51822" w:rsidRPr="00D51822" w:rsidRDefault="00D51822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D51822" w:rsidRPr="00D51822" w:rsidRDefault="00D51822" w:rsidP="00D5182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Упражнения на развитие кинетической основы движений пальцев рук: «Мячики-ежики», «Пальчики здороваются», «Волшебник карандаш», «Делай как я»</w:t>
            </w:r>
          </w:p>
        </w:tc>
        <w:tc>
          <w:tcPr>
            <w:tcW w:w="709" w:type="dxa"/>
            <w:gridSpan w:val="2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06.09</w:t>
            </w:r>
          </w:p>
        </w:tc>
        <w:tc>
          <w:tcPr>
            <w:tcW w:w="992" w:type="dxa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822" w:rsidRPr="00D51822" w:rsidTr="00D51822">
        <w:trPr>
          <w:trHeight w:val="557"/>
        </w:trPr>
        <w:tc>
          <w:tcPr>
            <w:tcW w:w="610" w:type="dxa"/>
          </w:tcPr>
          <w:p w:rsidR="00D51822" w:rsidRPr="00D51822" w:rsidRDefault="00D51822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D51822" w:rsidRPr="00D51822" w:rsidRDefault="00D51822" w:rsidP="00D5182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Упражнения  на движения мимической мускулатуры  по подражанию (зажмурить глаза, надуть щёки, втянуть щёки,  поднять и нахмурить брови)</w:t>
            </w:r>
          </w:p>
        </w:tc>
        <w:tc>
          <w:tcPr>
            <w:tcW w:w="709" w:type="dxa"/>
            <w:gridSpan w:val="2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08.09</w:t>
            </w:r>
          </w:p>
        </w:tc>
        <w:tc>
          <w:tcPr>
            <w:tcW w:w="992" w:type="dxa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822" w:rsidRPr="00D51822" w:rsidTr="00D51822">
        <w:trPr>
          <w:trHeight w:val="557"/>
        </w:trPr>
        <w:tc>
          <w:tcPr>
            <w:tcW w:w="610" w:type="dxa"/>
          </w:tcPr>
          <w:p w:rsidR="00D51822" w:rsidRPr="00D51822" w:rsidRDefault="00D51822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D51822" w:rsidRPr="00D51822" w:rsidRDefault="00D51822" w:rsidP="00D5182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 xml:space="preserve">Упражнения на развитие кинестетической основы движений пальцев рук учащихся в процессе выполнения последовательно организованных движений и конструктивного </w:t>
            </w:r>
            <w:proofErr w:type="spellStart"/>
            <w:r w:rsidRPr="00D51822">
              <w:rPr>
                <w:rFonts w:ascii="Times New Roman" w:hAnsi="Times New Roman"/>
                <w:sz w:val="28"/>
                <w:szCs w:val="28"/>
              </w:rPr>
              <w:t>праксиса</w:t>
            </w:r>
            <w:proofErr w:type="spellEnd"/>
            <w:r w:rsidRPr="00D51822">
              <w:rPr>
                <w:rFonts w:ascii="Times New Roman" w:hAnsi="Times New Roman"/>
                <w:sz w:val="28"/>
                <w:szCs w:val="28"/>
              </w:rPr>
              <w:t>: нанизывание колец  на   стержень «Собери пирамидку»</w:t>
            </w:r>
          </w:p>
        </w:tc>
        <w:tc>
          <w:tcPr>
            <w:tcW w:w="709" w:type="dxa"/>
            <w:gridSpan w:val="2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13.09</w:t>
            </w:r>
          </w:p>
        </w:tc>
        <w:tc>
          <w:tcPr>
            <w:tcW w:w="992" w:type="dxa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822" w:rsidRPr="00D51822" w:rsidTr="00D51822">
        <w:trPr>
          <w:trHeight w:val="557"/>
        </w:trPr>
        <w:tc>
          <w:tcPr>
            <w:tcW w:w="610" w:type="dxa"/>
          </w:tcPr>
          <w:p w:rsidR="00D51822" w:rsidRPr="00D51822" w:rsidRDefault="00D51822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D51822" w:rsidRPr="00D51822" w:rsidRDefault="00D51822" w:rsidP="00D5182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 xml:space="preserve">Упражнения на развитие кинестетической основы движений пальцев рук учащихся в процессе выполнения последовательно организованных движений и конструктивного </w:t>
            </w:r>
            <w:proofErr w:type="spellStart"/>
            <w:r w:rsidRPr="00D51822">
              <w:rPr>
                <w:rFonts w:ascii="Times New Roman" w:hAnsi="Times New Roman"/>
                <w:sz w:val="28"/>
                <w:szCs w:val="28"/>
              </w:rPr>
              <w:t>праксиса</w:t>
            </w:r>
            <w:proofErr w:type="spellEnd"/>
            <w:r w:rsidRPr="00D51822">
              <w:rPr>
                <w:rFonts w:ascii="Times New Roman" w:hAnsi="Times New Roman"/>
                <w:sz w:val="28"/>
                <w:szCs w:val="28"/>
              </w:rPr>
              <w:t>: нанизывание колец на шнур «Мастерим бусы»</w:t>
            </w:r>
          </w:p>
        </w:tc>
        <w:tc>
          <w:tcPr>
            <w:tcW w:w="709" w:type="dxa"/>
            <w:gridSpan w:val="2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15.09</w:t>
            </w:r>
          </w:p>
        </w:tc>
        <w:tc>
          <w:tcPr>
            <w:tcW w:w="992" w:type="dxa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822" w:rsidRPr="00D51822" w:rsidTr="00D51822">
        <w:trPr>
          <w:trHeight w:val="557"/>
        </w:trPr>
        <w:tc>
          <w:tcPr>
            <w:tcW w:w="14425" w:type="dxa"/>
            <w:gridSpan w:val="6"/>
          </w:tcPr>
          <w:p w:rsidR="00D51822" w:rsidRPr="00D51822" w:rsidRDefault="00D51822" w:rsidP="00D51822">
            <w:pPr>
              <w:ind w:right="113"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D51822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навыков общения, диалогической и связной речи</w:t>
            </w:r>
          </w:p>
        </w:tc>
      </w:tr>
      <w:tr w:rsidR="00D51822" w:rsidRPr="00D51822" w:rsidTr="00D51822">
        <w:trPr>
          <w:trHeight w:val="557"/>
        </w:trPr>
        <w:tc>
          <w:tcPr>
            <w:tcW w:w="610" w:type="dxa"/>
          </w:tcPr>
          <w:p w:rsidR="00D51822" w:rsidRPr="00D51822" w:rsidRDefault="00D51822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D51822" w:rsidRPr="00D51822" w:rsidRDefault="00D51822" w:rsidP="00D5182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картинок с изображением домашних животных подражание их звукам.</w:t>
            </w:r>
          </w:p>
        </w:tc>
        <w:tc>
          <w:tcPr>
            <w:tcW w:w="709" w:type="dxa"/>
            <w:gridSpan w:val="2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20.09</w:t>
            </w:r>
          </w:p>
        </w:tc>
        <w:tc>
          <w:tcPr>
            <w:tcW w:w="992" w:type="dxa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822" w:rsidRPr="00D51822" w:rsidTr="00D51822">
        <w:trPr>
          <w:trHeight w:val="557"/>
        </w:trPr>
        <w:tc>
          <w:tcPr>
            <w:tcW w:w="610" w:type="dxa"/>
          </w:tcPr>
          <w:p w:rsidR="00D51822" w:rsidRPr="00D51822" w:rsidRDefault="00D51822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D51822" w:rsidRPr="00D51822" w:rsidRDefault="00D51822" w:rsidP="00D5182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картинок с изображением домашних животных подражание их звукам.</w:t>
            </w:r>
          </w:p>
        </w:tc>
        <w:tc>
          <w:tcPr>
            <w:tcW w:w="709" w:type="dxa"/>
            <w:gridSpan w:val="2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992" w:type="dxa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822" w:rsidRPr="00D51822" w:rsidTr="00D51822">
        <w:trPr>
          <w:trHeight w:val="330"/>
        </w:trPr>
        <w:tc>
          <w:tcPr>
            <w:tcW w:w="610" w:type="dxa"/>
          </w:tcPr>
          <w:p w:rsidR="00D51822" w:rsidRPr="00D51822" w:rsidRDefault="00D51822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D51822" w:rsidRPr="00D51822" w:rsidRDefault="00D51822" w:rsidP="00D5182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картинок с изображением диких животных подражание их звукам.</w:t>
            </w:r>
          </w:p>
        </w:tc>
        <w:tc>
          <w:tcPr>
            <w:tcW w:w="709" w:type="dxa"/>
            <w:gridSpan w:val="2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27.09</w:t>
            </w:r>
          </w:p>
        </w:tc>
        <w:tc>
          <w:tcPr>
            <w:tcW w:w="992" w:type="dxa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822" w:rsidRPr="00D51822" w:rsidTr="00D51822">
        <w:trPr>
          <w:trHeight w:val="557"/>
        </w:trPr>
        <w:tc>
          <w:tcPr>
            <w:tcW w:w="610" w:type="dxa"/>
          </w:tcPr>
          <w:p w:rsidR="00D51822" w:rsidRPr="00D51822" w:rsidRDefault="00D51822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D51822" w:rsidRPr="00D51822" w:rsidRDefault="00D51822" w:rsidP="00D5182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картинок с изображением диких животных подражание их звукам.</w:t>
            </w:r>
          </w:p>
        </w:tc>
        <w:tc>
          <w:tcPr>
            <w:tcW w:w="709" w:type="dxa"/>
            <w:gridSpan w:val="2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  <w:tc>
          <w:tcPr>
            <w:tcW w:w="992" w:type="dxa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822" w:rsidRPr="00D51822" w:rsidTr="00D51822">
        <w:trPr>
          <w:trHeight w:val="557"/>
        </w:trPr>
        <w:tc>
          <w:tcPr>
            <w:tcW w:w="610" w:type="dxa"/>
          </w:tcPr>
          <w:p w:rsidR="00D51822" w:rsidRPr="00D51822" w:rsidRDefault="00D51822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D51822" w:rsidRPr="00D51822" w:rsidRDefault="00D51822" w:rsidP="00D5182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картинок с изображением домашних птиц подражание их звукам.</w:t>
            </w:r>
          </w:p>
        </w:tc>
        <w:tc>
          <w:tcPr>
            <w:tcW w:w="709" w:type="dxa"/>
            <w:gridSpan w:val="2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04.10</w:t>
            </w:r>
          </w:p>
        </w:tc>
        <w:tc>
          <w:tcPr>
            <w:tcW w:w="992" w:type="dxa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822" w:rsidRPr="00D51822" w:rsidTr="00D51822">
        <w:trPr>
          <w:trHeight w:val="382"/>
        </w:trPr>
        <w:tc>
          <w:tcPr>
            <w:tcW w:w="610" w:type="dxa"/>
          </w:tcPr>
          <w:p w:rsidR="00D51822" w:rsidRPr="00D51822" w:rsidRDefault="00D51822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D51822" w:rsidRPr="00D51822" w:rsidRDefault="00D51822" w:rsidP="00D5182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картинок с изображением домашних птиц подражание их звукам.</w:t>
            </w:r>
          </w:p>
        </w:tc>
        <w:tc>
          <w:tcPr>
            <w:tcW w:w="709" w:type="dxa"/>
            <w:gridSpan w:val="2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06.10</w:t>
            </w:r>
          </w:p>
        </w:tc>
        <w:tc>
          <w:tcPr>
            <w:tcW w:w="992" w:type="dxa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822" w:rsidRPr="00D51822" w:rsidTr="00D51822">
        <w:trPr>
          <w:trHeight w:val="557"/>
        </w:trPr>
        <w:tc>
          <w:tcPr>
            <w:tcW w:w="610" w:type="dxa"/>
          </w:tcPr>
          <w:p w:rsidR="00D51822" w:rsidRPr="00D51822" w:rsidRDefault="00D51822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D51822" w:rsidRPr="00D51822" w:rsidRDefault="00D51822" w:rsidP="00D5182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картинок с изображением диких птиц подражание их звукам.</w:t>
            </w:r>
          </w:p>
        </w:tc>
        <w:tc>
          <w:tcPr>
            <w:tcW w:w="709" w:type="dxa"/>
            <w:gridSpan w:val="2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992" w:type="dxa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822" w:rsidRPr="00D51822" w:rsidTr="00D51822">
        <w:trPr>
          <w:trHeight w:val="557"/>
        </w:trPr>
        <w:tc>
          <w:tcPr>
            <w:tcW w:w="610" w:type="dxa"/>
          </w:tcPr>
          <w:p w:rsidR="00D51822" w:rsidRPr="00D51822" w:rsidRDefault="00D51822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D51822" w:rsidRPr="00D51822" w:rsidRDefault="00D51822" w:rsidP="00D5182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картинок с изображением диких птиц подражание их звукам.</w:t>
            </w:r>
          </w:p>
        </w:tc>
        <w:tc>
          <w:tcPr>
            <w:tcW w:w="709" w:type="dxa"/>
            <w:gridSpan w:val="2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992" w:type="dxa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822" w:rsidRPr="00D51822" w:rsidTr="00D51822">
        <w:trPr>
          <w:trHeight w:val="409"/>
        </w:trPr>
        <w:tc>
          <w:tcPr>
            <w:tcW w:w="610" w:type="dxa"/>
          </w:tcPr>
          <w:p w:rsidR="00D51822" w:rsidRPr="00D51822" w:rsidRDefault="00D51822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D51822" w:rsidRPr="00D51822" w:rsidRDefault="00D51822" w:rsidP="00D5182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Игровые упражнения для совершенствования движений мимической мускулатуры перед зеркалом и по образцу. Игра – упражнение «Д</w:t>
            </w:r>
            <w:r>
              <w:rPr>
                <w:rFonts w:ascii="Times New Roman" w:hAnsi="Times New Roman"/>
                <w:sz w:val="28"/>
                <w:szCs w:val="28"/>
              </w:rPr>
              <w:t>икие</w:t>
            </w:r>
            <w:r w:rsidRPr="00D51822">
              <w:rPr>
                <w:rFonts w:ascii="Times New Roman" w:hAnsi="Times New Roman"/>
                <w:sz w:val="28"/>
                <w:szCs w:val="28"/>
              </w:rPr>
              <w:t xml:space="preserve"> животные» (имитация движений, звукоподражание)</w:t>
            </w:r>
          </w:p>
        </w:tc>
        <w:tc>
          <w:tcPr>
            <w:tcW w:w="709" w:type="dxa"/>
            <w:gridSpan w:val="2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992" w:type="dxa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822" w:rsidRPr="00D51822" w:rsidTr="00D51822">
        <w:trPr>
          <w:trHeight w:val="557"/>
        </w:trPr>
        <w:tc>
          <w:tcPr>
            <w:tcW w:w="610" w:type="dxa"/>
          </w:tcPr>
          <w:p w:rsidR="00D51822" w:rsidRPr="00D51822" w:rsidRDefault="00D51822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D51822" w:rsidRPr="00D51822" w:rsidRDefault="00D51822" w:rsidP="00D5182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Игровые упражнения для совершенствования движений мимической мускулатуры перед зеркалом и по образцу. Игра – упражнение «Д</w:t>
            </w:r>
            <w:r>
              <w:rPr>
                <w:rFonts w:ascii="Times New Roman" w:hAnsi="Times New Roman"/>
                <w:sz w:val="28"/>
                <w:szCs w:val="28"/>
              </w:rPr>
              <w:t>омашние</w:t>
            </w:r>
            <w:r w:rsidRPr="00D51822">
              <w:rPr>
                <w:rFonts w:ascii="Times New Roman" w:hAnsi="Times New Roman"/>
                <w:sz w:val="28"/>
                <w:szCs w:val="28"/>
              </w:rPr>
              <w:t xml:space="preserve"> животные» (имитация движений, звукоподражание)</w:t>
            </w:r>
          </w:p>
        </w:tc>
        <w:tc>
          <w:tcPr>
            <w:tcW w:w="709" w:type="dxa"/>
            <w:gridSpan w:val="2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992" w:type="dxa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822" w:rsidRPr="00D51822" w:rsidTr="00D51822">
        <w:trPr>
          <w:trHeight w:val="557"/>
        </w:trPr>
        <w:tc>
          <w:tcPr>
            <w:tcW w:w="610" w:type="dxa"/>
          </w:tcPr>
          <w:p w:rsidR="00D51822" w:rsidRPr="00D51822" w:rsidRDefault="00D51822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D51822" w:rsidRPr="00D51822" w:rsidRDefault="00D51822" w:rsidP="00D5182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Игровые упражнения для совершенствования движений мимической мускулатуры перед зеркалом и по образцу. Игра – упражнение «Д</w:t>
            </w:r>
            <w:r>
              <w:rPr>
                <w:rFonts w:ascii="Times New Roman" w:hAnsi="Times New Roman"/>
                <w:sz w:val="28"/>
                <w:szCs w:val="28"/>
              </w:rPr>
              <w:t>икие</w:t>
            </w:r>
            <w:r w:rsidRPr="00D518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птицы</w:t>
            </w:r>
            <w:r w:rsidRPr="00D51822">
              <w:rPr>
                <w:rFonts w:ascii="Times New Roman" w:hAnsi="Times New Roman"/>
                <w:sz w:val="28"/>
                <w:szCs w:val="28"/>
              </w:rPr>
              <w:t>» (имитация движений, звукоподражание)</w:t>
            </w:r>
          </w:p>
        </w:tc>
        <w:tc>
          <w:tcPr>
            <w:tcW w:w="709" w:type="dxa"/>
            <w:gridSpan w:val="2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25.10</w:t>
            </w:r>
          </w:p>
        </w:tc>
        <w:tc>
          <w:tcPr>
            <w:tcW w:w="992" w:type="dxa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822" w:rsidRPr="00D51822" w:rsidTr="00D51822">
        <w:trPr>
          <w:trHeight w:val="365"/>
        </w:trPr>
        <w:tc>
          <w:tcPr>
            <w:tcW w:w="610" w:type="dxa"/>
          </w:tcPr>
          <w:p w:rsidR="00D51822" w:rsidRPr="00D51822" w:rsidRDefault="00D51822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D51822" w:rsidRPr="00D51822" w:rsidRDefault="00D51822" w:rsidP="00D5182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Игровые упражнения для совершенствования движений мимической мускулатуры перед зеркалом и по образцу. Игра – упражнение «Д</w:t>
            </w:r>
            <w:r>
              <w:rPr>
                <w:rFonts w:ascii="Times New Roman" w:hAnsi="Times New Roman"/>
                <w:sz w:val="28"/>
                <w:szCs w:val="28"/>
              </w:rPr>
              <w:t>омашние</w:t>
            </w:r>
            <w:r w:rsidRPr="00D518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птицы</w:t>
            </w:r>
            <w:r w:rsidRPr="00D51822">
              <w:rPr>
                <w:rFonts w:ascii="Times New Roman" w:hAnsi="Times New Roman"/>
                <w:sz w:val="28"/>
                <w:szCs w:val="28"/>
              </w:rPr>
              <w:t>» (имитация движений, звукоподражание)</w:t>
            </w:r>
          </w:p>
        </w:tc>
        <w:tc>
          <w:tcPr>
            <w:tcW w:w="709" w:type="dxa"/>
            <w:gridSpan w:val="2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27.10</w:t>
            </w:r>
          </w:p>
        </w:tc>
        <w:tc>
          <w:tcPr>
            <w:tcW w:w="992" w:type="dxa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822" w:rsidRPr="00D51822" w:rsidTr="00D51822">
        <w:trPr>
          <w:trHeight w:val="359"/>
        </w:trPr>
        <w:tc>
          <w:tcPr>
            <w:tcW w:w="14425" w:type="dxa"/>
            <w:gridSpan w:val="6"/>
          </w:tcPr>
          <w:p w:rsidR="00D51822" w:rsidRPr="00D51822" w:rsidRDefault="00D51822" w:rsidP="00D51822">
            <w:pPr>
              <w:ind w:right="113"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1822">
              <w:rPr>
                <w:rFonts w:ascii="Times New Roman" w:hAnsi="Times New Roman"/>
                <w:b/>
                <w:bCs/>
                <w:sz w:val="28"/>
                <w:szCs w:val="28"/>
              </w:rPr>
              <w:t>2 четверть</w:t>
            </w:r>
          </w:p>
        </w:tc>
      </w:tr>
      <w:tr w:rsidR="00D51822" w:rsidRPr="00D51822" w:rsidTr="00D51822">
        <w:trPr>
          <w:trHeight w:val="359"/>
        </w:trPr>
        <w:tc>
          <w:tcPr>
            <w:tcW w:w="14425" w:type="dxa"/>
            <w:gridSpan w:val="6"/>
          </w:tcPr>
          <w:p w:rsidR="00D51822" w:rsidRPr="00D51822" w:rsidRDefault="00D51822" w:rsidP="00D51822">
            <w:pPr>
              <w:ind w:right="113"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1822">
              <w:rPr>
                <w:rFonts w:ascii="Times New Roman" w:hAnsi="Times New Roman"/>
                <w:b/>
                <w:bCs/>
                <w:sz w:val="28"/>
                <w:szCs w:val="28"/>
              </w:rPr>
              <w:t>Правила общения</w:t>
            </w:r>
          </w:p>
        </w:tc>
      </w:tr>
      <w:tr w:rsidR="00D51822" w:rsidRPr="00D51822" w:rsidTr="00D51822">
        <w:trPr>
          <w:trHeight w:val="353"/>
        </w:trPr>
        <w:tc>
          <w:tcPr>
            <w:tcW w:w="610" w:type="dxa"/>
          </w:tcPr>
          <w:p w:rsidR="00D51822" w:rsidRPr="00D51822" w:rsidRDefault="00D51822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D51822" w:rsidRPr="00D51822" w:rsidRDefault="00D51822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 xml:space="preserve">Вводное понятие. </w:t>
            </w:r>
          </w:p>
        </w:tc>
        <w:tc>
          <w:tcPr>
            <w:tcW w:w="567" w:type="dxa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08.11</w:t>
            </w:r>
          </w:p>
        </w:tc>
        <w:tc>
          <w:tcPr>
            <w:tcW w:w="992" w:type="dxa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822" w:rsidRPr="00D51822" w:rsidTr="00D51822">
        <w:trPr>
          <w:trHeight w:val="361"/>
        </w:trPr>
        <w:tc>
          <w:tcPr>
            <w:tcW w:w="610" w:type="dxa"/>
          </w:tcPr>
          <w:p w:rsidR="00D51822" w:rsidRPr="00D51822" w:rsidRDefault="00D51822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D51822" w:rsidRPr="00D51822" w:rsidRDefault="00D51822" w:rsidP="006D4DCC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Учимся знакомиться</w:t>
            </w:r>
            <w:proofErr w:type="gramStart"/>
            <w:r w:rsidRPr="00D5182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6D4DCC">
              <w:rPr>
                <w:rFonts w:ascii="Times New Roman" w:hAnsi="Times New Roman"/>
                <w:sz w:val="28"/>
                <w:szCs w:val="28"/>
              </w:rPr>
              <w:t xml:space="preserve"> Тренировка на игрушках.</w:t>
            </w:r>
          </w:p>
        </w:tc>
        <w:tc>
          <w:tcPr>
            <w:tcW w:w="567" w:type="dxa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10.11</w:t>
            </w:r>
          </w:p>
        </w:tc>
        <w:tc>
          <w:tcPr>
            <w:tcW w:w="992" w:type="dxa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822" w:rsidRPr="00D51822" w:rsidTr="00D51822">
        <w:trPr>
          <w:trHeight w:val="369"/>
        </w:trPr>
        <w:tc>
          <w:tcPr>
            <w:tcW w:w="610" w:type="dxa"/>
          </w:tcPr>
          <w:p w:rsidR="00D51822" w:rsidRPr="00D51822" w:rsidRDefault="00D51822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D51822" w:rsidRPr="00D51822" w:rsidRDefault="00D51822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 xml:space="preserve">Поздоровайся со всеми. </w:t>
            </w:r>
            <w:r w:rsidR="006D4DCC">
              <w:rPr>
                <w:rFonts w:ascii="Times New Roman" w:hAnsi="Times New Roman"/>
                <w:sz w:val="28"/>
                <w:szCs w:val="28"/>
              </w:rPr>
              <w:t>Тренировка на игрушках.</w:t>
            </w:r>
          </w:p>
        </w:tc>
        <w:tc>
          <w:tcPr>
            <w:tcW w:w="567" w:type="dxa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15.11</w:t>
            </w:r>
          </w:p>
        </w:tc>
        <w:tc>
          <w:tcPr>
            <w:tcW w:w="992" w:type="dxa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822" w:rsidRPr="00D51822" w:rsidTr="00D51822">
        <w:trPr>
          <w:trHeight w:val="375"/>
        </w:trPr>
        <w:tc>
          <w:tcPr>
            <w:tcW w:w="610" w:type="dxa"/>
          </w:tcPr>
          <w:p w:rsidR="00D51822" w:rsidRPr="00D51822" w:rsidRDefault="00D51822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D51822" w:rsidRPr="00D51822" w:rsidRDefault="00D51822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 xml:space="preserve">Как представить своего знакомого друзьям. </w:t>
            </w:r>
            <w:r>
              <w:rPr>
                <w:rFonts w:ascii="Times New Roman" w:hAnsi="Times New Roman"/>
                <w:sz w:val="28"/>
                <w:szCs w:val="28"/>
              </w:rPr>
              <w:t>Тренировка на игрушках.</w:t>
            </w:r>
          </w:p>
        </w:tc>
        <w:tc>
          <w:tcPr>
            <w:tcW w:w="567" w:type="dxa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17.11</w:t>
            </w:r>
          </w:p>
        </w:tc>
        <w:tc>
          <w:tcPr>
            <w:tcW w:w="992" w:type="dxa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822" w:rsidRPr="00D51822" w:rsidTr="00D51822">
        <w:trPr>
          <w:trHeight w:val="280"/>
        </w:trPr>
        <w:tc>
          <w:tcPr>
            <w:tcW w:w="610" w:type="dxa"/>
          </w:tcPr>
          <w:p w:rsidR="00D51822" w:rsidRPr="00D51822" w:rsidRDefault="00D51822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D51822" w:rsidRPr="00D51822" w:rsidRDefault="00D51822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раздеваться самостоятельно.</w:t>
            </w:r>
            <w:r w:rsidR="006D4DCC">
              <w:rPr>
                <w:rFonts w:ascii="Times New Roman" w:hAnsi="Times New Roman"/>
                <w:sz w:val="28"/>
                <w:szCs w:val="28"/>
              </w:rPr>
              <w:t xml:space="preserve"> Тренировка на игрушках.</w:t>
            </w:r>
          </w:p>
        </w:tc>
        <w:tc>
          <w:tcPr>
            <w:tcW w:w="567" w:type="dxa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992" w:type="dxa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822" w:rsidRPr="00D51822" w:rsidTr="00D51822">
        <w:trPr>
          <w:trHeight w:val="228"/>
        </w:trPr>
        <w:tc>
          <w:tcPr>
            <w:tcW w:w="610" w:type="dxa"/>
          </w:tcPr>
          <w:p w:rsidR="00D51822" w:rsidRPr="00D51822" w:rsidRDefault="00D51822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D51822" w:rsidRPr="00D51822" w:rsidRDefault="00D51822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Не жуй во время разговора. Не отворачивайся от собеседника.</w:t>
            </w:r>
            <w:r w:rsidR="006D4DCC">
              <w:rPr>
                <w:rFonts w:ascii="Times New Roman" w:hAnsi="Times New Roman"/>
                <w:sz w:val="28"/>
                <w:szCs w:val="28"/>
              </w:rPr>
              <w:t xml:space="preserve"> Тренировка на игрушках.</w:t>
            </w:r>
          </w:p>
        </w:tc>
        <w:tc>
          <w:tcPr>
            <w:tcW w:w="567" w:type="dxa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  <w:tc>
          <w:tcPr>
            <w:tcW w:w="992" w:type="dxa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822" w:rsidRPr="00D51822" w:rsidTr="00D51822">
        <w:trPr>
          <w:trHeight w:val="318"/>
        </w:trPr>
        <w:tc>
          <w:tcPr>
            <w:tcW w:w="610" w:type="dxa"/>
          </w:tcPr>
          <w:p w:rsidR="00D51822" w:rsidRPr="00D51822" w:rsidRDefault="00D51822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D51822" w:rsidRPr="00D51822" w:rsidRDefault="00D51822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 xml:space="preserve">У меня зазвонил телефон… </w:t>
            </w:r>
            <w:r>
              <w:rPr>
                <w:rFonts w:ascii="Times New Roman" w:hAnsi="Times New Roman"/>
                <w:sz w:val="28"/>
                <w:szCs w:val="28"/>
              </w:rPr>
              <w:t>Правила поведения</w:t>
            </w:r>
            <w:r w:rsidR="00C27758">
              <w:rPr>
                <w:rFonts w:ascii="Times New Roman" w:hAnsi="Times New Roman"/>
                <w:sz w:val="28"/>
                <w:szCs w:val="28"/>
              </w:rPr>
              <w:t>.</w:t>
            </w:r>
            <w:r w:rsidR="006D4DCC">
              <w:rPr>
                <w:rFonts w:ascii="Times New Roman" w:hAnsi="Times New Roman"/>
                <w:sz w:val="28"/>
                <w:szCs w:val="28"/>
              </w:rPr>
              <w:t xml:space="preserve"> Тренировка на игрушках.</w:t>
            </w:r>
          </w:p>
        </w:tc>
        <w:tc>
          <w:tcPr>
            <w:tcW w:w="567" w:type="dxa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29.11</w:t>
            </w:r>
          </w:p>
        </w:tc>
        <w:tc>
          <w:tcPr>
            <w:tcW w:w="992" w:type="dxa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822" w:rsidRPr="00D51822" w:rsidTr="00C27758">
        <w:trPr>
          <w:trHeight w:val="265"/>
        </w:trPr>
        <w:tc>
          <w:tcPr>
            <w:tcW w:w="610" w:type="dxa"/>
          </w:tcPr>
          <w:p w:rsidR="00D51822" w:rsidRPr="00D51822" w:rsidRDefault="00D51822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D51822" w:rsidRPr="00D51822" w:rsidRDefault="00C27758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Накрываем на стол и кормим кукол.</w:t>
            </w:r>
          </w:p>
        </w:tc>
        <w:tc>
          <w:tcPr>
            <w:tcW w:w="567" w:type="dxa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  <w:tc>
          <w:tcPr>
            <w:tcW w:w="992" w:type="dxa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822" w:rsidRPr="00D51822" w:rsidTr="00C27758">
        <w:trPr>
          <w:trHeight w:val="356"/>
        </w:trPr>
        <w:tc>
          <w:tcPr>
            <w:tcW w:w="610" w:type="dxa"/>
          </w:tcPr>
          <w:p w:rsidR="00D51822" w:rsidRPr="00D51822" w:rsidRDefault="00D51822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D51822" w:rsidRPr="00D51822" w:rsidRDefault="00C27758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Укладываем кукол спать. Поем им колыбельные.</w:t>
            </w:r>
          </w:p>
        </w:tc>
        <w:tc>
          <w:tcPr>
            <w:tcW w:w="567" w:type="dxa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06.12</w:t>
            </w:r>
          </w:p>
        </w:tc>
        <w:tc>
          <w:tcPr>
            <w:tcW w:w="992" w:type="dxa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822" w:rsidRPr="00D51822" w:rsidTr="00D51822">
        <w:trPr>
          <w:trHeight w:val="347"/>
        </w:trPr>
        <w:tc>
          <w:tcPr>
            <w:tcW w:w="610" w:type="dxa"/>
          </w:tcPr>
          <w:p w:rsidR="00D51822" w:rsidRPr="00D51822" w:rsidRDefault="00D51822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D51822" w:rsidRPr="00D51822" w:rsidRDefault="006D4DCC" w:rsidP="00C2775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Зовем игрушки пойти совместно поиграть.</w:t>
            </w:r>
          </w:p>
        </w:tc>
        <w:tc>
          <w:tcPr>
            <w:tcW w:w="567" w:type="dxa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08.12</w:t>
            </w:r>
          </w:p>
        </w:tc>
        <w:tc>
          <w:tcPr>
            <w:tcW w:w="992" w:type="dxa"/>
          </w:tcPr>
          <w:p w:rsidR="00D51822" w:rsidRPr="00D51822" w:rsidRDefault="00D51822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DCC" w:rsidRPr="00D51822" w:rsidTr="00C27758">
        <w:trPr>
          <w:trHeight w:val="209"/>
        </w:trPr>
        <w:tc>
          <w:tcPr>
            <w:tcW w:w="610" w:type="dxa"/>
          </w:tcPr>
          <w:p w:rsidR="006D4DCC" w:rsidRPr="00D51822" w:rsidRDefault="006D4DCC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6D4DCC" w:rsidRPr="00D51822" w:rsidRDefault="006D4DCC" w:rsidP="003862FC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прощаться. Тренировка на игрушках.</w:t>
            </w:r>
          </w:p>
        </w:tc>
        <w:tc>
          <w:tcPr>
            <w:tcW w:w="567" w:type="dxa"/>
          </w:tcPr>
          <w:p w:rsidR="006D4DCC" w:rsidRPr="00D51822" w:rsidRDefault="006D4DCC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6D4DCC" w:rsidRPr="00D51822" w:rsidRDefault="006D4DCC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992" w:type="dxa"/>
          </w:tcPr>
          <w:p w:rsidR="006D4DCC" w:rsidRPr="00D51822" w:rsidRDefault="006D4DCC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DCC" w:rsidRPr="00D51822" w:rsidTr="006D4DCC">
        <w:trPr>
          <w:trHeight w:val="300"/>
        </w:trPr>
        <w:tc>
          <w:tcPr>
            <w:tcW w:w="610" w:type="dxa"/>
          </w:tcPr>
          <w:p w:rsidR="006D4DCC" w:rsidRPr="00D51822" w:rsidRDefault="006D4DCC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6D4DCC" w:rsidRPr="00D51822" w:rsidRDefault="006D4DCC" w:rsidP="003862FC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одеваться самостоятельно. Тренировка на кукле.</w:t>
            </w:r>
          </w:p>
        </w:tc>
        <w:tc>
          <w:tcPr>
            <w:tcW w:w="567" w:type="dxa"/>
          </w:tcPr>
          <w:p w:rsidR="006D4DCC" w:rsidRPr="00D51822" w:rsidRDefault="006D4DCC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6D4DCC" w:rsidRPr="00D51822" w:rsidRDefault="006D4DCC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15.12</w:t>
            </w:r>
          </w:p>
        </w:tc>
        <w:tc>
          <w:tcPr>
            <w:tcW w:w="992" w:type="dxa"/>
          </w:tcPr>
          <w:p w:rsidR="006D4DCC" w:rsidRPr="00D51822" w:rsidRDefault="006D4DCC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DCC" w:rsidRPr="00D51822" w:rsidTr="00677B98">
        <w:trPr>
          <w:trHeight w:val="247"/>
        </w:trPr>
        <w:tc>
          <w:tcPr>
            <w:tcW w:w="610" w:type="dxa"/>
          </w:tcPr>
          <w:p w:rsidR="006D4DCC" w:rsidRPr="00D51822" w:rsidRDefault="006D4DCC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6D4DCC" w:rsidRPr="00D51822" w:rsidRDefault="00677B98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Совместное раскрашивание картинок с изображением животных</w:t>
            </w:r>
          </w:p>
        </w:tc>
        <w:tc>
          <w:tcPr>
            <w:tcW w:w="567" w:type="dxa"/>
          </w:tcPr>
          <w:p w:rsidR="006D4DCC" w:rsidRPr="00D51822" w:rsidRDefault="006D4DCC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6D4DCC" w:rsidRPr="00D51822" w:rsidRDefault="006D4DCC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992" w:type="dxa"/>
          </w:tcPr>
          <w:p w:rsidR="006D4DCC" w:rsidRPr="00D51822" w:rsidRDefault="006D4DCC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B98" w:rsidRPr="00D51822" w:rsidTr="00677B98">
        <w:trPr>
          <w:trHeight w:val="351"/>
        </w:trPr>
        <w:tc>
          <w:tcPr>
            <w:tcW w:w="610" w:type="dxa"/>
          </w:tcPr>
          <w:p w:rsidR="00677B98" w:rsidRPr="00D51822" w:rsidRDefault="00677B98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677B98" w:rsidRPr="00D51822" w:rsidRDefault="00677B98" w:rsidP="00746B71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Совместное раскрашивание картинок с изображением животных</w:t>
            </w:r>
          </w:p>
        </w:tc>
        <w:tc>
          <w:tcPr>
            <w:tcW w:w="567" w:type="dxa"/>
          </w:tcPr>
          <w:p w:rsidR="00677B98" w:rsidRPr="00D51822" w:rsidRDefault="00677B98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677B98" w:rsidRPr="00D51822" w:rsidRDefault="00677B98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  <w:tc>
          <w:tcPr>
            <w:tcW w:w="992" w:type="dxa"/>
          </w:tcPr>
          <w:p w:rsidR="00677B98" w:rsidRPr="00D51822" w:rsidRDefault="00677B98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B98" w:rsidRPr="00D51822" w:rsidTr="006D4DCC">
        <w:trPr>
          <w:trHeight w:val="218"/>
        </w:trPr>
        <w:tc>
          <w:tcPr>
            <w:tcW w:w="610" w:type="dxa"/>
          </w:tcPr>
          <w:p w:rsidR="00677B98" w:rsidRPr="00D51822" w:rsidRDefault="00677B98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677B98" w:rsidRPr="00D51822" w:rsidRDefault="00677B98" w:rsidP="00BB6BB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Совместное складывание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тему птицы. Подражание их звукам.</w:t>
            </w:r>
          </w:p>
        </w:tc>
        <w:tc>
          <w:tcPr>
            <w:tcW w:w="567" w:type="dxa"/>
          </w:tcPr>
          <w:p w:rsidR="00677B98" w:rsidRPr="00D51822" w:rsidRDefault="00677B98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677B98" w:rsidRPr="00D51822" w:rsidRDefault="00677B98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27.12</w:t>
            </w:r>
          </w:p>
        </w:tc>
        <w:tc>
          <w:tcPr>
            <w:tcW w:w="992" w:type="dxa"/>
          </w:tcPr>
          <w:p w:rsidR="00677B98" w:rsidRPr="00D51822" w:rsidRDefault="00677B98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B98" w:rsidRPr="00D51822" w:rsidTr="00D51822">
        <w:trPr>
          <w:trHeight w:val="363"/>
        </w:trPr>
        <w:tc>
          <w:tcPr>
            <w:tcW w:w="610" w:type="dxa"/>
          </w:tcPr>
          <w:p w:rsidR="00677B98" w:rsidRPr="00D51822" w:rsidRDefault="00677B98" w:rsidP="00D51822">
            <w:pPr>
              <w:pStyle w:val="a5"/>
              <w:numPr>
                <w:ilvl w:val="0"/>
                <w:numId w:val="2"/>
              </w:numPr>
              <w:tabs>
                <w:tab w:val="left" w:pos="705"/>
                <w:tab w:val="left" w:pos="1095"/>
              </w:tabs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677B98" w:rsidRPr="00D51822" w:rsidRDefault="00677B98" w:rsidP="00BB6BB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Совместное складывание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тему животных. Подражание их звукам.</w:t>
            </w:r>
          </w:p>
        </w:tc>
        <w:tc>
          <w:tcPr>
            <w:tcW w:w="567" w:type="dxa"/>
          </w:tcPr>
          <w:p w:rsidR="00677B98" w:rsidRPr="00D51822" w:rsidRDefault="00677B98" w:rsidP="00D51822">
            <w:pPr>
              <w:ind w:firstLine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677B98" w:rsidRPr="00D51822" w:rsidRDefault="00677B98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29.12</w:t>
            </w:r>
          </w:p>
        </w:tc>
        <w:tc>
          <w:tcPr>
            <w:tcW w:w="992" w:type="dxa"/>
          </w:tcPr>
          <w:p w:rsidR="00677B98" w:rsidRPr="00D51822" w:rsidRDefault="00677B98" w:rsidP="00D51822">
            <w:pPr>
              <w:ind w:firstLine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B98" w:rsidRPr="00D51822" w:rsidTr="00D51822">
        <w:trPr>
          <w:trHeight w:val="362"/>
        </w:trPr>
        <w:tc>
          <w:tcPr>
            <w:tcW w:w="14425" w:type="dxa"/>
            <w:gridSpan w:val="6"/>
          </w:tcPr>
          <w:p w:rsidR="00677B98" w:rsidRPr="00D51822" w:rsidRDefault="00677B98" w:rsidP="00D51822">
            <w:pPr>
              <w:ind w:firstLine="17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1822">
              <w:rPr>
                <w:rFonts w:ascii="Times New Roman" w:hAnsi="Times New Roman"/>
                <w:b/>
                <w:bCs/>
                <w:sz w:val="28"/>
                <w:szCs w:val="28"/>
              </w:rPr>
              <w:t>3 четверть</w:t>
            </w:r>
          </w:p>
        </w:tc>
      </w:tr>
      <w:tr w:rsidR="00677B98" w:rsidRPr="00D51822" w:rsidTr="00D51822">
        <w:trPr>
          <w:trHeight w:val="362"/>
        </w:trPr>
        <w:tc>
          <w:tcPr>
            <w:tcW w:w="610" w:type="dxa"/>
          </w:tcPr>
          <w:p w:rsidR="00677B98" w:rsidRPr="00D51822" w:rsidRDefault="00677B98" w:rsidP="00D51822">
            <w:pPr>
              <w:pStyle w:val="a5"/>
              <w:numPr>
                <w:ilvl w:val="0"/>
                <w:numId w:val="2"/>
              </w:numPr>
              <w:tabs>
                <w:tab w:val="left" w:pos="705"/>
                <w:tab w:val="left" w:pos="1095"/>
              </w:tabs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677B98" w:rsidRPr="00D51822" w:rsidRDefault="00677B98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Личная гигиена.</w:t>
            </w:r>
          </w:p>
        </w:tc>
        <w:tc>
          <w:tcPr>
            <w:tcW w:w="567" w:type="dxa"/>
          </w:tcPr>
          <w:p w:rsidR="00677B98" w:rsidRPr="00D51822" w:rsidRDefault="00677B98" w:rsidP="00D51822">
            <w:pPr>
              <w:ind w:firstLine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677B98" w:rsidRPr="00D51822" w:rsidRDefault="00677B98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17.12</w:t>
            </w:r>
          </w:p>
        </w:tc>
        <w:tc>
          <w:tcPr>
            <w:tcW w:w="992" w:type="dxa"/>
          </w:tcPr>
          <w:p w:rsidR="00677B98" w:rsidRPr="00D51822" w:rsidRDefault="00677B98" w:rsidP="00D51822">
            <w:pPr>
              <w:ind w:firstLine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B98" w:rsidRPr="00D51822" w:rsidTr="00D51822">
        <w:trPr>
          <w:trHeight w:val="389"/>
        </w:trPr>
        <w:tc>
          <w:tcPr>
            <w:tcW w:w="610" w:type="dxa"/>
          </w:tcPr>
          <w:p w:rsidR="00677B98" w:rsidRPr="00D51822" w:rsidRDefault="00677B98" w:rsidP="00D51822">
            <w:pPr>
              <w:pStyle w:val="a5"/>
              <w:numPr>
                <w:ilvl w:val="0"/>
                <w:numId w:val="2"/>
              </w:numPr>
              <w:tabs>
                <w:tab w:val="left" w:pos="705"/>
                <w:tab w:val="left" w:pos="1095"/>
              </w:tabs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677B98" w:rsidRPr="00D51822" w:rsidRDefault="00677B98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Каждой вещи своё место</w:t>
            </w:r>
            <w:proofErr w:type="gramStart"/>
            <w:r w:rsidRPr="00D5182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Учимся складывать вещи в шкаф.</w:t>
            </w:r>
          </w:p>
        </w:tc>
        <w:tc>
          <w:tcPr>
            <w:tcW w:w="567" w:type="dxa"/>
          </w:tcPr>
          <w:p w:rsidR="00677B98" w:rsidRPr="00D51822" w:rsidRDefault="00677B98" w:rsidP="00D51822">
            <w:pPr>
              <w:ind w:firstLine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677B98" w:rsidRPr="00D51822" w:rsidRDefault="00677B98" w:rsidP="00677B98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77B98" w:rsidRPr="00D51822" w:rsidRDefault="00677B98" w:rsidP="00D51822">
            <w:pPr>
              <w:ind w:firstLine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B98" w:rsidRPr="00D51822" w:rsidTr="00D51822">
        <w:trPr>
          <w:trHeight w:val="381"/>
        </w:trPr>
        <w:tc>
          <w:tcPr>
            <w:tcW w:w="610" w:type="dxa"/>
          </w:tcPr>
          <w:p w:rsidR="00677B98" w:rsidRPr="00D51822" w:rsidRDefault="00677B98" w:rsidP="00D51822">
            <w:pPr>
              <w:pStyle w:val="a5"/>
              <w:numPr>
                <w:ilvl w:val="0"/>
                <w:numId w:val="2"/>
              </w:numPr>
              <w:tabs>
                <w:tab w:val="left" w:pos="705"/>
                <w:tab w:val="left" w:pos="1095"/>
              </w:tabs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677B98" w:rsidRPr="00D51822" w:rsidRDefault="00677B98" w:rsidP="00677B98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Каждой вещи своё место.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Учимся </w:t>
            </w:r>
            <w:r>
              <w:rPr>
                <w:rFonts w:ascii="Times New Roman" w:hAnsi="Times New Roman"/>
                <w:sz w:val="28"/>
                <w:szCs w:val="28"/>
              </w:rPr>
              <w:t>прибирать за собой игрушки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77B98" w:rsidRPr="00D51822" w:rsidRDefault="00677B98" w:rsidP="00D51822">
            <w:pPr>
              <w:ind w:firstLine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677B98" w:rsidRPr="00D51822" w:rsidRDefault="00677B98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19.01</w:t>
            </w:r>
          </w:p>
        </w:tc>
        <w:tc>
          <w:tcPr>
            <w:tcW w:w="992" w:type="dxa"/>
          </w:tcPr>
          <w:p w:rsidR="00677B98" w:rsidRPr="00D51822" w:rsidRDefault="00677B98" w:rsidP="00D51822">
            <w:pPr>
              <w:ind w:firstLine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B98" w:rsidRPr="00D51822" w:rsidTr="00677B98">
        <w:trPr>
          <w:trHeight w:val="289"/>
        </w:trPr>
        <w:tc>
          <w:tcPr>
            <w:tcW w:w="610" w:type="dxa"/>
          </w:tcPr>
          <w:p w:rsidR="00677B98" w:rsidRPr="00D51822" w:rsidRDefault="00677B98" w:rsidP="00D51822">
            <w:pPr>
              <w:pStyle w:val="a5"/>
              <w:numPr>
                <w:ilvl w:val="0"/>
                <w:numId w:val="2"/>
              </w:numPr>
              <w:tabs>
                <w:tab w:val="left" w:pos="705"/>
                <w:tab w:val="left" w:pos="1095"/>
              </w:tabs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677B98" w:rsidRPr="00D51822" w:rsidRDefault="00677B98" w:rsidP="00677B98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Каждой вещи своё место.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Учимся </w:t>
            </w:r>
            <w:r>
              <w:rPr>
                <w:rFonts w:ascii="Times New Roman" w:hAnsi="Times New Roman"/>
                <w:sz w:val="28"/>
                <w:szCs w:val="28"/>
              </w:rPr>
              <w:t>прибирать за собой рабочее место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77B98" w:rsidRPr="00D51822" w:rsidRDefault="00677B98" w:rsidP="00D51822">
            <w:pPr>
              <w:ind w:firstLine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677B98" w:rsidRPr="00D51822" w:rsidRDefault="00677B98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992" w:type="dxa"/>
          </w:tcPr>
          <w:p w:rsidR="00677B98" w:rsidRPr="00D51822" w:rsidRDefault="00677B98" w:rsidP="00D51822">
            <w:pPr>
              <w:ind w:firstLine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B98" w:rsidRPr="00D51822" w:rsidTr="00677B98">
        <w:trPr>
          <w:trHeight w:val="251"/>
        </w:trPr>
        <w:tc>
          <w:tcPr>
            <w:tcW w:w="14425" w:type="dxa"/>
            <w:gridSpan w:val="6"/>
          </w:tcPr>
          <w:p w:rsidR="00677B98" w:rsidRPr="00D51822" w:rsidRDefault="00677B98" w:rsidP="00D51822">
            <w:pPr>
              <w:pStyle w:val="a3"/>
              <w:ind w:left="1287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822">
              <w:rPr>
                <w:rFonts w:ascii="Times New Roman" w:hAnsi="Times New Roman"/>
                <w:b/>
                <w:sz w:val="28"/>
                <w:szCs w:val="28"/>
              </w:rPr>
              <w:t>Речевой этикет</w:t>
            </w:r>
          </w:p>
        </w:tc>
      </w:tr>
      <w:tr w:rsidR="00677B98" w:rsidRPr="00D51822" w:rsidTr="00D51822">
        <w:trPr>
          <w:trHeight w:val="265"/>
        </w:trPr>
        <w:tc>
          <w:tcPr>
            <w:tcW w:w="610" w:type="dxa"/>
          </w:tcPr>
          <w:p w:rsidR="00677B98" w:rsidRPr="00D51822" w:rsidRDefault="00677B98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677B98" w:rsidRPr="00D51822" w:rsidRDefault="00677B98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Как мы говорим? Речевой этикет.</w:t>
            </w:r>
          </w:p>
        </w:tc>
        <w:tc>
          <w:tcPr>
            <w:tcW w:w="567" w:type="dxa"/>
          </w:tcPr>
          <w:p w:rsidR="00677B98" w:rsidRPr="00D51822" w:rsidRDefault="00677B98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677B98" w:rsidRPr="00D51822" w:rsidRDefault="00677B98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26.01</w:t>
            </w:r>
          </w:p>
        </w:tc>
        <w:tc>
          <w:tcPr>
            <w:tcW w:w="992" w:type="dxa"/>
          </w:tcPr>
          <w:p w:rsidR="00677B98" w:rsidRPr="00D51822" w:rsidRDefault="00677B98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B98" w:rsidRPr="00D51822" w:rsidTr="00D51822">
        <w:trPr>
          <w:trHeight w:val="284"/>
        </w:trPr>
        <w:tc>
          <w:tcPr>
            <w:tcW w:w="610" w:type="dxa"/>
          </w:tcPr>
          <w:p w:rsidR="00677B98" w:rsidRPr="00D51822" w:rsidRDefault="00677B98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677B98" w:rsidRPr="00D51822" w:rsidRDefault="00677B98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Какие слова нам приятно слышать и произносить.</w:t>
            </w:r>
          </w:p>
        </w:tc>
        <w:tc>
          <w:tcPr>
            <w:tcW w:w="567" w:type="dxa"/>
          </w:tcPr>
          <w:p w:rsidR="00677B98" w:rsidRPr="00D51822" w:rsidRDefault="00677B98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677B98" w:rsidRPr="00D51822" w:rsidRDefault="00677B98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31.01</w:t>
            </w:r>
          </w:p>
        </w:tc>
        <w:tc>
          <w:tcPr>
            <w:tcW w:w="992" w:type="dxa"/>
          </w:tcPr>
          <w:p w:rsidR="00677B98" w:rsidRPr="00D51822" w:rsidRDefault="00677B98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B98" w:rsidRPr="00D51822" w:rsidTr="00D51822">
        <w:trPr>
          <w:trHeight w:val="285"/>
        </w:trPr>
        <w:tc>
          <w:tcPr>
            <w:tcW w:w="610" w:type="dxa"/>
          </w:tcPr>
          <w:p w:rsidR="00677B98" w:rsidRPr="00D51822" w:rsidRDefault="00677B98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677B98" w:rsidRPr="00D51822" w:rsidRDefault="00677B98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Мимика. Жесты.</w:t>
            </w:r>
          </w:p>
        </w:tc>
        <w:tc>
          <w:tcPr>
            <w:tcW w:w="567" w:type="dxa"/>
          </w:tcPr>
          <w:p w:rsidR="00677B98" w:rsidRPr="00D51822" w:rsidRDefault="00677B98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677B98" w:rsidRPr="00D51822" w:rsidRDefault="00677B98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02.02</w:t>
            </w:r>
          </w:p>
        </w:tc>
        <w:tc>
          <w:tcPr>
            <w:tcW w:w="992" w:type="dxa"/>
          </w:tcPr>
          <w:p w:rsidR="00677B98" w:rsidRPr="00D51822" w:rsidRDefault="00677B98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B98" w:rsidRPr="00D51822" w:rsidTr="00D51822">
        <w:trPr>
          <w:trHeight w:val="238"/>
        </w:trPr>
        <w:tc>
          <w:tcPr>
            <w:tcW w:w="610" w:type="dxa"/>
          </w:tcPr>
          <w:p w:rsidR="00677B98" w:rsidRPr="00D51822" w:rsidRDefault="00677B98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677B98" w:rsidRPr="00D51822" w:rsidRDefault="00677B98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 xml:space="preserve">Правила </w:t>
            </w:r>
            <w:proofErr w:type="gramStart"/>
            <w:r w:rsidRPr="00D51822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D51822">
              <w:rPr>
                <w:rFonts w:ascii="Times New Roman" w:hAnsi="Times New Roman"/>
                <w:sz w:val="28"/>
                <w:szCs w:val="28"/>
              </w:rPr>
              <w:t xml:space="preserve"> говорящего. </w:t>
            </w:r>
          </w:p>
        </w:tc>
        <w:tc>
          <w:tcPr>
            <w:tcW w:w="567" w:type="dxa"/>
          </w:tcPr>
          <w:p w:rsidR="00677B98" w:rsidRPr="00D51822" w:rsidRDefault="00677B98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677B98" w:rsidRPr="00D51822" w:rsidRDefault="00677B98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992" w:type="dxa"/>
          </w:tcPr>
          <w:p w:rsidR="00677B98" w:rsidRPr="00D51822" w:rsidRDefault="00677B98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B98" w:rsidRPr="00D51822" w:rsidTr="00D51822">
        <w:trPr>
          <w:trHeight w:val="285"/>
        </w:trPr>
        <w:tc>
          <w:tcPr>
            <w:tcW w:w="610" w:type="dxa"/>
          </w:tcPr>
          <w:p w:rsidR="00677B98" w:rsidRPr="00D51822" w:rsidRDefault="00677B98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677B98" w:rsidRPr="00D51822" w:rsidRDefault="00677B98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 xml:space="preserve">Правила </w:t>
            </w:r>
            <w:proofErr w:type="gramStart"/>
            <w:r w:rsidRPr="00D51822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D51822">
              <w:rPr>
                <w:rFonts w:ascii="Times New Roman" w:hAnsi="Times New Roman"/>
                <w:sz w:val="28"/>
                <w:szCs w:val="28"/>
              </w:rPr>
              <w:t xml:space="preserve"> слушающего.</w:t>
            </w:r>
          </w:p>
        </w:tc>
        <w:tc>
          <w:tcPr>
            <w:tcW w:w="567" w:type="dxa"/>
          </w:tcPr>
          <w:p w:rsidR="00677B98" w:rsidRPr="00D51822" w:rsidRDefault="00677B98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677B98" w:rsidRPr="00D51822" w:rsidRDefault="00677B98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09.02</w:t>
            </w:r>
          </w:p>
        </w:tc>
        <w:tc>
          <w:tcPr>
            <w:tcW w:w="992" w:type="dxa"/>
          </w:tcPr>
          <w:p w:rsidR="00677B98" w:rsidRPr="00D51822" w:rsidRDefault="00677B98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B98" w:rsidRPr="00D51822" w:rsidTr="00D51822">
        <w:trPr>
          <w:trHeight w:val="331"/>
        </w:trPr>
        <w:tc>
          <w:tcPr>
            <w:tcW w:w="610" w:type="dxa"/>
          </w:tcPr>
          <w:p w:rsidR="00677B98" w:rsidRPr="00D51822" w:rsidRDefault="00677B98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677B98" w:rsidRPr="00D51822" w:rsidRDefault="00881F25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Учимся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общаться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 не драться.</w:t>
            </w:r>
          </w:p>
        </w:tc>
        <w:tc>
          <w:tcPr>
            <w:tcW w:w="567" w:type="dxa"/>
          </w:tcPr>
          <w:p w:rsidR="00677B98" w:rsidRPr="00D51822" w:rsidRDefault="00677B98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677B98" w:rsidRPr="00D51822" w:rsidRDefault="00677B98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992" w:type="dxa"/>
          </w:tcPr>
          <w:p w:rsidR="00677B98" w:rsidRPr="00D51822" w:rsidRDefault="00677B98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B98" w:rsidRPr="00D51822" w:rsidTr="00D51822">
        <w:trPr>
          <w:trHeight w:val="295"/>
        </w:trPr>
        <w:tc>
          <w:tcPr>
            <w:tcW w:w="610" w:type="dxa"/>
          </w:tcPr>
          <w:p w:rsidR="00677B98" w:rsidRPr="00D51822" w:rsidRDefault="00677B98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677B98" w:rsidRPr="00D51822" w:rsidRDefault="00677B98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О вежливых словах и их применении.</w:t>
            </w:r>
          </w:p>
        </w:tc>
        <w:tc>
          <w:tcPr>
            <w:tcW w:w="567" w:type="dxa"/>
          </w:tcPr>
          <w:p w:rsidR="00677B98" w:rsidRPr="00D51822" w:rsidRDefault="00677B98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677B98" w:rsidRPr="00D51822" w:rsidRDefault="00677B98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16.02</w:t>
            </w:r>
          </w:p>
        </w:tc>
        <w:tc>
          <w:tcPr>
            <w:tcW w:w="992" w:type="dxa"/>
          </w:tcPr>
          <w:p w:rsidR="00677B98" w:rsidRPr="00D51822" w:rsidRDefault="00677B98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B98" w:rsidRPr="00D51822" w:rsidTr="00D51822">
        <w:trPr>
          <w:trHeight w:val="315"/>
        </w:trPr>
        <w:tc>
          <w:tcPr>
            <w:tcW w:w="610" w:type="dxa"/>
          </w:tcPr>
          <w:p w:rsidR="00677B98" w:rsidRPr="00D51822" w:rsidRDefault="00677B98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677B98" w:rsidRPr="00D51822" w:rsidRDefault="00677B98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Правила знакомства, представления и обращения</w:t>
            </w:r>
          </w:p>
        </w:tc>
        <w:tc>
          <w:tcPr>
            <w:tcW w:w="567" w:type="dxa"/>
          </w:tcPr>
          <w:p w:rsidR="00677B98" w:rsidRPr="00D51822" w:rsidRDefault="00677B98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677B98" w:rsidRPr="00D51822" w:rsidRDefault="00677B98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992" w:type="dxa"/>
          </w:tcPr>
          <w:p w:rsidR="00677B98" w:rsidRPr="00D51822" w:rsidRDefault="00677B98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B98" w:rsidRPr="00D51822" w:rsidTr="00D51822">
        <w:trPr>
          <w:trHeight w:val="278"/>
        </w:trPr>
        <w:tc>
          <w:tcPr>
            <w:tcW w:w="610" w:type="dxa"/>
          </w:tcPr>
          <w:p w:rsidR="00677B98" w:rsidRPr="00D51822" w:rsidRDefault="00677B98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677B98" w:rsidRPr="00D51822" w:rsidRDefault="00677B98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Правила приветствия и прощания</w:t>
            </w:r>
          </w:p>
        </w:tc>
        <w:tc>
          <w:tcPr>
            <w:tcW w:w="567" w:type="dxa"/>
          </w:tcPr>
          <w:p w:rsidR="00677B98" w:rsidRPr="00D51822" w:rsidRDefault="00677B98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677B98" w:rsidRPr="00D51822" w:rsidRDefault="00677B98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23.02</w:t>
            </w:r>
          </w:p>
        </w:tc>
        <w:tc>
          <w:tcPr>
            <w:tcW w:w="992" w:type="dxa"/>
          </w:tcPr>
          <w:p w:rsidR="00677B98" w:rsidRPr="00D51822" w:rsidRDefault="00677B98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B98" w:rsidRPr="00D51822" w:rsidTr="00D51822">
        <w:trPr>
          <w:trHeight w:val="386"/>
        </w:trPr>
        <w:tc>
          <w:tcPr>
            <w:tcW w:w="610" w:type="dxa"/>
          </w:tcPr>
          <w:p w:rsidR="00677B98" w:rsidRPr="00D51822" w:rsidRDefault="00677B98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677B98" w:rsidRPr="00D51822" w:rsidRDefault="00677B98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Правила извинения и просьбы</w:t>
            </w:r>
          </w:p>
        </w:tc>
        <w:tc>
          <w:tcPr>
            <w:tcW w:w="567" w:type="dxa"/>
          </w:tcPr>
          <w:p w:rsidR="00677B98" w:rsidRPr="00D51822" w:rsidRDefault="00677B98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677B98" w:rsidRPr="00D51822" w:rsidRDefault="00677B98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992" w:type="dxa"/>
          </w:tcPr>
          <w:p w:rsidR="00677B98" w:rsidRPr="00D51822" w:rsidRDefault="00677B98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B98" w:rsidRPr="00D51822" w:rsidTr="00D51822">
        <w:trPr>
          <w:trHeight w:val="307"/>
        </w:trPr>
        <w:tc>
          <w:tcPr>
            <w:tcW w:w="610" w:type="dxa"/>
          </w:tcPr>
          <w:p w:rsidR="00677B98" w:rsidRPr="00D51822" w:rsidRDefault="00677B98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677B98" w:rsidRPr="00D51822" w:rsidRDefault="00677B98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Правила благодарности и отказа</w:t>
            </w:r>
          </w:p>
        </w:tc>
        <w:tc>
          <w:tcPr>
            <w:tcW w:w="567" w:type="dxa"/>
          </w:tcPr>
          <w:p w:rsidR="00677B98" w:rsidRPr="00D51822" w:rsidRDefault="00677B98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677B98" w:rsidRPr="00D51822" w:rsidRDefault="00677B98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07.03</w:t>
            </w:r>
          </w:p>
        </w:tc>
        <w:tc>
          <w:tcPr>
            <w:tcW w:w="992" w:type="dxa"/>
          </w:tcPr>
          <w:p w:rsidR="00677B98" w:rsidRPr="00D51822" w:rsidRDefault="00677B98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B98" w:rsidRPr="00D51822" w:rsidTr="00D51822">
        <w:trPr>
          <w:trHeight w:val="373"/>
        </w:trPr>
        <w:tc>
          <w:tcPr>
            <w:tcW w:w="14425" w:type="dxa"/>
            <w:gridSpan w:val="6"/>
          </w:tcPr>
          <w:p w:rsidR="00677B98" w:rsidRPr="00D51822" w:rsidRDefault="00677B98" w:rsidP="00D51822">
            <w:pPr>
              <w:pStyle w:val="a3"/>
              <w:ind w:left="128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822">
              <w:rPr>
                <w:rFonts w:ascii="Times New Roman" w:hAnsi="Times New Roman"/>
                <w:b/>
                <w:sz w:val="28"/>
                <w:szCs w:val="28"/>
              </w:rPr>
              <w:t>Культура поведения</w:t>
            </w:r>
          </w:p>
        </w:tc>
      </w:tr>
      <w:tr w:rsidR="00677B98" w:rsidRPr="00D51822" w:rsidTr="00D51822">
        <w:trPr>
          <w:trHeight w:val="353"/>
        </w:trPr>
        <w:tc>
          <w:tcPr>
            <w:tcW w:w="610" w:type="dxa"/>
          </w:tcPr>
          <w:p w:rsidR="00677B98" w:rsidRPr="00D51822" w:rsidRDefault="00677B98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677B98" w:rsidRPr="00D51822" w:rsidRDefault="00677B98" w:rsidP="00881F25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 xml:space="preserve">Я – ученик: правила поведения </w:t>
            </w:r>
            <w:r w:rsidR="00881F25">
              <w:rPr>
                <w:rFonts w:ascii="Times New Roman" w:hAnsi="Times New Roman"/>
                <w:sz w:val="28"/>
                <w:szCs w:val="28"/>
              </w:rPr>
              <w:t>за столом</w:t>
            </w:r>
            <w:r w:rsidRPr="00D518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77B98" w:rsidRPr="00D51822" w:rsidRDefault="00677B98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677B98" w:rsidRPr="00D51822" w:rsidRDefault="00677B98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09.03</w:t>
            </w:r>
          </w:p>
        </w:tc>
        <w:tc>
          <w:tcPr>
            <w:tcW w:w="992" w:type="dxa"/>
          </w:tcPr>
          <w:p w:rsidR="00677B98" w:rsidRPr="00D51822" w:rsidRDefault="00677B98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B98" w:rsidRPr="00D51822" w:rsidTr="00D51822">
        <w:trPr>
          <w:trHeight w:val="360"/>
        </w:trPr>
        <w:tc>
          <w:tcPr>
            <w:tcW w:w="610" w:type="dxa"/>
          </w:tcPr>
          <w:p w:rsidR="00677B98" w:rsidRPr="00D51822" w:rsidRDefault="00677B98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677B98" w:rsidRPr="00D51822" w:rsidRDefault="00677B98" w:rsidP="00881F25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 xml:space="preserve">Я – ученик: правила поведения на </w:t>
            </w:r>
            <w:r w:rsidR="00881F25">
              <w:rPr>
                <w:rFonts w:ascii="Times New Roman" w:hAnsi="Times New Roman"/>
                <w:sz w:val="28"/>
                <w:szCs w:val="28"/>
              </w:rPr>
              <w:t>перемене</w:t>
            </w:r>
            <w:r w:rsidRPr="00D518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77B98" w:rsidRPr="00D51822" w:rsidRDefault="00677B98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677B98" w:rsidRPr="00D51822" w:rsidRDefault="00677B98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992" w:type="dxa"/>
          </w:tcPr>
          <w:p w:rsidR="00677B98" w:rsidRPr="00D51822" w:rsidRDefault="00677B98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F25" w:rsidRPr="00D51822" w:rsidTr="00D51822">
        <w:trPr>
          <w:trHeight w:val="315"/>
        </w:trPr>
        <w:tc>
          <w:tcPr>
            <w:tcW w:w="610" w:type="dxa"/>
          </w:tcPr>
          <w:p w:rsidR="00881F25" w:rsidRPr="00D51822" w:rsidRDefault="00881F25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881F25" w:rsidRPr="00D51822" w:rsidRDefault="00881F25" w:rsidP="00881F25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 xml:space="preserve">Я – ученик: правила поведения на </w:t>
            </w:r>
            <w:r>
              <w:rPr>
                <w:rFonts w:ascii="Times New Roman" w:hAnsi="Times New Roman"/>
                <w:sz w:val="28"/>
                <w:szCs w:val="28"/>
              </w:rPr>
              <w:t>уроке, за партой</w:t>
            </w:r>
            <w:r w:rsidRPr="00D518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881F25" w:rsidRPr="00D51822" w:rsidRDefault="00881F25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881F25" w:rsidRPr="00D51822" w:rsidRDefault="00881F25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992" w:type="dxa"/>
          </w:tcPr>
          <w:p w:rsidR="00881F25" w:rsidRPr="00D51822" w:rsidRDefault="00881F25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F25" w:rsidRPr="00D51822" w:rsidTr="00D51822">
        <w:trPr>
          <w:trHeight w:val="365"/>
        </w:trPr>
        <w:tc>
          <w:tcPr>
            <w:tcW w:w="610" w:type="dxa"/>
          </w:tcPr>
          <w:p w:rsidR="00881F25" w:rsidRPr="00D51822" w:rsidRDefault="00881F25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881F25" w:rsidRPr="00D51822" w:rsidRDefault="00881F25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О бережном отношении к учебникам, тетрадкам и портфелю.</w:t>
            </w:r>
          </w:p>
        </w:tc>
        <w:tc>
          <w:tcPr>
            <w:tcW w:w="567" w:type="dxa"/>
          </w:tcPr>
          <w:p w:rsidR="00881F25" w:rsidRPr="00D51822" w:rsidRDefault="00881F25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881F25" w:rsidRPr="00D51822" w:rsidRDefault="00881F25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21.03</w:t>
            </w:r>
          </w:p>
        </w:tc>
        <w:tc>
          <w:tcPr>
            <w:tcW w:w="992" w:type="dxa"/>
          </w:tcPr>
          <w:p w:rsidR="00881F25" w:rsidRPr="00D51822" w:rsidRDefault="00881F25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F25" w:rsidRPr="00D51822" w:rsidTr="00D51822">
        <w:trPr>
          <w:trHeight w:val="323"/>
        </w:trPr>
        <w:tc>
          <w:tcPr>
            <w:tcW w:w="610" w:type="dxa"/>
          </w:tcPr>
          <w:p w:rsidR="00881F25" w:rsidRPr="00D51822" w:rsidRDefault="00881F25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881F25" w:rsidRPr="00D51822" w:rsidRDefault="00881F25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Правила поведения во время экскурсии.</w:t>
            </w:r>
          </w:p>
        </w:tc>
        <w:tc>
          <w:tcPr>
            <w:tcW w:w="567" w:type="dxa"/>
          </w:tcPr>
          <w:p w:rsidR="00881F25" w:rsidRPr="00D51822" w:rsidRDefault="00881F25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881F25" w:rsidRPr="00D51822" w:rsidRDefault="00881F25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23.03</w:t>
            </w:r>
          </w:p>
        </w:tc>
        <w:tc>
          <w:tcPr>
            <w:tcW w:w="992" w:type="dxa"/>
          </w:tcPr>
          <w:p w:rsidR="00881F25" w:rsidRPr="00D51822" w:rsidRDefault="00881F25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F25" w:rsidRPr="00D51822" w:rsidTr="00D51822">
        <w:trPr>
          <w:trHeight w:val="375"/>
        </w:trPr>
        <w:tc>
          <w:tcPr>
            <w:tcW w:w="14425" w:type="dxa"/>
            <w:gridSpan w:val="6"/>
          </w:tcPr>
          <w:p w:rsidR="00881F25" w:rsidRPr="00D51822" w:rsidRDefault="00881F25" w:rsidP="00D51822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1822">
              <w:rPr>
                <w:rFonts w:ascii="Times New Roman" w:hAnsi="Times New Roman"/>
                <w:b/>
                <w:bCs/>
                <w:sz w:val="28"/>
                <w:szCs w:val="28"/>
              </w:rPr>
              <w:t>4 четверть</w:t>
            </w:r>
          </w:p>
        </w:tc>
      </w:tr>
      <w:tr w:rsidR="00881F25" w:rsidRPr="00D51822" w:rsidTr="00D51822">
        <w:trPr>
          <w:trHeight w:val="375"/>
        </w:trPr>
        <w:tc>
          <w:tcPr>
            <w:tcW w:w="610" w:type="dxa"/>
          </w:tcPr>
          <w:p w:rsidR="00881F25" w:rsidRPr="00D51822" w:rsidRDefault="00881F25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881F25" w:rsidRPr="00D51822" w:rsidRDefault="00881F25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Мамин помощник.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Электроприборы в доме.</w:t>
            </w:r>
          </w:p>
        </w:tc>
        <w:tc>
          <w:tcPr>
            <w:tcW w:w="567" w:type="dxa"/>
          </w:tcPr>
          <w:p w:rsidR="00881F25" w:rsidRPr="00D51822" w:rsidRDefault="00881F25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881F25" w:rsidRPr="00D51822" w:rsidRDefault="00881F25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04.04</w:t>
            </w:r>
          </w:p>
        </w:tc>
        <w:tc>
          <w:tcPr>
            <w:tcW w:w="992" w:type="dxa"/>
          </w:tcPr>
          <w:p w:rsidR="00881F25" w:rsidRPr="00D51822" w:rsidRDefault="00881F25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F25" w:rsidRPr="00D51822" w:rsidTr="00881F25">
        <w:trPr>
          <w:trHeight w:val="234"/>
        </w:trPr>
        <w:tc>
          <w:tcPr>
            <w:tcW w:w="610" w:type="dxa"/>
          </w:tcPr>
          <w:p w:rsidR="00881F25" w:rsidRPr="00D51822" w:rsidRDefault="00881F25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881F25" w:rsidRPr="00D51822" w:rsidRDefault="00881F25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Мебель в доме.</w:t>
            </w:r>
          </w:p>
        </w:tc>
        <w:tc>
          <w:tcPr>
            <w:tcW w:w="567" w:type="dxa"/>
          </w:tcPr>
          <w:p w:rsidR="00881F25" w:rsidRPr="00D51822" w:rsidRDefault="00881F25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881F25" w:rsidRPr="00D51822" w:rsidRDefault="00881F25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06.04</w:t>
            </w:r>
          </w:p>
        </w:tc>
        <w:tc>
          <w:tcPr>
            <w:tcW w:w="992" w:type="dxa"/>
          </w:tcPr>
          <w:p w:rsidR="00881F25" w:rsidRPr="00D51822" w:rsidRDefault="00881F25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F25" w:rsidRPr="00D51822" w:rsidTr="00881F25">
        <w:trPr>
          <w:trHeight w:val="226"/>
        </w:trPr>
        <w:tc>
          <w:tcPr>
            <w:tcW w:w="610" w:type="dxa"/>
          </w:tcPr>
          <w:p w:rsidR="00881F25" w:rsidRPr="00D51822" w:rsidRDefault="00881F25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881F25" w:rsidRPr="00D51822" w:rsidRDefault="00881F25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Посуда в доме.</w:t>
            </w:r>
          </w:p>
        </w:tc>
        <w:tc>
          <w:tcPr>
            <w:tcW w:w="567" w:type="dxa"/>
          </w:tcPr>
          <w:p w:rsidR="00881F25" w:rsidRPr="00D51822" w:rsidRDefault="00881F25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881F25" w:rsidRPr="00D51822" w:rsidRDefault="00881F25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11.04</w:t>
            </w:r>
          </w:p>
        </w:tc>
        <w:tc>
          <w:tcPr>
            <w:tcW w:w="992" w:type="dxa"/>
          </w:tcPr>
          <w:p w:rsidR="00881F25" w:rsidRPr="00D51822" w:rsidRDefault="00881F25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F25" w:rsidRPr="00D51822" w:rsidTr="00D51822">
        <w:trPr>
          <w:trHeight w:val="339"/>
        </w:trPr>
        <w:tc>
          <w:tcPr>
            <w:tcW w:w="610" w:type="dxa"/>
          </w:tcPr>
          <w:p w:rsidR="00881F25" w:rsidRPr="00D51822" w:rsidRDefault="00881F25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881F25" w:rsidRPr="00D51822" w:rsidRDefault="00881F25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где хранится.</w:t>
            </w:r>
          </w:p>
        </w:tc>
        <w:tc>
          <w:tcPr>
            <w:tcW w:w="567" w:type="dxa"/>
          </w:tcPr>
          <w:p w:rsidR="00881F25" w:rsidRPr="00D51822" w:rsidRDefault="00881F25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881F25" w:rsidRPr="00D51822" w:rsidRDefault="00881F25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992" w:type="dxa"/>
          </w:tcPr>
          <w:p w:rsidR="00881F25" w:rsidRPr="00D51822" w:rsidRDefault="00881F25" w:rsidP="00D5182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F25" w:rsidRPr="00D51822" w:rsidTr="00D51822">
        <w:trPr>
          <w:trHeight w:val="434"/>
        </w:trPr>
        <w:tc>
          <w:tcPr>
            <w:tcW w:w="14425" w:type="dxa"/>
            <w:gridSpan w:val="6"/>
          </w:tcPr>
          <w:p w:rsidR="00881F25" w:rsidRPr="00D51822" w:rsidRDefault="00881F25" w:rsidP="00D51822">
            <w:pPr>
              <w:pStyle w:val="a3"/>
              <w:ind w:left="128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1822">
              <w:rPr>
                <w:rFonts w:ascii="Times New Roman" w:hAnsi="Times New Roman"/>
                <w:b/>
                <w:sz w:val="28"/>
                <w:szCs w:val="28"/>
              </w:rPr>
              <w:t>В мире сказок</w:t>
            </w:r>
          </w:p>
        </w:tc>
      </w:tr>
      <w:tr w:rsidR="00881F25" w:rsidRPr="00D51822" w:rsidTr="00D51822">
        <w:trPr>
          <w:trHeight w:val="575"/>
        </w:trPr>
        <w:tc>
          <w:tcPr>
            <w:tcW w:w="610" w:type="dxa"/>
          </w:tcPr>
          <w:p w:rsidR="00881F25" w:rsidRPr="00D51822" w:rsidRDefault="00881F25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881F25" w:rsidRPr="00D51822" w:rsidRDefault="00881F25" w:rsidP="00D5182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Упражнение на развитие слухового восприятия. Прослушивание сказки «Теремок».</w:t>
            </w:r>
          </w:p>
        </w:tc>
        <w:tc>
          <w:tcPr>
            <w:tcW w:w="567" w:type="dxa"/>
          </w:tcPr>
          <w:p w:rsidR="00881F25" w:rsidRPr="00D51822" w:rsidRDefault="00881F25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881F25" w:rsidRPr="00D51822" w:rsidRDefault="00881F25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992" w:type="dxa"/>
          </w:tcPr>
          <w:p w:rsidR="00881F25" w:rsidRPr="00D51822" w:rsidRDefault="00881F25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F25" w:rsidRPr="00D51822" w:rsidTr="00D51822">
        <w:trPr>
          <w:trHeight w:val="542"/>
        </w:trPr>
        <w:tc>
          <w:tcPr>
            <w:tcW w:w="610" w:type="dxa"/>
          </w:tcPr>
          <w:p w:rsidR="00881F25" w:rsidRPr="00D51822" w:rsidRDefault="00881F25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881F25" w:rsidRPr="00D51822" w:rsidRDefault="00881F25" w:rsidP="00D5182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Упражнение на развитие слухового восприятия. Прослушивание сказки «Курочка ряба»</w:t>
            </w:r>
          </w:p>
        </w:tc>
        <w:tc>
          <w:tcPr>
            <w:tcW w:w="567" w:type="dxa"/>
          </w:tcPr>
          <w:p w:rsidR="00881F25" w:rsidRPr="00D51822" w:rsidRDefault="00881F25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881F25" w:rsidRPr="00D51822" w:rsidRDefault="00881F25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992" w:type="dxa"/>
          </w:tcPr>
          <w:p w:rsidR="00881F25" w:rsidRPr="00D51822" w:rsidRDefault="00881F25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F25" w:rsidRPr="00D51822" w:rsidTr="00D51822">
        <w:trPr>
          <w:trHeight w:val="255"/>
        </w:trPr>
        <w:tc>
          <w:tcPr>
            <w:tcW w:w="610" w:type="dxa"/>
          </w:tcPr>
          <w:p w:rsidR="00881F25" w:rsidRPr="00D51822" w:rsidRDefault="00881F25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881F25" w:rsidRPr="00D51822" w:rsidRDefault="00881F25" w:rsidP="00D5182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 xml:space="preserve"> Игра-инсценировка сказки «Курочка ряба» </w:t>
            </w:r>
          </w:p>
        </w:tc>
        <w:tc>
          <w:tcPr>
            <w:tcW w:w="567" w:type="dxa"/>
          </w:tcPr>
          <w:p w:rsidR="00881F25" w:rsidRPr="00D51822" w:rsidRDefault="00881F25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881F25" w:rsidRPr="00D51822" w:rsidRDefault="00881F25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25.04</w:t>
            </w:r>
          </w:p>
        </w:tc>
        <w:tc>
          <w:tcPr>
            <w:tcW w:w="992" w:type="dxa"/>
          </w:tcPr>
          <w:p w:rsidR="00881F25" w:rsidRPr="00D51822" w:rsidRDefault="00881F25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F25" w:rsidRPr="00D51822" w:rsidTr="00D51822">
        <w:trPr>
          <w:trHeight w:val="601"/>
        </w:trPr>
        <w:tc>
          <w:tcPr>
            <w:tcW w:w="610" w:type="dxa"/>
          </w:tcPr>
          <w:p w:rsidR="00881F25" w:rsidRPr="00D51822" w:rsidRDefault="00881F25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881F25" w:rsidRPr="00D51822" w:rsidRDefault="00881F25" w:rsidP="00D5182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Упражнение на развитие слухового восприятия. Прослушивание сказки «Репка»</w:t>
            </w:r>
          </w:p>
        </w:tc>
        <w:tc>
          <w:tcPr>
            <w:tcW w:w="567" w:type="dxa"/>
          </w:tcPr>
          <w:p w:rsidR="00881F25" w:rsidRPr="00D51822" w:rsidRDefault="00881F25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881F25" w:rsidRPr="00D51822" w:rsidRDefault="00881F25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992" w:type="dxa"/>
          </w:tcPr>
          <w:p w:rsidR="00881F25" w:rsidRPr="00D51822" w:rsidRDefault="00881F25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F25" w:rsidRPr="00D51822" w:rsidTr="00D51822">
        <w:trPr>
          <w:trHeight w:val="688"/>
        </w:trPr>
        <w:tc>
          <w:tcPr>
            <w:tcW w:w="610" w:type="dxa"/>
          </w:tcPr>
          <w:p w:rsidR="00881F25" w:rsidRPr="00D51822" w:rsidRDefault="00881F25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881F25" w:rsidRPr="00D51822" w:rsidRDefault="00881F25" w:rsidP="00D5182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 xml:space="preserve"> Упражнение на развитие слухового восприятия. Прослушивание сказки «Колобок»</w:t>
            </w:r>
          </w:p>
        </w:tc>
        <w:tc>
          <w:tcPr>
            <w:tcW w:w="567" w:type="dxa"/>
          </w:tcPr>
          <w:p w:rsidR="00881F25" w:rsidRPr="00D51822" w:rsidRDefault="00881F25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881F25" w:rsidRPr="00D51822" w:rsidRDefault="00881F25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02.05</w:t>
            </w:r>
          </w:p>
        </w:tc>
        <w:tc>
          <w:tcPr>
            <w:tcW w:w="992" w:type="dxa"/>
          </w:tcPr>
          <w:p w:rsidR="00881F25" w:rsidRPr="00D51822" w:rsidRDefault="00881F25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F25" w:rsidRPr="00D51822" w:rsidTr="00D51822">
        <w:trPr>
          <w:trHeight w:val="401"/>
        </w:trPr>
        <w:tc>
          <w:tcPr>
            <w:tcW w:w="610" w:type="dxa"/>
          </w:tcPr>
          <w:p w:rsidR="00881F25" w:rsidRPr="00D51822" w:rsidRDefault="00881F25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881F25" w:rsidRPr="00D51822" w:rsidRDefault="00881F25" w:rsidP="00D5182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Игра-инсценировка сказки «Колобок»</w:t>
            </w:r>
          </w:p>
        </w:tc>
        <w:tc>
          <w:tcPr>
            <w:tcW w:w="567" w:type="dxa"/>
          </w:tcPr>
          <w:p w:rsidR="00881F25" w:rsidRPr="00D51822" w:rsidRDefault="00881F25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881F25" w:rsidRPr="00D51822" w:rsidRDefault="00881F25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04.05</w:t>
            </w:r>
          </w:p>
        </w:tc>
        <w:tc>
          <w:tcPr>
            <w:tcW w:w="992" w:type="dxa"/>
          </w:tcPr>
          <w:p w:rsidR="00881F25" w:rsidRPr="00D51822" w:rsidRDefault="00881F25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F25" w:rsidRPr="00D51822" w:rsidTr="00D51822">
        <w:trPr>
          <w:trHeight w:val="693"/>
        </w:trPr>
        <w:tc>
          <w:tcPr>
            <w:tcW w:w="610" w:type="dxa"/>
          </w:tcPr>
          <w:p w:rsidR="00881F25" w:rsidRPr="00D51822" w:rsidRDefault="00881F25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881F25" w:rsidRPr="00D51822" w:rsidRDefault="00881F25" w:rsidP="00D5182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 xml:space="preserve">Упражнение на развитие слухового восприятия. Прослушивание сказки «Три медведя» </w:t>
            </w:r>
          </w:p>
        </w:tc>
        <w:tc>
          <w:tcPr>
            <w:tcW w:w="567" w:type="dxa"/>
          </w:tcPr>
          <w:p w:rsidR="00881F25" w:rsidRPr="00D51822" w:rsidRDefault="00881F25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881F25" w:rsidRPr="00D51822" w:rsidRDefault="00881F25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09.05</w:t>
            </w:r>
          </w:p>
        </w:tc>
        <w:tc>
          <w:tcPr>
            <w:tcW w:w="992" w:type="dxa"/>
          </w:tcPr>
          <w:p w:rsidR="00881F25" w:rsidRPr="00D51822" w:rsidRDefault="00881F25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F25" w:rsidRPr="00D51822" w:rsidTr="00D51822">
        <w:trPr>
          <w:trHeight w:val="675"/>
        </w:trPr>
        <w:tc>
          <w:tcPr>
            <w:tcW w:w="610" w:type="dxa"/>
          </w:tcPr>
          <w:p w:rsidR="00881F25" w:rsidRPr="00D51822" w:rsidRDefault="00881F25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881F25" w:rsidRPr="00D51822" w:rsidRDefault="00881F25" w:rsidP="00D5182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Упражнение на развитие слухового восприятия. Прослушивание сказки «</w:t>
            </w:r>
            <w:proofErr w:type="spellStart"/>
            <w:r w:rsidRPr="00D51822">
              <w:rPr>
                <w:rFonts w:ascii="Times New Roman" w:hAnsi="Times New Roman"/>
                <w:sz w:val="28"/>
                <w:szCs w:val="28"/>
              </w:rPr>
              <w:t>Заюшкина</w:t>
            </w:r>
            <w:proofErr w:type="spellEnd"/>
            <w:r w:rsidRPr="00D51822">
              <w:rPr>
                <w:rFonts w:ascii="Times New Roman" w:hAnsi="Times New Roman"/>
                <w:sz w:val="28"/>
                <w:szCs w:val="28"/>
              </w:rPr>
              <w:t xml:space="preserve"> избушка» </w:t>
            </w:r>
          </w:p>
        </w:tc>
        <w:tc>
          <w:tcPr>
            <w:tcW w:w="567" w:type="dxa"/>
          </w:tcPr>
          <w:p w:rsidR="00881F25" w:rsidRPr="00D51822" w:rsidRDefault="00881F25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881F25" w:rsidRPr="00D51822" w:rsidRDefault="00881F25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992" w:type="dxa"/>
          </w:tcPr>
          <w:p w:rsidR="00881F25" w:rsidRPr="00D51822" w:rsidRDefault="00881F25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F25" w:rsidRPr="00D51822" w:rsidTr="00D51822">
        <w:trPr>
          <w:trHeight w:val="390"/>
        </w:trPr>
        <w:tc>
          <w:tcPr>
            <w:tcW w:w="610" w:type="dxa"/>
          </w:tcPr>
          <w:p w:rsidR="00881F25" w:rsidRPr="00D51822" w:rsidRDefault="00881F25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881F25" w:rsidRPr="00D51822" w:rsidRDefault="00881F25" w:rsidP="00D5182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Игра-инсценировка сказки «</w:t>
            </w:r>
            <w:proofErr w:type="spellStart"/>
            <w:r w:rsidRPr="00D51822">
              <w:rPr>
                <w:rFonts w:ascii="Times New Roman" w:hAnsi="Times New Roman"/>
                <w:sz w:val="28"/>
                <w:szCs w:val="28"/>
              </w:rPr>
              <w:t>Заюшкина</w:t>
            </w:r>
            <w:proofErr w:type="spellEnd"/>
            <w:r w:rsidRPr="00D51822">
              <w:rPr>
                <w:rFonts w:ascii="Times New Roman" w:hAnsi="Times New Roman"/>
                <w:sz w:val="28"/>
                <w:szCs w:val="28"/>
              </w:rPr>
              <w:t xml:space="preserve"> избушка»</w:t>
            </w:r>
          </w:p>
        </w:tc>
        <w:tc>
          <w:tcPr>
            <w:tcW w:w="567" w:type="dxa"/>
          </w:tcPr>
          <w:p w:rsidR="00881F25" w:rsidRPr="00D51822" w:rsidRDefault="00881F25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881F25" w:rsidRPr="00D51822" w:rsidRDefault="00881F25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992" w:type="dxa"/>
          </w:tcPr>
          <w:p w:rsidR="00881F25" w:rsidRPr="00D51822" w:rsidRDefault="00881F25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F25" w:rsidRPr="00D51822" w:rsidTr="00D51822">
        <w:trPr>
          <w:trHeight w:val="667"/>
        </w:trPr>
        <w:tc>
          <w:tcPr>
            <w:tcW w:w="610" w:type="dxa"/>
          </w:tcPr>
          <w:p w:rsidR="00881F25" w:rsidRPr="00D51822" w:rsidRDefault="00881F25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881F25" w:rsidRPr="00D51822" w:rsidRDefault="00881F25" w:rsidP="00D5182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Упражнение на развитие слухового восприятия. Прослушивание сказки «</w:t>
            </w:r>
            <w:proofErr w:type="spellStart"/>
            <w:r w:rsidRPr="00D51822">
              <w:rPr>
                <w:rFonts w:ascii="Times New Roman" w:hAnsi="Times New Roman"/>
                <w:sz w:val="28"/>
                <w:szCs w:val="28"/>
              </w:rPr>
              <w:t>Мойдодыр</w:t>
            </w:r>
            <w:proofErr w:type="spellEnd"/>
            <w:r w:rsidRPr="00D5182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567" w:type="dxa"/>
          </w:tcPr>
          <w:p w:rsidR="00881F25" w:rsidRPr="00D51822" w:rsidRDefault="00881F25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881F25" w:rsidRPr="00D51822" w:rsidRDefault="00881F25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992" w:type="dxa"/>
          </w:tcPr>
          <w:p w:rsidR="00881F25" w:rsidRPr="00D51822" w:rsidRDefault="00881F25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F25" w:rsidRPr="00D51822" w:rsidTr="00D51822">
        <w:trPr>
          <w:trHeight w:val="649"/>
        </w:trPr>
        <w:tc>
          <w:tcPr>
            <w:tcW w:w="610" w:type="dxa"/>
          </w:tcPr>
          <w:p w:rsidR="00881F25" w:rsidRPr="00D51822" w:rsidRDefault="00881F25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881F25" w:rsidRPr="00D51822" w:rsidRDefault="00881F25" w:rsidP="00D5182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Упражнение на развитие слухового восприятия. Прослушивание сказки «</w:t>
            </w:r>
            <w:proofErr w:type="spellStart"/>
            <w:r w:rsidRPr="00D51822">
              <w:rPr>
                <w:rFonts w:ascii="Times New Roman" w:hAnsi="Times New Roman"/>
                <w:sz w:val="28"/>
                <w:szCs w:val="28"/>
              </w:rPr>
              <w:t>Федорино</w:t>
            </w:r>
            <w:proofErr w:type="spellEnd"/>
            <w:r w:rsidRPr="00D51822">
              <w:rPr>
                <w:rFonts w:ascii="Times New Roman" w:hAnsi="Times New Roman"/>
                <w:sz w:val="28"/>
                <w:szCs w:val="28"/>
              </w:rPr>
              <w:t xml:space="preserve"> горе»</w:t>
            </w:r>
          </w:p>
        </w:tc>
        <w:tc>
          <w:tcPr>
            <w:tcW w:w="567" w:type="dxa"/>
          </w:tcPr>
          <w:p w:rsidR="00881F25" w:rsidRPr="00D51822" w:rsidRDefault="00881F25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881F25" w:rsidRPr="00D51822" w:rsidRDefault="00881F25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992" w:type="dxa"/>
          </w:tcPr>
          <w:p w:rsidR="00881F25" w:rsidRPr="00D51822" w:rsidRDefault="00881F25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F25" w:rsidRPr="00D51822" w:rsidTr="00D51822">
        <w:trPr>
          <w:trHeight w:val="378"/>
        </w:trPr>
        <w:tc>
          <w:tcPr>
            <w:tcW w:w="610" w:type="dxa"/>
          </w:tcPr>
          <w:p w:rsidR="00881F25" w:rsidRPr="00D51822" w:rsidRDefault="00881F25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881F25" w:rsidRPr="00D51822" w:rsidRDefault="00881F25" w:rsidP="00D5182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Игра-инсценировка сказки «</w:t>
            </w:r>
            <w:proofErr w:type="spellStart"/>
            <w:r w:rsidRPr="00D51822">
              <w:rPr>
                <w:rFonts w:ascii="Times New Roman" w:hAnsi="Times New Roman"/>
                <w:sz w:val="28"/>
                <w:szCs w:val="28"/>
              </w:rPr>
              <w:t>Федорино</w:t>
            </w:r>
            <w:proofErr w:type="spellEnd"/>
            <w:r w:rsidRPr="00D51822">
              <w:rPr>
                <w:rFonts w:ascii="Times New Roman" w:hAnsi="Times New Roman"/>
                <w:sz w:val="28"/>
                <w:szCs w:val="28"/>
              </w:rPr>
              <w:t xml:space="preserve"> горе»</w:t>
            </w:r>
          </w:p>
        </w:tc>
        <w:tc>
          <w:tcPr>
            <w:tcW w:w="567" w:type="dxa"/>
          </w:tcPr>
          <w:p w:rsidR="00881F25" w:rsidRPr="00D51822" w:rsidRDefault="00881F25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881F25" w:rsidRPr="00D51822" w:rsidRDefault="00881F25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30.05</w:t>
            </w:r>
          </w:p>
        </w:tc>
        <w:tc>
          <w:tcPr>
            <w:tcW w:w="992" w:type="dxa"/>
          </w:tcPr>
          <w:p w:rsidR="00881F25" w:rsidRPr="00D51822" w:rsidRDefault="00881F25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F25" w:rsidRPr="00D51822" w:rsidTr="00D51822">
        <w:trPr>
          <w:trHeight w:val="374"/>
        </w:trPr>
        <w:tc>
          <w:tcPr>
            <w:tcW w:w="610" w:type="dxa"/>
          </w:tcPr>
          <w:p w:rsidR="00881F25" w:rsidRPr="00D51822" w:rsidRDefault="00881F25" w:rsidP="00D51822">
            <w:pPr>
              <w:pStyle w:val="a5"/>
              <w:numPr>
                <w:ilvl w:val="0"/>
                <w:numId w:val="2"/>
              </w:numPr>
              <w:ind w:hanging="128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2" w:type="dxa"/>
          </w:tcPr>
          <w:p w:rsidR="00881F25" w:rsidRPr="00D51822" w:rsidRDefault="00881F25" w:rsidP="00D5182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567" w:type="dxa"/>
          </w:tcPr>
          <w:p w:rsidR="00881F25" w:rsidRPr="00D51822" w:rsidRDefault="00881F25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8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881F25" w:rsidRPr="00D51822" w:rsidRDefault="00881F25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1F25" w:rsidRPr="00D51822" w:rsidRDefault="00881F25" w:rsidP="00D518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F25" w:rsidRPr="00D51822" w:rsidTr="00D51822">
        <w:trPr>
          <w:trHeight w:val="374"/>
        </w:trPr>
        <w:tc>
          <w:tcPr>
            <w:tcW w:w="14425" w:type="dxa"/>
            <w:gridSpan w:val="6"/>
          </w:tcPr>
          <w:p w:rsidR="00881F25" w:rsidRPr="00D51822" w:rsidRDefault="00881F25" w:rsidP="00D51822">
            <w:pPr>
              <w:ind w:firstLine="34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1822">
              <w:rPr>
                <w:rFonts w:ascii="Times New Roman" w:hAnsi="Times New Roman"/>
                <w:b/>
                <w:bCs/>
                <w:sz w:val="28"/>
                <w:szCs w:val="28"/>
              </w:rPr>
              <w:t>Всего 68 часов</w:t>
            </w:r>
          </w:p>
        </w:tc>
      </w:tr>
    </w:tbl>
    <w:p w:rsidR="00D51822" w:rsidRPr="00D51822" w:rsidRDefault="00D51822" w:rsidP="00D51822">
      <w:pPr>
        <w:ind w:firstLine="567"/>
        <w:jc w:val="center"/>
        <w:rPr>
          <w:b/>
          <w:sz w:val="28"/>
          <w:szCs w:val="28"/>
        </w:rPr>
      </w:pPr>
    </w:p>
    <w:p w:rsidR="00D51822" w:rsidRPr="00D51822" w:rsidRDefault="00D51822" w:rsidP="00D51822">
      <w:pPr>
        <w:ind w:firstLine="567"/>
        <w:jc w:val="center"/>
        <w:rPr>
          <w:b/>
          <w:sz w:val="28"/>
          <w:szCs w:val="28"/>
        </w:rPr>
      </w:pPr>
    </w:p>
    <w:p w:rsidR="00D51822" w:rsidRPr="00D51822" w:rsidRDefault="00D51822" w:rsidP="00D51822">
      <w:pPr>
        <w:ind w:firstLine="567"/>
        <w:jc w:val="center"/>
        <w:rPr>
          <w:b/>
          <w:sz w:val="28"/>
          <w:szCs w:val="28"/>
        </w:rPr>
      </w:pPr>
    </w:p>
    <w:p w:rsidR="00D51822" w:rsidRDefault="00D51822" w:rsidP="00D51822">
      <w:pPr>
        <w:ind w:firstLine="567"/>
        <w:jc w:val="center"/>
        <w:rPr>
          <w:b/>
          <w:sz w:val="28"/>
          <w:szCs w:val="28"/>
        </w:rPr>
      </w:pPr>
    </w:p>
    <w:p w:rsidR="00D51822" w:rsidRDefault="00D51822" w:rsidP="00D51822">
      <w:pPr>
        <w:ind w:firstLine="567"/>
        <w:jc w:val="center"/>
        <w:rPr>
          <w:b/>
          <w:sz w:val="28"/>
          <w:szCs w:val="28"/>
        </w:rPr>
      </w:pPr>
    </w:p>
    <w:p w:rsidR="006B7023" w:rsidRDefault="006B7023"/>
    <w:sectPr w:rsidR="006B7023" w:rsidSect="00D518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48079"/>
      <w:docPartObj>
        <w:docPartGallery w:val="Page Numbers (Bottom of Page)"/>
        <w:docPartUnique/>
      </w:docPartObj>
    </w:sdtPr>
    <w:sdtContent>
      <w:p w:rsidR="00D51822" w:rsidRDefault="00D51822">
        <w:pPr>
          <w:pStyle w:val="a6"/>
          <w:jc w:val="right"/>
        </w:pPr>
        <w:fldSimple w:instr=" PAGE   \* MERGEFORMAT ">
          <w:r w:rsidR="00881F25">
            <w:rPr>
              <w:noProof/>
            </w:rPr>
            <w:t>7</w:t>
          </w:r>
        </w:fldSimple>
      </w:p>
    </w:sdtContent>
  </w:sdt>
  <w:p w:rsidR="00D51822" w:rsidRDefault="00D51822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E49"/>
    <w:multiLevelType w:val="hybridMultilevel"/>
    <w:tmpl w:val="76AE847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92D8B"/>
    <w:multiLevelType w:val="hybridMultilevel"/>
    <w:tmpl w:val="BC6E62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D1A45DF"/>
    <w:multiLevelType w:val="hybridMultilevel"/>
    <w:tmpl w:val="5C42EB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51822"/>
    <w:rsid w:val="00214213"/>
    <w:rsid w:val="00677B98"/>
    <w:rsid w:val="006B7023"/>
    <w:rsid w:val="006D4DCC"/>
    <w:rsid w:val="00881F25"/>
    <w:rsid w:val="00C27758"/>
    <w:rsid w:val="00D51822"/>
    <w:rsid w:val="00F1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22"/>
    <w:pPr>
      <w:spacing w:after="0" w:line="240" w:lineRule="auto"/>
      <w:jc w:val="both"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82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table" w:styleId="a4">
    <w:name w:val="Table Grid"/>
    <w:aliases w:val="Название Знак1"/>
    <w:basedOn w:val="a1"/>
    <w:uiPriority w:val="59"/>
    <w:rsid w:val="00D51822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51822"/>
    <w:pPr>
      <w:spacing w:after="0" w:line="240" w:lineRule="auto"/>
      <w:jc w:val="both"/>
    </w:pPr>
    <w:rPr>
      <w:rFonts w:eastAsia="Calibri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518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1822"/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Kulyzina</dc:creator>
  <cp:lastModifiedBy>Kulyzina</cp:lastModifiedBy>
  <cp:revision>1</cp:revision>
  <dcterms:created xsi:type="dcterms:W3CDTF">2017-03-16T07:59:00Z</dcterms:created>
  <dcterms:modified xsi:type="dcterms:W3CDTF">2017-03-16T09:21:00Z</dcterms:modified>
</cp:coreProperties>
</file>