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2B1E" w:rsidRDefault="00B05CE6" w:rsidP="00B05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B1E">
        <w:rPr>
          <w:rFonts w:ascii="Times New Roman" w:hAnsi="Times New Roman" w:cs="Times New Roman"/>
          <w:sz w:val="28"/>
          <w:szCs w:val="28"/>
        </w:rPr>
        <w:t>«Помогите Машеньке найти сказку» (итоговое занятие, младшая группа)</w:t>
      </w:r>
    </w:p>
    <w:p w:rsidR="00B05CE6" w:rsidRPr="00EA2B1E" w:rsidRDefault="00B05CE6" w:rsidP="00B05CE6">
      <w:pPr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 xml:space="preserve">Цель: Закрепить полученные знания по математике и окружающему миру.                                  Учить составлять </w:t>
      </w:r>
      <w:proofErr w:type="gramStart"/>
      <w:r w:rsidRPr="00EA2B1E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Pr="00EA2B1E">
        <w:rPr>
          <w:rFonts w:ascii="Times New Roman" w:hAnsi="Times New Roman" w:cs="Times New Roman"/>
          <w:sz w:val="24"/>
          <w:szCs w:val="24"/>
        </w:rPr>
        <w:t xml:space="preserve"> используя мнемотехнику.</w:t>
      </w:r>
    </w:p>
    <w:p w:rsidR="00B05CE6" w:rsidRPr="00EA2B1E" w:rsidRDefault="00B05CE6" w:rsidP="00B05CE6">
      <w:pPr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Задачи: Развивать умение различать и сравнивать диких и домашних животных, классифицировать виды транспорта, закреплять умение выяснять, в какой группе больше (меньше) предметов или их поровну. Различать и называть геометрические фигуры.</w:t>
      </w:r>
    </w:p>
    <w:p w:rsidR="00B05CE6" w:rsidRPr="00EA2B1E" w:rsidRDefault="00B05CE6" w:rsidP="00B05CE6">
      <w:pPr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Занятие проводится в форме путешествия</w:t>
      </w:r>
      <w:r w:rsidR="00EA3AC7">
        <w:rPr>
          <w:rFonts w:ascii="Times New Roman" w:hAnsi="Times New Roman" w:cs="Times New Roman"/>
          <w:sz w:val="24"/>
          <w:szCs w:val="24"/>
        </w:rPr>
        <w:t xml:space="preserve"> (дети переходят от одного задания к другому)</w:t>
      </w:r>
      <w:r w:rsidRPr="00EA2B1E">
        <w:rPr>
          <w:rFonts w:ascii="Times New Roman" w:hAnsi="Times New Roman" w:cs="Times New Roman"/>
          <w:sz w:val="24"/>
          <w:szCs w:val="24"/>
        </w:rPr>
        <w:t>. На каждом этапе после выполнения задания дети находят сказочного персонажа.</w:t>
      </w:r>
    </w:p>
    <w:p w:rsidR="00B05CE6" w:rsidRPr="00EA2B1E" w:rsidRDefault="00B05CE6" w:rsidP="00B05CE6">
      <w:pPr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ХОД ЗАНЯТИЯ:                                                                                                                                        Воспитатель обращает внимание на странное письмо (в форме книжки-раскладушки).   Это письмо написала Машенька</w:t>
      </w:r>
      <w:r w:rsidR="00EA2B1E" w:rsidRPr="00EA2B1E">
        <w:rPr>
          <w:rFonts w:ascii="Times New Roman" w:hAnsi="Times New Roman" w:cs="Times New Roman"/>
          <w:sz w:val="24"/>
          <w:szCs w:val="24"/>
        </w:rPr>
        <w:t xml:space="preserve"> из сказки «Маша и медведь».  Все герои заблудились в волшебном </w:t>
      </w:r>
      <w:proofErr w:type="gramStart"/>
      <w:r w:rsidR="00EA2B1E" w:rsidRPr="00EA2B1E">
        <w:rPr>
          <w:rFonts w:ascii="Times New Roman" w:hAnsi="Times New Roman" w:cs="Times New Roman"/>
          <w:sz w:val="24"/>
          <w:szCs w:val="24"/>
        </w:rPr>
        <w:t>лесу</w:t>
      </w:r>
      <w:proofErr w:type="gramEnd"/>
      <w:r w:rsidR="00EA2B1E" w:rsidRPr="00EA2B1E">
        <w:rPr>
          <w:rFonts w:ascii="Times New Roman" w:hAnsi="Times New Roman" w:cs="Times New Roman"/>
          <w:sz w:val="24"/>
          <w:szCs w:val="24"/>
        </w:rPr>
        <w:t xml:space="preserve"> и Машенька просит помочь найти их.</w:t>
      </w:r>
    </w:p>
    <w:p w:rsidR="00EA2B1E" w:rsidRPr="00EA2B1E" w:rsidRDefault="00EA2B1E" w:rsidP="00B05CE6">
      <w:pPr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 xml:space="preserve">Путешествие будет не простым. В лес могут отправиться </w:t>
      </w:r>
      <w:proofErr w:type="gramStart"/>
      <w:r w:rsidRPr="00EA2B1E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EA2B1E">
        <w:rPr>
          <w:rFonts w:ascii="Times New Roman" w:hAnsi="Times New Roman" w:cs="Times New Roman"/>
          <w:sz w:val="24"/>
          <w:szCs w:val="24"/>
        </w:rPr>
        <w:t xml:space="preserve"> смелые, выносливые.       Психологический настрой:</w:t>
      </w:r>
    </w:p>
    <w:p w:rsidR="00EA2B1E" w:rsidRP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- Вы готовы глазки? (поглаживают)</w:t>
      </w:r>
    </w:p>
    <w:p w:rsidR="00EA2B1E" w:rsidRP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- Да!</w:t>
      </w:r>
    </w:p>
    <w:p w:rsidR="00EA2B1E" w:rsidRP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-Вы готовы ушки</w:t>
      </w:r>
      <w:proofErr w:type="gramStart"/>
      <w:r w:rsidRPr="00EA2B1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A2B1E">
        <w:rPr>
          <w:rFonts w:ascii="Times New Roman" w:hAnsi="Times New Roman" w:cs="Times New Roman"/>
          <w:sz w:val="24"/>
          <w:szCs w:val="24"/>
        </w:rPr>
        <w:t>поглаживают)</w:t>
      </w:r>
    </w:p>
    <w:p w:rsidR="00EA2B1E" w:rsidRP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-Да!</w:t>
      </w:r>
    </w:p>
    <w:p w:rsidR="00EA2B1E" w:rsidRP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-Вы готовы ручки</w:t>
      </w:r>
      <w:proofErr w:type="gramStart"/>
      <w:r w:rsidRPr="00EA2B1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A2B1E">
        <w:rPr>
          <w:rFonts w:ascii="Times New Roman" w:hAnsi="Times New Roman" w:cs="Times New Roman"/>
          <w:sz w:val="24"/>
          <w:szCs w:val="24"/>
        </w:rPr>
        <w:t>хлопают в ладоши)</w:t>
      </w:r>
    </w:p>
    <w:p w:rsidR="00EA2B1E" w:rsidRP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-Да!</w:t>
      </w:r>
    </w:p>
    <w:p w:rsidR="00EA2B1E" w:rsidRP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-Вы готовы ножки? (топают)</w:t>
      </w:r>
    </w:p>
    <w:p w:rsidR="00EA2B1E" w:rsidRP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-Да!</w:t>
      </w:r>
    </w:p>
    <w:p w:rsidR="00EA2B1E" w:rsidRP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-Вы готовы? (руки в стороны)</w:t>
      </w:r>
    </w:p>
    <w:p w:rsidR="00EA2B1E" w:rsidRP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>-Да! (обнимают себя)</w:t>
      </w:r>
    </w:p>
    <w:p w:rsidR="00B05CE6" w:rsidRPr="00EA2B1E" w:rsidRDefault="00B05CE6" w:rsidP="00B05CE6">
      <w:pPr>
        <w:rPr>
          <w:rFonts w:ascii="Times New Roman" w:hAnsi="Times New Roman" w:cs="Times New Roman"/>
          <w:sz w:val="24"/>
          <w:szCs w:val="24"/>
        </w:rPr>
      </w:pPr>
    </w:p>
    <w:p w:rsidR="00EA2B1E" w:rsidRDefault="00EA2B1E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B1E">
        <w:rPr>
          <w:rFonts w:ascii="Times New Roman" w:hAnsi="Times New Roman" w:cs="Times New Roman"/>
          <w:sz w:val="24"/>
          <w:szCs w:val="24"/>
        </w:rPr>
        <w:t xml:space="preserve">1 задание «По какой дорожке пойдем в лес?» </w:t>
      </w: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Сравнение длины дорожек (длинная ведет в лес, а короткая в болото)</w:t>
      </w: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 «Дикие и домашние животные»</w:t>
      </w: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диких и домашних животных их среды обитания (животные перепутались на полянке, надо помочь им разобраться)</w:t>
      </w: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Д/игра «Детеныши животных» (кошка-котенок, лиса-лисенок и т.д.)</w:t>
      </w: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задание «Накорми зайцев» </w:t>
      </w: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групп предметов (каждому зайцу по морковке)</w:t>
      </w: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Физразминка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«Перепрыгни через ручеек» </w:t>
      </w:r>
      <w:r w:rsidR="00C3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BD" w:rsidRDefault="00C36ABD" w:rsidP="00EA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ABD" w:rsidRDefault="00C36ABD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задание «Домик для птички» (аппликация)</w:t>
      </w:r>
    </w:p>
    <w:p w:rsidR="00C36ABD" w:rsidRDefault="00C36ABD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 ветер разметал домики, надо помочь сделать новые.</w:t>
      </w:r>
    </w:p>
    <w:p w:rsidR="00C36ABD" w:rsidRDefault="00C36ABD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выясняют, из каких геометрических фигур делается домик, находят их и составляют аппликацию).</w:t>
      </w:r>
    </w:p>
    <w:p w:rsidR="00C36ABD" w:rsidRDefault="00C36ABD" w:rsidP="00EA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ABD" w:rsidRDefault="00C36ABD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задание «Помогите колобку» (классификация транспорта с опорой на цветовые ориентиры: воздушный, наземный, водный).</w:t>
      </w:r>
    </w:p>
    <w:p w:rsidR="00C36ABD" w:rsidRDefault="00C36ABD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Встречают колобка, который убежал от лисы и не знает, как доехать до дома. Дети помогают определить виды транспорта.</w:t>
      </w:r>
    </w:p>
    <w:p w:rsidR="00C36ABD" w:rsidRDefault="00C36ABD" w:rsidP="00EA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ABD" w:rsidRDefault="00C36ABD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пути воспитатель наклеивает всех найденных персонажей в книжку-раскладушку (получается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46A15">
        <w:rPr>
          <w:rFonts w:ascii="Times New Roman" w:hAnsi="Times New Roman" w:cs="Times New Roman"/>
          <w:sz w:val="24"/>
          <w:szCs w:val="24"/>
        </w:rPr>
        <w:t xml:space="preserve"> и дети по ней рассказывают сказку.</w:t>
      </w:r>
    </w:p>
    <w:p w:rsidR="00146A15" w:rsidRDefault="00146A15" w:rsidP="00EA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A15" w:rsidRDefault="00146A15" w:rsidP="00EA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Машенька благодарит всех детей и дарит корзинку с вкусными гостинцами.</w:t>
      </w:r>
    </w:p>
    <w:p w:rsidR="00EA3AC7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AC7" w:rsidRPr="00EA2B1E" w:rsidRDefault="00EA3AC7" w:rsidP="00EA2B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3AC7" w:rsidRPr="00EA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5CE6"/>
    <w:rsid w:val="00146A15"/>
    <w:rsid w:val="00B05CE6"/>
    <w:rsid w:val="00C36ABD"/>
    <w:rsid w:val="00EA2B1E"/>
    <w:rsid w:val="00EA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B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лж</dc:creator>
  <cp:keywords/>
  <dc:description/>
  <cp:lastModifiedBy>лж</cp:lastModifiedBy>
  <cp:revision>3</cp:revision>
  <dcterms:created xsi:type="dcterms:W3CDTF">2016-11-18T08:25:00Z</dcterms:created>
  <dcterms:modified xsi:type="dcterms:W3CDTF">2016-11-18T09:07:00Z</dcterms:modified>
</cp:coreProperties>
</file>