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C6" w:rsidRPr="009A0BE4" w:rsidRDefault="00C515C6" w:rsidP="00801229">
      <w:pPr>
        <w:jc w:val="both"/>
        <w:rPr>
          <w:bCs/>
          <w:i/>
        </w:rPr>
      </w:pPr>
      <w:r w:rsidRPr="009A0BE4">
        <w:rPr>
          <w:bCs/>
          <w:i/>
        </w:rPr>
        <w:t>Здравствуйте! Всем нам приходится иметь дело с документацией. И для молодых специалистов порой бывает трудно сориентироваться в некоторых аспектах оформления своей работы, тем более, если рядом нет специалиста, готового помочь и поделиться информацией. И, к сожалению, не в каждом городе есть методическое объединение психологов, предоставляющее свою помощь начинающим педагогам. В таких случаях большинство из нас обращается за помощью в интернет и попадает, возможно, именно на эту статью. В этой</w:t>
      </w:r>
      <w:r w:rsidR="00F976C1" w:rsidRPr="009A0BE4">
        <w:rPr>
          <w:bCs/>
          <w:i/>
        </w:rPr>
        <w:t xml:space="preserve"> небольшой работе приводится</w:t>
      </w:r>
      <w:r w:rsidR="00657268" w:rsidRPr="009A0BE4">
        <w:rPr>
          <w:bCs/>
          <w:i/>
        </w:rPr>
        <w:t>,</w:t>
      </w:r>
      <w:r w:rsidRPr="009A0BE4">
        <w:rPr>
          <w:bCs/>
          <w:i/>
        </w:rPr>
        <w:t xml:space="preserve"> </w:t>
      </w:r>
      <w:r w:rsidR="00657268" w:rsidRPr="009A0BE4">
        <w:rPr>
          <w:bCs/>
          <w:i/>
        </w:rPr>
        <w:t xml:space="preserve">местами достаточно схематичный, </w:t>
      </w:r>
      <w:r w:rsidRPr="009A0BE4">
        <w:rPr>
          <w:bCs/>
          <w:i/>
        </w:rPr>
        <w:t xml:space="preserve">образец аналитической справки по результатам мониторингового исследования </w:t>
      </w:r>
      <w:proofErr w:type="spellStart"/>
      <w:r w:rsidRPr="009A0BE4">
        <w:rPr>
          <w:bCs/>
          <w:i/>
        </w:rPr>
        <w:t>сформированности</w:t>
      </w:r>
      <w:proofErr w:type="spellEnd"/>
      <w:r w:rsidRPr="009A0BE4">
        <w:rPr>
          <w:bCs/>
          <w:i/>
        </w:rPr>
        <w:t xml:space="preserve"> </w:t>
      </w:r>
      <w:r w:rsidRPr="009A0BE4">
        <w:rPr>
          <w:i/>
        </w:rPr>
        <w:t>личностных универсальных учеб</w:t>
      </w:r>
      <w:r w:rsidR="00801229" w:rsidRPr="009A0BE4">
        <w:rPr>
          <w:i/>
        </w:rPr>
        <w:t xml:space="preserve">ных действий учащихся 5 классов на </w:t>
      </w:r>
      <w:r w:rsidRPr="009A0BE4">
        <w:rPr>
          <w:i/>
          <w:lang w:val="en-US"/>
        </w:rPr>
        <w:t>I</w:t>
      </w:r>
      <w:r w:rsidRPr="009A0BE4">
        <w:rPr>
          <w:i/>
        </w:rPr>
        <w:t xml:space="preserve"> этап</w:t>
      </w:r>
      <w:r w:rsidR="00801229" w:rsidRPr="009A0BE4">
        <w:rPr>
          <w:i/>
        </w:rPr>
        <w:t>е</w:t>
      </w:r>
      <w:r w:rsidRPr="009A0BE4">
        <w:rPr>
          <w:i/>
        </w:rPr>
        <w:t>.</w:t>
      </w:r>
      <w:r w:rsidRPr="009A0BE4">
        <w:rPr>
          <w:bCs/>
          <w:i/>
        </w:rPr>
        <w:t xml:space="preserve"> </w:t>
      </w:r>
      <w:r w:rsidR="00F976C1" w:rsidRPr="009A0BE4">
        <w:rPr>
          <w:bCs/>
          <w:i/>
        </w:rPr>
        <w:t>Когда данная работа только начинала проводиться в школах</w:t>
      </w:r>
      <w:r w:rsidR="00927C50">
        <w:rPr>
          <w:bCs/>
          <w:i/>
        </w:rPr>
        <w:t>,</w:t>
      </w:r>
      <w:r w:rsidR="00F976C1" w:rsidRPr="009A0BE4">
        <w:rPr>
          <w:bCs/>
          <w:i/>
        </w:rPr>
        <w:t xml:space="preserve"> мы ее «лепили из того, что было». Практически, приходилось изобретать велосипед. Сейчас таких проблем с методическим обеспечением вероятно уже нигде нет, но данный пример </w:t>
      </w:r>
      <w:r w:rsidRPr="009A0BE4">
        <w:rPr>
          <w:bCs/>
          <w:i/>
        </w:rPr>
        <w:t xml:space="preserve">можно использовать для оформления исследований и на другие темы. </w:t>
      </w:r>
      <w:r w:rsidR="00801229" w:rsidRPr="009A0BE4">
        <w:rPr>
          <w:bCs/>
          <w:i/>
        </w:rPr>
        <w:t>Надеюсь,</w:t>
      </w:r>
      <w:r w:rsidRPr="009A0BE4">
        <w:rPr>
          <w:bCs/>
          <w:i/>
        </w:rPr>
        <w:t xml:space="preserve"> </w:t>
      </w:r>
      <w:r w:rsidR="00F976C1" w:rsidRPr="009A0BE4">
        <w:rPr>
          <w:bCs/>
          <w:i/>
        </w:rPr>
        <w:t>он</w:t>
      </w:r>
      <w:r w:rsidRPr="009A0BE4">
        <w:rPr>
          <w:bCs/>
          <w:i/>
        </w:rPr>
        <w:t xml:space="preserve"> </w:t>
      </w:r>
      <w:r w:rsidR="00801229" w:rsidRPr="009A0BE4">
        <w:rPr>
          <w:bCs/>
          <w:i/>
        </w:rPr>
        <w:t xml:space="preserve">Вам </w:t>
      </w:r>
      <w:r w:rsidRPr="009A0BE4">
        <w:rPr>
          <w:bCs/>
          <w:i/>
        </w:rPr>
        <w:t>поможет.</w:t>
      </w:r>
      <w:r w:rsidR="00801229" w:rsidRPr="009A0BE4">
        <w:rPr>
          <w:bCs/>
          <w:i/>
        </w:rPr>
        <w:t xml:space="preserve"> </w:t>
      </w:r>
    </w:p>
    <w:p w:rsidR="00C515C6" w:rsidRDefault="00C515C6" w:rsidP="001262D5">
      <w:pPr>
        <w:ind w:left="-426" w:right="113" w:firstLine="142"/>
        <w:contextualSpacing/>
        <w:jc w:val="center"/>
        <w:rPr>
          <w:b/>
          <w:bCs/>
        </w:rPr>
      </w:pPr>
    </w:p>
    <w:p w:rsidR="00C515C6" w:rsidRDefault="00C515C6" w:rsidP="001262D5">
      <w:pPr>
        <w:ind w:left="-426" w:right="113" w:firstLine="142"/>
        <w:contextualSpacing/>
        <w:jc w:val="center"/>
        <w:rPr>
          <w:b/>
          <w:bCs/>
        </w:rPr>
      </w:pPr>
    </w:p>
    <w:p w:rsidR="00C515C6" w:rsidRDefault="00C515C6" w:rsidP="001262D5">
      <w:pPr>
        <w:ind w:left="-426" w:right="113" w:firstLine="142"/>
        <w:contextualSpacing/>
        <w:jc w:val="center"/>
        <w:rPr>
          <w:b/>
          <w:bCs/>
        </w:rPr>
      </w:pPr>
    </w:p>
    <w:p w:rsidR="001262D5" w:rsidRPr="008D72B3" w:rsidRDefault="001262D5" w:rsidP="001262D5">
      <w:pPr>
        <w:ind w:left="-426" w:right="113" w:firstLine="142"/>
        <w:contextualSpacing/>
        <w:jc w:val="center"/>
        <w:rPr>
          <w:b/>
          <w:bCs/>
        </w:rPr>
      </w:pPr>
      <w:r w:rsidRPr="008D72B3">
        <w:rPr>
          <w:b/>
          <w:bCs/>
        </w:rPr>
        <w:t>Муниципальное бюджетное общеобразовательное учреждение</w:t>
      </w:r>
    </w:p>
    <w:p w:rsidR="001262D5" w:rsidRPr="008D72B3" w:rsidRDefault="001262D5" w:rsidP="001262D5">
      <w:pPr>
        <w:spacing w:after="120"/>
        <w:contextualSpacing/>
        <w:jc w:val="center"/>
      </w:pPr>
      <w:r w:rsidRPr="008D72B3">
        <w:t>«Средняя общеобразовательная  школа №</w:t>
      </w:r>
      <w:r w:rsidR="00882A1B">
        <w:t xml:space="preserve"> </w:t>
      </w:r>
      <w:r w:rsidRPr="008D72B3">
        <w:t>»</w:t>
      </w:r>
    </w:p>
    <w:p w:rsidR="001262D5" w:rsidRPr="008D72B3" w:rsidRDefault="00882A1B" w:rsidP="001262D5">
      <w:pPr>
        <w:spacing w:after="120"/>
        <w:contextualSpacing/>
        <w:jc w:val="center"/>
        <w:rPr>
          <w:i/>
        </w:rPr>
      </w:pPr>
      <w:r>
        <w:rPr>
          <w:i/>
        </w:rPr>
        <w:t>___</w:t>
      </w:r>
      <w:r w:rsidR="001262D5" w:rsidRPr="008D72B3">
        <w:rPr>
          <w:i/>
        </w:rPr>
        <w:t xml:space="preserve">муниципального района </w:t>
      </w:r>
      <w:r>
        <w:rPr>
          <w:i/>
        </w:rPr>
        <w:t>____</w:t>
      </w:r>
      <w:r w:rsidR="001262D5" w:rsidRPr="008D72B3">
        <w:rPr>
          <w:i/>
        </w:rPr>
        <w:t>области</w:t>
      </w:r>
    </w:p>
    <w:p w:rsidR="007F35F3" w:rsidRDefault="007F35F3"/>
    <w:p w:rsidR="0095261B" w:rsidRDefault="00D943A9" w:rsidP="001262D5">
      <w:pPr>
        <w:jc w:val="center"/>
        <w:rPr>
          <w:b/>
          <w:sz w:val="28"/>
          <w:szCs w:val="28"/>
        </w:rPr>
      </w:pPr>
      <w:r w:rsidRPr="00D943A9">
        <w:rPr>
          <w:b/>
          <w:color w:val="333333"/>
          <w:sz w:val="28"/>
          <w:szCs w:val="28"/>
        </w:rPr>
        <w:t>Аналитическая справка</w:t>
      </w:r>
      <w:r w:rsidRPr="00D943A9">
        <w:rPr>
          <w:color w:val="333333"/>
          <w:sz w:val="28"/>
          <w:szCs w:val="28"/>
        </w:rPr>
        <w:br/>
      </w:r>
      <w:r w:rsidRPr="00D943A9">
        <w:rPr>
          <w:b/>
          <w:sz w:val="28"/>
          <w:szCs w:val="28"/>
        </w:rPr>
        <w:t xml:space="preserve">по результатам мониторинга </w:t>
      </w:r>
      <w:r>
        <w:rPr>
          <w:b/>
          <w:sz w:val="28"/>
          <w:szCs w:val="28"/>
        </w:rPr>
        <w:t xml:space="preserve">уровня </w:t>
      </w:r>
      <w:r w:rsidR="001262D5" w:rsidRPr="00D943A9">
        <w:rPr>
          <w:b/>
          <w:sz w:val="28"/>
          <w:szCs w:val="28"/>
        </w:rPr>
        <w:t>сформированности личностных универсальных учебных действий учащихся 5 классов.</w:t>
      </w:r>
    </w:p>
    <w:p w:rsidR="001262D5" w:rsidRDefault="0095261B" w:rsidP="001262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652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</w:t>
      </w:r>
      <w:proofErr w:type="gramEnd"/>
    </w:p>
    <w:p w:rsidR="0058542F" w:rsidRDefault="0058542F" w:rsidP="001262D5">
      <w:pPr>
        <w:jc w:val="center"/>
        <w:rPr>
          <w:b/>
          <w:sz w:val="28"/>
          <w:szCs w:val="28"/>
        </w:rPr>
      </w:pPr>
    </w:p>
    <w:p w:rsidR="00BF199F" w:rsidRPr="0058542F" w:rsidRDefault="0058542F" w:rsidP="0058542F">
      <w:r>
        <w:t xml:space="preserve">           </w:t>
      </w:r>
      <w:r w:rsidR="00BF199F" w:rsidRPr="0058542F">
        <w:t>Мной, педагогом-психологом МБОУ «СОШ № ___»</w:t>
      </w:r>
      <w:r w:rsidRPr="0058542F">
        <w:t xml:space="preserve"> в период с октября по ноябрь проводилось исследование уровня </w:t>
      </w:r>
      <w:proofErr w:type="spellStart"/>
      <w:r w:rsidRPr="0058542F">
        <w:t>сформированности</w:t>
      </w:r>
      <w:proofErr w:type="spellEnd"/>
      <w:r w:rsidRPr="0058542F">
        <w:t xml:space="preserve"> личностных универсальных учебных действий в 5 классах. </w:t>
      </w:r>
    </w:p>
    <w:p w:rsidR="00D943A9" w:rsidRPr="00D943A9" w:rsidRDefault="00D943A9" w:rsidP="00D943A9">
      <w:pPr>
        <w:spacing w:before="40"/>
        <w:ind w:firstLine="709"/>
        <w:jc w:val="both"/>
        <w:rPr>
          <w:color w:val="000000" w:themeColor="text1"/>
        </w:rPr>
      </w:pPr>
      <w:r w:rsidRPr="00D943A9">
        <w:rPr>
          <w:b/>
          <w:color w:val="000000" w:themeColor="text1"/>
        </w:rPr>
        <w:t>Цель мониторинга</w:t>
      </w:r>
      <w:r w:rsidRPr="00D943A9">
        <w:rPr>
          <w:color w:val="000000" w:themeColor="text1"/>
        </w:rPr>
        <w:t xml:space="preserve">: получение объективной информации о состоянии и динамике уровня сформированности </w:t>
      </w:r>
      <w:r>
        <w:rPr>
          <w:color w:val="000000" w:themeColor="text1"/>
        </w:rPr>
        <w:t xml:space="preserve">личностных </w:t>
      </w:r>
      <w:r w:rsidRPr="00D943A9">
        <w:rPr>
          <w:color w:val="000000" w:themeColor="text1"/>
        </w:rPr>
        <w:t xml:space="preserve">универсальных учебных действий у школьников среднего звена в условиях реализации федеральных государственных стандартов нового поколения. </w:t>
      </w:r>
    </w:p>
    <w:p w:rsidR="00D943A9" w:rsidRPr="00EB4B19" w:rsidRDefault="00D943A9" w:rsidP="00D943A9">
      <w:pPr>
        <w:spacing w:before="40"/>
        <w:ind w:firstLine="709"/>
        <w:jc w:val="both"/>
        <w:rPr>
          <w:b/>
          <w:color w:val="000000" w:themeColor="text1"/>
        </w:rPr>
      </w:pPr>
      <w:r w:rsidRPr="00EB4B19">
        <w:rPr>
          <w:b/>
          <w:color w:val="000000" w:themeColor="text1"/>
        </w:rPr>
        <w:t xml:space="preserve">Задачи мониторинга: </w:t>
      </w:r>
    </w:p>
    <w:p w:rsidR="00855E85" w:rsidRPr="00855E85" w:rsidRDefault="00855E85" w:rsidP="00855E85">
      <w:pPr>
        <w:pStyle w:val="a3"/>
        <w:numPr>
          <w:ilvl w:val="0"/>
          <w:numId w:val="9"/>
        </w:numPr>
        <w:spacing w:before="40"/>
        <w:jc w:val="both"/>
        <w:rPr>
          <w:color w:val="000000" w:themeColor="text1"/>
        </w:rPr>
      </w:pPr>
      <w:r w:rsidRPr="00855E85">
        <w:rPr>
          <w:color w:val="000000" w:themeColor="text1"/>
        </w:rPr>
        <w:t>Определение уровня сформированности личностных УУД каждого ученика на первоначальном этапе обучения в средней школе.</w:t>
      </w:r>
    </w:p>
    <w:p w:rsidR="00D943A9" w:rsidRPr="00855E85" w:rsidRDefault="00D943A9" w:rsidP="00855E85">
      <w:pPr>
        <w:pStyle w:val="a3"/>
        <w:numPr>
          <w:ilvl w:val="0"/>
          <w:numId w:val="9"/>
        </w:numPr>
        <w:spacing w:before="40"/>
        <w:jc w:val="both"/>
        <w:rPr>
          <w:color w:val="000000" w:themeColor="text1"/>
        </w:rPr>
      </w:pPr>
      <w:r w:rsidRPr="00855E85">
        <w:rPr>
          <w:color w:val="000000" w:themeColor="text1"/>
        </w:rPr>
        <w:t xml:space="preserve">Отработка механизмов сбора информации об уровне сформированности </w:t>
      </w:r>
      <w:r w:rsidR="00EB4B19" w:rsidRPr="00855E85">
        <w:rPr>
          <w:color w:val="000000" w:themeColor="text1"/>
        </w:rPr>
        <w:t>Л</w:t>
      </w:r>
      <w:r w:rsidRPr="00855E85">
        <w:rPr>
          <w:color w:val="000000" w:themeColor="text1"/>
        </w:rPr>
        <w:t xml:space="preserve">УУД; </w:t>
      </w:r>
    </w:p>
    <w:p w:rsidR="00D943A9" w:rsidRPr="00D943A9" w:rsidRDefault="00855E85" w:rsidP="00D943A9">
      <w:pPr>
        <w:spacing w:before="4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D943A9" w:rsidRPr="00D943A9">
        <w:rPr>
          <w:color w:val="000000" w:themeColor="text1"/>
        </w:rPr>
        <w:t xml:space="preserve">. Апробация методик оценки уровня сформированности </w:t>
      </w:r>
      <w:r w:rsidR="00EB4B19">
        <w:rPr>
          <w:color w:val="000000" w:themeColor="text1"/>
        </w:rPr>
        <w:t>Л</w:t>
      </w:r>
      <w:r w:rsidR="00D943A9" w:rsidRPr="00D943A9">
        <w:rPr>
          <w:color w:val="000000" w:themeColor="text1"/>
        </w:rPr>
        <w:t xml:space="preserve">УУД; </w:t>
      </w:r>
    </w:p>
    <w:p w:rsidR="00D943A9" w:rsidRDefault="00D943A9" w:rsidP="00D943A9">
      <w:pPr>
        <w:spacing w:before="40"/>
        <w:ind w:firstLine="709"/>
        <w:jc w:val="both"/>
        <w:rPr>
          <w:color w:val="000000" w:themeColor="text1"/>
        </w:rPr>
      </w:pPr>
      <w:r w:rsidRPr="00D943A9">
        <w:rPr>
          <w:color w:val="000000" w:themeColor="text1"/>
        </w:rPr>
        <w:t xml:space="preserve">4. 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</w:t>
      </w:r>
      <w:r w:rsidR="00BF199F">
        <w:rPr>
          <w:color w:val="000000" w:themeColor="text1"/>
        </w:rPr>
        <w:t>внедрения ФГОС нового поколения.</w:t>
      </w:r>
    </w:p>
    <w:p w:rsidR="00855E85" w:rsidRPr="00D943A9" w:rsidRDefault="00855E85" w:rsidP="00855E85">
      <w:pPr>
        <w:spacing w:before="40"/>
        <w:jc w:val="both"/>
        <w:rPr>
          <w:color w:val="000000" w:themeColor="text1"/>
        </w:rPr>
      </w:pPr>
    </w:p>
    <w:p w:rsidR="00D943A9" w:rsidRPr="00E75093" w:rsidRDefault="00D943A9" w:rsidP="00D943A9">
      <w:pPr>
        <w:spacing w:before="40"/>
        <w:ind w:firstLine="709"/>
        <w:jc w:val="both"/>
        <w:rPr>
          <w:b/>
          <w:color w:val="000000" w:themeColor="text1"/>
        </w:rPr>
      </w:pPr>
      <w:r w:rsidRPr="00E75093">
        <w:rPr>
          <w:b/>
          <w:color w:val="000000" w:themeColor="text1"/>
        </w:rPr>
        <w:t xml:space="preserve">Объекты мониторинга: </w:t>
      </w:r>
    </w:p>
    <w:p w:rsidR="00D943A9" w:rsidRPr="00D943A9" w:rsidRDefault="00D943A9" w:rsidP="00D943A9">
      <w:pPr>
        <w:spacing w:before="40"/>
        <w:ind w:firstLine="709"/>
        <w:jc w:val="both"/>
        <w:rPr>
          <w:color w:val="000000" w:themeColor="text1"/>
        </w:rPr>
      </w:pPr>
      <w:r w:rsidRPr="00D943A9">
        <w:rPr>
          <w:color w:val="000000" w:themeColor="text1"/>
        </w:rPr>
        <w:t xml:space="preserve">1. Универсальные учебные действия </w:t>
      </w:r>
      <w:r w:rsidR="0058542F">
        <w:rPr>
          <w:color w:val="000000" w:themeColor="text1"/>
        </w:rPr>
        <w:t>учащихся</w:t>
      </w:r>
      <w:r w:rsidRPr="00D943A9">
        <w:rPr>
          <w:color w:val="000000" w:themeColor="text1"/>
        </w:rPr>
        <w:t xml:space="preserve"> 5 классов; </w:t>
      </w:r>
    </w:p>
    <w:p w:rsidR="00D943A9" w:rsidRPr="00D943A9" w:rsidRDefault="00D943A9" w:rsidP="00D943A9">
      <w:pPr>
        <w:spacing w:before="40"/>
        <w:ind w:firstLine="709"/>
        <w:jc w:val="both"/>
        <w:rPr>
          <w:color w:val="000000" w:themeColor="text1"/>
        </w:rPr>
      </w:pPr>
      <w:r w:rsidRPr="00D943A9">
        <w:rPr>
          <w:color w:val="000000" w:themeColor="text1"/>
        </w:rPr>
        <w:t>2. Психолого</w:t>
      </w:r>
      <w:r w:rsidR="00EB4B19">
        <w:rPr>
          <w:color w:val="000000" w:themeColor="text1"/>
        </w:rPr>
        <w:t>-</w:t>
      </w:r>
      <w:r w:rsidRPr="00D943A9">
        <w:rPr>
          <w:color w:val="000000" w:themeColor="text1"/>
        </w:rPr>
        <w:t xml:space="preserve">педагогические условия обучения; </w:t>
      </w:r>
    </w:p>
    <w:p w:rsidR="00D943A9" w:rsidRDefault="00D943A9" w:rsidP="00D943A9">
      <w:pPr>
        <w:spacing w:before="40"/>
        <w:ind w:firstLine="709"/>
        <w:jc w:val="both"/>
        <w:rPr>
          <w:color w:val="000000" w:themeColor="text1"/>
        </w:rPr>
      </w:pPr>
      <w:r w:rsidRPr="00D943A9">
        <w:rPr>
          <w:color w:val="000000" w:themeColor="text1"/>
        </w:rPr>
        <w:t xml:space="preserve">3. Педагогические технологии, используемые в среднем звене. </w:t>
      </w:r>
    </w:p>
    <w:p w:rsidR="00E75093" w:rsidRPr="00D943A9" w:rsidRDefault="00E75093" w:rsidP="00D943A9">
      <w:pPr>
        <w:spacing w:before="40"/>
        <w:ind w:firstLine="709"/>
        <w:jc w:val="both"/>
        <w:rPr>
          <w:color w:val="000000" w:themeColor="text1"/>
        </w:rPr>
      </w:pPr>
    </w:p>
    <w:p w:rsidR="00E75093" w:rsidRPr="00E75093" w:rsidRDefault="00E75093" w:rsidP="00EB4B19">
      <w:pPr>
        <w:spacing w:before="40"/>
        <w:ind w:firstLine="709"/>
        <w:jc w:val="both"/>
        <w:rPr>
          <w:b/>
        </w:rPr>
      </w:pPr>
      <w:r w:rsidRPr="00E75093">
        <w:rPr>
          <w:b/>
        </w:rPr>
        <w:t xml:space="preserve">Области применения данных мониторинга: </w:t>
      </w:r>
    </w:p>
    <w:p w:rsidR="00EB4B19" w:rsidRDefault="00E75093" w:rsidP="00EB4B19">
      <w:pPr>
        <w:spacing w:before="40"/>
        <w:ind w:firstLine="709"/>
        <w:jc w:val="both"/>
      </w:pPr>
      <w:proofErr w:type="gramStart"/>
      <w:r>
        <w:t>данные, полученные в ходе мониторинга используются</w:t>
      </w:r>
      <w:proofErr w:type="gramEnd"/>
      <w:r>
        <w:t xml:space="preserve"> для оперативной коррекции учебно - воспитательного процесса.</w:t>
      </w:r>
    </w:p>
    <w:p w:rsidR="00E75093" w:rsidRDefault="00E75093" w:rsidP="00EB4B19">
      <w:pPr>
        <w:spacing w:before="40"/>
        <w:ind w:firstLine="709"/>
        <w:jc w:val="both"/>
        <w:rPr>
          <w:color w:val="000000" w:themeColor="text1"/>
        </w:rPr>
      </w:pPr>
    </w:p>
    <w:p w:rsidR="00657268" w:rsidRDefault="00657268" w:rsidP="00EB4B19">
      <w:pPr>
        <w:spacing w:before="40"/>
        <w:ind w:firstLine="709"/>
        <w:jc w:val="both"/>
        <w:rPr>
          <w:b/>
          <w:color w:val="000000" w:themeColor="text1"/>
        </w:rPr>
      </w:pPr>
    </w:p>
    <w:p w:rsidR="00E75093" w:rsidRDefault="00EB4B19" w:rsidP="00EB4B19">
      <w:pPr>
        <w:spacing w:before="40"/>
        <w:ind w:firstLine="709"/>
        <w:jc w:val="both"/>
        <w:rPr>
          <w:color w:val="000000" w:themeColor="text1"/>
        </w:rPr>
      </w:pPr>
      <w:r w:rsidRPr="00E75093">
        <w:rPr>
          <w:b/>
          <w:color w:val="000000" w:themeColor="text1"/>
        </w:rPr>
        <w:t>Система критериев и показателей уровня сформированности УУД.</w:t>
      </w:r>
      <w:r w:rsidRPr="00EB4B19">
        <w:rPr>
          <w:color w:val="000000" w:themeColor="text1"/>
        </w:rPr>
        <w:t xml:space="preserve"> </w:t>
      </w:r>
    </w:p>
    <w:p w:rsidR="00EB4B19" w:rsidRPr="00EB4B19" w:rsidRDefault="00EB4B19" w:rsidP="00EB4B19">
      <w:pPr>
        <w:spacing w:before="40"/>
        <w:ind w:firstLine="709"/>
        <w:jc w:val="both"/>
        <w:rPr>
          <w:color w:val="000000" w:themeColor="text1"/>
        </w:rPr>
      </w:pPr>
      <w:r w:rsidRPr="00EB4B19">
        <w:rPr>
          <w:color w:val="000000" w:themeColor="text1"/>
        </w:rPr>
        <w:t xml:space="preserve">Критериями оценки </w:t>
      </w:r>
      <w:proofErr w:type="spellStart"/>
      <w:r w:rsidRPr="00EB4B19">
        <w:rPr>
          <w:color w:val="000000" w:themeColor="text1"/>
        </w:rPr>
        <w:t>сформированности</w:t>
      </w:r>
      <w:proofErr w:type="spellEnd"/>
      <w:r w:rsidRPr="00EB4B19">
        <w:rPr>
          <w:color w:val="000000" w:themeColor="text1"/>
        </w:rPr>
        <w:t xml:space="preserve"> универсальных учебных действий </w:t>
      </w:r>
      <w:proofErr w:type="gramStart"/>
      <w:r w:rsidRPr="00EB4B19">
        <w:rPr>
          <w:color w:val="000000" w:themeColor="text1"/>
        </w:rPr>
        <w:t>у</w:t>
      </w:r>
      <w:proofErr w:type="gramEnd"/>
      <w:r w:rsidRPr="00EB4B19">
        <w:rPr>
          <w:color w:val="000000" w:themeColor="text1"/>
        </w:rPr>
        <w:t xml:space="preserve"> обучающихся выступают:  </w:t>
      </w:r>
    </w:p>
    <w:p w:rsidR="00EB4B19" w:rsidRPr="00EB4B19" w:rsidRDefault="00EB4B19" w:rsidP="00EB4B19">
      <w:pPr>
        <w:spacing w:before="40"/>
        <w:ind w:firstLine="709"/>
        <w:jc w:val="both"/>
        <w:rPr>
          <w:color w:val="000000" w:themeColor="text1"/>
        </w:rPr>
      </w:pPr>
      <w:r w:rsidRPr="00EB4B19">
        <w:rPr>
          <w:color w:val="000000" w:themeColor="text1"/>
        </w:rPr>
        <w:t xml:space="preserve">1. </w:t>
      </w:r>
      <w:r w:rsidR="00BF199F">
        <w:rPr>
          <w:color w:val="000000" w:themeColor="text1"/>
        </w:rPr>
        <w:t>С</w:t>
      </w:r>
      <w:r w:rsidRPr="00EB4B19">
        <w:rPr>
          <w:color w:val="000000" w:themeColor="text1"/>
        </w:rPr>
        <w:t xml:space="preserve">оответствие возрастно-психологическим нормативным требованиям; </w:t>
      </w:r>
    </w:p>
    <w:p w:rsidR="00EB4B19" w:rsidRPr="00EB4B19" w:rsidRDefault="00BF199F" w:rsidP="00EB4B19">
      <w:pPr>
        <w:tabs>
          <w:tab w:val="left" w:pos="2053"/>
        </w:tabs>
        <w:spacing w:before="4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С</w:t>
      </w:r>
      <w:r w:rsidR="00EB4B19" w:rsidRPr="00EB4B19">
        <w:rPr>
          <w:color w:val="000000" w:themeColor="text1"/>
        </w:rPr>
        <w:t xml:space="preserve">оответствие свойств универсальных действий заранее заданным требованиям; </w:t>
      </w:r>
    </w:p>
    <w:p w:rsidR="00EB4B19" w:rsidRDefault="00BF199F" w:rsidP="00EB4B19">
      <w:pPr>
        <w:spacing w:before="4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>
        <w:rPr>
          <w:color w:val="000000" w:themeColor="text1"/>
        </w:rPr>
        <w:t>С</w:t>
      </w:r>
      <w:r w:rsidR="00EB4B19" w:rsidRPr="00EB4B19">
        <w:rPr>
          <w:color w:val="000000" w:themeColor="text1"/>
        </w:rPr>
        <w:t>формированность</w:t>
      </w:r>
      <w:proofErr w:type="spellEnd"/>
      <w:r w:rsidR="00EB4B19" w:rsidRPr="00EB4B19">
        <w:rPr>
          <w:color w:val="000000" w:themeColor="text1"/>
        </w:rPr>
        <w:t xml:space="preserve"> учебной деятельности у учащих</w:t>
      </w:r>
      <w:r w:rsidR="00EB4B19">
        <w:rPr>
          <w:color w:val="000000" w:themeColor="text1"/>
        </w:rPr>
        <w:t xml:space="preserve">ся, отражающей </w:t>
      </w:r>
      <w:r w:rsidR="00855E85">
        <w:rPr>
          <w:color w:val="000000" w:themeColor="text1"/>
        </w:rPr>
        <w:t xml:space="preserve">личностный </w:t>
      </w:r>
      <w:r w:rsidR="00EB4B19">
        <w:rPr>
          <w:color w:val="000000" w:themeColor="text1"/>
        </w:rPr>
        <w:t>уровень развития</w:t>
      </w:r>
      <w:r>
        <w:rPr>
          <w:color w:val="000000" w:themeColor="text1"/>
        </w:rPr>
        <w:t xml:space="preserve"> младшего </w:t>
      </w:r>
      <w:r w:rsidR="00EB4B19">
        <w:rPr>
          <w:color w:val="000000" w:themeColor="text1"/>
        </w:rPr>
        <w:t>подростка.</w:t>
      </w:r>
    </w:p>
    <w:p w:rsidR="00EB4B19" w:rsidRPr="00EB4B19" w:rsidRDefault="00EB4B19" w:rsidP="00EB4B19">
      <w:pPr>
        <w:spacing w:before="40"/>
        <w:ind w:firstLine="709"/>
        <w:jc w:val="both"/>
        <w:rPr>
          <w:color w:val="000000" w:themeColor="text1"/>
        </w:rPr>
      </w:pPr>
    </w:p>
    <w:p w:rsidR="00EB4B19" w:rsidRDefault="0058542F" w:rsidP="00EB4B19">
      <w:pPr>
        <w:spacing w:before="4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EB4B19" w:rsidRPr="0095261B">
        <w:rPr>
          <w:b/>
          <w:color w:val="000000" w:themeColor="text1"/>
        </w:rPr>
        <w:t>Сроки выполнения:</w:t>
      </w:r>
      <w:r w:rsidR="00EB4B19">
        <w:rPr>
          <w:color w:val="000000" w:themeColor="text1"/>
        </w:rPr>
        <w:t xml:space="preserve"> октябрь-ноябрь, 201</w:t>
      </w:r>
      <w:r w:rsidR="00E315B5">
        <w:rPr>
          <w:color w:val="000000" w:themeColor="text1"/>
        </w:rPr>
        <w:t>__</w:t>
      </w:r>
      <w:r w:rsidR="00EB4B19">
        <w:rPr>
          <w:color w:val="000000" w:themeColor="text1"/>
        </w:rPr>
        <w:t>г.</w:t>
      </w:r>
    </w:p>
    <w:p w:rsidR="00EB4B19" w:rsidRDefault="0058542F" w:rsidP="00EB4B19">
      <w:r>
        <w:rPr>
          <w:b/>
        </w:rPr>
        <w:t xml:space="preserve">            </w:t>
      </w:r>
      <w:r w:rsidRPr="008D72B3">
        <w:rPr>
          <w:b/>
        </w:rPr>
        <w:t>Количество обследованных учащихся:</w:t>
      </w:r>
      <w:r w:rsidR="00EB4B19" w:rsidRPr="00855E85">
        <w:t xml:space="preserve"> 149 </w:t>
      </w:r>
      <w:r w:rsidR="00855E85" w:rsidRPr="00855E85">
        <w:t>человек.</w:t>
      </w:r>
    </w:p>
    <w:p w:rsidR="00E75093" w:rsidRPr="00855E85" w:rsidRDefault="00E75093" w:rsidP="00EB4B19"/>
    <w:p w:rsidR="00E75093" w:rsidRPr="00E75093" w:rsidRDefault="00E75093" w:rsidP="00E75093">
      <w:pPr>
        <w:spacing w:after="200"/>
        <w:ind w:left="709"/>
        <w:rPr>
          <w:color w:val="000000"/>
          <w:sz w:val="22"/>
          <w:szCs w:val="22"/>
        </w:rPr>
      </w:pPr>
      <w:r w:rsidRPr="00E75093">
        <w:rPr>
          <w:b/>
          <w:bCs/>
          <w:iCs/>
          <w:color w:val="000000"/>
        </w:rPr>
        <w:t>Методы сбора информации:</w:t>
      </w:r>
    </w:p>
    <w:p w:rsidR="00E75093" w:rsidRPr="00E75093" w:rsidRDefault="00E75093" w:rsidP="00E75093">
      <w:pPr>
        <w:ind w:left="720" w:hanging="360"/>
        <w:rPr>
          <w:color w:val="000000"/>
          <w:sz w:val="22"/>
          <w:szCs w:val="22"/>
        </w:rPr>
      </w:pPr>
      <w:r w:rsidRPr="00E75093">
        <w:rPr>
          <w:color w:val="000000"/>
        </w:rPr>
        <w:t>·</w:t>
      </w:r>
      <w:r w:rsidRPr="00E75093">
        <w:rPr>
          <w:color w:val="000000"/>
          <w:sz w:val="14"/>
          <w:szCs w:val="14"/>
        </w:rPr>
        <w:t>         </w:t>
      </w:r>
      <w:r w:rsidRPr="00E75093">
        <w:rPr>
          <w:color w:val="000000"/>
        </w:rPr>
        <w:t>анкетирование;</w:t>
      </w:r>
    </w:p>
    <w:p w:rsidR="00E75093" w:rsidRPr="00E75093" w:rsidRDefault="00E75093" w:rsidP="00E75093">
      <w:pPr>
        <w:ind w:left="720" w:hanging="360"/>
        <w:rPr>
          <w:color w:val="000000"/>
          <w:sz w:val="22"/>
          <w:szCs w:val="22"/>
        </w:rPr>
      </w:pPr>
      <w:r w:rsidRPr="00E75093">
        <w:rPr>
          <w:color w:val="000000"/>
        </w:rPr>
        <w:t>·</w:t>
      </w:r>
      <w:r w:rsidRPr="00E75093">
        <w:rPr>
          <w:color w:val="000000"/>
          <w:sz w:val="14"/>
          <w:szCs w:val="14"/>
        </w:rPr>
        <w:t>         </w:t>
      </w:r>
      <w:r w:rsidRPr="00E75093">
        <w:rPr>
          <w:color w:val="000000"/>
        </w:rPr>
        <w:t>тестирование;</w:t>
      </w:r>
    </w:p>
    <w:p w:rsidR="00E75093" w:rsidRPr="00E75093" w:rsidRDefault="00E75093" w:rsidP="00E75093">
      <w:pPr>
        <w:ind w:left="720" w:hanging="360"/>
        <w:rPr>
          <w:color w:val="000000"/>
          <w:sz w:val="22"/>
          <w:szCs w:val="22"/>
        </w:rPr>
      </w:pPr>
      <w:r w:rsidRPr="00E75093">
        <w:rPr>
          <w:color w:val="000000"/>
        </w:rPr>
        <w:t>·</w:t>
      </w:r>
      <w:r w:rsidRPr="00E75093">
        <w:rPr>
          <w:color w:val="000000"/>
          <w:sz w:val="14"/>
          <w:szCs w:val="14"/>
        </w:rPr>
        <w:t>         </w:t>
      </w:r>
      <w:r w:rsidRPr="00E75093">
        <w:rPr>
          <w:color w:val="000000"/>
        </w:rPr>
        <w:t>наблюдение;</w:t>
      </w:r>
    </w:p>
    <w:p w:rsidR="00E75093" w:rsidRPr="00E75093" w:rsidRDefault="00E75093" w:rsidP="00E75093">
      <w:pPr>
        <w:ind w:left="720" w:hanging="360"/>
        <w:rPr>
          <w:color w:val="000000"/>
          <w:sz w:val="22"/>
          <w:szCs w:val="22"/>
        </w:rPr>
      </w:pPr>
      <w:r w:rsidRPr="00E75093">
        <w:rPr>
          <w:color w:val="000000"/>
        </w:rPr>
        <w:t>·</w:t>
      </w:r>
      <w:r w:rsidRPr="00E75093">
        <w:rPr>
          <w:color w:val="000000"/>
          <w:sz w:val="14"/>
          <w:szCs w:val="14"/>
        </w:rPr>
        <w:t>         </w:t>
      </w:r>
      <w:r w:rsidRPr="00E75093">
        <w:rPr>
          <w:color w:val="000000"/>
        </w:rPr>
        <w:t>беседа.</w:t>
      </w:r>
    </w:p>
    <w:p w:rsidR="00EB4B19" w:rsidRPr="00D943A9" w:rsidRDefault="00EB4B19" w:rsidP="00EB4B19">
      <w:pPr>
        <w:spacing w:before="40"/>
        <w:ind w:firstLine="709"/>
        <w:jc w:val="both"/>
        <w:rPr>
          <w:color w:val="000000" w:themeColor="text1"/>
        </w:rPr>
      </w:pPr>
    </w:p>
    <w:p w:rsidR="001262D5" w:rsidRPr="008A6073" w:rsidRDefault="001262D5" w:rsidP="00D943A9">
      <w:pPr>
        <w:spacing w:before="40" w:after="20"/>
        <w:ind w:firstLine="709"/>
        <w:jc w:val="both"/>
      </w:pPr>
      <w:r w:rsidRPr="008A6073">
        <w:rPr>
          <w:b/>
          <w:color w:val="000000" w:themeColor="text1"/>
        </w:rPr>
        <w:t>Универсальные учебные действия</w:t>
      </w:r>
      <w:r w:rsidRPr="008A6073">
        <w:rPr>
          <w:color w:val="0070C0"/>
        </w:rPr>
        <w:t xml:space="preserve"> –</w:t>
      </w:r>
      <w:r w:rsidRPr="008A6073">
        <w:t xml:space="preserve"> это </w:t>
      </w:r>
      <w:r w:rsidRPr="008A6073">
        <w:rPr>
          <w:color w:val="000000"/>
          <w:shd w:val="clear" w:color="auto" w:fill="FFFFFF"/>
        </w:rPr>
        <w:t xml:space="preserve">обобщенные действия,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8A6073">
        <w:rPr>
          <w:color w:val="000000"/>
          <w:shd w:val="clear" w:color="auto" w:fill="FFFFFF"/>
        </w:rPr>
        <w:t>операциональных</w:t>
      </w:r>
      <w:proofErr w:type="spellEnd"/>
      <w:r w:rsidRPr="008A6073">
        <w:rPr>
          <w:color w:val="000000"/>
          <w:shd w:val="clear" w:color="auto" w:fill="FFFFFF"/>
        </w:rPr>
        <w:t xml:space="preserve"> характеристик.</w:t>
      </w:r>
    </w:p>
    <w:p w:rsidR="001262D5" w:rsidRPr="008A6073" w:rsidRDefault="001262D5" w:rsidP="001262D5">
      <w:pPr>
        <w:spacing w:before="40" w:after="20"/>
        <w:ind w:firstLine="709"/>
        <w:jc w:val="both"/>
      </w:pPr>
      <w:r w:rsidRPr="008A6073">
        <w:t xml:space="preserve">УУД разделяются на 4 вида: личностные, регулятивные, познавательные и коммуникативные.      </w:t>
      </w:r>
    </w:p>
    <w:p w:rsidR="001262D5" w:rsidRPr="008A6073" w:rsidRDefault="001262D5" w:rsidP="001262D5">
      <w:pPr>
        <w:jc w:val="both"/>
        <w:rPr>
          <w:b/>
        </w:rPr>
      </w:pPr>
      <w:r w:rsidRPr="008A6073">
        <w:t>Личностные УУД обеспечивают ценностно-смысловую ориентацию учащихся (умение соотносить поступки и события с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1262D5" w:rsidRDefault="001262D5" w:rsidP="001262D5">
      <w:pPr>
        <w:rPr>
          <w:b/>
        </w:rPr>
      </w:pPr>
      <w:r>
        <w:rPr>
          <w:b/>
        </w:rPr>
        <w:t>Определение уровня сформированности личностных УУД производилось по итогам пяти заданий:</w:t>
      </w:r>
    </w:p>
    <w:p w:rsidR="001262D5" w:rsidRPr="00520D3D" w:rsidRDefault="00801229" w:rsidP="000E14C6">
      <w:pPr>
        <w:pStyle w:val="a3"/>
        <w:numPr>
          <w:ilvl w:val="0"/>
          <w:numId w:val="2"/>
        </w:numPr>
        <w:jc w:val="both"/>
      </w:pPr>
      <w:r>
        <w:t>Методика определения э</w:t>
      </w:r>
      <w:r w:rsidR="001262D5" w:rsidRPr="00520D3D">
        <w:t>моцио</w:t>
      </w:r>
      <w:r w:rsidR="00657268">
        <w:t>нального</w:t>
      </w:r>
      <w:r>
        <w:t xml:space="preserve"> благополучия школьников.</w:t>
      </w:r>
    </w:p>
    <w:p w:rsidR="001262D5" w:rsidRPr="00520D3D" w:rsidRDefault="00801229" w:rsidP="001262D5">
      <w:pPr>
        <w:pStyle w:val="a3"/>
        <w:numPr>
          <w:ilvl w:val="0"/>
          <w:numId w:val="2"/>
        </w:numPr>
        <w:jc w:val="both"/>
      </w:pPr>
      <w:r>
        <w:t>Самооценка</w:t>
      </w:r>
      <w:r w:rsidR="001262D5" w:rsidRPr="00520D3D">
        <w:t>.</w:t>
      </w:r>
    </w:p>
    <w:p w:rsidR="001262D5" w:rsidRPr="00520D3D" w:rsidRDefault="001262D5" w:rsidP="001262D5">
      <w:pPr>
        <w:pStyle w:val="a3"/>
        <w:numPr>
          <w:ilvl w:val="0"/>
          <w:numId w:val="2"/>
        </w:numPr>
        <w:jc w:val="both"/>
      </w:pPr>
      <w:r w:rsidRPr="00520D3D">
        <w:t>Определение школьной мотивации</w:t>
      </w:r>
      <w:r w:rsidR="00801229">
        <w:t>.</w:t>
      </w:r>
    </w:p>
    <w:p w:rsidR="001262D5" w:rsidRPr="00520D3D" w:rsidRDefault="0095261B" w:rsidP="001262D5">
      <w:pPr>
        <w:pStyle w:val="a3"/>
        <w:numPr>
          <w:ilvl w:val="0"/>
          <w:numId w:val="2"/>
        </w:numPr>
        <w:jc w:val="both"/>
      </w:pPr>
      <w:r>
        <w:t xml:space="preserve">Определение </w:t>
      </w:r>
      <w:proofErr w:type="gramStart"/>
      <w:r>
        <w:t>локус-конт</w:t>
      </w:r>
      <w:r w:rsidR="001262D5" w:rsidRPr="00520D3D">
        <w:t>роля</w:t>
      </w:r>
      <w:proofErr w:type="gramEnd"/>
      <w:r w:rsidR="001262D5" w:rsidRPr="00520D3D">
        <w:t xml:space="preserve"> (свойство личности приписывать свои успехи или неудачи только внутренним, либо только внешним факторам</w:t>
      </w:r>
      <w:r w:rsidR="00657268">
        <w:t>)</w:t>
      </w:r>
      <w:r w:rsidR="001262D5" w:rsidRPr="00520D3D">
        <w:t>.</w:t>
      </w:r>
    </w:p>
    <w:p w:rsidR="001262D5" w:rsidRDefault="001262D5" w:rsidP="001262D5">
      <w:pPr>
        <w:pStyle w:val="a3"/>
        <w:numPr>
          <w:ilvl w:val="0"/>
          <w:numId w:val="2"/>
        </w:numPr>
        <w:jc w:val="both"/>
      </w:pPr>
      <w:r w:rsidRPr="00520D3D">
        <w:t xml:space="preserve">Определение уровня моральной </w:t>
      </w:r>
      <w:proofErr w:type="spellStart"/>
      <w:r w:rsidRPr="00520D3D">
        <w:t>децентрации</w:t>
      </w:r>
      <w:proofErr w:type="spellEnd"/>
      <w:r w:rsidR="00801229">
        <w:t xml:space="preserve"> </w:t>
      </w:r>
      <w:r>
        <w:t xml:space="preserve">выявлялось </w:t>
      </w:r>
      <w:r w:rsidRPr="00520D3D">
        <w:t>оцен</w:t>
      </w:r>
      <w:r>
        <w:t xml:space="preserve">иванием </w:t>
      </w:r>
      <w:r w:rsidRPr="00520D3D">
        <w:t xml:space="preserve">морального содержания и нравственного значения действий персонажей в решении моральной дилеммы, предложенной школьникам. </w:t>
      </w:r>
    </w:p>
    <w:p w:rsidR="009A0BE4" w:rsidRDefault="009A0BE4" w:rsidP="009A0BE4">
      <w:pPr>
        <w:pStyle w:val="a3"/>
        <w:jc w:val="both"/>
      </w:pPr>
    </w:p>
    <w:p w:rsidR="009A0BE4" w:rsidRPr="009A0BE4" w:rsidRDefault="009A0BE4" w:rsidP="009A0BE4">
      <w:pPr>
        <w:jc w:val="both"/>
        <w:rPr>
          <w:i/>
        </w:rPr>
      </w:pPr>
      <w:r w:rsidRPr="009A0BE4">
        <w:rPr>
          <w:i/>
        </w:rPr>
        <w:t>Задания могут варьироваться, поэтому мы не указываем и не рекомендуем точный список.</w:t>
      </w:r>
    </w:p>
    <w:p w:rsidR="00801229" w:rsidRPr="00520D3D" w:rsidRDefault="00801229" w:rsidP="00801229">
      <w:pPr>
        <w:pStyle w:val="a3"/>
        <w:jc w:val="both"/>
      </w:pPr>
    </w:p>
    <w:p w:rsidR="001262D5" w:rsidRPr="005E64B0" w:rsidRDefault="001262D5" w:rsidP="001262D5">
      <w:pPr>
        <w:rPr>
          <w:b/>
        </w:rPr>
      </w:pPr>
      <w:r w:rsidRPr="005E64B0">
        <w:rPr>
          <w:b/>
        </w:rPr>
        <w:t>Критерии оценивания:</w:t>
      </w:r>
    </w:p>
    <w:p w:rsidR="001262D5" w:rsidRDefault="001262D5" w:rsidP="0095261B">
      <w:pPr>
        <w:jc w:val="both"/>
      </w:pPr>
      <w:r w:rsidRPr="00176540">
        <w:t>по каждому заданию выставл</w:t>
      </w:r>
      <w:r w:rsidR="0058542F">
        <w:t>яется</w:t>
      </w:r>
      <w:r w:rsidRPr="00176540">
        <w:t xml:space="preserve"> высокий,</w:t>
      </w:r>
      <w:r w:rsidR="0095261B">
        <w:t xml:space="preserve"> средний или низкий уровень </w:t>
      </w:r>
      <w:proofErr w:type="spellStart"/>
      <w:r w:rsidRPr="00176540">
        <w:t>сформированности</w:t>
      </w:r>
      <w:proofErr w:type="spellEnd"/>
      <w:r w:rsidRPr="00176540">
        <w:t xml:space="preserve"> личностных УУД.</w:t>
      </w:r>
    </w:p>
    <w:p w:rsidR="00EE79C3" w:rsidRDefault="00EE79C3" w:rsidP="0095261B">
      <w:pPr>
        <w:jc w:val="both"/>
      </w:pPr>
    </w:p>
    <w:p w:rsidR="00801229" w:rsidRDefault="00801229" w:rsidP="0058542F">
      <w:pPr>
        <w:rPr>
          <w:b/>
        </w:rPr>
      </w:pPr>
    </w:p>
    <w:p w:rsidR="00801229" w:rsidRDefault="00801229" w:rsidP="0058542F">
      <w:pPr>
        <w:rPr>
          <w:b/>
        </w:rPr>
      </w:pPr>
    </w:p>
    <w:p w:rsidR="00657268" w:rsidRDefault="00657268" w:rsidP="0058542F">
      <w:pPr>
        <w:rPr>
          <w:b/>
        </w:rPr>
      </w:pPr>
    </w:p>
    <w:p w:rsidR="00657268" w:rsidRDefault="00657268" w:rsidP="0058542F">
      <w:pPr>
        <w:rPr>
          <w:b/>
        </w:rPr>
      </w:pPr>
    </w:p>
    <w:p w:rsidR="0058542F" w:rsidRDefault="0058542F" w:rsidP="0058542F">
      <w:pPr>
        <w:rPr>
          <w:b/>
        </w:rPr>
      </w:pPr>
      <w:r w:rsidRPr="008D72B3">
        <w:rPr>
          <w:b/>
        </w:rPr>
        <w:lastRenderedPageBreak/>
        <w:t>Количественно-качественный анализ результатов</w:t>
      </w:r>
      <w:r>
        <w:rPr>
          <w:b/>
        </w:rPr>
        <w:t>.</w:t>
      </w:r>
    </w:p>
    <w:p w:rsidR="00EE79C3" w:rsidRDefault="00EE79C3" w:rsidP="0095261B">
      <w:pPr>
        <w:jc w:val="both"/>
      </w:pPr>
    </w:p>
    <w:p w:rsidR="00EE79C3" w:rsidRPr="00EE79C3" w:rsidRDefault="00EE79C3" w:rsidP="0095261B">
      <w:pPr>
        <w:jc w:val="both"/>
        <w:rPr>
          <w:b/>
        </w:rPr>
      </w:pPr>
      <w:r w:rsidRPr="00EE79C3">
        <w:rPr>
          <w:b/>
        </w:rPr>
        <w:t>Таблица 1.</w:t>
      </w:r>
      <w:r>
        <w:rPr>
          <w:b/>
        </w:rPr>
        <w:t xml:space="preserve"> Общие результаты.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851"/>
        <w:gridCol w:w="1134"/>
        <w:gridCol w:w="850"/>
        <w:gridCol w:w="992"/>
        <w:gridCol w:w="851"/>
        <w:gridCol w:w="1417"/>
      </w:tblGrid>
      <w:tr w:rsidR="001C0A6E" w:rsidTr="001C0A6E">
        <w:tc>
          <w:tcPr>
            <w:tcW w:w="2836" w:type="dxa"/>
          </w:tcPr>
          <w:p w:rsidR="001C0A6E" w:rsidRPr="00E75093" w:rsidRDefault="001C0A6E" w:rsidP="00EE79C3">
            <w:pPr>
              <w:rPr>
                <w:b/>
              </w:rPr>
            </w:pPr>
            <w:r w:rsidRPr="00E75093">
              <w:rPr>
                <w:b/>
              </w:rPr>
              <w:t>Критерии</w:t>
            </w:r>
          </w:p>
        </w:tc>
        <w:tc>
          <w:tcPr>
            <w:tcW w:w="1843" w:type="dxa"/>
            <w:gridSpan w:val="2"/>
          </w:tcPr>
          <w:p w:rsidR="001C0A6E" w:rsidRPr="00E75093" w:rsidRDefault="001C0A6E" w:rsidP="00C515C6">
            <w:pPr>
              <w:rPr>
                <w:b/>
              </w:rPr>
            </w:pPr>
            <w:r w:rsidRPr="00E75093">
              <w:rPr>
                <w:b/>
              </w:rPr>
              <w:t>Высокий уровень</w:t>
            </w:r>
            <w:r w:rsidR="00E75093" w:rsidRPr="00E75093">
              <w:rPr>
                <w:b/>
              </w:rPr>
              <w:t xml:space="preserve"> </w:t>
            </w:r>
            <w:r w:rsidR="00E75093" w:rsidRPr="00E75093">
              <w:t xml:space="preserve">кол-во и % от числа </w:t>
            </w:r>
            <w:proofErr w:type="gramStart"/>
            <w:r w:rsidR="00E75093" w:rsidRPr="00E75093">
              <w:t>прошедших</w:t>
            </w:r>
            <w:proofErr w:type="gramEnd"/>
            <w:r w:rsidR="00E75093" w:rsidRPr="00E75093">
              <w:t xml:space="preserve"> обследование</w:t>
            </w:r>
          </w:p>
        </w:tc>
        <w:tc>
          <w:tcPr>
            <w:tcW w:w="1984" w:type="dxa"/>
            <w:gridSpan w:val="2"/>
          </w:tcPr>
          <w:p w:rsidR="001C0A6E" w:rsidRPr="00E75093" w:rsidRDefault="001C0A6E" w:rsidP="00C515C6">
            <w:pPr>
              <w:rPr>
                <w:b/>
              </w:rPr>
            </w:pPr>
            <w:r w:rsidRPr="00E75093">
              <w:rPr>
                <w:b/>
              </w:rPr>
              <w:t>Средний уровень</w:t>
            </w:r>
            <w:r w:rsidR="00E75093">
              <w:rPr>
                <w:b/>
              </w:rPr>
              <w:t xml:space="preserve"> </w:t>
            </w:r>
            <w:r w:rsidR="00E75093" w:rsidRPr="00E75093">
              <w:t xml:space="preserve">кол-во и % от числа </w:t>
            </w:r>
            <w:proofErr w:type="gramStart"/>
            <w:r w:rsidR="00E75093" w:rsidRPr="00E75093">
              <w:t>прошедших</w:t>
            </w:r>
            <w:proofErr w:type="gramEnd"/>
            <w:r w:rsidR="00E75093" w:rsidRPr="00E75093">
              <w:t xml:space="preserve"> обследование</w:t>
            </w:r>
          </w:p>
        </w:tc>
        <w:tc>
          <w:tcPr>
            <w:tcW w:w="1843" w:type="dxa"/>
            <w:gridSpan w:val="2"/>
          </w:tcPr>
          <w:p w:rsidR="001C0A6E" w:rsidRPr="00E75093" w:rsidRDefault="001C0A6E" w:rsidP="00C515C6">
            <w:pPr>
              <w:rPr>
                <w:b/>
              </w:rPr>
            </w:pPr>
            <w:r w:rsidRPr="00E75093">
              <w:rPr>
                <w:b/>
              </w:rPr>
              <w:t>Низкий уровень</w:t>
            </w:r>
            <w:r w:rsidR="00E75093">
              <w:rPr>
                <w:b/>
              </w:rPr>
              <w:t xml:space="preserve"> </w:t>
            </w:r>
            <w:r w:rsidR="00E75093" w:rsidRPr="00E75093">
              <w:t xml:space="preserve">кол-во и % от числа </w:t>
            </w:r>
            <w:proofErr w:type="gramStart"/>
            <w:r w:rsidR="00E75093" w:rsidRPr="00E75093">
              <w:t>прошедших</w:t>
            </w:r>
            <w:proofErr w:type="gramEnd"/>
            <w:r w:rsidR="00E75093" w:rsidRPr="00E75093">
              <w:t xml:space="preserve"> обследование</w:t>
            </w:r>
          </w:p>
        </w:tc>
        <w:tc>
          <w:tcPr>
            <w:tcW w:w="1417" w:type="dxa"/>
          </w:tcPr>
          <w:p w:rsidR="001C0A6E" w:rsidRPr="00E75093" w:rsidRDefault="001C0A6E" w:rsidP="001C0A6E">
            <w:pPr>
              <w:rPr>
                <w:b/>
              </w:rPr>
            </w:pPr>
            <w:r w:rsidRPr="00E75093">
              <w:rPr>
                <w:b/>
              </w:rPr>
              <w:t xml:space="preserve">Кол-во учащихся в выборке:   </w:t>
            </w:r>
          </w:p>
        </w:tc>
      </w:tr>
      <w:tr w:rsidR="001C0A6E" w:rsidTr="001C0A6E">
        <w:tc>
          <w:tcPr>
            <w:tcW w:w="2836" w:type="dxa"/>
          </w:tcPr>
          <w:p w:rsidR="001C0A6E" w:rsidRPr="00EE79C3" w:rsidRDefault="001C0A6E" w:rsidP="00C515C6">
            <w:pPr>
              <w:rPr>
                <w:b/>
              </w:rPr>
            </w:pPr>
            <w:proofErr w:type="spellStart"/>
            <w:r w:rsidRPr="00EE79C3">
              <w:rPr>
                <w:b/>
              </w:rPr>
              <w:t>Эмоц</w:t>
            </w:r>
            <w:proofErr w:type="gramStart"/>
            <w:r w:rsidRPr="00EE79C3">
              <w:rPr>
                <w:b/>
              </w:rPr>
              <w:t>.б</w:t>
            </w:r>
            <w:proofErr w:type="gramEnd"/>
            <w:r w:rsidRPr="00EE79C3">
              <w:rPr>
                <w:b/>
              </w:rPr>
              <w:t>лагоп</w:t>
            </w:r>
            <w:proofErr w:type="spellEnd"/>
          </w:p>
        </w:tc>
        <w:tc>
          <w:tcPr>
            <w:tcW w:w="992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19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13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119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80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11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1C0A6E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7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1C0A6E" w:rsidRDefault="001C0A6E" w:rsidP="001C0A6E">
            <w:pPr>
              <w:rPr>
                <w:b/>
              </w:rPr>
            </w:pPr>
            <w:r>
              <w:rPr>
                <w:b/>
              </w:rPr>
              <w:t>149/100%</w:t>
            </w:r>
          </w:p>
        </w:tc>
      </w:tr>
      <w:tr w:rsidR="001C0A6E" w:rsidTr="001C0A6E">
        <w:tc>
          <w:tcPr>
            <w:tcW w:w="2836" w:type="dxa"/>
          </w:tcPr>
          <w:p w:rsidR="001C0A6E" w:rsidRPr="00EE79C3" w:rsidRDefault="001C0A6E" w:rsidP="00C515C6">
            <w:pPr>
              <w:pStyle w:val="a5"/>
              <w:rPr>
                <w:b/>
                <w:sz w:val="24"/>
                <w:szCs w:val="24"/>
              </w:rPr>
            </w:pPr>
            <w:r w:rsidRPr="00EE79C3"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63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42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61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1C0A6E" w:rsidRPr="00B9782D" w:rsidRDefault="001C0A6E" w:rsidP="00C515C6">
            <w:pPr>
              <w:rPr>
                <w:b/>
              </w:rPr>
            </w:pPr>
            <w:r>
              <w:rPr>
                <w:b/>
              </w:rPr>
              <w:t>41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C0A6E" w:rsidRPr="00B9782D" w:rsidRDefault="001C0A6E" w:rsidP="00C515C6">
            <w:pPr>
              <w:rPr>
                <w:b/>
              </w:rPr>
            </w:pPr>
            <w:r w:rsidRPr="00B9782D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17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1C0A6E" w:rsidRDefault="001C0A6E" w:rsidP="00C515C6">
            <w:pPr>
              <w:rPr>
                <w:b/>
              </w:rPr>
            </w:pPr>
            <w:r>
              <w:rPr>
                <w:b/>
              </w:rPr>
              <w:t>149/100%</w:t>
            </w:r>
          </w:p>
        </w:tc>
      </w:tr>
      <w:tr w:rsidR="001C0A6E" w:rsidTr="001C0A6E">
        <w:tc>
          <w:tcPr>
            <w:tcW w:w="2836" w:type="dxa"/>
          </w:tcPr>
          <w:p w:rsidR="001C0A6E" w:rsidRPr="00EE79C3" w:rsidRDefault="001C0A6E" w:rsidP="00C515C6">
            <w:pPr>
              <w:pStyle w:val="a5"/>
              <w:rPr>
                <w:b/>
                <w:sz w:val="24"/>
                <w:szCs w:val="24"/>
              </w:rPr>
            </w:pPr>
            <w:r w:rsidRPr="00EE79C3">
              <w:rPr>
                <w:b/>
                <w:sz w:val="24"/>
                <w:szCs w:val="24"/>
              </w:rPr>
              <w:t>Учебная мотивация</w:t>
            </w:r>
          </w:p>
        </w:tc>
        <w:tc>
          <w:tcPr>
            <w:tcW w:w="992" w:type="dxa"/>
            <w:vAlign w:val="center"/>
          </w:tcPr>
          <w:p w:rsidR="001C0A6E" w:rsidRDefault="001C0A6E" w:rsidP="00EE79C3">
            <w:pPr>
              <w:rPr>
                <w:b/>
                <w:sz w:val="32"/>
                <w:szCs w:val="32"/>
              </w:rPr>
            </w:pPr>
            <w:r w:rsidRPr="00B9782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8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113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76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24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16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1C0A6E" w:rsidRDefault="001C0A6E" w:rsidP="00C515C6">
            <w:pPr>
              <w:rPr>
                <w:b/>
              </w:rPr>
            </w:pPr>
            <w:r>
              <w:rPr>
                <w:b/>
              </w:rPr>
              <w:t>149/100%</w:t>
            </w:r>
          </w:p>
        </w:tc>
      </w:tr>
      <w:tr w:rsidR="001C0A6E" w:rsidTr="001C0A6E">
        <w:tc>
          <w:tcPr>
            <w:tcW w:w="2836" w:type="dxa"/>
          </w:tcPr>
          <w:p w:rsidR="001C0A6E" w:rsidRPr="00EE79C3" w:rsidRDefault="001C0A6E" w:rsidP="00EE79C3">
            <w:pPr>
              <w:rPr>
                <w:b/>
              </w:rPr>
            </w:pPr>
            <w:r>
              <w:rPr>
                <w:b/>
              </w:rPr>
              <w:t xml:space="preserve">Каузальная </w:t>
            </w:r>
            <w:r w:rsidRPr="00EE79C3">
              <w:rPr>
                <w:b/>
              </w:rPr>
              <w:t>атрибуция</w:t>
            </w:r>
          </w:p>
        </w:tc>
        <w:tc>
          <w:tcPr>
            <w:tcW w:w="992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32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22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108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72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9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6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1C0A6E" w:rsidRDefault="001C0A6E" w:rsidP="00C515C6">
            <w:pPr>
              <w:rPr>
                <w:b/>
              </w:rPr>
            </w:pPr>
            <w:r>
              <w:rPr>
                <w:b/>
              </w:rPr>
              <w:t>149/100%</w:t>
            </w:r>
          </w:p>
        </w:tc>
      </w:tr>
      <w:tr w:rsidR="001C0A6E" w:rsidTr="001C0A6E">
        <w:tc>
          <w:tcPr>
            <w:tcW w:w="2836" w:type="dxa"/>
          </w:tcPr>
          <w:p w:rsidR="001C0A6E" w:rsidRPr="00EE79C3" w:rsidRDefault="001C0A6E" w:rsidP="00C515C6">
            <w:pPr>
              <w:rPr>
                <w:b/>
              </w:rPr>
            </w:pPr>
            <w:r w:rsidRPr="00EE79C3">
              <w:rPr>
                <w:b/>
              </w:rPr>
              <w:t>Моральная дилемма</w:t>
            </w:r>
          </w:p>
        </w:tc>
        <w:tc>
          <w:tcPr>
            <w:tcW w:w="992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47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32</w:t>
            </w:r>
            <w:r w:rsidRPr="00B9782D">
              <w:rPr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96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64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6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Default="001C0A6E" w:rsidP="00C515C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1C0A6E" w:rsidRDefault="001C0A6E" w:rsidP="00C515C6">
            <w:pPr>
              <w:rPr>
                <w:b/>
              </w:rPr>
            </w:pPr>
            <w:r>
              <w:rPr>
                <w:b/>
              </w:rPr>
              <w:t>149/100%</w:t>
            </w:r>
          </w:p>
        </w:tc>
      </w:tr>
      <w:tr w:rsidR="001C0A6E" w:rsidTr="001C0A6E">
        <w:trPr>
          <w:trHeight w:val="430"/>
        </w:trPr>
        <w:tc>
          <w:tcPr>
            <w:tcW w:w="2836" w:type="dxa"/>
          </w:tcPr>
          <w:p w:rsidR="001C0A6E" w:rsidRPr="001C0A6E" w:rsidRDefault="001C0A6E" w:rsidP="00EE79C3">
            <w:pPr>
              <w:rPr>
                <w:b/>
                <w:sz w:val="28"/>
                <w:szCs w:val="28"/>
              </w:rPr>
            </w:pPr>
            <w:r w:rsidRPr="001C0A6E">
              <w:rPr>
                <w:b/>
                <w:sz w:val="28"/>
                <w:szCs w:val="28"/>
              </w:rPr>
              <w:t>Итоговый результат по всем заданиям</w:t>
            </w:r>
          </w:p>
        </w:tc>
        <w:tc>
          <w:tcPr>
            <w:tcW w:w="992" w:type="dxa"/>
            <w:vAlign w:val="center"/>
          </w:tcPr>
          <w:p w:rsidR="001C0A6E" w:rsidRPr="00B9782D" w:rsidRDefault="001C0A6E" w:rsidP="00C515C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Pr="00B9782D" w:rsidRDefault="001C0A6E" w:rsidP="00C515C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1C0A6E" w:rsidRPr="00B9782D" w:rsidRDefault="001C0A6E" w:rsidP="00C515C6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1C0A6E" w:rsidRPr="00B9782D" w:rsidRDefault="001C0A6E" w:rsidP="00C515C6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C0A6E" w:rsidRPr="00B9782D" w:rsidRDefault="001C0A6E" w:rsidP="00C515C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b/>
              </w:rPr>
              <w:t xml:space="preserve"> чел.</w:t>
            </w:r>
          </w:p>
        </w:tc>
        <w:tc>
          <w:tcPr>
            <w:tcW w:w="851" w:type="dxa"/>
            <w:vAlign w:val="center"/>
          </w:tcPr>
          <w:p w:rsidR="001C0A6E" w:rsidRPr="00B9782D" w:rsidRDefault="001C0A6E" w:rsidP="00C515C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b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1C0A6E" w:rsidRDefault="001C0A6E" w:rsidP="001C0A6E">
            <w:pPr>
              <w:rPr>
                <w:b/>
              </w:rPr>
            </w:pPr>
            <w:r>
              <w:rPr>
                <w:b/>
              </w:rPr>
              <w:t>149/100%</w:t>
            </w:r>
          </w:p>
        </w:tc>
      </w:tr>
    </w:tbl>
    <w:p w:rsidR="00EE79C3" w:rsidRPr="00176540" w:rsidRDefault="00EE79C3" w:rsidP="0095261B">
      <w:pPr>
        <w:jc w:val="both"/>
      </w:pPr>
    </w:p>
    <w:p w:rsidR="00C515C6" w:rsidRDefault="00C515C6" w:rsidP="001262D5">
      <w:pPr>
        <w:rPr>
          <w:b/>
        </w:rPr>
      </w:pPr>
    </w:p>
    <w:p w:rsidR="00C515C6" w:rsidRDefault="00C515C6" w:rsidP="001262D5">
      <w:pPr>
        <w:rPr>
          <w:b/>
        </w:rPr>
      </w:pPr>
    </w:p>
    <w:p w:rsidR="001262D5" w:rsidRDefault="00EE79C3" w:rsidP="001262D5">
      <w:pPr>
        <w:rPr>
          <w:b/>
        </w:rPr>
      </w:pPr>
      <w:r>
        <w:rPr>
          <w:b/>
        </w:rPr>
        <w:t>Таблица 2. Результаты по классам.</w:t>
      </w:r>
    </w:p>
    <w:tbl>
      <w:tblPr>
        <w:tblStyle w:val="a4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38"/>
        <w:gridCol w:w="1353"/>
        <w:gridCol w:w="1303"/>
        <w:gridCol w:w="1283"/>
        <w:gridCol w:w="1287"/>
        <w:gridCol w:w="1123"/>
      </w:tblGrid>
      <w:tr w:rsidR="001262D5" w:rsidTr="0095261B">
        <w:trPr>
          <w:trHeight w:val="180"/>
          <w:jc w:val="center"/>
        </w:trPr>
        <w:tc>
          <w:tcPr>
            <w:tcW w:w="704" w:type="dxa"/>
            <w:vMerge w:val="restart"/>
            <w:vAlign w:val="center"/>
          </w:tcPr>
          <w:p w:rsidR="001262D5" w:rsidRPr="0095261B" w:rsidRDefault="001262D5" w:rsidP="00043126">
            <w:pPr>
              <w:jc w:val="center"/>
              <w:rPr>
                <w:b/>
                <w:sz w:val="18"/>
                <w:szCs w:val="18"/>
              </w:rPr>
            </w:pPr>
            <w:r w:rsidRPr="0095261B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1262D5" w:rsidRPr="002619C8" w:rsidRDefault="0095261B" w:rsidP="00952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сформированности</w:t>
            </w:r>
          </w:p>
        </w:tc>
        <w:tc>
          <w:tcPr>
            <w:tcW w:w="1238" w:type="dxa"/>
            <w:tcBorders>
              <w:bottom w:val="nil"/>
            </w:tcBorders>
          </w:tcPr>
          <w:p w:rsidR="001262D5" w:rsidRPr="002619C8" w:rsidRDefault="001262D5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1262D5" w:rsidRPr="002619C8" w:rsidRDefault="001262D5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1262D5" w:rsidRPr="002619C8" w:rsidRDefault="001262D5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:rsidR="001262D5" w:rsidRPr="002619C8" w:rsidRDefault="001262D5" w:rsidP="00043126">
            <w:pPr>
              <w:jc w:val="center"/>
              <w:rPr>
                <w:b/>
                <w:sz w:val="20"/>
                <w:szCs w:val="20"/>
              </w:rPr>
            </w:pPr>
          </w:p>
          <w:p w:rsidR="001262D5" w:rsidRDefault="001262D5" w:rsidP="00043126">
            <w:pPr>
              <w:jc w:val="center"/>
              <w:rPr>
                <w:b/>
                <w:sz w:val="20"/>
                <w:szCs w:val="20"/>
              </w:rPr>
            </w:pPr>
            <w:r w:rsidRPr="002619C8">
              <w:rPr>
                <w:b/>
                <w:sz w:val="20"/>
                <w:szCs w:val="20"/>
              </w:rPr>
              <w:t>Каузальная атрибуция</w:t>
            </w:r>
          </w:p>
          <w:p w:rsidR="001262D5" w:rsidRPr="002619C8" w:rsidRDefault="001262D5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1262D5" w:rsidRDefault="001262D5" w:rsidP="00043126">
            <w:pPr>
              <w:jc w:val="center"/>
              <w:rPr>
                <w:b/>
                <w:sz w:val="20"/>
                <w:szCs w:val="20"/>
              </w:rPr>
            </w:pPr>
          </w:p>
          <w:p w:rsidR="001262D5" w:rsidRPr="002619C8" w:rsidRDefault="001262D5" w:rsidP="00043126">
            <w:pPr>
              <w:jc w:val="center"/>
              <w:rPr>
                <w:b/>
                <w:sz w:val="20"/>
                <w:szCs w:val="20"/>
              </w:rPr>
            </w:pPr>
            <w:r w:rsidRPr="002619C8">
              <w:rPr>
                <w:b/>
                <w:sz w:val="20"/>
                <w:szCs w:val="20"/>
              </w:rPr>
              <w:t>Моральная дилемма</w:t>
            </w:r>
          </w:p>
        </w:tc>
        <w:tc>
          <w:tcPr>
            <w:tcW w:w="1123" w:type="dxa"/>
            <w:vMerge w:val="restart"/>
          </w:tcPr>
          <w:p w:rsidR="001262D5" w:rsidRDefault="001262D5" w:rsidP="00043126">
            <w:pPr>
              <w:rPr>
                <w:b/>
              </w:rPr>
            </w:pPr>
          </w:p>
          <w:p w:rsidR="001262D5" w:rsidRPr="003C2006" w:rsidRDefault="001262D5" w:rsidP="00043126">
            <w:pPr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1262D5" w:rsidTr="0095261B">
        <w:trPr>
          <w:trHeight w:val="515"/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62D5" w:rsidRDefault="001262D5" w:rsidP="00043126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1262D5" w:rsidRPr="003C2006" w:rsidRDefault="001262D5" w:rsidP="0004312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C2006">
              <w:rPr>
                <w:b/>
                <w:sz w:val="20"/>
                <w:szCs w:val="20"/>
              </w:rPr>
              <w:t>Эмоц</w:t>
            </w:r>
            <w:r>
              <w:rPr>
                <w:b/>
                <w:sz w:val="20"/>
                <w:szCs w:val="20"/>
              </w:rPr>
              <w:t>.</w:t>
            </w:r>
            <w:r w:rsidRPr="003C2006">
              <w:rPr>
                <w:b/>
                <w:sz w:val="20"/>
                <w:szCs w:val="20"/>
              </w:rPr>
              <w:t>благоп</w:t>
            </w:r>
            <w:proofErr w:type="spellEnd"/>
          </w:p>
        </w:tc>
        <w:tc>
          <w:tcPr>
            <w:tcW w:w="1353" w:type="dxa"/>
            <w:tcBorders>
              <w:top w:val="nil"/>
            </w:tcBorders>
          </w:tcPr>
          <w:p w:rsidR="001262D5" w:rsidRPr="003C2006" w:rsidRDefault="001262D5" w:rsidP="00043126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C2006">
              <w:rPr>
                <w:b/>
                <w:sz w:val="20"/>
                <w:szCs w:val="20"/>
              </w:rPr>
              <w:t>Самооценка</w:t>
            </w:r>
          </w:p>
          <w:p w:rsidR="001262D5" w:rsidRPr="003C2006" w:rsidRDefault="001262D5" w:rsidP="0004312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1262D5" w:rsidRPr="003C2006" w:rsidRDefault="001262D5" w:rsidP="00043126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м</w:t>
            </w:r>
            <w:r w:rsidRPr="003C2006">
              <w:rPr>
                <w:b/>
                <w:sz w:val="20"/>
                <w:szCs w:val="20"/>
              </w:rPr>
              <w:t>отивация</w:t>
            </w:r>
          </w:p>
          <w:p w:rsidR="001262D5" w:rsidRPr="003C2006" w:rsidRDefault="001262D5" w:rsidP="0004312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262D5" w:rsidRDefault="001262D5" w:rsidP="00043126">
            <w:pPr>
              <w:jc w:val="center"/>
              <w:rPr>
                <w:b/>
              </w:rPr>
            </w:pPr>
          </w:p>
        </w:tc>
        <w:tc>
          <w:tcPr>
            <w:tcW w:w="1287" w:type="dxa"/>
            <w:vMerge/>
          </w:tcPr>
          <w:p w:rsidR="001262D5" w:rsidRDefault="001262D5" w:rsidP="00043126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</w:tcPr>
          <w:p w:rsidR="001262D5" w:rsidRDefault="001262D5" w:rsidP="00043126">
            <w:pPr>
              <w:jc w:val="center"/>
              <w:rPr>
                <w:b/>
              </w:rPr>
            </w:pP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 w:val="restart"/>
            <w:vAlign w:val="center"/>
          </w:tcPr>
          <w:p w:rsidR="001262D5" w:rsidRPr="0095261B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262D5" w:rsidRPr="0095261B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261B">
              <w:rPr>
                <w:rFonts w:cs="Times New Roman"/>
                <w:b/>
                <w:sz w:val="18"/>
                <w:szCs w:val="18"/>
              </w:rPr>
              <w:t>5 «А»</w:t>
            </w:r>
          </w:p>
        </w:tc>
        <w:tc>
          <w:tcPr>
            <w:tcW w:w="1559" w:type="dxa"/>
          </w:tcPr>
          <w:p w:rsidR="001262D5" w:rsidRPr="00FB4851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4851">
              <w:rPr>
                <w:rFonts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1238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2/9%</w:t>
            </w:r>
          </w:p>
        </w:tc>
        <w:tc>
          <w:tcPr>
            <w:tcW w:w="135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7/32%</w:t>
            </w:r>
          </w:p>
        </w:tc>
        <w:tc>
          <w:tcPr>
            <w:tcW w:w="130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7/32%</w:t>
            </w:r>
          </w:p>
        </w:tc>
        <w:tc>
          <w:tcPr>
            <w:tcW w:w="1287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8/36%</w:t>
            </w:r>
          </w:p>
        </w:tc>
        <w:tc>
          <w:tcPr>
            <w:tcW w:w="112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1/5%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Средний</w:t>
            </w:r>
          </w:p>
        </w:tc>
        <w:tc>
          <w:tcPr>
            <w:tcW w:w="1238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19/86%</w:t>
            </w:r>
          </w:p>
        </w:tc>
        <w:tc>
          <w:tcPr>
            <w:tcW w:w="135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13/59%</w:t>
            </w:r>
          </w:p>
        </w:tc>
        <w:tc>
          <w:tcPr>
            <w:tcW w:w="130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20/91%</w:t>
            </w:r>
          </w:p>
        </w:tc>
        <w:tc>
          <w:tcPr>
            <w:tcW w:w="128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15/68%</w:t>
            </w:r>
          </w:p>
        </w:tc>
        <w:tc>
          <w:tcPr>
            <w:tcW w:w="1287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14/64%</w:t>
            </w:r>
          </w:p>
        </w:tc>
        <w:tc>
          <w:tcPr>
            <w:tcW w:w="112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21/95%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Низкий</w:t>
            </w:r>
          </w:p>
        </w:tc>
        <w:tc>
          <w:tcPr>
            <w:tcW w:w="1238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1/5%</w:t>
            </w:r>
          </w:p>
        </w:tc>
        <w:tc>
          <w:tcPr>
            <w:tcW w:w="135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2/9%</w:t>
            </w:r>
          </w:p>
        </w:tc>
        <w:tc>
          <w:tcPr>
            <w:tcW w:w="130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2/9%</w:t>
            </w:r>
          </w:p>
        </w:tc>
        <w:tc>
          <w:tcPr>
            <w:tcW w:w="128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  <w:tc>
          <w:tcPr>
            <w:tcW w:w="1287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  <w:tc>
          <w:tcPr>
            <w:tcW w:w="112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 w:val="restart"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  <w:r w:rsidRPr="0095261B">
              <w:rPr>
                <w:b/>
                <w:sz w:val="18"/>
                <w:szCs w:val="18"/>
              </w:rPr>
              <w:t>5 «Б»</w:t>
            </w:r>
          </w:p>
        </w:tc>
        <w:tc>
          <w:tcPr>
            <w:tcW w:w="1559" w:type="dxa"/>
          </w:tcPr>
          <w:p w:rsidR="001262D5" w:rsidRPr="00FB4851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4851">
              <w:rPr>
                <w:rFonts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1238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8/32%</w:t>
            </w:r>
          </w:p>
        </w:tc>
        <w:tc>
          <w:tcPr>
            <w:tcW w:w="135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16/64%</w:t>
            </w:r>
          </w:p>
        </w:tc>
        <w:tc>
          <w:tcPr>
            <w:tcW w:w="130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6/24%</w:t>
            </w:r>
          </w:p>
        </w:tc>
        <w:tc>
          <w:tcPr>
            <w:tcW w:w="128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9//36%</w:t>
            </w:r>
          </w:p>
        </w:tc>
        <w:tc>
          <w:tcPr>
            <w:tcW w:w="1287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4/16%</w:t>
            </w:r>
          </w:p>
        </w:tc>
        <w:tc>
          <w:tcPr>
            <w:tcW w:w="112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4/16%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Средний</w:t>
            </w:r>
          </w:p>
        </w:tc>
        <w:tc>
          <w:tcPr>
            <w:tcW w:w="1238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15/60%</w:t>
            </w:r>
          </w:p>
        </w:tc>
        <w:tc>
          <w:tcPr>
            <w:tcW w:w="135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8/32%</w:t>
            </w:r>
          </w:p>
        </w:tc>
        <w:tc>
          <w:tcPr>
            <w:tcW w:w="130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17/68%</w:t>
            </w:r>
          </w:p>
        </w:tc>
        <w:tc>
          <w:tcPr>
            <w:tcW w:w="128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14/56%</w:t>
            </w:r>
          </w:p>
        </w:tc>
        <w:tc>
          <w:tcPr>
            <w:tcW w:w="1287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20/80%</w:t>
            </w:r>
          </w:p>
        </w:tc>
        <w:tc>
          <w:tcPr>
            <w:tcW w:w="112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21/84%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Низкий</w:t>
            </w:r>
          </w:p>
        </w:tc>
        <w:tc>
          <w:tcPr>
            <w:tcW w:w="1238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35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30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28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287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12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 w:val="restart"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  <w:r w:rsidRPr="0095261B">
              <w:rPr>
                <w:b/>
                <w:sz w:val="18"/>
                <w:szCs w:val="18"/>
              </w:rPr>
              <w:t>5 «В»</w:t>
            </w:r>
          </w:p>
        </w:tc>
        <w:tc>
          <w:tcPr>
            <w:tcW w:w="1559" w:type="dxa"/>
          </w:tcPr>
          <w:p w:rsidR="001262D5" w:rsidRPr="00FB4851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4851">
              <w:rPr>
                <w:rFonts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1238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3/11%</w:t>
            </w:r>
          </w:p>
        </w:tc>
        <w:tc>
          <w:tcPr>
            <w:tcW w:w="135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14/52%</w:t>
            </w:r>
          </w:p>
        </w:tc>
        <w:tc>
          <w:tcPr>
            <w:tcW w:w="130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4/15%</w:t>
            </w:r>
          </w:p>
        </w:tc>
        <w:tc>
          <w:tcPr>
            <w:tcW w:w="1287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14/52%</w:t>
            </w:r>
          </w:p>
        </w:tc>
        <w:tc>
          <w:tcPr>
            <w:tcW w:w="1123" w:type="dxa"/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Средний</w:t>
            </w:r>
          </w:p>
        </w:tc>
        <w:tc>
          <w:tcPr>
            <w:tcW w:w="1238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24/89%</w:t>
            </w:r>
          </w:p>
        </w:tc>
        <w:tc>
          <w:tcPr>
            <w:tcW w:w="135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10/37%</w:t>
            </w:r>
          </w:p>
        </w:tc>
        <w:tc>
          <w:tcPr>
            <w:tcW w:w="130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15/56%</w:t>
            </w:r>
          </w:p>
        </w:tc>
        <w:tc>
          <w:tcPr>
            <w:tcW w:w="128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21/78%</w:t>
            </w:r>
          </w:p>
        </w:tc>
        <w:tc>
          <w:tcPr>
            <w:tcW w:w="1287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12/44%</w:t>
            </w:r>
          </w:p>
        </w:tc>
        <w:tc>
          <w:tcPr>
            <w:tcW w:w="112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26/96%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Низкий</w:t>
            </w:r>
          </w:p>
        </w:tc>
        <w:tc>
          <w:tcPr>
            <w:tcW w:w="1238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  <w:tc>
          <w:tcPr>
            <w:tcW w:w="135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3/11%</w:t>
            </w:r>
          </w:p>
        </w:tc>
        <w:tc>
          <w:tcPr>
            <w:tcW w:w="130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12/44%</w:t>
            </w:r>
          </w:p>
        </w:tc>
        <w:tc>
          <w:tcPr>
            <w:tcW w:w="128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2/7%</w:t>
            </w:r>
          </w:p>
        </w:tc>
        <w:tc>
          <w:tcPr>
            <w:tcW w:w="1287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12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 w:val="restart"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  <w:r w:rsidRPr="0095261B">
              <w:rPr>
                <w:b/>
                <w:sz w:val="18"/>
                <w:szCs w:val="18"/>
              </w:rPr>
              <w:t>5 «Г»</w:t>
            </w:r>
          </w:p>
        </w:tc>
        <w:tc>
          <w:tcPr>
            <w:tcW w:w="1559" w:type="dxa"/>
          </w:tcPr>
          <w:p w:rsidR="001262D5" w:rsidRPr="00FB4851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4851">
              <w:rPr>
                <w:rFonts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10/40%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8/32%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7/28%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3/12%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Средний</w:t>
            </w:r>
          </w:p>
        </w:tc>
        <w:tc>
          <w:tcPr>
            <w:tcW w:w="1238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20/80%</w:t>
            </w:r>
          </w:p>
        </w:tc>
        <w:tc>
          <w:tcPr>
            <w:tcW w:w="135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7/28%</w:t>
            </w:r>
          </w:p>
        </w:tc>
        <w:tc>
          <w:tcPr>
            <w:tcW w:w="130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18/72%</w:t>
            </w:r>
          </w:p>
        </w:tc>
        <w:tc>
          <w:tcPr>
            <w:tcW w:w="128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16/64%</w:t>
            </w:r>
          </w:p>
        </w:tc>
        <w:tc>
          <w:tcPr>
            <w:tcW w:w="1287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16/64%</w:t>
            </w:r>
          </w:p>
        </w:tc>
        <w:tc>
          <w:tcPr>
            <w:tcW w:w="112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22/88%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Низкий</w:t>
            </w:r>
          </w:p>
        </w:tc>
        <w:tc>
          <w:tcPr>
            <w:tcW w:w="1238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3/12%</w:t>
            </w:r>
          </w:p>
        </w:tc>
        <w:tc>
          <w:tcPr>
            <w:tcW w:w="135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8/32%</w:t>
            </w:r>
          </w:p>
        </w:tc>
        <w:tc>
          <w:tcPr>
            <w:tcW w:w="130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5/20%</w:t>
            </w:r>
          </w:p>
        </w:tc>
        <w:tc>
          <w:tcPr>
            <w:tcW w:w="128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287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12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 w:val="restart"/>
            <w:vAlign w:val="center"/>
          </w:tcPr>
          <w:p w:rsidR="001262D5" w:rsidRPr="0095261B" w:rsidRDefault="001262D5" w:rsidP="00043126">
            <w:pPr>
              <w:pStyle w:val="a5"/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  <w:p w:rsidR="001262D5" w:rsidRPr="0095261B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261B">
              <w:rPr>
                <w:b/>
                <w:sz w:val="18"/>
                <w:szCs w:val="18"/>
              </w:rPr>
              <w:t>5 «Д»</w:t>
            </w:r>
          </w:p>
        </w:tc>
        <w:tc>
          <w:tcPr>
            <w:tcW w:w="1559" w:type="dxa"/>
          </w:tcPr>
          <w:p w:rsidR="001262D5" w:rsidRPr="00FB4851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4851">
              <w:rPr>
                <w:rFonts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8/31%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3/12%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10/38%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pStyle w:val="a5"/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Средний</w:t>
            </w:r>
          </w:p>
        </w:tc>
        <w:tc>
          <w:tcPr>
            <w:tcW w:w="1238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20/77%</w:t>
            </w:r>
          </w:p>
        </w:tc>
        <w:tc>
          <w:tcPr>
            <w:tcW w:w="135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13/50%</w:t>
            </w:r>
          </w:p>
        </w:tc>
        <w:tc>
          <w:tcPr>
            <w:tcW w:w="130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24/92%</w:t>
            </w:r>
          </w:p>
        </w:tc>
        <w:tc>
          <w:tcPr>
            <w:tcW w:w="128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20/77%</w:t>
            </w:r>
          </w:p>
        </w:tc>
        <w:tc>
          <w:tcPr>
            <w:tcW w:w="1287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15/58%</w:t>
            </w:r>
          </w:p>
        </w:tc>
        <w:tc>
          <w:tcPr>
            <w:tcW w:w="112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25/100%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  <w:vAlign w:val="center"/>
          </w:tcPr>
          <w:p w:rsidR="001262D5" w:rsidRPr="0095261B" w:rsidRDefault="001262D5" w:rsidP="00043126">
            <w:pPr>
              <w:pStyle w:val="a5"/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Низкий</w:t>
            </w:r>
          </w:p>
        </w:tc>
        <w:tc>
          <w:tcPr>
            <w:tcW w:w="1238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4/15%</w:t>
            </w:r>
          </w:p>
        </w:tc>
        <w:tc>
          <w:tcPr>
            <w:tcW w:w="135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5/19%</w:t>
            </w:r>
          </w:p>
        </w:tc>
        <w:tc>
          <w:tcPr>
            <w:tcW w:w="130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3/11%</w:t>
            </w:r>
          </w:p>
        </w:tc>
        <w:tc>
          <w:tcPr>
            <w:tcW w:w="1287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12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</w:t>
            </w:r>
            <w:r w:rsidR="00FB4851" w:rsidRPr="00FB4851">
              <w:rPr>
                <w:b/>
              </w:rPr>
              <w:t>/4%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 w:val="restart"/>
            <w:vAlign w:val="center"/>
          </w:tcPr>
          <w:p w:rsidR="001262D5" w:rsidRPr="0095261B" w:rsidRDefault="001262D5" w:rsidP="00043126">
            <w:pPr>
              <w:pStyle w:val="a5"/>
              <w:spacing w:after="24" w:line="276" w:lineRule="auto"/>
              <w:jc w:val="center"/>
              <w:rPr>
                <w:b/>
                <w:sz w:val="18"/>
                <w:szCs w:val="18"/>
              </w:rPr>
            </w:pPr>
          </w:p>
          <w:p w:rsidR="001262D5" w:rsidRPr="0095261B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5261B">
              <w:rPr>
                <w:b/>
                <w:sz w:val="18"/>
                <w:szCs w:val="18"/>
              </w:rPr>
              <w:t>5 «Е»</w:t>
            </w:r>
          </w:p>
        </w:tc>
        <w:tc>
          <w:tcPr>
            <w:tcW w:w="1559" w:type="dxa"/>
          </w:tcPr>
          <w:p w:rsidR="001262D5" w:rsidRPr="00FB4851" w:rsidRDefault="001262D5" w:rsidP="00043126">
            <w:pPr>
              <w:pStyle w:val="a5"/>
              <w:spacing w:after="24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4851">
              <w:rPr>
                <w:rFonts w:cs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8/33%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2/8%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4/17%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</w:tcPr>
          <w:p w:rsidR="001262D5" w:rsidRPr="001873E1" w:rsidRDefault="001262D5" w:rsidP="00043126">
            <w:pPr>
              <w:pStyle w:val="a5"/>
              <w:spacing w:after="24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Средний</w:t>
            </w:r>
          </w:p>
        </w:tc>
        <w:tc>
          <w:tcPr>
            <w:tcW w:w="1238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21/88%</w:t>
            </w:r>
          </w:p>
        </w:tc>
        <w:tc>
          <w:tcPr>
            <w:tcW w:w="135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10/41%</w:t>
            </w:r>
          </w:p>
        </w:tc>
        <w:tc>
          <w:tcPr>
            <w:tcW w:w="130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19/79%</w:t>
            </w:r>
          </w:p>
        </w:tc>
        <w:tc>
          <w:tcPr>
            <w:tcW w:w="128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22/92%</w:t>
            </w:r>
          </w:p>
        </w:tc>
        <w:tc>
          <w:tcPr>
            <w:tcW w:w="1287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19/79%</w:t>
            </w:r>
          </w:p>
        </w:tc>
        <w:tc>
          <w:tcPr>
            <w:tcW w:w="1123" w:type="dxa"/>
            <w:shd w:val="clear" w:color="auto" w:fill="00B0F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24/100%</w:t>
            </w:r>
          </w:p>
        </w:tc>
      </w:tr>
      <w:tr w:rsidR="0095261B" w:rsidRPr="007D1C1C" w:rsidTr="0095261B">
        <w:trPr>
          <w:jc w:val="center"/>
        </w:trPr>
        <w:tc>
          <w:tcPr>
            <w:tcW w:w="704" w:type="dxa"/>
            <w:vMerge/>
          </w:tcPr>
          <w:p w:rsidR="001262D5" w:rsidRPr="001873E1" w:rsidRDefault="001262D5" w:rsidP="00043126">
            <w:pPr>
              <w:pStyle w:val="a5"/>
              <w:spacing w:after="24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262D5" w:rsidRPr="00FB4851" w:rsidRDefault="001262D5" w:rsidP="00043126">
            <w:pPr>
              <w:spacing w:after="24" w:line="276" w:lineRule="auto"/>
              <w:jc w:val="center"/>
              <w:rPr>
                <w:b/>
              </w:rPr>
            </w:pPr>
            <w:r w:rsidRPr="00FB4851">
              <w:rPr>
                <w:b/>
              </w:rPr>
              <w:t>Низкий</w:t>
            </w:r>
          </w:p>
        </w:tc>
        <w:tc>
          <w:tcPr>
            <w:tcW w:w="1238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35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6/66%</w:t>
            </w:r>
          </w:p>
        </w:tc>
        <w:tc>
          <w:tcPr>
            <w:tcW w:w="130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3/13%</w:t>
            </w:r>
          </w:p>
        </w:tc>
        <w:tc>
          <w:tcPr>
            <w:tcW w:w="128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287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1/4%</w:t>
            </w:r>
          </w:p>
        </w:tc>
        <w:tc>
          <w:tcPr>
            <w:tcW w:w="1123" w:type="dxa"/>
            <w:shd w:val="clear" w:color="auto" w:fill="FFFF00"/>
          </w:tcPr>
          <w:p w:rsidR="001262D5" w:rsidRPr="00FB4851" w:rsidRDefault="001262D5" w:rsidP="00043126">
            <w:pPr>
              <w:jc w:val="center"/>
              <w:rPr>
                <w:b/>
              </w:rPr>
            </w:pPr>
            <w:r w:rsidRPr="00FB4851">
              <w:rPr>
                <w:b/>
              </w:rPr>
              <w:t>0</w:t>
            </w:r>
          </w:p>
        </w:tc>
      </w:tr>
      <w:tr w:rsidR="001262D5" w:rsidRPr="007D1C1C" w:rsidTr="0095261B">
        <w:trPr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</w:tcBorders>
          </w:tcPr>
          <w:p w:rsidR="001262D5" w:rsidRPr="00527962" w:rsidRDefault="003C52BF" w:rsidP="00043126">
            <w:pPr>
              <w:rPr>
                <w:b/>
              </w:rPr>
            </w:pPr>
            <w:r w:rsidRPr="00527962">
              <w:rPr>
                <w:b/>
              </w:rPr>
              <w:t>ВСЕГО: 149</w:t>
            </w:r>
            <w:r>
              <w:rPr>
                <w:b/>
              </w:rPr>
              <w:t xml:space="preserve"> чел.</w:t>
            </w:r>
          </w:p>
          <w:p w:rsidR="001262D5" w:rsidRPr="00527962" w:rsidRDefault="001262D5" w:rsidP="00043126">
            <w:pPr>
              <w:rPr>
                <w:b/>
              </w:rPr>
            </w:pPr>
            <w:r w:rsidRPr="00527962">
              <w:rPr>
                <w:b/>
              </w:rPr>
              <w:t>Высокий: (чел/%)</w:t>
            </w:r>
          </w:p>
        </w:tc>
        <w:tc>
          <w:tcPr>
            <w:tcW w:w="1238" w:type="dxa"/>
            <w:tcBorders>
              <w:top w:val="single" w:sz="12" w:space="0" w:color="auto"/>
            </w:tcBorders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19/13%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63/42%</w:t>
            </w:r>
          </w:p>
        </w:tc>
        <w:tc>
          <w:tcPr>
            <w:tcW w:w="1303" w:type="dxa"/>
            <w:tcBorders>
              <w:top w:val="single" w:sz="12" w:space="0" w:color="auto"/>
            </w:tcBorders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12/8%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32/22%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47/32%</w:t>
            </w:r>
          </w:p>
        </w:tc>
        <w:tc>
          <w:tcPr>
            <w:tcW w:w="1123" w:type="dxa"/>
            <w:tcBorders>
              <w:top w:val="single" w:sz="12" w:space="0" w:color="auto"/>
            </w:tcBorders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9/6%</w:t>
            </w:r>
          </w:p>
        </w:tc>
      </w:tr>
      <w:tr w:rsidR="001262D5" w:rsidRPr="007D1C1C" w:rsidTr="0095261B">
        <w:trPr>
          <w:jc w:val="center"/>
        </w:trPr>
        <w:tc>
          <w:tcPr>
            <w:tcW w:w="2263" w:type="dxa"/>
            <w:gridSpan w:val="2"/>
          </w:tcPr>
          <w:p w:rsidR="001262D5" w:rsidRPr="00527962" w:rsidRDefault="001262D5" w:rsidP="00043126">
            <w:pPr>
              <w:rPr>
                <w:b/>
              </w:rPr>
            </w:pPr>
            <w:r w:rsidRPr="00527962">
              <w:rPr>
                <w:b/>
              </w:rPr>
              <w:t>Средний: (чел/%)</w:t>
            </w:r>
          </w:p>
        </w:tc>
        <w:tc>
          <w:tcPr>
            <w:tcW w:w="1238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119/80%</w:t>
            </w:r>
          </w:p>
        </w:tc>
        <w:tc>
          <w:tcPr>
            <w:tcW w:w="1353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61/41%</w:t>
            </w:r>
          </w:p>
        </w:tc>
        <w:tc>
          <w:tcPr>
            <w:tcW w:w="1303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113/76%</w:t>
            </w:r>
          </w:p>
        </w:tc>
        <w:tc>
          <w:tcPr>
            <w:tcW w:w="1283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108/72%</w:t>
            </w:r>
          </w:p>
        </w:tc>
        <w:tc>
          <w:tcPr>
            <w:tcW w:w="1287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96/64%</w:t>
            </w:r>
          </w:p>
        </w:tc>
        <w:tc>
          <w:tcPr>
            <w:tcW w:w="1123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139/93%</w:t>
            </w:r>
          </w:p>
        </w:tc>
      </w:tr>
      <w:tr w:rsidR="001262D5" w:rsidRPr="007D1C1C" w:rsidTr="0095261B">
        <w:trPr>
          <w:trHeight w:val="399"/>
          <w:jc w:val="center"/>
        </w:trPr>
        <w:tc>
          <w:tcPr>
            <w:tcW w:w="2263" w:type="dxa"/>
            <w:gridSpan w:val="2"/>
          </w:tcPr>
          <w:p w:rsidR="001262D5" w:rsidRPr="00527962" w:rsidRDefault="001262D5" w:rsidP="00043126">
            <w:pPr>
              <w:rPr>
                <w:b/>
              </w:rPr>
            </w:pPr>
            <w:r w:rsidRPr="00527962">
              <w:rPr>
                <w:b/>
              </w:rPr>
              <w:t>Низкий: (чел/%)</w:t>
            </w:r>
          </w:p>
        </w:tc>
        <w:tc>
          <w:tcPr>
            <w:tcW w:w="1238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11/7%</w:t>
            </w:r>
          </w:p>
        </w:tc>
        <w:tc>
          <w:tcPr>
            <w:tcW w:w="1353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25/17%</w:t>
            </w:r>
          </w:p>
        </w:tc>
        <w:tc>
          <w:tcPr>
            <w:tcW w:w="1303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24/16%</w:t>
            </w:r>
          </w:p>
        </w:tc>
        <w:tc>
          <w:tcPr>
            <w:tcW w:w="1283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9/6%</w:t>
            </w:r>
          </w:p>
        </w:tc>
        <w:tc>
          <w:tcPr>
            <w:tcW w:w="1287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6/4%</w:t>
            </w:r>
          </w:p>
        </w:tc>
        <w:tc>
          <w:tcPr>
            <w:tcW w:w="1123" w:type="dxa"/>
          </w:tcPr>
          <w:p w:rsidR="001262D5" w:rsidRPr="007D1C1C" w:rsidRDefault="001262D5" w:rsidP="00043126">
            <w:pPr>
              <w:jc w:val="center"/>
              <w:rPr>
                <w:b/>
              </w:rPr>
            </w:pPr>
            <w:r>
              <w:rPr>
                <w:b/>
              </w:rPr>
              <w:t>1/1%</w:t>
            </w:r>
          </w:p>
        </w:tc>
      </w:tr>
    </w:tbl>
    <w:p w:rsidR="00EE79C3" w:rsidRDefault="00EE79C3" w:rsidP="001262D5">
      <w:pPr>
        <w:rPr>
          <w:b/>
        </w:rPr>
      </w:pPr>
    </w:p>
    <w:p w:rsidR="001262D5" w:rsidRDefault="0058542F" w:rsidP="001262D5">
      <w:pPr>
        <w:rPr>
          <w:b/>
        </w:rPr>
      </w:pPr>
      <w:r>
        <w:rPr>
          <w:b/>
        </w:rPr>
        <w:lastRenderedPageBreak/>
        <w:t>Личные результаты каждого ученика</w:t>
      </w:r>
      <w:r w:rsidR="000D0C7E">
        <w:rPr>
          <w:b/>
        </w:rPr>
        <w:t xml:space="preserve"> занесены в итоговые протоколы </w:t>
      </w:r>
      <w:r>
        <w:rPr>
          <w:b/>
        </w:rPr>
        <w:t xml:space="preserve">по классам </w:t>
      </w:r>
      <w:r w:rsidR="000D0C7E">
        <w:rPr>
          <w:b/>
        </w:rPr>
        <w:t xml:space="preserve">(приложение </w:t>
      </w:r>
      <w:r>
        <w:rPr>
          <w:b/>
        </w:rPr>
        <w:t>2</w:t>
      </w:r>
      <w:r w:rsidR="000D0C7E">
        <w:rPr>
          <w:b/>
        </w:rPr>
        <w:t>).</w:t>
      </w:r>
    </w:p>
    <w:p w:rsidR="00176540" w:rsidRDefault="00176540" w:rsidP="00176540">
      <w:pPr>
        <w:jc w:val="both"/>
      </w:pPr>
      <w:r>
        <w:t>Разберем результаты по шкалам:</w:t>
      </w:r>
    </w:p>
    <w:p w:rsidR="003C52BF" w:rsidRPr="00882A1B" w:rsidRDefault="003C52BF" w:rsidP="003C52BF">
      <w:pPr>
        <w:pStyle w:val="a3"/>
        <w:numPr>
          <w:ilvl w:val="0"/>
          <w:numId w:val="4"/>
        </w:numPr>
        <w:jc w:val="both"/>
      </w:pPr>
      <w:r w:rsidRPr="00882A1B">
        <w:t>Эмоциональное благополучие</w:t>
      </w:r>
      <w:r w:rsidR="00CF4929" w:rsidRPr="00882A1B">
        <w:t xml:space="preserve"> – уверенность ребенка в себе, чувство защищенности, положительное самоощущение.</w:t>
      </w:r>
    </w:p>
    <w:p w:rsidR="003C52BF" w:rsidRPr="00882A1B" w:rsidRDefault="003C52BF" w:rsidP="003C52BF">
      <w:pPr>
        <w:pStyle w:val="a3"/>
        <w:jc w:val="both"/>
      </w:pPr>
      <w:r w:rsidRPr="00882A1B">
        <w:t xml:space="preserve">Высокий уровень – </w:t>
      </w:r>
      <w:r w:rsidR="00D46F33">
        <w:t>количество человек</w:t>
      </w:r>
      <w:proofErr w:type="gramStart"/>
      <w:r w:rsidR="00D46F33">
        <w:t xml:space="preserve"> (%)</w:t>
      </w:r>
      <w:proofErr w:type="gramEnd"/>
    </w:p>
    <w:p w:rsidR="003C52BF" w:rsidRPr="00882A1B" w:rsidRDefault="003C52BF" w:rsidP="003C52BF">
      <w:pPr>
        <w:pStyle w:val="a3"/>
        <w:jc w:val="both"/>
      </w:pPr>
      <w:r w:rsidRPr="00882A1B">
        <w:t xml:space="preserve">Средний уровень – </w:t>
      </w:r>
    </w:p>
    <w:p w:rsidR="003C52BF" w:rsidRPr="00882A1B" w:rsidRDefault="003C52BF" w:rsidP="003C52BF">
      <w:pPr>
        <w:pStyle w:val="a3"/>
        <w:jc w:val="both"/>
      </w:pPr>
      <w:r w:rsidRPr="00882A1B">
        <w:t xml:space="preserve">Низкий уровень - </w:t>
      </w:r>
    </w:p>
    <w:p w:rsidR="003C52BF" w:rsidRDefault="003C52BF" w:rsidP="00043126">
      <w:pPr>
        <w:pStyle w:val="a3"/>
        <w:numPr>
          <w:ilvl w:val="0"/>
          <w:numId w:val="4"/>
        </w:numPr>
        <w:jc w:val="both"/>
      </w:pPr>
      <w:r w:rsidRPr="00882A1B">
        <w:t>Самооценка</w:t>
      </w:r>
      <w:r w:rsidR="00652E8D" w:rsidRPr="00882A1B">
        <w:t xml:space="preserve"> - внутренняя позиция школьника, отношение к себе не только в учебной деятельности, но и восприятие, оценка себя в целом, в сравнении с окружающими.</w:t>
      </w:r>
    </w:p>
    <w:p w:rsidR="00D46F33" w:rsidRPr="00882A1B" w:rsidRDefault="00D46F33" w:rsidP="00D46F33">
      <w:pPr>
        <w:pStyle w:val="a3"/>
        <w:jc w:val="both"/>
      </w:pPr>
      <w:r w:rsidRPr="00882A1B">
        <w:t xml:space="preserve">Высокий уровень – </w:t>
      </w:r>
    </w:p>
    <w:p w:rsidR="00D46F33" w:rsidRPr="00882A1B" w:rsidRDefault="00D46F33" w:rsidP="00D46F33">
      <w:pPr>
        <w:pStyle w:val="a3"/>
        <w:jc w:val="both"/>
      </w:pPr>
      <w:r w:rsidRPr="00882A1B">
        <w:t xml:space="preserve">Средний уровень – </w:t>
      </w:r>
    </w:p>
    <w:p w:rsidR="00D46F33" w:rsidRDefault="00D46F33" w:rsidP="00D46F33">
      <w:pPr>
        <w:pStyle w:val="a3"/>
        <w:jc w:val="both"/>
      </w:pPr>
      <w:r w:rsidRPr="00882A1B">
        <w:t xml:space="preserve">Низкий уровень </w:t>
      </w:r>
      <w:r w:rsidR="0058542F">
        <w:t>–</w:t>
      </w:r>
      <w:r w:rsidRPr="00882A1B">
        <w:t xml:space="preserve"> </w:t>
      </w:r>
    </w:p>
    <w:p w:rsidR="0058542F" w:rsidRPr="00882A1B" w:rsidRDefault="0058542F" w:rsidP="00D46F33">
      <w:pPr>
        <w:pStyle w:val="a3"/>
        <w:jc w:val="both"/>
      </w:pPr>
    </w:p>
    <w:p w:rsidR="003C52BF" w:rsidRPr="00882A1B" w:rsidRDefault="003C52BF" w:rsidP="00176540">
      <w:pPr>
        <w:pStyle w:val="a3"/>
        <w:numPr>
          <w:ilvl w:val="0"/>
          <w:numId w:val="4"/>
        </w:numPr>
        <w:jc w:val="both"/>
      </w:pPr>
      <w:r w:rsidRPr="00882A1B">
        <w:t>Учебная мотивация</w:t>
      </w:r>
      <w:r w:rsidR="00652E8D" w:rsidRPr="00882A1B">
        <w:t xml:space="preserve"> - широкая мотивационная основа учебной деятельности. Учебно-познавательный интерес к новому учебному материалу и способам решения новой задачи.</w:t>
      </w:r>
    </w:p>
    <w:p w:rsidR="003C52BF" w:rsidRPr="00882A1B" w:rsidRDefault="003C52BF" w:rsidP="003C52BF">
      <w:pPr>
        <w:pStyle w:val="a3"/>
        <w:jc w:val="both"/>
      </w:pPr>
      <w:r w:rsidRPr="00882A1B">
        <w:t xml:space="preserve">Высокий уровень – </w:t>
      </w:r>
    </w:p>
    <w:p w:rsidR="003C52BF" w:rsidRPr="00882A1B" w:rsidRDefault="003C52BF" w:rsidP="003C52BF">
      <w:pPr>
        <w:pStyle w:val="a3"/>
        <w:jc w:val="both"/>
      </w:pPr>
      <w:r w:rsidRPr="00882A1B">
        <w:t xml:space="preserve">Средний уровень – </w:t>
      </w:r>
    </w:p>
    <w:p w:rsidR="003C52BF" w:rsidRDefault="003C52BF" w:rsidP="003C52BF">
      <w:pPr>
        <w:pStyle w:val="a3"/>
        <w:jc w:val="both"/>
      </w:pPr>
      <w:r w:rsidRPr="00882A1B">
        <w:t xml:space="preserve">Низкий уровень </w:t>
      </w:r>
      <w:r w:rsidR="0058542F">
        <w:t>–</w:t>
      </w:r>
      <w:r w:rsidRPr="00882A1B">
        <w:t xml:space="preserve"> </w:t>
      </w:r>
    </w:p>
    <w:p w:rsidR="0058542F" w:rsidRPr="00882A1B" w:rsidRDefault="0058542F" w:rsidP="003C52BF">
      <w:pPr>
        <w:pStyle w:val="a3"/>
        <w:jc w:val="both"/>
      </w:pPr>
    </w:p>
    <w:p w:rsidR="00652E8D" w:rsidRPr="00882A1B" w:rsidRDefault="00652E8D" w:rsidP="00652E8D">
      <w:pPr>
        <w:pStyle w:val="a3"/>
        <w:numPr>
          <w:ilvl w:val="0"/>
          <w:numId w:val="4"/>
        </w:numPr>
      </w:pPr>
      <w:r w:rsidRPr="00882A1B">
        <w:t xml:space="preserve">Каузальная атрибуция </w:t>
      </w:r>
    </w:p>
    <w:p w:rsidR="00652E8D" w:rsidRPr="00882A1B" w:rsidRDefault="00652E8D" w:rsidP="00652E8D">
      <w:pPr>
        <w:pStyle w:val="a3"/>
      </w:pPr>
      <w:r w:rsidRPr="00882A1B">
        <w:t>ориентация на понимание причин не успеха в учебной деятельности, в том числе на самоанализ и самоконтроль результата;</w:t>
      </w:r>
    </w:p>
    <w:p w:rsidR="003C52BF" w:rsidRPr="00882A1B" w:rsidRDefault="003C52BF" w:rsidP="003C52BF">
      <w:pPr>
        <w:pStyle w:val="a3"/>
        <w:jc w:val="both"/>
      </w:pPr>
      <w:r w:rsidRPr="00882A1B">
        <w:t xml:space="preserve">Высокий уровень – </w:t>
      </w:r>
    </w:p>
    <w:p w:rsidR="003C52BF" w:rsidRPr="00882A1B" w:rsidRDefault="003C52BF" w:rsidP="003C52BF">
      <w:pPr>
        <w:pStyle w:val="a3"/>
        <w:jc w:val="both"/>
      </w:pPr>
      <w:r w:rsidRPr="00882A1B">
        <w:t xml:space="preserve">Средний уровень – </w:t>
      </w:r>
    </w:p>
    <w:p w:rsidR="003C52BF" w:rsidRPr="00882A1B" w:rsidRDefault="003C52BF" w:rsidP="003C52BF">
      <w:pPr>
        <w:pStyle w:val="a3"/>
        <w:jc w:val="both"/>
      </w:pPr>
      <w:r w:rsidRPr="00882A1B">
        <w:t xml:space="preserve">Низкий уровень - </w:t>
      </w:r>
    </w:p>
    <w:p w:rsidR="00652E8D" w:rsidRPr="00882A1B" w:rsidRDefault="00652E8D" w:rsidP="00652E8D">
      <w:pPr>
        <w:pStyle w:val="a3"/>
        <w:numPr>
          <w:ilvl w:val="0"/>
          <w:numId w:val="4"/>
        </w:numPr>
      </w:pPr>
      <w:r w:rsidRPr="00882A1B">
        <w:t xml:space="preserve">Моральная дилемма - развитие этических чувств — стыда, вины, совести как регуляторов морального поведения; </w:t>
      </w:r>
      <w:proofErr w:type="spellStart"/>
      <w:r w:rsidRPr="00882A1B">
        <w:t>эмпатия</w:t>
      </w:r>
      <w:proofErr w:type="spellEnd"/>
      <w:r w:rsidRPr="00882A1B">
        <w:t>, как понимание чу</w:t>
      </w:r>
      <w:proofErr w:type="gramStart"/>
      <w:r w:rsidRPr="00882A1B">
        <w:t>вств др</w:t>
      </w:r>
      <w:proofErr w:type="gramEnd"/>
      <w:r w:rsidRPr="00882A1B">
        <w:t>угих людей и сопереживание им;</w:t>
      </w:r>
    </w:p>
    <w:p w:rsidR="003C52BF" w:rsidRDefault="003C52BF" w:rsidP="00652E8D">
      <w:pPr>
        <w:pStyle w:val="a3"/>
        <w:jc w:val="both"/>
        <w:rPr>
          <w:b/>
        </w:rPr>
      </w:pPr>
    </w:p>
    <w:p w:rsidR="003C52BF" w:rsidRDefault="003C52BF" w:rsidP="003C52BF">
      <w:pPr>
        <w:pStyle w:val="a3"/>
        <w:jc w:val="both"/>
      </w:pPr>
      <w:r>
        <w:t xml:space="preserve">Высокий уровень – </w:t>
      </w:r>
    </w:p>
    <w:p w:rsidR="003C52BF" w:rsidRDefault="003C52BF" w:rsidP="003C52BF">
      <w:pPr>
        <w:pStyle w:val="a3"/>
        <w:jc w:val="both"/>
      </w:pPr>
      <w:r>
        <w:t xml:space="preserve">Средний уровень – </w:t>
      </w:r>
    </w:p>
    <w:p w:rsidR="003C52BF" w:rsidRDefault="003C52BF" w:rsidP="003C52BF">
      <w:pPr>
        <w:pStyle w:val="a3"/>
        <w:jc w:val="both"/>
        <w:rPr>
          <w:b/>
        </w:rPr>
      </w:pPr>
      <w:r>
        <w:t xml:space="preserve">Низкий уровень - </w:t>
      </w:r>
    </w:p>
    <w:p w:rsidR="00E75093" w:rsidRDefault="00E75093" w:rsidP="00211E52">
      <w:pPr>
        <w:spacing w:line="276" w:lineRule="auto"/>
        <w:jc w:val="both"/>
      </w:pPr>
    </w:p>
    <w:p w:rsidR="00E75093" w:rsidRDefault="00E75093" w:rsidP="00211E52">
      <w:pPr>
        <w:spacing w:line="276" w:lineRule="auto"/>
        <w:jc w:val="both"/>
      </w:pPr>
    </w:p>
    <w:p w:rsidR="001262D5" w:rsidRPr="00211E52" w:rsidRDefault="00EE79C3" w:rsidP="00211E52">
      <w:pPr>
        <w:spacing w:line="276" w:lineRule="auto"/>
        <w:jc w:val="both"/>
      </w:pPr>
      <w:r>
        <w:t>В итоге, в</w:t>
      </w:r>
      <w:r w:rsidR="001262D5" w:rsidRPr="00211E52">
        <w:t xml:space="preserve">ысокий уровень </w:t>
      </w:r>
      <w:proofErr w:type="spellStart"/>
      <w:r w:rsidR="001262D5" w:rsidRPr="00211E52">
        <w:t>сформированности</w:t>
      </w:r>
      <w:proofErr w:type="spellEnd"/>
      <w:r w:rsidR="001262D5" w:rsidRPr="00211E52">
        <w:t xml:space="preserve"> ЛУУД выявлен у 9 чел. (6% учащихся)</w:t>
      </w:r>
      <w:r w:rsidR="00C61DEC">
        <w:t>.</w:t>
      </w:r>
    </w:p>
    <w:p w:rsidR="001262D5" w:rsidRPr="00211E52" w:rsidRDefault="001262D5" w:rsidP="00211E52">
      <w:pPr>
        <w:spacing w:line="276" w:lineRule="auto"/>
        <w:jc w:val="both"/>
      </w:pPr>
      <w:r w:rsidRPr="00211E52">
        <w:t xml:space="preserve">У большинства учащихся (139 чел./93%) выявлен средний уровень сформированности ЛУУД. </w:t>
      </w:r>
    </w:p>
    <w:p w:rsidR="001262D5" w:rsidRDefault="001262D5" w:rsidP="00211E52">
      <w:pPr>
        <w:spacing w:line="276" w:lineRule="auto"/>
      </w:pPr>
      <w:r w:rsidRPr="00211E52">
        <w:t>Низкий уровень сформирован</w:t>
      </w:r>
      <w:r w:rsidR="00C61DEC">
        <w:t>ности ЛУУД выявлен у 1 человека.</w:t>
      </w:r>
    </w:p>
    <w:p w:rsidR="0058542F" w:rsidRDefault="0058542F" w:rsidP="00211E52">
      <w:pPr>
        <w:spacing w:line="276" w:lineRule="auto"/>
      </w:pPr>
    </w:p>
    <w:p w:rsidR="0058542F" w:rsidRPr="00211E52" w:rsidRDefault="0058542F" w:rsidP="00211E52">
      <w:pPr>
        <w:spacing w:line="276" w:lineRule="auto"/>
      </w:pPr>
    </w:p>
    <w:p w:rsidR="001262D5" w:rsidRDefault="001262D5" w:rsidP="001262D5">
      <w:pPr>
        <w:rPr>
          <w:b/>
        </w:rPr>
      </w:pPr>
      <w:r w:rsidRPr="00BD40AB">
        <w:rPr>
          <w:b/>
          <w:noProof/>
        </w:rPr>
        <w:lastRenderedPageBreak/>
        <w:drawing>
          <wp:inline distT="0" distB="0" distL="0" distR="0">
            <wp:extent cx="5486400" cy="3352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542F" w:rsidRDefault="0058542F" w:rsidP="001262D5">
      <w:pPr>
        <w:rPr>
          <w:b/>
        </w:rPr>
      </w:pPr>
    </w:p>
    <w:p w:rsidR="0058542F" w:rsidRDefault="0058542F" w:rsidP="001262D5">
      <w:pPr>
        <w:rPr>
          <w:b/>
        </w:rPr>
      </w:pPr>
    </w:p>
    <w:p w:rsidR="0058542F" w:rsidRDefault="0058542F" w:rsidP="001262D5">
      <w:pPr>
        <w:rPr>
          <w:b/>
        </w:rPr>
      </w:pPr>
    </w:p>
    <w:p w:rsidR="0058542F" w:rsidRDefault="0058542F" w:rsidP="001262D5">
      <w:pPr>
        <w:rPr>
          <w:b/>
        </w:rPr>
      </w:pPr>
    </w:p>
    <w:p w:rsidR="001262D5" w:rsidRDefault="001262D5" w:rsidP="001262D5">
      <w:pPr>
        <w:rPr>
          <w:i/>
        </w:rPr>
      </w:pPr>
      <w:r>
        <w:rPr>
          <w:i/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62D5" w:rsidRDefault="001262D5" w:rsidP="001262D5">
      <w:pPr>
        <w:rPr>
          <w:b/>
        </w:rPr>
      </w:pPr>
    </w:p>
    <w:p w:rsidR="001262D5" w:rsidRDefault="001262D5" w:rsidP="001262D5">
      <w:pPr>
        <w:rPr>
          <w:b/>
        </w:rPr>
      </w:pPr>
    </w:p>
    <w:p w:rsidR="001262D5" w:rsidRDefault="001262D5" w:rsidP="001262D5">
      <w:pPr>
        <w:rPr>
          <w:b/>
        </w:rPr>
      </w:pPr>
    </w:p>
    <w:p w:rsidR="0058542F" w:rsidRDefault="0058542F" w:rsidP="001262D5">
      <w:pPr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58542F" w:rsidRDefault="00882A1B" w:rsidP="00882A1B">
      <w:pPr>
        <w:spacing w:line="276" w:lineRule="auto"/>
        <w:rPr>
          <w:b/>
        </w:rPr>
      </w:pPr>
      <w:r w:rsidRPr="00211E52">
        <w:rPr>
          <w:b/>
        </w:rPr>
        <w:lastRenderedPageBreak/>
        <w:t xml:space="preserve">Заключение: </w:t>
      </w:r>
    </w:p>
    <w:p w:rsidR="00882A1B" w:rsidRPr="00827A1A" w:rsidRDefault="0058542F" w:rsidP="00882A1B">
      <w:pPr>
        <w:spacing w:line="276" w:lineRule="auto"/>
      </w:pPr>
      <w:proofErr w:type="gramStart"/>
      <w:r>
        <w:t>В</w:t>
      </w:r>
      <w:r w:rsidR="00882A1B" w:rsidRPr="00827A1A">
        <w:t xml:space="preserve"> основе формирования личностных УУД</w:t>
      </w:r>
      <w:r>
        <w:t xml:space="preserve"> лежит</w:t>
      </w:r>
      <w:r w:rsidR="00882A1B" w:rsidRPr="00827A1A">
        <w:t xml:space="preserve"> система действий самого ребёнка, которая способствует его р</w:t>
      </w:r>
      <w:r>
        <w:t>азвитию и самосовершенствованию</w:t>
      </w:r>
      <w:r w:rsidR="00457E49">
        <w:t>.</w:t>
      </w:r>
      <w:proofErr w:type="gramEnd"/>
      <w:r w:rsidR="00457E49">
        <w:t xml:space="preserve"> К этой системе можно отнести:</w:t>
      </w:r>
    </w:p>
    <w:p w:rsidR="00882A1B" w:rsidRPr="00827A1A" w:rsidRDefault="00882A1B" w:rsidP="00882A1B">
      <w:pPr>
        <w:spacing w:line="276" w:lineRule="auto"/>
      </w:pPr>
      <w:r w:rsidRPr="00827A1A">
        <w:t xml:space="preserve">- положительное отношение к учению, </w:t>
      </w:r>
    </w:p>
    <w:p w:rsidR="00882A1B" w:rsidRPr="00827A1A" w:rsidRDefault="00882A1B" w:rsidP="00882A1B">
      <w:pPr>
        <w:spacing w:line="276" w:lineRule="auto"/>
      </w:pPr>
      <w:r w:rsidRPr="00827A1A">
        <w:t xml:space="preserve">-готовность преодолевать школьные затруднения, </w:t>
      </w:r>
    </w:p>
    <w:p w:rsidR="00882A1B" w:rsidRPr="00827A1A" w:rsidRDefault="00882A1B" w:rsidP="00882A1B">
      <w:pPr>
        <w:spacing w:line="276" w:lineRule="auto"/>
      </w:pPr>
      <w:r w:rsidRPr="00827A1A">
        <w:t xml:space="preserve">-интерес к изучаемым предметам, </w:t>
      </w:r>
    </w:p>
    <w:p w:rsidR="00882A1B" w:rsidRPr="00827A1A" w:rsidRDefault="00882A1B" w:rsidP="00882A1B">
      <w:pPr>
        <w:spacing w:line="276" w:lineRule="auto"/>
      </w:pPr>
      <w:r w:rsidRPr="00827A1A">
        <w:t>-стремление к соблюдению морально-этических норм, к пониманию других людей,</w:t>
      </w:r>
    </w:p>
    <w:p w:rsidR="00882A1B" w:rsidRPr="00827A1A" w:rsidRDefault="00882A1B" w:rsidP="00882A1B">
      <w:pPr>
        <w:spacing w:line="276" w:lineRule="auto"/>
      </w:pPr>
      <w:r w:rsidRPr="00827A1A">
        <w:t>-осознание ответственности за себя и свои действия,</w:t>
      </w:r>
    </w:p>
    <w:p w:rsidR="00882A1B" w:rsidRDefault="00882A1B" w:rsidP="00882A1B">
      <w:pPr>
        <w:spacing w:line="276" w:lineRule="auto"/>
      </w:pPr>
      <w:r w:rsidRPr="00827A1A">
        <w:t>-этические чувства.</w:t>
      </w:r>
    </w:p>
    <w:p w:rsidR="00882A1B" w:rsidRDefault="00882A1B" w:rsidP="00882A1B">
      <w:r>
        <w:t xml:space="preserve">Таким образом, </w:t>
      </w:r>
      <w:r w:rsidRPr="00F43FE9">
        <w:t xml:space="preserve">в сфере личностных универсальных учебных действий  у </w:t>
      </w:r>
      <w:r>
        <w:t>учащегося</w:t>
      </w:r>
      <w:r w:rsidRPr="00F43FE9">
        <w:t xml:space="preserve"> </w:t>
      </w:r>
      <w:r>
        <w:t>должны быть</w:t>
      </w:r>
      <w:r w:rsidRPr="00F43FE9">
        <w:t xml:space="preserve"> сформированы</w:t>
      </w:r>
      <w:r>
        <w:t>:</w:t>
      </w:r>
    </w:p>
    <w:p w:rsidR="00882A1B" w:rsidRPr="00F43FE9" w:rsidRDefault="00882A1B" w:rsidP="00882A1B">
      <w:pPr>
        <w:pStyle w:val="a3"/>
        <w:numPr>
          <w:ilvl w:val="0"/>
          <w:numId w:val="11"/>
        </w:numPr>
      </w:pPr>
      <w:r w:rsidRPr="00F43FE9">
        <w:t>внутренняя позиция школьника;</w:t>
      </w:r>
    </w:p>
    <w:p w:rsidR="00882A1B" w:rsidRPr="00F43FE9" w:rsidRDefault="00882A1B" w:rsidP="00882A1B">
      <w:pPr>
        <w:pStyle w:val="a3"/>
        <w:numPr>
          <w:ilvl w:val="0"/>
          <w:numId w:val="11"/>
        </w:numPr>
      </w:pPr>
      <w:r w:rsidRPr="00F43FE9">
        <w:t>широкая мотивационная основа учебной деятельности;</w:t>
      </w:r>
    </w:p>
    <w:p w:rsidR="00882A1B" w:rsidRPr="00F43FE9" w:rsidRDefault="00882A1B" w:rsidP="00882A1B">
      <w:pPr>
        <w:pStyle w:val="a3"/>
        <w:numPr>
          <w:ilvl w:val="0"/>
          <w:numId w:val="11"/>
        </w:numPr>
      </w:pPr>
      <w:r w:rsidRPr="00F43FE9">
        <w:t>учебно-познавательный интерес к новому учебному материалу и способам решения новой задачи;</w:t>
      </w:r>
    </w:p>
    <w:p w:rsidR="00882A1B" w:rsidRPr="00F43FE9" w:rsidRDefault="00882A1B" w:rsidP="00882A1B">
      <w:pPr>
        <w:pStyle w:val="a3"/>
        <w:numPr>
          <w:ilvl w:val="0"/>
          <w:numId w:val="11"/>
        </w:numPr>
      </w:pPr>
      <w:r w:rsidRPr="00F43FE9">
        <w:t>ориентация на понимание причин успеха в учебной деятельности, в том числе на самоанализ и самоконтроль результата;</w:t>
      </w:r>
    </w:p>
    <w:p w:rsidR="00882A1B" w:rsidRPr="00F43FE9" w:rsidRDefault="00882A1B" w:rsidP="00882A1B">
      <w:pPr>
        <w:pStyle w:val="a3"/>
        <w:numPr>
          <w:ilvl w:val="0"/>
          <w:numId w:val="11"/>
        </w:numPr>
      </w:pPr>
      <w:r w:rsidRPr="00F43FE9">
        <w:t>способность к самооценке на основе критериев успешности учебной деятельности;</w:t>
      </w:r>
    </w:p>
    <w:p w:rsidR="00882A1B" w:rsidRPr="00F43FE9" w:rsidRDefault="00882A1B" w:rsidP="00882A1B">
      <w:pPr>
        <w:pStyle w:val="a3"/>
        <w:numPr>
          <w:ilvl w:val="0"/>
          <w:numId w:val="11"/>
        </w:numPr>
      </w:pPr>
      <w:r w:rsidRPr="00F43FE9">
        <w:t>основы гражданской идентичности;</w:t>
      </w:r>
    </w:p>
    <w:p w:rsidR="00882A1B" w:rsidRPr="00F43FE9" w:rsidRDefault="00882A1B" w:rsidP="00882A1B">
      <w:pPr>
        <w:pStyle w:val="a3"/>
        <w:numPr>
          <w:ilvl w:val="0"/>
          <w:numId w:val="11"/>
        </w:numPr>
      </w:pPr>
      <w:r w:rsidRPr="00F43FE9">
        <w:t>знание основных моральных норм и ориентация на их выполнение;</w:t>
      </w:r>
    </w:p>
    <w:p w:rsidR="00882A1B" w:rsidRPr="00F43FE9" w:rsidRDefault="00882A1B" w:rsidP="00882A1B">
      <w:pPr>
        <w:pStyle w:val="a3"/>
        <w:numPr>
          <w:ilvl w:val="0"/>
          <w:numId w:val="11"/>
        </w:numPr>
      </w:pPr>
      <w:r w:rsidRPr="00F43FE9">
        <w:t>развитие этических чувств — стыда, вины, совести как регуляторов морального поведения;</w:t>
      </w:r>
    </w:p>
    <w:p w:rsidR="00882A1B" w:rsidRDefault="00882A1B" w:rsidP="00882A1B">
      <w:pPr>
        <w:pStyle w:val="a3"/>
        <w:numPr>
          <w:ilvl w:val="0"/>
          <w:numId w:val="11"/>
        </w:numPr>
      </w:pPr>
      <w:proofErr w:type="spellStart"/>
      <w:r w:rsidRPr="00F43FE9">
        <w:t>эмпатия</w:t>
      </w:r>
      <w:proofErr w:type="spellEnd"/>
      <w:r w:rsidRPr="00F43FE9">
        <w:t>, как понимание чу</w:t>
      </w:r>
      <w:proofErr w:type="gramStart"/>
      <w:r w:rsidRPr="00F43FE9">
        <w:t>вств др</w:t>
      </w:r>
      <w:proofErr w:type="gramEnd"/>
      <w:r w:rsidRPr="00F43FE9">
        <w:t>угих людей и сопереживание им.</w:t>
      </w:r>
    </w:p>
    <w:p w:rsidR="00457E49" w:rsidRDefault="00457E49" w:rsidP="00457E49">
      <w:pPr>
        <w:pStyle w:val="a3"/>
      </w:pPr>
    </w:p>
    <w:p w:rsidR="0058542F" w:rsidRDefault="00457E49" w:rsidP="00457E49">
      <w:r>
        <w:t>В результате выполнения данного исследования:</w:t>
      </w:r>
    </w:p>
    <w:p w:rsidR="00457E49" w:rsidRPr="00457E49" w:rsidRDefault="00457E49" w:rsidP="00457E49">
      <w:r w:rsidRPr="00457E49">
        <w:t xml:space="preserve">1.Определен уровень </w:t>
      </w:r>
      <w:proofErr w:type="spellStart"/>
      <w:r w:rsidRPr="00457E49">
        <w:t>сформированности</w:t>
      </w:r>
      <w:proofErr w:type="spellEnd"/>
      <w:r w:rsidRPr="00457E49">
        <w:t xml:space="preserve"> </w:t>
      </w:r>
      <w:proofErr w:type="gramStart"/>
      <w:r w:rsidRPr="00457E49">
        <w:t>личностных</w:t>
      </w:r>
      <w:proofErr w:type="gramEnd"/>
      <w:r w:rsidRPr="00457E49">
        <w:t xml:space="preserve"> УУД каждого ученика на первоначальном этапе обучения в средней школе;  </w:t>
      </w:r>
    </w:p>
    <w:p w:rsidR="00457E49" w:rsidRPr="00457E49" w:rsidRDefault="00457E49" w:rsidP="00457E49">
      <w:pPr>
        <w:pBdr>
          <w:bottom w:val="single" w:sz="4" w:space="1" w:color="auto"/>
        </w:pBdr>
      </w:pPr>
      <w:r w:rsidRPr="00457E49">
        <w:t>2.Определены проблемные зоны</w:t>
      </w:r>
      <w:r w:rsidR="00387D06">
        <w:t xml:space="preserve"> и индивидуальные особенности каждого ученика</w:t>
      </w:r>
      <w:r w:rsidRPr="00457E49">
        <w:t xml:space="preserve"> </w:t>
      </w:r>
      <w:r>
        <w:t>для дальнейшего</w:t>
      </w:r>
      <w:r w:rsidRPr="00457E49">
        <w:t xml:space="preserve"> определени</w:t>
      </w:r>
      <w:r>
        <w:t>я</w:t>
      </w:r>
      <w:r w:rsidR="00801229">
        <w:t xml:space="preserve"> </w:t>
      </w:r>
      <w:r w:rsidR="00801229" w:rsidRPr="00457E49">
        <w:t>стратеги</w:t>
      </w:r>
      <w:r w:rsidR="00801229">
        <w:t>и</w:t>
      </w:r>
      <w:r w:rsidR="00801229" w:rsidRPr="00457E49">
        <w:t xml:space="preserve"> помощи учащимся</w:t>
      </w:r>
      <w:r>
        <w:t xml:space="preserve"> </w:t>
      </w:r>
      <w:r w:rsidR="00801229">
        <w:t xml:space="preserve">путем </w:t>
      </w:r>
      <w:r w:rsidR="00387D06">
        <w:t>коррекции учебно - воспитательного процесса</w:t>
      </w:r>
      <w:r w:rsidRPr="00457E49">
        <w:t>;</w:t>
      </w:r>
    </w:p>
    <w:p w:rsidR="00457E49" w:rsidRPr="00457E49" w:rsidRDefault="00457E49" w:rsidP="00457E49">
      <w:pPr>
        <w:pStyle w:val="a3"/>
        <w:numPr>
          <w:ilvl w:val="0"/>
          <w:numId w:val="12"/>
        </w:numPr>
        <w:pBdr>
          <w:bottom w:val="single" w:sz="4" w:space="1" w:color="auto"/>
        </w:pBdr>
        <w:ind w:left="284" w:hanging="284"/>
      </w:pPr>
      <w:r w:rsidRPr="00457E49">
        <w:t xml:space="preserve">Даны рекомендации </w:t>
      </w:r>
      <w:r w:rsidR="00387D06">
        <w:t xml:space="preserve">педагогам </w:t>
      </w:r>
      <w:r w:rsidRPr="00457E49">
        <w:t>по развитию ЛУУД учащихся.</w:t>
      </w:r>
    </w:p>
    <w:p w:rsidR="00457E49" w:rsidRPr="00F43FE9" w:rsidRDefault="00457E49" w:rsidP="00457E49"/>
    <w:p w:rsidR="00882A1B" w:rsidRDefault="00882A1B" w:rsidP="00882A1B">
      <w:pPr>
        <w:spacing w:line="276" w:lineRule="auto"/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01229" w:rsidRDefault="00801229" w:rsidP="00882A1B">
      <w:pPr>
        <w:spacing w:line="276" w:lineRule="auto"/>
        <w:rPr>
          <w:b/>
        </w:rPr>
      </w:pPr>
    </w:p>
    <w:p w:rsidR="00882A1B" w:rsidRDefault="00882A1B" w:rsidP="00882A1B">
      <w:pPr>
        <w:spacing w:line="276" w:lineRule="auto"/>
        <w:rPr>
          <w:b/>
        </w:rPr>
      </w:pPr>
      <w:r w:rsidRPr="0093470D">
        <w:rPr>
          <w:b/>
        </w:rPr>
        <w:lastRenderedPageBreak/>
        <w:t xml:space="preserve">Рекомендации педагогам по </w:t>
      </w:r>
      <w:r>
        <w:rPr>
          <w:b/>
        </w:rPr>
        <w:t xml:space="preserve">развитию </w:t>
      </w:r>
      <w:proofErr w:type="gramStart"/>
      <w:r>
        <w:rPr>
          <w:b/>
        </w:rPr>
        <w:t>личностных</w:t>
      </w:r>
      <w:proofErr w:type="gramEnd"/>
      <w:r>
        <w:rPr>
          <w:b/>
        </w:rPr>
        <w:t xml:space="preserve"> УУД</w:t>
      </w:r>
      <w:r w:rsidRPr="0093470D">
        <w:rPr>
          <w:b/>
        </w:rPr>
        <w:t xml:space="preserve">: </w:t>
      </w:r>
    </w:p>
    <w:p w:rsidR="00882A1B" w:rsidRPr="00882A1B" w:rsidRDefault="00882A1B" w:rsidP="00882A1B">
      <w:pPr>
        <w:spacing w:line="276" w:lineRule="auto"/>
        <w:ind w:left="360"/>
        <w:jc w:val="both"/>
      </w:pPr>
      <w:r w:rsidRPr="00882A1B">
        <w:t xml:space="preserve">1.Помните, что каждый ребенок индивидуален. Помогите найти в нем его индивидуальные личные особенности. Важны поддержка и развитие приобретенных положительных личностных качеств, организация деятельности на помощь другим людям, развитие </w:t>
      </w:r>
      <w:proofErr w:type="spellStart"/>
      <w:r w:rsidRPr="00882A1B">
        <w:t>эмпатии</w:t>
      </w:r>
      <w:proofErr w:type="spellEnd"/>
      <w:r w:rsidRPr="00882A1B">
        <w:t>.</w:t>
      </w:r>
    </w:p>
    <w:p w:rsidR="00882A1B" w:rsidRPr="00882A1B" w:rsidRDefault="00882A1B" w:rsidP="00882A1B">
      <w:pPr>
        <w:spacing w:line="276" w:lineRule="auto"/>
        <w:ind w:left="360"/>
        <w:jc w:val="both"/>
      </w:pPr>
      <w:r w:rsidRPr="00882A1B">
        <w:t>2. Взрослый в жизни ребенка – это тот человек, который «открывает» ему реальный мир. Помогите раскрыть и развить в каждом ученике его сильные и позитивные личные качества и умения.</w:t>
      </w:r>
    </w:p>
    <w:p w:rsidR="00882A1B" w:rsidRPr="00882A1B" w:rsidRDefault="00882A1B" w:rsidP="00882A1B">
      <w:pPr>
        <w:spacing w:line="276" w:lineRule="auto"/>
        <w:ind w:left="360"/>
        <w:jc w:val="both"/>
      </w:pPr>
      <w:r w:rsidRPr="00882A1B">
        <w:t>3. Организуя учебную деятельность по предмету, учитывайте индивидуально-психологические особенности каждого ученика. Используйте данные психологической диагностики. 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882A1B" w:rsidRPr="00882A1B" w:rsidRDefault="00882A1B" w:rsidP="00882A1B">
      <w:pPr>
        <w:spacing w:line="276" w:lineRule="auto"/>
        <w:ind w:left="360"/>
        <w:jc w:val="both"/>
      </w:pPr>
      <w:r w:rsidRPr="00882A1B">
        <w:t xml:space="preserve">4. Поощряйте детей высказывать свою точку зрения, воспитывайте умение слушать других людей и терпимо относиться к их мнению. Решающая роль в этом принадлежит учителю, который сам должен быть образцом не авторитарного стиля ведения дискуссии и обладать достаточной общей коммуникативной культурой. </w:t>
      </w:r>
    </w:p>
    <w:p w:rsidR="00882A1B" w:rsidRPr="00882A1B" w:rsidRDefault="00882A1B" w:rsidP="00882A1B">
      <w:pPr>
        <w:spacing w:line="276" w:lineRule="auto"/>
        <w:ind w:left="360"/>
        <w:jc w:val="both"/>
      </w:pPr>
      <w:r w:rsidRPr="00882A1B">
        <w:t xml:space="preserve">5. </w:t>
      </w:r>
      <w:r w:rsidRPr="00882A1B">
        <w:rPr>
          <w:shd w:val="clear" w:color="auto" w:fill="FFFFFF"/>
        </w:rPr>
        <w:t>Стремитесь развивать способность ученика к организации самостоятельной учебной деятельности и ориентировать учебный процесс на формирование интереса к трудным заданиям.</w:t>
      </w:r>
    </w:p>
    <w:p w:rsidR="00882A1B" w:rsidRPr="00882A1B" w:rsidRDefault="00882A1B" w:rsidP="00882A1B">
      <w:pPr>
        <w:spacing w:line="276" w:lineRule="auto"/>
        <w:ind w:left="360"/>
        <w:jc w:val="both"/>
      </w:pPr>
      <w:r w:rsidRPr="00882A1B">
        <w:t>6. Привлекайте учеников к участию в общественно-полезной деятельности, формируйте потребность доводить начатое дело до конца через поощрение достигнутых результатов.</w:t>
      </w:r>
    </w:p>
    <w:p w:rsidR="00882A1B" w:rsidRPr="00882A1B" w:rsidRDefault="00882A1B" w:rsidP="00882A1B">
      <w:pPr>
        <w:pStyle w:val="a3"/>
        <w:spacing w:line="276" w:lineRule="auto"/>
        <w:jc w:val="both"/>
        <w:rPr>
          <w:color w:val="333333"/>
          <w:shd w:val="clear" w:color="auto" w:fill="FFFFFF"/>
        </w:rPr>
      </w:pPr>
    </w:p>
    <w:p w:rsidR="00211E52" w:rsidRDefault="00211E52" w:rsidP="00211E52">
      <w:pPr>
        <w:rPr>
          <w:b/>
        </w:rPr>
      </w:pPr>
    </w:p>
    <w:p w:rsidR="001262D5" w:rsidRDefault="001262D5" w:rsidP="001262D5">
      <w:pPr>
        <w:rPr>
          <w:b/>
        </w:rPr>
      </w:pPr>
    </w:p>
    <w:p w:rsidR="00D46F33" w:rsidRPr="00882A1B" w:rsidRDefault="00D46F33" w:rsidP="00D46F33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 w:rsidRPr="00E23F23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                                                   </w:t>
      </w:r>
      <w:r w:rsidRPr="00882A1B">
        <w:rPr>
          <w:sz w:val="28"/>
          <w:szCs w:val="28"/>
        </w:rPr>
        <w:t>_______________ Ф.И.О.</w:t>
      </w:r>
    </w:p>
    <w:p w:rsidR="00D46F33" w:rsidRPr="00E23F23" w:rsidRDefault="00D46F33" w:rsidP="00D46F3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Директор                                                                     ________________Ф.И.О.</w:t>
      </w:r>
    </w:p>
    <w:p w:rsidR="001262D5" w:rsidRDefault="001262D5" w:rsidP="001262D5">
      <w:pPr>
        <w:rPr>
          <w:b/>
        </w:rPr>
      </w:pPr>
    </w:p>
    <w:p w:rsidR="000D0C7E" w:rsidRDefault="000D0C7E" w:rsidP="003C52BF">
      <w:pPr>
        <w:jc w:val="center"/>
        <w:rPr>
          <w:b/>
          <w:sz w:val="28"/>
          <w:szCs w:val="28"/>
        </w:rPr>
      </w:pPr>
    </w:p>
    <w:p w:rsidR="000D0C7E" w:rsidRDefault="000D0C7E" w:rsidP="003C52BF">
      <w:pPr>
        <w:jc w:val="center"/>
        <w:rPr>
          <w:b/>
          <w:sz w:val="28"/>
          <w:szCs w:val="28"/>
        </w:rPr>
      </w:pPr>
    </w:p>
    <w:p w:rsidR="000D0C7E" w:rsidRDefault="000D0C7E" w:rsidP="003C52BF">
      <w:pPr>
        <w:jc w:val="center"/>
        <w:rPr>
          <w:b/>
          <w:sz w:val="28"/>
          <w:szCs w:val="28"/>
        </w:rPr>
      </w:pPr>
    </w:p>
    <w:p w:rsidR="000D0C7E" w:rsidRDefault="000D0C7E" w:rsidP="003C52BF">
      <w:pPr>
        <w:jc w:val="center"/>
        <w:rPr>
          <w:b/>
          <w:sz w:val="28"/>
          <w:szCs w:val="28"/>
        </w:rPr>
      </w:pPr>
    </w:p>
    <w:p w:rsidR="008642D0" w:rsidRDefault="008642D0" w:rsidP="003C52BF">
      <w:pPr>
        <w:jc w:val="center"/>
        <w:rPr>
          <w:b/>
          <w:sz w:val="28"/>
          <w:szCs w:val="28"/>
        </w:rPr>
      </w:pPr>
    </w:p>
    <w:p w:rsidR="008642D0" w:rsidRDefault="008642D0" w:rsidP="003C52BF">
      <w:pPr>
        <w:jc w:val="center"/>
        <w:rPr>
          <w:b/>
          <w:sz w:val="28"/>
          <w:szCs w:val="28"/>
        </w:rPr>
      </w:pPr>
    </w:p>
    <w:p w:rsidR="00E75093" w:rsidRDefault="00E75093" w:rsidP="00D46F33">
      <w:pPr>
        <w:rPr>
          <w:b/>
        </w:rPr>
      </w:pPr>
    </w:p>
    <w:p w:rsidR="00E75093" w:rsidRDefault="00E75093" w:rsidP="00D46F33">
      <w:pPr>
        <w:rPr>
          <w:b/>
        </w:rPr>
      </w:pPr>
    </w:p>
    <w:p w:rsidR="00E75093" w:rsidRDefault="00E75093" w:rsidP="00D46F33">
      <w:pPr>
        <w:rPr>
          <w:b/>
        </w:rPr>
      </w:pPr>
    </w:p>
    <w:p w:rsidR="00E75093" w:rsidRDefault="00E75093" w:rsidP="00D46F33">
      <w:pPr>
        <w:rPr>
          <w:b/>
        </w:rPr>
      </w:pPr>
    </w:p>
    <w:p w:rsidR="00E75093" w:rsidRDefault="00E75093" w:rsidP="00D46F33">
      <w:pPr>
        <w:rPr>
          <w:b/>
        </w:rPr>
      </w:pPr>
    </w:p>
    <w:p w:rsidR="00387D06" w:rsidRDefault="00387D06" w:rsidP="00D46F33">
      <w:pPr>
        <w:rPr>
          <w:b/>
        </w:rPr>
      </w:pPr>
    </w:p>
    <w:p w:rsidR="00E75093" w:rsidRDefault="00E75093" w:rsidP="00D46F33">
      <w:pPr>
        <w:rPr>
          <w:b/>
        </w:rPr>
      </w:pPr>
    </w:p>
    <w:p w:rsidR="00E75093" w:rsidRDefault="00E75093" w:rsidP="00D46F33">
      <w:pPr>
        <w:rPr>
          <w:b/>
        </w:rPr>
      </w:pPr>
    </w:p>
    <w:p w:rsidR="00801229" w:rsidRDefault="00801229" w:rsidP="00D46F33">
      <w:pPr>
        <w:rPr>
          <w:b/>
        </w:rPr>
      </w:pPr>
    </w:p>
    <w:p w:rsidR="00801229" w:rsidRDefault="00801229" w:rsidP="00D46F33">
      <w:pPr>
        <w:rPr>
          <w:b/>
        </w:rPr>
      </w:pPr>
    </w:p>
    <w:p w:rsidR="00801229" w:rsidRDefault="00801229" w:rsidP="00D46F33">
      <w:pPr>
        <w:rPr>
          <w:b/>
        </w:rPr>
      </w:pPr>
    </w:p>
    <w:p w:rsidR="00801229" w:rsidRDefault="00801229" w:rsidP="00D46F33">
      <w:pPr>
        <w:rPr>
          <w:b/>
        </w:rPr>
      </w:pPr>
    </w:p>
    <w:p w:rsidR="008642D0" w:rsidRPr="00D46F33" w:rsidRDefault="00D46F33" w:rsidP="00D46F33">
      <w:pPr>
        <w:rPr>
          <w:b/>
        </w:rPr>
      </w:pPr>
      <w:r w:rsidRPr="00D46F33">
        <w:rPr>
          <w:b/>
        </w:rPr>
        <w:lastRenderedPageBreak/>
        <w:t>Приложение 1.</w:t>
      </w:r>
    </w:p>
    <w:p w:rsidR="008642D0" w:rsidRDefault="008642D0" w:rsidP="003C52BF">
      <w:pPr>
        <w:jc w:val="center"/>
        <w:rPr>
          <w:b/>
          <w:sz w:val="28"/>
          <w:szCs w:val="28"/>
        </w:rPr>
      </w:pPr>
    </w:p>
    <w:p w:rsidR="001262D5" w:rsidRDefault="001262D5" w:rsidP="001262D5">
      <w:pPr>
        <w:spacing w:line="360" w:lineRule="auto"/>
        <w:ind w:right="3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Рекомендуемая литература:</w:t>
      </w:r>
    </w:p>
    <w:p w:rsidR="001262D5" w:rsidRPr="0093470D" w:rsidRDefault="001262D5" w:rsidP="001262D5">
      <w:pPr>
        <w:pStyle w:val="a3"/>
        <w:numPr>
          <w:ilvl w:val="0"/>
          <w:numId w:val="3"/>
        </w:numPr>
        <w:spacing w:line="360" w:lineRule="auto"/>
        <w:ind w:right="355"/>
        <w:jc w:val="both"/>
      </w:pPr>
      <w:proofErr w:type="spellStart"/>
      <w:r w:rsidRPr="0093470D">
        <w:t>Бродовская</w:t>
      </w:r>
      <w:proofErr w:type="spellEnd"/>
      <w:r w:rsidRPr="0093470D">
        <w:t xml:space="preserve"> З.В. Учебный диалог как средство формирования коммуникативной культуры младших школьников // В сб.: Эффективность модернизации образования: методология, опыт, перспективы: Мат. науч. - </w:t>
      </w:r>
      <w:proofErr w:type="spellStart"/>
      <w:r w:rsidRPr="0093470D">
        <w:t>практ</w:t>
      </w:r>
      <w:proofErr w:type="spellEnd"/>
      <w:r w:rsidRPr="0093470D">
        <w:t xml:space="preserve">. </w:t>
      </w:r>
      <w:proofErr w:type="spellStart"/>
      <w:r w:rsidRPr="0093470D">
        <w:t>конф</w:t>
      </w:r>
      <w:proofErr w:type="spellEnd"/>
      <w:r w:rsidRPr="0093470D">
        <w:t xml:space="preserve">. – Новосибирск: </w:t>
      </w:r>
      <w:proofErr w:type="spellStart"/>
      <w:r w:rsidRPr="0093470D">
        <w:t>НИПКиПРО</w:t>
      </w:r>
      <w:proofErr w:type="spellEnd"/>
      <w:r w:rsidRPr="0093470D">
        <w:t>, 2010</w:t>
      </w:r>
    </w:p>
    <w:p w:rsidR="001262D5" w:rsidRPr="008A6073" w:rsidRDefault="001262D5" w:rsidP="001262D5">
      <w:pPr>
        <w:pStyle w:val="a3"/>
        <w:numPr>
          <w:ilvl w:val="0"/>
          <w:numId w:val="3"/>
        </w:numPr>
        <w:spacing w:line="360" w:lineRule="auto"/>
        <w:ind w:right="355"/>
        <w:jc w:val="both"/>
        <w:rPr>
          <w:i/>
          <w:sz w:val="28"/>
          <w:szCs w:val="28"/>
        </w:rPr>
      </w:pPr>
      <w:r w:rsidRPr="0093470D">
        <w:t>Молокова А.В. Современные технологии на современном уроке // Материалы Международной конференции «ИТО 2010 – Москва» / http: // msk.ito.edu.ru/</w:t>
      </w:r>
    </w:p>
    <w:p w:rsidR="001262D5" w:rsidRPr="00E75093" w:rsidRDefault="00927C50" w:rsidP="001262D5">
      <w:pPr>
        <w:pStyle w:val="a3"/>
        <w:numPr>
          <w:ilvl w:val="0"/>
          <w:numId w:val="3"/>
        </w:numPr>
        <w:spacing w:line="360" w:lineRule="auto"/>
        <w:ind w:right="355"/>
        <w:jc w:val="both"/>
        <w:rPr>
          <w:i/>
        </w:rPr>
      </w:pPr>
      <w:hyperlink r:id="rId8" w:history="1">
        <w:r w:rsidR="001262D5" w:rsidRPr="008A607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АсмоловА</w:t>
        </w:r>
        <w:r w:rsidR="001262D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="001262D5" w:rsidRPr="008A607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Г</w:t>
        </w:r>
      </w:hyperlink>
      <w:r w:rsidR="001262D5">
        <w:rPr>
          <w:color w:val="000000" w:themeColor="text1"/>
        </w:rPr>
        <w:t>.</w:t>
      </w:r>
      <w:r w:rsidR="001262D5" w:rsidRPr="008A6073">
        <w:rPr>
          <w:color w:val="000000" w:themeColor="text1"/>
        </w:rPr>
        <w:t>,</w:t>
      </w:r>
      <w:proofErr w:type="spellStart"/>
      <w:r w:rsidR="00BF199F">
        <w:fldChar w:fldCharType="begin"/>
      </w:r>
      <w:r w:rsidR="00BF199F">
        <w:instrText xml:space="preserve"> HYPERLINK "http://www.libranta.ru/autorbkureremjeeneskaarja2rgkarelirenar2rvkaresirelmzjeveenarp1st.htm" </w:instrText>
      </w:r>
      <w:r w:rsidR="00BF199F">
        <w:fldChar w:fldCharType="separate"/>
      </w:r>
      <w:r w:rsidR="001262D5" w:rsidRPr="008A6073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Бурменская</w:t>
      </w:r>
      <w:proofErr w:type="spellEnd"/>
      <w:r w:rsidR="001262D5" w:rsidRPr="008A6073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="001262D5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Start"/>
      <w:r w:rsidR="001262D5" w:rsidRPr="008A6073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="00BF199F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1262D5">
        <w:rPr>
          <w:color w:val="000000" w:themeColor="text1"/>
        </w:rPr>
        <w:t>.</w:t>
      </w:r>
      <w:r w:rsidR="001262D5" w:rsidRPr="008A6073">
        <w:rPr>
          <w:color w:val="000000" w:themeColor="text1"/>
        </w:rPr>
        <w:t xml:space="preserve">, </w:t>
      </w:r>
      <w:hyperlink r:id="rId9" w:history="1">
        <w:proofErr w:type="gramStart"/>
        <w:r w:rsidR="001262D5" w:rsidRPr="008A607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Володарская</w:t>
        </w:r>
        <w:proofErr w:type="gramEnd"/>
        <w:r w:rsidR="001262D5" w:rsidRPr="008A607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И</w:t>
        </w:r>
        <w:r w:rsidR="001262D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="001262D5" w:rsidRPr="008A607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</w:t>
        </w:r>
      </w:hyperlink>
      <w:r w:rsidR="001262D5" w:rsidRPr="008A6073">
        <w:rPr>
          <w:color w:val="000000" w:themeColor="text1"/>
        </w:rPr>
        <w:t>.</w:t>
      </w:r>
      <w:r w:rsidR="00BF199F">
        <w:rPr>
          <w:color w:val="000000" w:themeColor="text1"/>
        </w:rPr>
        <w:t xml:space="preserve"> </w:t>
      </w:r>
      <w:r w:rsidR="001262D5" w:rsidRPr="008A6073">
        <w:t xml:space="preserve">Формирование универсальных учебных действий в основной школе: от действия к мысли. Система заданий. </w:t>
      </w:r>
    </w:p>
    <w:p w:rsidR="00E75093" w:rsidRPr="008A6073" w:rsidRDefault="00E75093" w:rsidP="001262D5">
      <w:pPr>
        <w:pStyle w:val="a3"/>
        <w:numPr>
          <w:ilvl w:val="0"/>
          <w:numId w:val="3"/>
        </w:numPr>
        <w:spacing w:line="360" w:lineRule="auto"/>
        <w:ind w:right="355"/>
        <w:jc w:val="both"/>
        <w:rPr>
          <w:i/>
        </w:rPr>
      </w:pPr>
      <w:r>
        <w:t xml:space="preserve">«Я пятиклассник» для детей имеющих трудности в обучении» Адаптация учащихся на сложных возрастных этапах (1,5,10 классы): система работы с детьми, родителями, педагогами/ авт.-сост. С.А. </w:t>
      </w:r>
      <w:proofErr w:type="spellStart"/>
      <w:r>
        <w:t>Коробкина</w:t>
      </w:r>
      <w:proofErr w:type="spellEnd"/>
      <w:r>
        <w:t>. – Изд. 2-е. – Волгоград: Учитель, 2015г.</w:t>
      </w:r>
    </w:p>
    <w:p w:rsidR="000D0C7E" w:rsidRDefault="000D0C7E" w:rsidP="000D0C7E">
      <w:pPr>
        <w:pStyle w:val="a3"/>
      </w:pPr>
    </w:p>
    <w:p w:rsidR="000D0C7E" w:rsidRDefault="000D0C7E" w:rsidP="000D0C7E">
      <w:pPr>
        <w:pStyle w:val="a3"/>
        <w:jc w:val="right"/>
        <w:rPr>
          <w:sz w:val="28"/>
          <w:szCs w:val="28"/>
        </w:rPr>
      </w:pPr>
    </w:p>
    <w:p w:rsidR="00D46F33" w:rsidRDefault="00D46F33" w:rsidP="00882A1B">
      <w:pPr>
        <w:pStyle w:val="a3"/>
        <w:jc w:val="right"/>
        <w:rPr>
          <w:sz w:val="28"/>
          <w:szCs w:val="28"/>
        </w:rPr>
      </w:pPr>
    </w:p>
    <w:p w:rsidR="00D46F33" w:rsidRDefault="00D46F33" w:rsidP="00882A1B">
      <w:pPr>
        <w:pStyle w:val="a3"/>
        <w:jc w:val="right"/>
        <w:rPr>
          <w:sz w:val="28"/>
          <w:szCs w:val="28"/>
        </w:rPr>
      </w:pPr>
    </w:p>
    <w:p w:rsidR="00D46F33" w:rsidRDefault="00D46F33" w:rsidP="00882A1B">
      <w:pPr>
        <w:pStyle w:val="a3"/>
        <w:jc w:val="right"/>
        <w:rPr>
          <w:sz w:val="28"/>
          <w:szCs w:val="28"/>
        </w:rPr>
      </w:pPr>
    </w:p>
    <w:p w:rsidR="00D46F33" w:rsidRDefault="00D46F33" w:rsidP="00882A1B">
      <w:pPr>
        <w:pStyle w:val="a3"/>
        <w:jc w:val="right"/>
        <w:rPr>
          <w:sz w:val="28"/>
          <w:szCs w:val="28"/>
        </w:rPr>
      </w:pPr>
    </w:p>
    <w:p w:rsidR="00D46F33" w:rsidRDefault="00D46F33" w:rsidP="00882A1B">
      <w:pPr>
        <w:pStyle w:val="a3"/>
        <w:jc w:val="right"/>
        <w:rPr>
          <w:sz w:val="28"/>
          <w:szCs w:val="28"/>
        </w:rPr>
      </w:pPr>
    </w:p>
    <w:p w:rsidR="00D46F33" w:rsidRDefault="00D46F33" w:rsidP="00882A1B">
      <w:pPr>
        <w:pStyle w:val="a3"/>
        <w:jc w:val="right"/>
        <w:rPr>
          <w:sz w:val="28"/>
          <w:szCs w:val="28"/>
        </w:rPr>
      </w:pPr>
    </w:p>
    <w:p w:rsidR="00D46F33" w:rsidRDefault="00D46F33" w:rsidP="00882A1B">
      <w:pPr>
        <w:pStyle w:val="a3"/>
        <w:jc w:val="right"/>
        <w:rPr>
          <w:sz w:val="28"/>
          <w:szCs w:val="28"/>
        </w:rPr>
      </w:pPr>
    </w:p>
    <w:p w:rsidR="000D0C7E" w:rsidRDefault="000D0C7E" w:rsidP="001262D5">
      <w:pPr>
        <w:jc w:val="center"/>
      </w:pPr>
    </w:p>
    <w:p w:rsidR="00D46F33" w:rsidRDefault="00D46F33" w:rsidP="001262D5">
      <w:pPr>
        <w:jc w:val="center"/>
      </w:pPr>
    </w:p>
    <w:p w:rsidR="00D46F33" w:rsidRDefault="00D46F33" w:rsidP="001262D5">
      <w:pPr>
        <w:jc w:val="center"/>
      </w:pPr>
    </w:p>
    <w:p w:rsidR="00D46F33" w:rsidRDefault="00D46F33" w:rsidP="001262D5">
      <w:pPr>
        <w:jc w:val="center"/>
      </w:pPr>
    </w:p>
    <w:p w:rsidR="00D46F33" w:rsidRDefault="00D46F33" w:rsidP="001262D5">
      <w:pPr>
        <w:jc w:val="center"/>
      </w:pPr>
    </w:p>
    <w:p w:rsidR="00D46F33" w:rsidRDefault="00D46F33" w:rsidP="001262D5">
      <w:pPr>
        <w:jc w:val="center"/>
      </w:pPr>
    </w:p>
    <w:p w:rsidR="000D0C7E" w:rsidRDefault="000D0C7E" w:rsidP="001262D5">
      <w:pPr>
        <w:jc w:val="center"/>
      </w:pPr>
    </w:p>
    <w:p w:rsidR="000D0C7E" w:rsidRDefault="000D0C7E" w:rsidP="001262D5">
      <w:pPr>
        <w:jc w:val="center"/>
      </w:pPr>
    </w:p>
    <w:p w:rsidR="000D0C7E" w:rsidRDefault="000D0C7E" w:rsidP="001262D5">
      <w:pPr>
        <w:jc w:val="center"/>
      </w:pPr>
    </w:p>
    <w:p w:rsidR="000D0C7E" w:rsidRDefault="000D0C7E" w:rsidP="001262D5">
      <w:pPr>
        <w:jc w:val="center"/>
      </w:pPr>
    </w:p>
    <w:p w:rsidR="00882A1B" w:rsidRDefault="00882A1B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D46F33" w:rsidRDefault="00D46F33" w:rsidP="000D0C7E">
      <w:pPr>
        <w:rPr>
          <w:b/>
        </w:rPr>
      </w:pPr>
    </w:p>
    <w:p w:rsidR="000D0C7E" w:rsidRDefault="00D46F33" w:rsidP="000D0C7E">
      <w:pPr>
        <w:rPr>
          <w:b/>
        </w:rPr>
      </w:pPr>
      <w:r>
        <w:rPr>
          <w:b/>
        </w:rPr>
        <w:lastRenderedPageBreak/>
        <w:t>Прилож</w:t>
      </w:r>
      <w:bookmarkStart w:id="0" w:name="_GoBack"/>
      <w:bookmarkEnd w:id="0"/>
      <w:r>
        <w:rPr>
          <w:b/>
        </w:rPr>
        <w:t>ение 2</w:t>
      </w:r>
      <w:r w:rsidR="000D0C7E" w:rsidRPr="000D0C7E">
        <w:rPr>
          <w:b/>
        </w:rPr>
        <w:t>.</w:t>
      </w:r>
    </w:p>
    <w:p w:rsidR="000D0C7E" w:rsidRPr="003C2006" w:rsidRDefault="000D0C7E" w:rsidP="000D0C7E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Итоговый п</w:t>
      </w:r>
      <w:r w:rsidRPr="003C2006">
        <w:rPr>
          <w:b/>
          <w:sz w:val="22"/>
          <w:szCs w:val="22"/>
        </w:rPr>
        <w:t xml:space="preserve">ротокол по диагностике ЛУУД </w:t>
      </w:r>
      <w:r>
        <w:rPr>
          <w:b/>
          <w:sz w:val="22"/>
          <w:szCs w:val="22"/>
        </w:rPr>
        <w:t>1 этап</w:t>
      </w:r>
    </w:p>
    <w:p w:rsidR="000D0C7E" w:rsidRPr="003C2006" w:rsidRDefault="00D46F33" w:rsidP="000D0C7E">
      <w:pPr>
        <w:pStyle w:val="a5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Школа №___</w:t>
      </w:r>
      <w:r w:rsidR="000D0C7E" w:rsidRPr="003C2006">
        <w:rPr>
          <w:b/>
          <w:sz w:val="22"/>
          <w:szCs w:val="22"/>
        </w:rPr>
        <w:t xml:space="preserve">__ </w:t>
      </w:r>
      <w:r>
        <w:rPr>
          <w:b/>
          <w:sz w:val="22"/>
          <w:szCs w:val="22"/>
        </w:rPr>
        <w:t>Класс__</w:t>
      </w:r>
      <w:r w:rsidR="00043126">
        <w:rPr>
          <w:b/>
          <w:sz w:val="22"/>
          <w:szCs w:val="22"/>
        </w:rPr>
        <w:t>_</w:t>
      </w:r>
      <w:r w:rsidR="000D0C7E">
        <w:rPr>
          <w:b/>
          <w:sz w:val="22"/>
          <w:szCs w:val="22"/>
        </w:rPr>
        <w:t>_</w:t>
      </w:r>
      <w:r w:rsidR="000D0C7E" w:rsidRPr="003C2006">
        <w:rPr>
          <w:b/>
          <w:sz w:val="22"/>
          <w:szCs w:val="22"/>
        </w:rPr>
        <w:t xml:space="preserve">   Кол-во детей, принявших участие (всего)__________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696"/>
        <w:gridCol w:w="1372"/>
        <w:gridCol w:w="1387"/>
        <w:gridCol w:w="1213"/>
        <w:gridCol w:w="1283"/>
        <w:gridCol w:w="1334"/>
        <w:gridCol w:w="1205"/>
      </w:tblGrid>
      <w:tr w:rsidR="000D0C7E" w:rsidTr="00043126">
        <w:trPr>
          <w:trHeight w:val="180"/>
        </w:trPr>
        <w:tc>
          <w:tcPr>
            <w:tcW w:w="2767" w:type="dxa"/>
            <w:vMerge w:val="restart"/>
          </w:tcPr>
          <w:p w:rsidR="000D0C7E" w:rsidRPr="002619C8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2619C8">
              <w:rPr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1372" w:type="dxa"/>
            <w:tcBorders>
              <w:bottom w:val="nil"/>
            </w:tcBorders>
          </w:tcPr>
          <w:p w:rsidR="000D0C7E" w:rsidRPr="002619C8" w:rsidRDefault="000D0C7E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D0C7E" w:rsidRPr="002619C8" w:rsidRDefault="000D0C7E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:rsidR="000D0C7E" w:rsidRPr="002619C8" w:rsidRDefault="000D0C7E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:rsidR="000D0C7E" w:rsidRPr="002619C8" w:rsidRDefault="000D0C7E" w:rsidP="00043126">
            <w:pPr>
              <w:jc w:val="center"/>
              <w:rPr>
                <w:b/>
                <w:sz w:val="20"/>
                <w:szCs w:val="20"/>
              </w:rPr>
            </w:pPr>
          </w:p>
          <w:p w:rsidR="000D0C7E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2619C8">
              <w:rPr>
                <w:b/>
                <w:sz w:val="20"/>
                <w:szCs w:val="20"/>
              </w:rPr>
              <w:t>Каузальная атрибуция</w:t>
            </w:r>
          </w:p>
          <w:p w:rsidR="000D0C7E" w:rsidRPr="002619C8" w:rsidRDefault="000D0C7E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0D0C7E" w:rsidRDefault="000D0C7E" w:rsidP="00043126">
            <w:pPr>
              <w:jc w:val="center"/>
              <w:rPr>
                <w:b/>
                <w:sz w:val="20"/>
                <w:szCs w:val="20"/>
              </w:rPr>
            </w:pPr>
          </w:p>
          <w:p w:rsidR="000D0C7E" w:rsidRPr="002619C8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2619C8">
              <w:rPr>
                <w:b/>
                <w:sz w:val="20"/>
                <w:szCs w:val="20"/>
              </w:rPr>
              <w:t>Моральная дилемма</w:t>
            </w:r>
          </w:p>
          <w:p w:rsidR="000D0C7E" w:rsidRPr="002619C8" w:rsidRDefault="000D0C7E" w:rsidP="00043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0D0C7E" w:rsidRDefault="000D0C7E" w:rsidP="00043126">
            <w:pPr>
              <w:rPr>
                <w:b/>
              </w:rPr>
            </w:pPr>
          </w:p>
          <w:p w:rsidR="000D0C7E" w:rsidRPr="003C2006" w:rsidRDefault="000D0C7E" w:rsidP="00043126">
            <w:pPr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0D0C7E" w:rsidTr="00043126">
        <w:trPr>
          <w:trHeight w:val="132"/>
        </w:trPr>
        <w:tc>
          <w:tcPr>
            <w:tcW w:w="2767" w:type="dxa"/>
            <w:vMerge/>
          </w:tcPr>
          <w:p w:rsidR="000D0C7E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0D0C7E" w:rsidRPr="003C2006" w:rsidRDefault="000D0C7E" w:rsidP="0004312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C2006">
              <w:rPr>
                <w:b/>
                <w:sz w:val="20"/>
                <w:szCs w:val="20"/>
              </w:rPr>
              <w:t>Эмоц</w:t>
            </w:r>
            <w:r>
              <w:rPr>
                <w:b/>
                <w:sz w:val="20"/>
                <w:szCs w:val="20"/>
              </w:rPr>
              <w:t>.</w:t>
            </w:r>
            <w:r w:rsidRPr="003C2006">
              <w:rPr>
                <w:b/>
                <w:sz w:val="20"/>
                <w:szCs w:val="20"/>
              </w:rPr>
              <w:t>благоп</w:t>
            </w:r>
            <w:proofErr w:type="spellEnd"/>
          </w:p>
        </w:tc>
        <w:tc>
          <w:tcPr>
            <w:tcW w:w="1390" w:type="dxa"/>
            <w:tcBorders>
              <w:top w:val="nil"/>
            </w:tcBorders>
          </w:tcPr>
          <w:p w:rsidR="000D0C7E" w:rsidRPr="003C2006" w:rsidRDefault="000D0C7E" w:rsidP="00043126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C2006">
              <w:rPr>
                <w:b/>
                <w:sz w:val="20"/>
                <w:szCs w:val="20"/>
              </w:rPr>
              <w:t>Самооценка</w:t>
            </w:r>
          </w:p>
          <w:p w:rsidR="000D0C7E" w:rsidRPr="003C2006" w:rsidRDefault="000D0C7E" w:rsidP="0004312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0D0C7E" w:rsidRPr="003C2006" w:rsidRDefault="000D0C7E" w:rsidP="00043126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м</w:t>
            </w:r>
            <w:r w:rsidRPr="003C2006">
              <w:rPr>
                <w:b/>
                <w:sz w:val="20"/>
                <w:szCs w:val="20"/>
              </w:rPr>
              <w:t>отивация</w:t>
            </w:r>
          </w:p>
          <w:p w:rsidR="000D0C7E" w:rsidRPr="003C2006" w:rsidRDefault="000D0C7E" w:rsidP="0004312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0D0C7E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339" w:type="dxa"/>
            <w:vMerge/>
          </w:tcPr>
          <w:p w:rsidR="000D0C7E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</w:tcPr>
          <w:p w:rsidR="000D0C7E" w:rsidRDefault="000D0C7E" w:rsidP="00043126">
            <w:pPr>
              <w:jc w:val="center"/>
              <w:rPr>
                <w:b/>
              </w:rPr>
            </w:pP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pStyle w:val="a5"/>
              <w:spacing w:after="24" w:line="276" w:lineRule="auto"/>
              <w:rPr>
                <w:rFonts w:cs="Times New Roman"/>
                <w:sz w:val="24"/>
              </w:rPr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654CF">
              <w:rPr>
                <w:b/>
                <w:sz w:val="20"/>
                <w:szCs w:val="20"/>
              </w:rPr>
              <w:t>ВВ</w:t>
            </w:r>
            <w:proofErr w:type="gramEnd"/>
            <w:r w:rsidRPr="005654CF">
              <w:rPr>
                <w:b/>
                <w:sz w:val="20"/>
                <w:szCs w:val="20"/>
              </w:rPr>
              <w:t xml:space="preserve"> Высокий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ВН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126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126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ВН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СС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ВВВысокий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Низкий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pStyle w:val="a5"/>
              <w:spacing w:after="24" w:line="276" w:lineRule="auto"/>
              <w:rPr>
                <w:rFonts w:cs="Times New Roman"/>
                <w:sz w:val="24"/>
              </w:rPr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Default="000D0C7E" w:rsidP="00043126">
            <w:pPr>
              <w:pStyle w:val="a5"/>
              <w:spacing w:after="24" w:line="276" w:lineRule="auto"/>
              <w:rPr>
                <w:rFonts w:cs="Times New Roman"/>
                <w:sz w:val="24"/>
              </w:rPr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ВН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Низкий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BE4D07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СН</w:t>
            </w:r>
            <w:r>
              <w:rPr>
                <w:b/>
                <w:sz w:val="20"/>
                <w:szCs w:val="20"/>
              </w:rPr>
              <w:t xml:space="preserve"> Низкий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ВН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pStyle w:val="a5"/>
              <w:spacing w:after="24" w:line="276" w:lineRule="auto"/>
              <w:rPr>
                <w:rFonts w:cs="Times New Roman"/>
                <w:sz w:val="24"/>
              </w:rPr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СС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ВН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pStyle w:val="a5"/>
              <w:spacing w:after="24" w:line="276" w:lineRule="auto"/>
              <w:rPr>
                <w:rFonts w:cs="Times New Roman"/>
                <w:sz w:val="24"/>
              </w:rPr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Default="000D0C7E" w:rsidP="00043126">
            <w:pPr>
              <w:pStyle w:val="a5"/>
              <w:spacing w:after="24" w:line="276" w:lineRule="auto"/>
              <w:rPr>
                <w:rFonts w:cs="Times New Roman"/>
                <w:sz w:val="24"/>
              </w:rPr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СС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СС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Default="000D0C7E" w:rsidP="00043126">
            <w:pPr>
              <w:spacing w:after="24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ВН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Низкий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152952" w:rsidRDefault="000D0C7E" w:rsidP="00043126">
            <w:pPr>
              <w:spacing w:after="24" w:line="276" w:lineRule="auto"/>
            </w:pPr>
          </w:p>
        </w:tc>
        <w:tc>
          <w:tcPr>
            <w:tcW w:w="1372" w:type="dxa"/>
          </w:tcPr>
          <w:p w:rsidR="000D0C7E" w:rsidRPr="005654CF" w:rsidRDefault="000D0C7E" w:rsidP="00043126">
            <w:pPr>
              <w:jc w:val="center"/>
              <w:rPr>
                <w:b/>
                <w:sz w:val="20"/>
                <w:szCs w:val="20"/>
              </w:rPr>
            </w:pPr>
            <w:r w:rsidRPr="005654CF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 xml:space="preserve"> Средний</w:t>
            </w:r>
          </w:p>
        </w:tc>
        <w:tc>
          <w:tcPr>
            <w:tcW w:w="1390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Низкий</w:t>
            </w:r>
          </w:p>
        </w:tc>
        <w:tc>
          <w:tcPr>
            <w:tcW w:w="121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  <w:tc>
          <w:tcPr>
            <w:tcW w:w="1283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339" w:type="dxa"/>
          </w:tcPr>
          <w:p w:rsidR="000D0C7E" w:rsidRPr="005654CF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Высокий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 w:rsidRPr="005654CF">
              <w:rPr>
                <w:b/>
              </w:rPr>
              <w:t>Средний</w:t>
            </w:r>
          </w:p>
        </w:tc>
      </w:tr>
      <w:tr w:rsidR="000D0C7E" w:rsidRPr="007D1C1C" w:rsidTr="00043126">
        <w:tc>
          <w:tcPr>
            <w:tcW w:w="2767" w:type="dxa"/>
            <w:tcBorders>
              <w:top w:val="single" w:sz="12" w:space="0" w:color="auto"/>
            </w:tcBorders>
          </w:tcPr>
          <w:p w:rsidR="000D0C7E" w:rsidRPr="00527962" w:rsidRDefault="00D46F33" w:rsidP="00043126">
            <w:pPr>
              <w:rPr>
                <w:b/>
              </w:rPr>
            </w:pPr>
            <w:r>
              <w:rPr>
                <w:b/>
              </w:rPr>
              <w:t xml:space="preserve">ВСЕГО:   </w:t>
            </w:r>
          </w:p>
          <w:p w:rsidR="000D0C7E" w:rsidRPr="00527962" w:rsidRDefault="000D0C7E" w:rsidP="00043126">
            <w:pPr>
              <w:rPr>
                <w:b/>
              </w:rPr>
            </w:pPr>
            <w:proofErr w:type="gramStart"/>
            <w:r w:rsidRPr="00527962">
              <w:rPr>
                <w:b/>
              </w:rPr>
              <w:t>Высокий</w:t>
            </w:r>
            <w:proofErr w:type="gramEnd"/>
            <w:r w:rsidRPr="00527962">
              <w:rPr>
                <w:b/>
              </w:rPr>
              <w:t>: (чел/%)</w:t>
            </w:r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2/9%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7/32%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7/32%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8/36%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1/5%</w:t>
            </w:r>
          </w:p>
        </w:tc>
      </w:tr>
      <w:tr w:rsidR="000D0C7E" w:rsidRPr="007D1C1C" w:rsidTr="00043126">
        <w:tc>
          <w:tcPr>
            <w:tcW w:w="2767" w:type="dxa"/>
          </w:tcPr>
          <w:p w:rsidR="000D0C7E" w:rsidRPr="00527962" w:rsidRDefault="000D0C7E" w:rsidP="00043126">
            <w:pPr>
              <w:rPr>
                <w:b/>
              </w:rPr>
            </w:pPr>
            <w:r w:rsidRPr="00527962">
              <w:rPr>
                <w:b/>
              </w:rPr>
              <w:t>Средний: (чел/%)</w:t>
            </w:r>
          </w:p>
        </w:tc>
        <w:tc>
          <w:tcPr>
            <w:tcW w:w="1372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19/86%</w:t>
            </w:r>
          </w:p>
        </w:tc>
        <w:tc>
          <w:tcPr>
            <w:tcW w:w="1390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13/59%</w:t>
            </w:r>
          </w:p>
        </w:tc>
        <w:tc>
          <w:tcPr>
            <w:tcW w:w="1213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20/91%</w:t>
            </w:r>
          </w:p>
        </w:tc>
        <w:tc>
          <w:tcPr>
            <w:tcW w:w="1283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15/68%</w:t>
            </w:r>
          </w:p>
        </w:tc>
        <w:tc>
          <w:tcPr>
            <w:tcW w:w="1339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14/64%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21/95%</w:t>
            </w:r>
          </w:p>
        </w:tc>
      </w:tr>
      <w:tr w:rsidR="000D0C7E" w:rsidRPr="007D1C1C" w:rsidTr="00043126">
        <w:trPr>
          <w:trHeight w:val="399"/>
        </w:trPr>
        <w:tc>
          <w:tcPr>
            <w:tcW w:w="2767" w:type="dxa"/>
          </w:tcPr>
          <w:p w:rsidR="000D0C7E" w:rsidRPr="00527962" w:rsidRDefault="000D0C7E" w:rsidP="00043126">
            <w:pPr>
              <w:rPr>
                <w:b/>
              </w:rPr>
            </w:pPr>
            <w:r w:rsidRPr="00527962">
              <w:rPr>
                <w:b/>
              </w:rPr>
              <w:t>Низкий: (чел/%)</w:t>
            </w:r>
          </w:p>
        </w:tc>
        <w:tc>
          <w:tcPr>
            <w:tcW w:w="1372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1/5%</w:t>
            </w:r>
          </w:p>
        </w:tc>
        <w:tc>
          <w:tcPr>
            <w:tcW w:w="1390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2/9%</w:t>
            </w:r>
          </w:p>
        </w:tc>
        <w:tc>
          <w:tcPr>
            <w:tcW w:w="1213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2/9%</w:t>
            </w:r>
          </w:p>
        </w:tc>
        <w:tc>
          <w:tcPr>
            <w:tcW w:w="1283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9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6" w:type="dxa"/>
          </w:tcPr>
          <w:p w:rsidR="000D0C7E" w:rsidRPr="007D1C1C" w:rsidRDefault="000D0C7E" w:rsidP="000431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D0C7E" w:rsidRDefault="000D0C7E" w:rsidP="000D0C7E"/>
    <w:p w:rsidR="00E827F2" w:rsidRDefault="00E827F2" w:rsidP="00E827F2">
      <w:pPr>
        <w:pStyle w:val="a9"/>
        <w:shd w:val="clear" w:color="auto" w:fill="FFFFFF"/>
        <w:jc w:val="both"/>
        <w:rPr>
          <w:rStyle w:val="aa"/>
          <w:rFonts w:ascii="Verdana" w:hAnsi="Verdana"/>
          <w:color w:val="000000"/>
          <w:sz w:val="21"/>
          <w:szCs w:val="21"/>
        </w:rPr>
      </w:pPr>
    </w:p>
    <w:p w:rsidR="00E827F2" w:rsidRDefault="00E827F2" w:rsidP="00E827F2">
      <w:pPr>
        <w:pStyle w:val="a9"/>
        <w:shd w:val="clear" w:color="auto" w:fill="FFFFFF"/>
        <w:jc w:val="both"/>
        <w:rPr>
          <w:rStyle w:val="aa"/>
          <w:rFonts w:ascii="Verdana" w:hAnsi="Verdana"/>
          <w:color w:val="000000"/>
          <w:sz w:val="21"/>
          <w:szCs w:val="21"/>
        </w:rPr>
      </w:pPr>
    </w:p>
    <w:p w:rsidR="00E827F2" w:rsidRDefault="00E827F2" w:rsidP="00E827F2">
      <w:pPr>
        <w:pStyle w:val="a9"/>
        <w:shd w:val="clear" w:color="auto" w:fill="FFFFFF"/>
        <w:jc w:val="both"/>
        <w:rPr>
          <w:rStyle w:val="aa"/>
          <w:rFonts w:ascii="Verdana" w:hAnsi="Verdana"/>
          <w:color w:val="000000"/>
          <w:sz w:val="21"/>
          <w:szCs w:val="21"/>
        </w:rPr>
      </w:pPr>
    </w:p>
    <w:p w:rsidR="00E827F2" w:rsidRPr="00E827F2" w:rsidRDefault="00E827F2" w:rsidP="00E827F2">
      <w:pPr>
        <w:pStyle w:val="a9"/>
        <w:shd w:val="clear" w:color="auto" w:fill="FFFFFF"/>
        <w:jc w:val="both"/>
        <w:rPr>
          <w:color w:val="000000"/>
        </w:rPr>
      </w:pPr>
      <w:r w:rsidRPr="00E827F2">
        <w:rPr>
          <w:rStyle w:val="aa"/>
          <w:color w:val="000000"/>
        </w:rPr>
        <w:lastRenderedPageBreak/>
        <w:t>Методические рекомендации по проведению мониторинга:</w:t>
      </w:r>
    </w:p>
    <w:p w:rsidR="00E827F2" w:rsidRPr="00E827F2" w:rsidRDefault="00E827F2" w:rsidP="00E827F2">
      <w:pPr>
        <w:pStyle w:val="a9"/>
        <w:shd w:val="clear" w:color="auto" w:fill="FFFFFF"/>
        <w:jc w:val="both"/>
        <w:rPr>
          <w:color w:val="000000"/>
        </w:rPr>
      </w:pPr>
      <w:r w:rsidRPr="00E827F2">
        <w:rPr>
          <w:color w:val="000000"/>
        </w:rPr>
        <w:t xml:space="preserve">1. Лучше давать методики детям на первом - втором уроках, когда они наиболее работоспособны. </w:t>
      </w:r>
    </w:p>
    <w:p w:rsidR="00E827F2" w:rsidRPr="00E827F2" w:rsidRDefault="00E827F2" w:rsidP="00E827F2">
      <w:pPr>
        <w:pStyle w:val="a9"/>
        <w:shd w:val="clear" w:color="auto" w:fill="FFFFFF"/>
        <w:jc w:val="both"/>
        <w:rPr>
          <w:color w:val="000000"/>
        </w:rPr>
      </w:pPr>
      <w:r w:rsidRPr="00E827F2">
        <w:rPr>
          <w:color w:val="000000"/>
        </w:rPr>
        <w:t>2. Тестирование должно проходить в спокойной доброжелательной обстановке.</w:t>
      </w:r>
    </w:p>
    <w:p w:rsidR="00E827F2" w:rsidRPr="00E827F2" w:rsidRDefault="00E827F2" w:rsidP="00E827F2">
      <w:pPr>
        <w:pStyle w:val="a9"/>
        <w:shd w:val="clear" w:color="auto" w:fill="FFFFFF"/>
        <w:jc w:val="both"/>
        <w:rPr>
          <w:color w:val="000000"/>
        </w:rPr>
      </w:pPr>
      <w:r w:rsidRPr="00E827F2">
        <w:rPr>
          <w:color w:val="000000"/>
        </w:rPr>
        <w:t>3. Если у ребенка что-то не получается нужно помочь ему.</w:t>
      </w:r>
    </w:p>
    <w:p w:rsidR="00E827F2" w:rsidRPr="00E827F2" w:rsidRDefault="00E827F2" w:rsidP="00E827F2">
      <w:pPr>
        <w:pStyle w:val="a9"/>
        <w:shd w:val="clear" w:color="auto" w:fill="FFFFFF"/>
        <w:jc w:val="both"/>
        <w:rPr>
          <w:color w:val="000000"/>
        </w:rPr>
      </w:pPr>
      <w:r w:rsidRPr="00E827F2">
        <w:rPr>
          <w:color w:val="000000"/>
        </w:rPr>
        <w:t>4. Инструкцию нужно повторить несколько раз, если вы убедились, что все дети поняли инструкцию, то можно  приступить к тестированию.</w:t>
      </w:r>
    </w:p>
    <w:p w:rsidR="00E827F2" w:rsidRPr="00E827F2" w:rsidRDefault="00E827F2" w:rsidP="00E827F2">
      <w:pPr>
        <w:pStyle w:val="a9"/>
        <w:shd w:val="clear" w:color="auto" w:fill="FFFFFF"/>
        <w:jc w:val="both"/>
        <w:rPr>
          <w:color w:val="000000"/>
        </w:rPr>
      </w:pPr>
      <w:r w:rsidRPr="00E827F2">
        <w:rPr>
          <w:color w:val="000000"/>
        </w:rPr>
        <w:t>5. Нельзя подсказывать детям ответы. Если ребенок не знает ответа, на какой-то вопрос – предложите ему пропустить это задание и перейти к другому заданию.</w:t>
      </w:r>
    </w:p>
    <w:p w:rsidR="000D0C7E" w:rsidRPr="00E827F2" w:rsidRDefault="000D0C7E" w:rsidP="00E827F2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0D0C7E" w:rsidRPr="009A0BE4" w:rsidRDefault="007A79E5" w:rsidP="00E827F2">
      <w:pPr>
        <w:pStyle w:val="a5"/>
        <w:spacing w:line="360" w:lineRule="auto"/>
        <w:ind w:left="-851"/>
        <w:jc w:val="both"/>
        <w:rPr>
          <w:rFonts w:cs="Times New Roman"/>
          <w:i/>
          <w:sz w:val="24"/>
          <w:szCs w:val="24"/>
        </w:rPr>
      </w:pPr>
      <w:r w:rsidRPr="009A0BE4">
        <w:rPr>
          <w:rFonts w:cs="Times New Roman"/>
          <w:i/>
          <w:sz w:val="24"/>
          <w:szCs w:val="24"/>
        </w:rPr>
        <w:t>Итак, н</w:t>
      </w:r>
      <w:r w:rsidR="00D46F33" w:rsidRPr="009A0BE4">
        <w:rPr>
          <w:rFonts w:cs="Times New Roman"/>
          <w:i/>
          <w:sz w:val="24"/>
          <w:szCs w:val="24"/>
        </w:rPr>
        <w:t xml:space="preserve">а каждый класс составляется отдельная таблица. </w:t>
      </w:r>
    </w:p>
    <w:p w:rsidR="00E827F2" w:rsidRPr="009A0BE4" w:rsidRDefault="00E75093" w:rsidP="00E827F2">
      <w:pPr>
        <w:pStyle w:val="a5"/>
        <w:spacing w:line="360" w:lineRule="auto"/>
        <w:ind w:left="-851"/>
        <w:jc w:val="both"/>
        <w:rPr>
          <w:rFonts w:cs="Times New Roman"/>
          <w:i/>
          <w:sz w:val="24"/>
          <w:szCs w:val="24"/>
        </w:rPr>
      </w:pPr>
      <w:r w:rsidRPr="009A0BE4">
        <w:rPr>
          <w:rFonts w:cs="Times New Roman"/>
          <w:i/>
          <w:sz w:val="24"/>
          <w:szCs w:val="24"/>
        </w:rPr>
        <w:t>Таким об</w:t>
      </w:r>
      <w:r w:rsidR="00F976C1" w:rsidRPr="009A0BE4">
        <w:rPr>
          <w:rFonts w:cs="Times New Roman"/>
          <w:i/>
          <w:sz w:val="24"/>
          <w:szCs w:val="24"/>
        </w:rPr>
        <w:t xml:space="preserve">разом, создается банк данных о </w:t>
      </w:r>
      <w:r w:rsidRPr="009A0BE4">
        <w:rPr>
          <w:rFonts w:cs="Times New Roman"/>
          <w:i/>
          <w:sz w:val="24"/>
          <w:szCs w:val="24"/>
        </w:rPr>
        <w:t xml:space="preserve">личностном развитии, о формировании </w:t>
      </w:r>
      <w:r w:rsidR="00F976C1" w:rsidRPr="009A0BE4">
        <w:rPr>
          <w:rFonts w:cs="Times New Roman"/>
          <w:i/>
          <w:sz w:val="24"/>
          <w:szCs w:val="24"/>
        </w:rPr>
        <w:t>Л</w:t>
      </w:r>
      <w:r w:rsidRPr="009A0BE4">
        <w:rPr>
          <w:rFonts w:cs="Times New Roman"/>
          <w:i/>
          <w:sz w:val="24"/>
          <w:szCs w:val="24"/>
        </w:rPr>
        <w:t>УУД учащихся. Индивидуальная диагностика проводится по запросу педагогов или родителей учащихся.</w:t>
      </w:r>
      <w:r w:rsidR="00E827F2" w:rsidRPr="009A0BE4">
        <w:rPr>
          <w:rFonts w:cs="Times New Roman"/>
          <w:i/>
          <w:sz w:val="24"/>
          <w:szCs w:val="24"/>
        </w:rPr>
        <w:t xml:space="preserve"> </w:t>
      </w:r>
    </w:p>
    <w:p w:rsidR="000D0C7E" w:rsidRDefault="00E827F2" w:rsidP="00E827F2">
      <w:pPr>
        <w:pStyle w:val="a5"/>
        <w:spacing w:line="360" w:lineRule="auto"/>
        <w:ind w:left="-851"/>
        <w:jc w:val="both"/>
        <w:rPr>
          <w:rFonts w:cs="Times New Roman"/>
          <w:i/>
          <w:sz w:val="24"/>
          <w:szCs w:val="24"/>
        </w:rPr>
      </w:pPr>
      <w:r w:rsidRPr="009A0BE4">
        <w:rPr>
          <w:rFonts w:cs="Times New Roman"/>
          <w:i/>
          <w:sz w:val="24"/>
          <w:szCs w:val="24"/>
        </w:rPr>
        <w:t>К статье так же прилагается презентация, которую можно использовать как шаблон для своей работы. Картинки к презентации взяты на просторах интернета.</w:t>
      </w:r>
    </w:p>
    <w:p w:rsidR="009A0BE4" w:rsidRDefault="009A0BE4" w:rsidP="009A0BE4">
      <w:pPr>
        <w:pStyle w:val="a5"/>
        <w:spacing w:line="360" w:lineRule="auto"/>
        <w:ind w:left="-851"/>
        <w:jc w:val="right"/>
        <w:rPr>
          <w:rFonts w:cs="Times New Roman"/>
          <w:i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Мажарова</w:t>
      </w:r>
      <w:proofErr w:type="spellEnd"/>
      <w:r>
        <w:rPr>
          <w:rFonts w:cs="Times New Roman"/>
          <w:i/>
          <w:sz w:val="24"/>
          <w:szCs w:val="24"/>
        </w:rPr>
        <w:t xml:space="preserve"> А.В.</w:t>
      </w:r>
    </w:p>
    <w:p w:rsidR="009A0BE4" w:rsidRPr="009A0BE4" w:rsidRDefault="009A0BE4" w:rsidP="009A0BE4">
      <w:pPr>
        <w:pStyle w:val="a5"/>
        <w:spacing w:line="360" w:lineRule="auto"/>
        <w:ind w:left="-851"/>
        <w:jc w:val="right"/>
        <w:rPr>
          <w:rFonts w:cs="Times New Roman"/>
          <w:i/>
          <w:sz w:val="24"/>
          <w:szCs w:val="24"/>
        </w:rPr>
      </w:pPr>
    </w:p>
    <w:p w:rsidR="00657268" w:rsidRDefault="00657268" w:rsidP="00E75093">
      <w:pPr>
        <w:pStyle w:val="a5"/>
        <w:ind w:left="-851"/>
        <w:rPr>
          <w:b/>
          <w:sz w:val="22"/>
          <w:szCs w:val="22"/>
        </w:rPr>
      </w:pPr>
    </w:p>
    <w:sectPr w:rsidR="00657268" w:rsidSect="005854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822"/>
    <w:multiLevelType w:val="hybridMultilevel"/>
    <w:tmpl w:val="A2C85166"/>
    <w:lvl w:ilvl="0" w:tplc="1C728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16412"/>
    <w:multiLevelType w:val="hybridMultilevel"/>
    <w:tmpl w:val="7F9A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B14"/>
    <w:multiLevelType w:val="hybridMultilevel"/>
    <w:tmpl w:val="A01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EA3"/>
    <w:multiLevelType w:val="hybridMultilevel"/>
    <w:tmpl w:val="771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4286"/>
    <w:multiLevelType w:val="hybridMultilevel"/>
    <w:tmpl w:val="3E7ED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190"/>
    <w:multiLevelType w:val="hybridMultilevel"/>
    <w:tmpl w:val="7F9A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0D4A"/>
    <w:multiLevelType w:val="hybridMultilevel"/>
    <w:tmpl w:val="ED28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A4746"/>
    <w:multiLevelType w:val="hybridMultilevel"/>
    <w:tmpl w:val="6FAE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F2D83"/>
    <w:multiLevelType w:val="hybridMultilevel"/>
    <w:tmpl w:val="14C2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A68D6"/>
    <w:multiLevelType w:val="hybridMultilevel"/>
    <w:tmpl w:val="318E6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9064C"/>
    <w:multiLevelType w:val="hybridMultilevel"/>
    <w:tmpl w:val="A8EA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5700E"/>
    <w:multiLevelType w:val="hybridMultilevel"/>
    <w:tmpl w:val="2FCADE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5"/>
    <w:rsid w:val="00043126"/>
    <w:rsid w:val="000D0C7E"/>
    <w:rsid w:val="000E14C6"/>
    <w:rsid w:val="001262D5"/>
    <w:rsid w:val="00176540"/>
    <w:rsid w:val="001C0A6E"/>
    <w:rsid w:val="00211E52"/>
    <w:rsid w:val="00313904"/>
    <w:rsid w:val="00387D06"/>
    <w:rsid w:val="003C52BF"/>
    <w:rsid w:val="00457E49"/>
    <w:rsid w:val="0058542F"/>
    <w:rsid w:val="00652E8D"/>
    <w:rsid w:val="00657268"/>
    <w:rsid w:val="0076050E"/>
    <w:rsid w:val="007A79E5"/>
    <w:rsid w:val="007F35F3"/>
    <w:rsid w:val="00801229"/>
    <w:rsid w:val="00855E85"/>
    <w:rsid w:val="008642D0"/>
    <w:rsid w:val="00882A1B"/>
    <w:rsid w:val="00927C50"/>
    <w:rsid w:val="0095261B"/>
    <w:rsid w:val="009A0BE4"/>
    <w:rsid w:val="00BF199F"/>
    <w:rsid w:val="00C515C6"/>
    <w:rsid w:val="00C61DEC"/>
    <w:rsid w:val="00CF4929"/>
    <w:rsid w:val="00D46F33"/>
    <w:rsid w:val="00D943A9"/>
    <w:rsid w:val="00E315B5"/>
    <w:rsid w:val="00E75093"/>
    <w:rsid w:val="00E827F2"/>
    <w:rsid w:val="00EB4B19"/>
    <w:rsid w:val="00EE79C3"/>
    <w:rsid w:val="00F55EE6"/>
    <w:rsid w:val="00F976C1"/>
    <w:rsid w:val="00FB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D5"/>
    <w:pPr>
      <w:ind w:left="720"/>
      <w:contextualSpacing/>
    </w:pPr>
  </w:style>
  <w:style w:type="table" w:styleId="a4">
    <w:name w:val="Table Grid"/>
    <w:basedOn w:val="a1"/>
    <w:uiPriority w:val="59"/>
    <w:rsid w:val="0012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62D5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rsid w:val="001262D5"/>
    <w:rPr>
      <w:rFonts w:ascii="Arial" w:hAnsi="Arial" w:cs="Arial" w:hint="default"/>
      <w:strike w:val="0"/>
      <w:dstrike w:val="0"/>
      <w:color w:val="005096"/>
      <w:sz w:val="18"/>
      <w:szCs w:val="1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652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5093"/>
  </w:style>
  <w:style w:type="paragraph" w:styleId="a9">
    <w:name w:val="Normal (Web)"/>
    <w:basedOn w:val="a"/>
    <w:uiPriority w:val="99"/>
    <w:semiHidden/>
    <w:unhideWhenUsed/>
    <w:rsid w:val="0065726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57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D5"/>
    <w:pPr>
      <w:ind w:left="720"/>
      <w:contextualSpacing/>
    </w:pPr>
  </w:style>
  <w:style w:type="table" w:styleId="a4">
    <w:name w:val="Table Grid"/>
    <w:basedOn w:val="a1"/>
    <w:uiPriority w:val="59"/>
    <w:rsid w:val="0012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62D5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rsid w:val="001262D5"/>
    <w:rPr>
      <w:rFonts w:ascii="Arial" w:hAnsi="Arial" w:cs="Arial" w:hint="default"/>
      <w:strike w:val="0"/>
      <w:dstrike w:val="0"/>
      <w:color w:val="005096"/>
      <w:sz w:val="18"/>
      <w:szCs w:val="1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652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5093"/>
  </w:style>
  <w:style w:type="paragraph" w:styleId="a9">
    <w:name w:val="Normal (Web)"/>
    <w:basedOn w:val="a"/>
    <w:uiPriority w:val="99"/>
    <w:semiHidden/>
    <w:unhideWhenUsed/>
    <w:rsid w:val="0065726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57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nta.ru/autorakesemorelorve2rakeljekaesarendeer2rgkerirgeorermzjeveirchp1st.htm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anta.ru/autorvkorelordearereskaarja2rikenenar2rakendeerjejeveenarp1st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сформированности ЛУУД в 5 классах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 ЛУУД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- 9 чел.</c:v>
                </c:pt>
                <c:pt idx="1">
                  <c:v>Средний - 139 чел.</c:v>
                </c:pt>
                <c:pt idx="2">
                  <c:v>Низкий - 1 чел.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6.0000000000000005E-2</c:v>
                </c:pt>
                <c:pt idx="1">
                  <c:v>0.93</c:v>
                </c:pt>
                <c:pt idx="2">
                  <c:v>1.0000000000000002E-2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сформированности ЛУУД по критериям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2694845435987171E-2"/>
          <c:y val="0.1352777777777778"/>
          <c:w val="0.90415700641586472"/>
          <c:h val="0.62639545056867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Эмоциональное благополучие</c:v>
                </c:pt>
                <c:pt idx="1">
                  <c:v>Самооценка</c:v>
                </c:pt>
                <c:pt idx="2">
                  <c:v>Учебная мотивация</c:v>
                </c:pt>
                <c:pt idx="3">
                  <c:v>Каузальная атрибуция</c:v>
                </c:pt>
                <c:pt idx="4">
                  <c:v>Моральная дилемма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</c:v>
                </c:pt>
                <c:pt idx="1">
                  <c:v>0.42000000000000004</c:v>
                </c:pt>
                <c:pt idx="2">
                  <c:v>8.0000000000000016E-2</c:v>
                </c:pt>
                <c:pt idx="3">
                  <c:v>0.22</c:v>
                </c:pt>
                <c:pt idx="4">
                  <c:v>0.32000000000000006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Эмоциональное благополучие</c:v>
                </c:pt>
                <c:pt idx="1">
                  <c:v>Самооценка</c:v>
                </c:pt>
                <c:pt idx="2">
                  <c:v>Учебная мотивация</c:v>
                </c:pt>
                <c:pt idx="3">
                  <c:v>Каузальная атрибуция</c:v>
                </c:pt>
                <c:pt idx="4">
                  <c:v>Моральная дилемма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0.41000000000000003</c:v>
                </c:pt>
                <c:pt idx="2">
                  <c:v>0.76000000000000012</c:v>
                </c:pt>
                <c:pt idx="3">
                  <c:v>0.72000000000000008</c:v>
                </c:pt>
                <c:pt idx="4">
                  <c:v>0.64000000000000012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Эмоциональное благополучие</c:v>
                </c:pt>
                <c:pt idx="1">
                  <c:v>Самооценка</c:v>
                </c:pt>
                <c:pt idx="2">
                  <c:v>Учебная мотивация</c:v>
                </c:pt>
                <c:pt idx="3">
                  <c:v>Каузальная атрибуция</c:v>
                </c:pt>
                <c:pt idx="4">
                  <c:v>Моральная дилемма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0.17</c:v>
                </c:pt>
                <c:pt idx="2">
                  <c:v>0.16</c:v>
                </c:pt>
                <c:pt idx="3">
                  <c:v>6.0000000000000005E-2</c:v>
                </c:pt>
                <c:pt idx="4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420736"/>
        <c:axId val="132422272"/>
      </c:barChart>
      <c:catAx>
        <c:axId val="13242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22272"/>
        <c:crosses val="autoZero"/>
        <c:auto val="1"/>
        <c:lblAlgn val="ctr"/>
        <c:lblOffset val="100"/>
        <c:noMultiLvlLbl val="0"/>
      </c:catAx>
      <c:valAx>
        <c:axId val="13242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2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Microsoft Office</cp:lastModifiedBy>
  <cp:revision>10</cp:revision>
  <dcterms:created xsi:type="dcterms:W3CDTF">2017-01-29T19:35:00Z</dcterms:created>
  <dcterms:modified xsi:type="dcterms:W3CDTF">2017-01-29T21:51:00Z</dcterms:modified>
</cp:coreProperties>
</file>