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DE" w:rsidRPr="00844B5A" w:rsidRDefault="008277C4" w:rsidP="00844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B5A">
        <w:rPr>
          <w:rFonts w:ascii="Times New Roman" w:hAnsi="Times New Roman" w:cs="Times New Roman"/>
          <w:sz w:val="28"/>
          <w:szCs w:val="28"/>
        </w:rPr>
        <w:t>Взаимодействие  сп</w:t>
      </w:r>
      <w:r w:rsidR="001C408E" w:rsidRPr="00844B5A">
        <w:rPr>
          <w:rFonts w:ascii="Times New Roman" w:hAnsi="Times New Roman" w:cs="Times New Roman"/>
          <w:sz w:val="28"/>
          <w:szCs w:val="28"/>
        </w:rPr>
        <w:t>ециалистов : учителя- логопеда</w:t>
      </w:r>
      <w:proofErr w:type="gramStart"/>
      <w:r w:rsidR="001C408E" w:rsidRPr="00844B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4B5A">
        <w:rPr>
          <w:rFonts w:ascii="Times New Roman" w:hAnsi="Times New Roman" w:cs="Times New Roman"/>
          <w:sz w:val="28"/>
          <w:szCs w:val="28"/>
        </w:rPr>
        <w:t xml:space="preserve"> инструктора по ФИЗО</w:t>
      </w:r>
      <w:r w:rsidR="001C408E" w:rsidRPr="00844B5A">
        <w:rPr>
          <w:rFonts w:ascii="Times New Roman" w:hAnsi="Times New Roman" w:cs="Times New Roman"/>
          <w:sz w:val="28"/>
          <w:szCs w:val="28"/>
        </w:rPr>
        <w:t xml:space="preserve">, и родителей  с детьми старшего дошкольного возраста с ОНР  </w:t>
      </w:r>
      <w:r w:rsidRPr="00844B5A">
        <w:rPr>
          <w:rFonts w:ascii="Times New Roman" w:hAnsi="Times New Roman" w:cs="Times New Roman"/>
          <w:sz w:val="28"/>
          <w:szCs w:val="28"/>
        </w:rPr>
        <w:t>в рамках ФГОС</w:t>
      </w:r>
      <w:r w:rsidR="001C408E" w:rsidRPr="00844B5A">
        <w:rPr>
          <w:rFonts w:ascii="Times New Roman" w:hAnsi="Times New Roman" w:cs="Times New Roman"/>
          <w:sz w:val="28"/>
          <w:szCs w:val="28"/>
        </w:rPr>
        <w:t>.</w:t>
      </w:r>
    </w:p>
    <w:p w:rsidR="00844B5A" w:rsidRPr="00844B5A" w:rsidRDefault="00844B5A" w:rsidP="00844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C4" w:rsidRPr="00844B5A" w:rsidRDefault="00C1525C" w:rsidP="00844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B5A">
        <w:rPr>
          <w:rFonts w:ascii="Times New Roman" w:hAnsi="Times New Roman" w:cs="Times New Roman"/>
          <w:sz w:val="28"/>
          <w:szCs w:val="28"/>
        </w:rPr>
        <w:t>Лексическая тема</w:t>
      </w:r>
      <w:r w:rsidR="00B56CDE" w:rsidRPr="00844B5A">
        <w:rPr>
          <w:rFonts w:ascii="Times New Roman" w:hAnsi="Times New Roman" w:cs="Times New Roman"/>
          <w:sz w:val="28"/>
          <w:szCs w:val="28"/>
        </w:rPr>
        <w:t xml:space="preserve"> «Спорт»</w:t>
      </w:r>
    </w:p>
    <w:p w:rsidR="00C1525C" w:rsidRPr="00844B5A" w:rsidRDefault="00B56CDE" w:rsidP="00844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B5A">
        <w:rPr>
          <w:rFonts w:ascii="Times New Roman" w:hAnsi="Times New Roman" w:cs="Times New Roman"/>
          <w:sz w:val="28"/>
          <w:szCs w:val="28"/>
        </w:rPr>
        <w:t>Непосредственно- образовательная деятельность</w:t>
      </w:r>
    </w:p>
    <w:p w:rsidR="00026D25" w:rsidRPr="00844B5A" w:rsidRDefault="00C1525C" w:rsidP="00844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B5A">
        <w:rPr>
          <w:rFonts w:ascii="Times New Roman" w:hAnsi="Times New Roman" w:cs="Times New Roman"/>
          <w:sz w:val="28"/>
          <w:szCs w:val="28"/>
        </w:rPr>
        <w:t>«</w:t>
      </w:r>
      <w:r w:rsidR="00F720E0" w:rsidRPr="00844B5A">
        <w:rPr>
          <w:rFonts w:ascii="Times New Roman" w:hAnsi="Times New Roman" w:cs="Times New Roman"/>
          <w:sz w:val="28"/>
          <w:szCs w:val="28"/>
        </w:rPr>
        <w:t xml:space="preserve"> В гостях у веселого мяча</w:t>
      </w:r>
      <w:r w:rsidRPr="00844B5A">
        <w:rPr>
          <w:rFonts w:ascii="Times New Roman" w:hAnsi="Times New Roman" w:cs="Times New Roman"/>
          <w:sz w:val="28"/>
          <w:szCs w:val="28"/>
        </w:rPr>
        <w:t>»</w:t>
      </w:r>
      <w:r w:rsidR="008277C4" w:rsidRPr="00844B5A">
        <w:rPr>
          <w:rFonts w:ascii="Times New Roman" w:hAnsi="Times New Roman" w:cs="Times New Roman"/>
          <w:sz w:val="28"/>
          <w:szCs w:val="28"/>
        </w:rPr>
        <w:t>.</w:t>
      </w:r>
    </w:p>
    <w:p w:rsidR="00C1525C" w:rsidRPr="00844B5A" w:rsidRDefault="00C1525C" w:rsidP="00844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25C" w:rsidRPr="00844B5A" w:rsidRDefault="00C1525C" w:rsidP="00844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25C" w:rsidRPr="00844B5A" w:rsidRDefault="00C1525C" w:rsidP="00844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25C" w:rsidRPr="00844B5A" w:rsidRDefault="00C1525C" w:rsidP="00844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25C" w:rsidRPr="00844B5A" w:rsidRDefault="00C1525C" w:rsidP="00844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25C" w:rsidRPr="00844B5A" w:rsidRDefault="00C1525C" w:rsidP="00844B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B5A">
        <w:rPr>
          <w:rFonts w:ascii="Times New Roman" w:hAnsi="Times New Roman" w:cs="Times New Roman"/>
          <w:sz w:val="28"/>
          <w:szCs w:val="28"/>
        </w:rPr>
        <w:t>Выполнила: учитель- логопед</w:t>
      </w:r>
    </w:p>
    <w:p w:rsidR="00C1525C" w:rsidRPr="00844B5A" w:rsidRDefault="00C1525C" w:rsidP="00844B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4B5A">
        <w:rPr>
          <w:rFonts w:ascii="Times New Roman" w:hAnsi="Times New Roman" w:cs="Times New Roman"/>
          <w:sz w:val="28"/>
          <w:szCs w:val="28"/>
        </w:rPr>
        <w:t>Маланина</w:t>
      </w:r>
      <w:proofErr w:type="spellEnd"/>
      <w:r w:rsidRPr="00844B5A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25C" w:rsidRPr="00844B5A" w:rsidRDefault="00C1525C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4B5A" w:rsidRDefault="00844B5A" w:rsidP="00844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525C" w:rsidRPr="00844B5A" w:rsidRDefault="00C1525C" w:rsidP="00844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B5A">
        <w:rPr>
          <w:rFonts w:ascii="Times New Roman" w:hAnsi="Times New Roman" w:cs="Times New Roman"/>
          <w:sz w:val="28"/>
          <w:szCs w:val="28"/>
        </w:rPr>
        <w:lastRenderedPageBreak/>
        <w:t>Лексическая тема «Спорт»</w:t>
      </w:r>
      <w:proofErr w:type="gramStart"/>
      <w:r w:rsidRPr="00844B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4B5A">
        <w:rPr>
          <w:rFonts w:ascii="Times New Roman" w:hAnsi="Times New Roman" w:cs="Times New Roman"/>
          <w:sz w:val="28"/>
          <w:szCs w:val="28"/>
        </w:rPr>
        <w:t xml:space="preserve"> НОД по теме « В гостях у веселого мяча».</w:t>
      </w:r>
    </w:p>
    <w:p w:rsidR="00F720E0" w:rsidRPr="00844B5A" w:rsidRDefault="00F720E0" w:rsidP="00844B5A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</w:p>
    <w:p w:rsidR="00F720E0" w:rsidRPr="00844B5A" w:rsidRDefault="001C408E" w:rsidP="00844B5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</w:t>
      </w:r>
      <w:r w:rsidR="00F720E0" w:rsidRPr="0084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деятельности детей.</w:t>
      </w:r>
    </w:p>
    <w:p w:rsidR="00F720E0" w:rsidRPr="00844B5A" w:rsidRDefault="00F720E0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задачи </w:t>
      </w:r>
    </w:p>
    <w:p w:rsidR="00F720E0" w:rsidRPr="00844B5A" w:rsidRDefault="00F720E0" w:rsidP="00844B5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 расширение словаря по теме «Спорт».</w:t>
      </w:r>
    </w:p>
    <w:p w:rsidR="00F720E0" w:rsidRPr="00844B5A" w:rsidRDefault="00F720E0" w:rsidP="00844B5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умения в подборе прилагательных и глаголов к названию предмета.</w:t>
      </w:r>
    </w:p>
    <w:p w:rsidR="00F720E0" w:rsidRPr="00844B5A" w:rsidRDefault="00F720E0" w:rsidP="00844B5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навыков в составлении предложений с соединительным союзом «а»</w:t>
      </w:r>
    </w:p>
    <w:p w:rsidR="00F720E0" w:rsidRPr="00844B5A" w:rsidRDefault="00F720E0" w:rsidP="00844B5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координации речи с движением, умения подбрасывать и ловить мяч.</w:t>
      </w:r>
    </w:p>
    <w:p w:rsidR="00F720E0" w:rsidRPr="00844B5A" w:rsidRDefault="00F720E0" w:rsidP="00844B5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сотрудничества, взаимопонимания, доброжелательности, ответственности.</w:t>
      </w:r>
    </w:p>
    <w:p w:rsidR="00F720E0" w:rsidRPr="00844B5A" w:rsidRDefault="00F720E0" w:rsidP="00844B5A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Предварительный этап </w:t>
      </w:r>
    </w:p>
    <w:p w:rsidR="00F720E0" w:rsidRPr="00844B5A" w:rsidRDefault="00F720E0" w:rsidP="00844B5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коррекционно-развивающей работы за второй период обучения (декабрь, январь, февраль). </w:t>
      </w:r>
    </w:p>
    <w:p w:rsidR="00F720E0" w:rsidRPr="00844B5A" w:rsidRDefault="00F720E0" w:rsidP="00844B5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на основе лексического планирования в воспитательно-образовательном процессе. </w:t>
      </w:r>
    </w:p>
    <w:p w:rsidR="00F720E0" w:rsidRPr="00844B5A" w:rsidRDefault="00F720E0" w:rsidP="00844B5A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знаний, умений и навыков, закрепленных в самостоятельной творческой деятельности.</w:t>
      </w:r>
    </w:p>
    <w:p w:rsidR="00F720E0" w:rsidRPr="00844B5A" w:rsidRDefault="00F720E0" w:rsidP="00844B5A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B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</w:p>
    <w:p w:rsidR="00F720E0" w:rsidRPr="00844B5A" w:rsidRDefault="00F720E0" w:rsidP="00844B5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Мяч, шар и мячи разных цветов и величины. Шляпы, украшенные картинками мяча и шарика, мячи разных диаметров и цветов. Обручи, эмблемы команд.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b/>
          <w:color w:val="000000"/>
          <w:sz w:val="28"/>
          <w:szCs w:val="28"/>
        </w:rPr>
      </w:pPr>
      <w:r w:rsidRPr="00844B5A">
        <w:rPr>
          <w:b/>
          <w:color w:val="000000"/>
          <w:sz w:val="28"/>
          <w:szCs w:val="28"/>
        </w:rPr>
        <w:t>Методические приемы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 Загадка, беседа, рассматривание иллюстраций о спорте, лексико-грамматические упражнения, сюрпризный момент, спортивные игры и упражнения, ритмическая гимнастика с мячом.</w:t>
      </w:r>
    </w:p>
    <w:p w:rsidR="00F720E0" w:rsidRPr="00844B5A" w:rsidRDefault="00F720E0" w:rsidP="00844B5A">
      <w:pPr>
        <w:pStyle w:val="a3"/>
        <w:spacing w:before="0" w:beforeAutospacing="0" w:afterAutospacing="0"/>
        <w:jc w:val="center"/>
        <w:rPr>
          <w:sz w:val="28"/>
          <w:szCs w:val="28"/>
        </w:rPr>
      </w:pPr>
      <w:r w:rsidRPr="00844B5A">
        <w:rPr>
          <w:b/>
          <w:bCs/>
          <w:color w:val="000000"/>
          <w:sz w:val="28"/>
          <w:szCs w:val="28"/>
        </w:rPr>
        <w:t xml:space="preserve">Ход 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Организационный момент — развитие слуховой памяти, логического мышления</w:t>
      </w:r>
    </w:p>
    <w:p w:rsidR="00F720E0" w:rsidRPr="00844B5A" w:rsidRDefault="008277C4" w:rsidP="00844B5A">
      <w:pPr>
        <w:pStyle w:val="a3"/>
        <w:spacing w:before="0" w:beforeAutospacing="0" w:afterAutospacing="0"/>
        <w:rPr>
          <w:sz w:val="28"/>
          <w:szCs w:val="28"/>
        </w:rPr>
      </w:pPr>
      <w:r w:rsidRPr="00844B5A">
        <w:rPr>
          <w:color w:val="000000"/>
          <w:sz w:val="28"/>
          <w:szCs w:val="28"/>
        </w:rPr>
        <w:t>Логопед</w:t>
      </w:r>
      <w:r w:rsidR="00F720E0" w:rsidRPr="00844B5A">
        <w:rPr>
          <w:color w:val="000000"/>
          <w:sz w:val="28"/>
          <w:szCs w:val="28"/>
        </w:rPr>
        <w:t>. Сегодня в гости мы пригласили самую веселую и любимую игрушку детей, о которой я загадаю загадку,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Не обижен, а надут. 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Его по полю ведут, 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А ударят — нипочем,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sz w:val="28"/>
          <w:szCs w:val="28"/>
        </w:rPr>
      </w:pPr>
      <w:r w:rsidRPr="00844B5A">
        <w:rPr>
          <w:color w:val="000000"/>
          <w:sz w:val="28"/>
          <w:szCs w:val="28"/>
        </w:rPr>
        <w:t>Не угнаться за ...(мячом)</w:t>
      </w:r>
    </w:p>
    <w:p w:rsidR="00F720E0" w:rsidRPr="00844B5A" w:rsidRDefault="00844B5A" w:rsidP="00844B5A">
      <w:pPr>
        <w:pStyle w:val="a3"/>
        <w:spacing w:before="0" w:beforeAutospacing="0" w:afterAutospacing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Логопед</w:t>
      </w:r>
      <w:r w:rsidR="00F720E0" w:rsidRPr="00844B5A">
        <w:rPr>
          <w:i/>
          <w:iCs/>
          <w:color w:val="000000"/>
          <w:sz w:val="28"/>
          <w:szCs w:val="28"/>
        </w:rPr>
        <w:t>. Да! Это мяч! Педагог показывает мяч.</w:t>
      </w:r>
    </w:p>
    <w:p w:rsidR="00F720E0" w:rsidRPr="00844B5A" w:rsidRDefault="00C1525C" w:rsidP="00844B5A">
      <w:pPr>
        <w:pStyle w:val="a3"/>
        <w:spacing w:before="0" w:beforeAutospacing="0" w:afterAutospacing="0"/>
        <w:rPr>
          <w:sz w:val="28"/>
          <w:szCs w:val="28"/>
        </w:rPr>
      </w:pPr>
      <w:r w:rsidRPr="00844B5A">
        <w:rPr>
          <w:color w:val="000000"/>
          <w:sz w:val="28"/>
          <w:szCs w:val="28"/>
        </w:rPr>
        <w:t>1.</w:t>
      </w:r>
      <w:r w:rsidR="00F720E0" w:rsidRPr="00844B5A">
        <w:rPr>
          <w:color w:val="000000"/>
          <w:sz w:val="28"/>
          <w:szCs w:val="28"/>
        </w:rPr>
        <w:t>Упражнение «Кто больше скажет слов</w:t>
      </w:r>
      <w:r w:rsidR="008277C4" w:rsidRPr="00844B5A">
        <w:rPr>
          <w:color w:val="000000"/>
          <w:sz w:val="28"/>
          <w:szCs w:val="28"/>
        </w:rPr>
        <w:t xml:space="preserve"> </w:t>
      </w:r>
      <w:r w:rsidR="00844B5A">
        <w:rPr>
          <w:color w:val="000000"/>
          <w:sz w:val="28"/>
          <w:szCs w:val="28"/>
        </w:rPr>
        <w:t xml:space="preserve">  о </w:t>
      </w:r>
      <w:r w:rsidR="00F720E0" w:rsidRPr="00844B5A">
        <w:rPr>
          <w:color w:val="000000"/>
          <w:sz w:val="28"/>
          <w:szCs w:val="28"/>
        </w:rPr>
        <w:t>мяч</w:t>
      </w:r>
      <w:r w:rsidR="00844B5A">
        <w:rPr>
          <w:color w:val="000000"/>
          <w:sz w:val="28"/>
          <w:szCs w:val="28"/>
        </w:rPr>
        <w:t xml:space="preserve">е?» — активизация </w:t>
      </w:r>
      <w:r w:rsidR="00F720E0" w:rsidRPr="00844B5A">
        <w:rPr>
          <w:color w:val="000000"/>
          <w:sz w:val="28"/>
          <w:szCs w:val="28"/>
        </w:rPr>
        <w:t>предикативного словаря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lastRenderedPageBreak/>
        <w:t xml:space="preserve">Педагог. Мяч, какой? 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Дети. </w:t>
      </w:r>
      <w:proofErr w:type="gramStart"/>
      <w:r w:rsidRPr="00844B5A">
        <w:rPr>
          <w:color w:val="000000"/>
          <w:sz w:val="28"/>
          <w:szCs w:val="28"/>
        </w:rPr>
        <w:t>Он круглый, резиновый, упругий, красивый, большой, маленький, легкий, новый, детский, старый.</w:t>
      </w:r>
      <w:proofErr w:type="gramEnd"/>
    </w:p>
    <w:p w:rsidR="00F720E0" w:rsidRPr="00844B5A" w:rsidRDefault="008277C4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Логопед</w:t>
      </w:r>
      <w:r w:rsidR="00F720E0" w:rsidRPr="00844B5A">
        <w:rPr>
          <w:color w:val="000000"/>
          <w:sz w:val="28"/>
          <w:szCs w:val="28"/>
        </w:rPr>
        <w:t xml:space="preserve">. Что умеет делать мяч? 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Дети. </w:t>
      </w:r>
      <w:proofErr w:type="gramStart"/>
      <w:r w:rsidRPr="00844B5A">
        <w:rPr>
          <w:color w:val="000000"/>
          <w:sz w:val="28"/>
          <w:szCs w:val="28"/>
        </w:rPr>
        <w:t xml:space="preserve">Он умеет прыгать, скакать, подпрыгивать, подскакивать, кататься по полу, укатываться в траву, закатываться под диван, стучать, плавать, летать, разбивать окна, прокалываться, теряться, находиться. </w:t>
      </w:r>
      <w:proofErr w:type="gramEnd"/>
    </w:p>
    <w:p w:rsidR="00F720E0" w:rsidRPr="00844B5A" w:rsidRDefault="00C1525C" w:rsidP="00844B5A">
      <w:pPr>
        <w:pStyle w:val="a3"/>
        <w:spacing w:before="0" w:beforeAutospacing="0" w:afterAutospacing="0"/>
        <w:rPr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 2.</w:t>
      </w:r>
      <w:r w:rsidR="00F720E0" w:rsidRPr="00844B5A">
        <w:rPr>
          <w:color w:val="000000"/>
          <w:sz w:val="28"/>
          <w:szCs w:val="28"/>
        </w:rPr>
        <w:t xml:space="preserve"> Игра «Мячик мой» — развитие координации речи с движением</w:t>
      </w:r>
    </w:p>
    <w:p w:rsidR="00F720E0" w:rsidRPr="00844B5A" w:rsidRDefault="008277C4" w:rsidP="00844B5A">
      <w:pPr>
        <w:pStyle w:val="a3"/>
        <w:spacing w:before="0" w:beforeAutospacing="0" w:afterAutospacing="0"/>
        <w:rPr>
          <w:sz w:val="28"/>
          <w:szCs w:val="28"/>
        </w:rPr>
      </w:pPr>
      <w:r w:rsidRPr="00844B5A">
        <w:rPr>
          <w:color w:val="000000"/>
          <w:sz w:val="28"/>
          <w:szCs w:val="28"/>
        </w:rPr>
        <w:t>Логопед</w:t>
      </w:r>
      <w:r w:rsidR="00F720E0" w:rsidRPr="00844B5A">
        <w:rPr>
          <w:color w:val="000000"/>
          <w:sz w:val="28"/>
          <w:szCs w:val="28"/>
        </w:rPr>
        <w:t>. Вспомним веселое стихотворение о мяче.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Друг веселый, мячик мой,      </w:t>
      </w:r>
      <w:r w:rsidRPr="00844B5A">
        <w:rPr>
          <w:i/>
          <w:color w:val="000000"/>
          <w:sz w:val="28"/>
          <w:szCs w:val="28"/>
        </w:rPr>
        <w:t>4 прыжка на носочках, руки на поясе</w:t>
      </w:r>
      <w:r w:rsidRPr="00844B5A">
        <w:rPr>
          <w:color w:val="000000"/>
          <w:sz w:val="28"/>
          <w:szCs w:val="28"/>
        </w:rPr>
        <w:t xml:space="preserve"> 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i/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Всюду, всюду он со мной!       </w:t>
      </w:r>
      <w:r w:rsidRPr="00844B5A">
        <w:rPr>
          <w:i/>
          <w:color w:val="000000"/>
          <w:sz w:val="28"/>
          <w:szCs w:val="28"/>
        </w:rPr>
        <w:t>По 2 взмаха левой и правой рукой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i/>
          <w:color w:val="000000"/>
          <w:sz w:val="28"/>
          <w:szCs w:val="28"/>
        </w:rPr>
      </w:pPr>
    </w:p>
    <w:p w:rsidR="00F720E0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Раз, два, три, четыре, пять, 5 шагов на носочках, руки на поясе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 Хорошо с мячом играть!  4 хлопка                                               (Н.В. </w:t>
      </w:r>
      <w:proofErr w:type="spellStart"/>
      <w:r w:rsidRPr="00844B5A">
        <w:rPr>
          <w:color w:val="000000"/>
          <w:sz w:val="28"/>
          <w:szCs w:val="28"/>
        </w:rPr>
        <w:t>Нищева</w:t>
      </w:r>
      <w:proofErr w:type="spellEnd"/>
      <w:r w:rsidRPr="00844B5A">
        <w:rPr>
          <w:color w:val="000000"/>
          <w:sz w:val="28"/>
          <w:szCs w:val="28"/>
        </w:rPr>
        <w:t>)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 </w:t>
      </w:r>
      <w:r w:rsidR="00C1525C" w:rsidRPr="00844B5A">
        <w:rPr>
          <w:color w:val="000000"/>
          <w:sz w:val="28"/>
          <w:szCs w:val="28"/>
        </w:rPr>
        <w:t>3.</w:t>
      </w:r>
      <w:r w:rsidRPr="00844B5A">
        <w:rPr>
          <w:b/>
          <w:color w:val="000000"/>
          <w:sz w:val="28"/>
          <w:szCs w:val="28"/>
        </w:rPr>
        <w:t>Упражнение «Покажем настроение»</w:t>
      </w:r>
      <w:r w:rsidRPr="00844B5A">
        <w:rPr>
          <w:color w:val="000000"/>
          <w:sz w:val="28"/>
          <w:szCs w:val="28"/>
        </w:rPr>
        <w:t xml:space="preserve"> — закрепление интонационной выразительности речи</w:t>
      </w:r>
    </w:p>
    <w:p w:rsidR="00F720E0" w:rsidRPr="00844B5A" w:rsidRDefault="008277C4" w:rsidP="00844B5A">
      <w:pPr>
        <w:pStyle w:val="a3"/>
        <w:spacing w:before="0" w:beforeAutospacing="0" w:afterAutospacing="0"/>
        <w:rPr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Логопед </w:t>
      </w:r>
      <w:r w:rsidR="00F720E0" w:rsidRPr="00844B5A">
        <w:rPr>
          <w:color w:val="000000"/>
          <w:sz w:val="28"/>
          <w:szCs w:val="28"/>
        </w:rPr>
        <w:t>Мяч поднимает нам настроение. Давайте покажем.</w:t>
      </w:r>
    </w:p>
    <w:p w:rsidR="002512C6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Когда </w:t>
      </w:r>
      <w:r w:rsidRPr="00844B5A">
        <w:rPr>
          <w:i/>
          <w:color w:val="000000"/>
          <w:sz w:val="28"/>
          <w:szCs w:val="28"/>
        </w:rPr>
        <w:t>грустит,</w:t>
      </w:r>
      <w:r w:rsidRPr="00844B5A">
        <w:rPr>
          <w:color w:val="000000"/>
          <w:sz w:val="28"/>
          <w:szCs w:val="28"/>
        </w:rPr>
        <w:t xml:space="preserve"> мы слышим:</w:t>
      </w:r>
      <w:r w:rsidR="002512C6" w:rsidRPr="00844B5A">
        <w:rPr>
          <w:color w:val="000000"/>
          <w:sz w:val="28"/>
          <w:szCs w:val="28"/>
        </w:rPr>
        <w:t xml:space="preserve">        </w:t>
      </w:r>
      <w:r w:rsidRPr="00844B5A">
        <w:rPr>
          <w:color w:val="000000"/>
          <w:sz w:val="28"/>
          <w:szCs w:val="28"/>
        </w:rPr>
        <w:t xml:space="preserve"> JIA-JIA-JIA </w:t>
      </w:r>
    </w:p>
    <w:p w:rsidR="002512C6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Когда </w:t>
      </w:r>
      <w:r w:rsidRPr="00844B5A">
        <w:rPr>
          <w:i/>
          <w:color w:val="000000"/>
          <w:sz w:val="28"/>
          <w:szCs w:val="28"/>
        </w:rPr>
        <w:t>стесняется</w:t>
      </w:r>
      <w:r w:rsidRPr="00844B5A">
        <w:rPr>
          <w:color w:val="000000"/>
          <w:sz w:val="28"/>
          <w:szCs w:val="28"/>
        </w:rPr>
        <w:t xml:space="preserve">, говорит: </w:t>
      </w:r>
      <w:r w:rsidR="002512C6" w:rsidRPr="00844B5A">
        <w:rPr>
          <w:color w:val="000000"/>
          <w:sz w:val="28"/>
          <w:szCs w:val="28"/>
        </w:rPr>
        <w:t xml:space="preserve">         ЛУ-ЛУ-ЛУ</w:t>
      </w:r>
    </w:p>
    <w:p w:rsidR="002512C6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Когда мяч </w:t>
      </w:r>
      <w:r w:rsidRPr="00844B5A">
        <w:rPr>
          <w:i/>
          <w:color w:val="000000"/>
          <w:sz w:val="28"/>
          <w:szCs w:val="28"/>
        </w:rPr>
        <w:t>удивляется</w:t>
      </w:r>
      <w:r w:rsidRPr="00844B5A">
        <w:rPr>
          <w:color w:val="000000"/>
          <w:sz w:val="28"/>
          <w:szCs w:val="28"/>
        </w:rPr>
        <w:t xml:space="preserve">, он издает: JIE- JIE-JIE </w:t>
      </w:r>
    </w:p>
    <w:p w:rsidR="002512C6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А </w:t>
      </w:r>
      <w:r w:rsidRPr="00844B5A">
        <w:rPr>
          <w:i/>
          <w:color w:val="000000"/>
          <w:sz w:val="28"/>
          <w:szCs w:val="28"/>
        </w:rPr>
        <w:t>боится</w:t>
      </w:r>
      <w:r w:rsidRPr="00844B5A">
        <w:rPr>
          <w:color w:val="000000"/>
          <w:sz w:val="28"/>
          <w:szCs w:val="28"/>
        </w:rPr>
        <w:t xml:space="preserve"> — он кричит: </w:t>
      </w:r>
      <w:r w:rsidR="002512C6" w:rsidRPr="00844B5A">
        <w:rPr>
          <w:color w:val="000000"/>
          <w:sz w:val="28"/>
          <w:szCs w:val="28"/>
        </w:rPr>
        <w:t xml:space="preserve">                 ЛЫ-ЛЫ-ЛЫ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Когда </w:t>
      </w:r>
      <w:r w:rsidRPr="00844B5A">
        <w:rPr>
          <w:i/>
          <w:color w:val="000000"/>
          <w:sz w:val="28"/>
          <w:szCs w:val="28"/>
        </w:rPr>
        <w:t>радуется</w:t>
      </w:r>
      <w:r w:rsidRPr="00844B5A">
        <w:rPr>
          <w:color w:val="000000"/>
          <w:sz w:val="28"/>
          <w:szCs w:val="28"/>
        </w:rPr>
        <w:t xml:space="preserve">, он поет: </w:t>
      </w:r>
      <w:r w:rsidR="002512C6" w:rsidRPr="00844B5A">
        <w:rPr>
          <w:color w:val="000000"/>
          <w:sz w:val="28"/>
          <w:szCs w:val="28"/>
        </w:rPr>
        <w:t xml:space="preserve">              ЛЯ-ЛЯ-ЛЯ</w:t>
      </w:r>
    </w:p>
    <w:p w:rsidR="00F720E0" w:rsidRPr="00844B5A" w:rsidRDefault="00C1525C" w:rsidP="00844B5A">
      <w:pPr>
        <w:pStyle w:val="a3"/>
        <w:spacing w:before="0" w:beforeAutospacing="0" w:afterAutospacing="0"/>
        <w:rPr>
          <w:sz w:val="28"/>
          <w:szCs w:val="28"/>
        </w:rPr>
      </w:pPr>
      <w:r w:rsidRPr="00844B5A">
        <w:rPr>
          <w:b/>
          <w:color w:val="000000"/>
          <w:sz w:val="28"/>
          <w:szCs w:val="28"/>
        </w:rPr>
        <w:t>4.</w:t>
      </w:r>
      <w:r w:rsidR="00F720E0" w:rsidRPr="00844B5A">
        <w:rPr>
          <w:b/>
          <w:color w:val="000000"/>
          <w:sz w:val="28"/>
          <w:szCs w:val="28"/>
        </w:rPr>
        <w:t>Упражнение «Придумай загадку»</w:t>
      </w:r>
      <w:r w:rsidR="00F720E0" w:rsidRPr="00844B5A">
        <w:rPr>
          <w:color w:val="000000"/>
          <w:sz w:val="28"/>
          <w:szCs w:val="28"/>
        </w:rPr>
        <w:t xml:space="preserve"> — закрепление умения придумывать загадки-описания с элементами </w:t>
      </w:r>
      <w:proofErr w:type="spellStart"/>
      <w:r w:rsidR="00F720E0" w:rsidRPr="00844B5A">
        <w:rPr>
          <w:color w:val="000000"/>
          <w:sz w:val="28"/>
          <w:szCs w:val="28"/>
        </w:rPr>
        <w:t>ТРИЗа</w:t>
      </w:r>
      <w:proofErr w:type="spellEnd"/>
    </w:p>
    <w:p w:rsidR="00F720E0" w:rsidRPr="00844B5A" w:rsidRDefault="008277C4" w:rsidP="00844B5A">
      <w:pPr>
        <w:pStyle w:val="a3"/>
        <w:spacing w:before="0" w:beforeAutospacing="0" w:afterAutospacing="0"/>
        <w:rPr>
          <w:sz w:val="28"/>
          <w:szCs w:val="28"/>
        </w:rPr>
      </w:pPr>
      <w:r w:rsidRPr="00844B5A">
        <w:rPr>
          <w:color w:val="000000"/>
          <w:sz w:val="28"/>
          <w:szCs w:val="28"/>
        </w:rPr>
        <w:t>Логопед</w:t>
      </w:r>
      <w:r w:rsidR="00F720E0" w:rsidRPr="00844B5A">
        <w:rPr>
          <w:color w:val="000000"/>
          <w:sz w:val="28"/>
          <w:szCs w:val="28"/>
        </w:rPr>
        <w:t>. Давайте придумаем загадку о мяче. Мяч — круглый,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sz w:val="28"/>
          <w:szCs w:val="28"/>
        </w:rPr>
      </w:pPr>
      <w:r w:rsidRPr="00844B5A">
        <w:rPr>
          <w:i/>
          <w:iCs/>
          <w:color w:val="000000"/>
          <w:sz w:val="28"/>
          <w:szCs w:val="28"/>
        </w:rPr>
        <w:t>а что еще круглое? (Например, апельсин.)</w:t>
      </w:r>
    </w:p>
    <w:p w:rsid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1-й ребенок. Круглый, но не апельсин. Педагог. Мяч — резиновый. 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sz w:val="28"/>
          <w:szCs w:val="28"/>
        </w:rPr>
      </w:pPr>
      <w:r w:rsidRPr="00844B5A">
        <w:rPr>
          <w:color w:val="000000"/>
          <w:sz w:val="28"/>
          <w:szCs w:val="28"/>
        </w:rPr>
        <w:t>А что еще резиновое? (</w:t>
      </w:r>
      <w:proofErr w:type="spellStart"/>
      <w:r w:rsidRPr="00844B5A">
        <w:rPr>
          <w:color w:val="000000"/>
          <w:sz w:val="28"/>
          <w:szCs w:val="28"/>
        </w:rPr>
        <w:t>Например</w:t>
      </w:r>
      <w:proofErr w:type="gramStart"/>
      <w:r w:rsidRPr="00844B5A">
        <w:rPr>
          <w:color w:val="000000"/>
          <w:sz w:val="28"/>
          <w:szCs w:val="28"/>
        </w:rPr>
        <w:t>,</w:t>
      </w:r>
      <w:r w:rsidRPr="00844B5A">
        <w:rPr>
          <w:iCs/>
          <w:color w:val="000000"/>
          <w:sz w:val="28"/>
          <w:szCs w:val="28"/>
        </w:rPr>
        <w:t>к</w:t>
      </w:r>
      <w:proofErr w:type="gramEnd"/>
      <w:r w:rsidRPr="00844B5A">
        <w:rPr>
          <w:iCs/>
          <w:color w:val="000000"/>
          <w:sz w:val="28"/>
          <w:szCs w:val="28"/>
        </w:rPr>
        <w:t>олесо</w:t>
      </w:r>
      <w:proofErr w:type="spellEnd"/>
      <w:r w:rsidRPr="00844B5A">
        <w:rPr>
          <w:i/>
          <w:iCs/>
          <w:color w:val="000000"/>
          <w:sz w:val="28"/>
          <w:szCs w:val="28"/>
        </w:rPr>
        <w:t>.)</w:t>
      </w:r>
    </w:p>
    <w:p w:rsidR="002512C6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2-й ребенок. Резиновый</w:t>
      </w:r>
      <w:proofErr w:type="gramStart"/>
      <w:r w:rsidR="00844B5A">
        <w:rPr>
          <w:color w:val="000000"/>
          <w:sz w:val="28"/>
          <w:szCs w:val="28"/>
        </w:rPr>
        <w:t xml:space="preserve"> </w:t>
      </w:r>
      <w:r w:rsidRPr="00844B5A">
        <w:rPr>
          <w:color w:val="000000"/>
          <w:sz w:val="28"/>
          <w:szCs w:val="28"/>
        </w:rPr>
        <w:t>,</w:t>
      </w:r>
      <w:proofErr w:type="gramEnd"/>
      <w:r w:rsidRPr="00844B5A">
        <w:rPr>
          <w:color w:val="000000"/>
          <w:sz w:val="28"/>
          <w:szCs w:val="28"/>
        </w:rPr>
        <w:t xml:space="preserve"> но не колесо. </w:t>
      </w:r>
    </w:p>
    <w:p w:rsidR="002512C6" w:rsidRPr="00844B5A" w:rsidRDefault="008277C4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Логопед</w:t>
      </w:r>
      <w:r w:rsidR="00F720E0" w:rsidRPr="00844B5A">
        <w:rPr>
          <w:color w:val="000000"/>
          <w:sz w:val="28"/>
          <w:szCs w:val="28"/>
        </w:rPr>
        <w:t xml:space="preserve">. Мяч прыгает. А кто еще прыгает? (Например, лягушка.) </w:t>
      </w:r>
    </w:p>
    <w:p w:rsidR="002512C6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3-й ребенок. Прыгает, но не лягушка. </w:t>
      </w:r>
    </w:p>
    <w:p w:rsidR="002512C6" w:rsidRPr="00844B5A" w:rsidRDefault="008277C4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Логопед</w:t>
      </w:r>
      <w:r w:rsidR="00F720E0" w:rsidRPr="00844B5A">
        <w:rPr>
          <w:color w:val="000000"/>
          <w:sz w:val="28"/>
          <w:szCs w:val="28"/>
        </w:rPr>
        <w:t xml:space="preserve">. Мяч плавает. А кто еще плавает? (Например, дельфин.) </w:t>
      </w:r>
    </w:p>
    <w:p w:rsidR="002512C6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4-й ребенок. Плавает, но не дельфин.</w:t>
      </w:r>
    </w:p>
    <w:p w:rsidR="002512C6" w:rsidRPr="00844B5A" w:rsidRDefault="008277C4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Логопед</w:t>
      </w:r>
      <w:r w:rsidR="00F720E0" w:rsidRPr="00844B5A">
        <w:rPr>
          <w:color w:val="000000"/>
          <w:sz w:val="28"/>
          <w:szCs w:val="28"/>
        </w:rPr>
        <w:t>. Мяч летает, а что еще летает? (Например, самолет.)</w:t>
      </w:r>
    </w:p>
    <w:p w:rsidR="002512C6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 5-й ребенок. Летает, но не самолет. </w:t>
      </w:r>
    </w:p>
    <w:p w:rsidR="002512C6" w:rsidRPr="00844B5A" w:rsidRDefault="008277C4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lastRenderedPageBreak/>
        <w:t>Логопед</w:t>
      </w:r>
      <w:r w:rsidR="00F720E0" w:rsidRPr="00844B5A">
        <w:rPr>
          <w:color w:val="000000"/>
          <w:sz w:val="28"/>
          <w:szCs w:val="28"/>
        </w:rPr>
        <w:t xml:space="preserve">. Мяч прячется. Кто еще прячется? (Например, мышка.) </w:t>
      </w:r>
    </w:p>
    <w:p w:rsidR="002512C6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6-й ребенок. Прячется, но не мышка. </w:t>
      </w:r>
    </w:p>
    <w:p w:rsidR="002512C6" w:rsidRPr="00844B5A" w:rsidRDefault="008277C4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Логопед</w:t>
      </w:r>
      <w:r w:rsidR="00F720E0" w:rsidRPr="00844B5A">
        <w:rPr>
          <w:color w:val="000000"/>
          <w:sz w:val="28"/>
          <w:szCs w:val="28"/>
        </w:rPr>
        <w:t xml:space="preserve">: Мяч стучит. Что еще стучит? (Например, молоток.) </w:t>
      </w:r>
    </w:p>
    <w:p w:rsidR="002512C6" w:rsidRPr="00844B5A" w:rsidRDefault="00F720E0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7-ребенок: Стучит, но не молоток.</w:t>
      </w:r>
    </w:p>
    <w:p w:rsidR="002512C6" w:rsidRPr="00844B5A" w:rsidRDefault="008277C4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Логопед</w:t>
      </w:r>
      <w:r w:rsidR="00F720E0" w:rsidRPr="00844B5A">
        <w:rPr>
          <w:color w:val="000000"/>
          <w:sz w:val="28"/>
          <w:szCs w:val="28"/>
        </w:rPr>
        <w:t>. Кто хочет составить загадку?</w:t>
      </w:r>
    </w:p>
    <w:p w:rsidR="00F720E0" w:rsidRPr="00844B5A" w:rsidRDefault="00F720E0" w:rsidP="00844B5A">
      <w:pPr>
        <w:pStyle w:val="a3"/>
        <w:spacing w:before="0" w:beforeAutospacing="0" w:afterAutospacing="0"/>
        <w:rPr>
          <w:sz w:val="28"/>
          <w:szCs w:val="28"/>
        </w:rPr>
      </w:pPr>
      <w:r w:rsidRPr="00844B5A">
        <w:rPr>
          <w:b/>
          <w:color w:val="000000"/>
          <w:sz w:val="28"/>
          <w:szCs w:val="28"/>
        </w:rPr>
        <w:t xml:space="preserve"> Вариант загадки</w:t>
      </w:r>
      <w:r w:rsidRPr="00844B5A">
        <w:rPr>
          <w:color w:val="000000"/>
          <w:sz w:val="28"/>
          <w:szCs w:val="28"/>
        </w:rPr>
        <w:t>: Круглый, но не апельсин. Резиновый</w:t>
      </w:r>
      <w:proofErr w:type="gramStart"/>
      <w:r w:rsidR="00844B5A">
        <w:rPr>
          <w:color w:val="000000"/>
          <w:sz w:val="28"/>
          <w:szCs w:val="28"/>
        </w:rPr>
        <w:t xml:space="preserve"> </w:t>
      </w:r>
      <w:r w:rsidRPr="00844B5A">
        <w:rPr>
          <w:color w:val="000000"/>
          <w:sz w:val="28"/>
          <w:szCs w:val="28"/>
        </w:rPr>
        <w:t>,</w:t>
      </w:r>
      <w:proofErr w:type="gramEnd"/>
      <w:r w:rsidRPr="00844B5A">
        <w:rPr>
          <w:color w:val="000000"/>
          <w:sz w:val="28"/>
          <w:szCs w:val="28"/>
        </w:rPr>
        <w:t xml:space="preserve"> но</w:t>
      </w:r>
      <w:r w:rsidR="002512C6" w:rsidRPr="00844B5A">
        <w:rPr>
          <w:sz w:val="28"/>
          <w:szCs w:val="28"/>
        </w:rPr>
        <w:t xml:space="preserve"> </w:t>
      </w:r>
      <w:r w:rsidRPr="00844B5A">
        <w:rPr>
          <w:color w:val="000000"/>
          <w:sz w:val="28"/>
          <w:szCs w:val="28"/>
        </w:rPr>
        <w:t>не колесо. Прыгает, но не лягушка.</w:t>
      </w:r>
    </w:p>
    <w:p w:rsidR="00F720E0" w:rsidRPr="00844B5A" w:rsidRDefault="00C1525C" w:rsidP="00844B5A">
      <w:pPr>
        <w:pStyle w:val="a3"/>
        <w:spacing w:before="0" w:beforeAutospacing="0" w:afterAutospacing="0"/>
        <w:rPr>
          <w:sz w:val="28"/>
          <w:szCs w:val="28"/>
        </w:rPr>
      </w:pPr>
      <w:r w:rsidRPr="00844B5A">
        <w:rPr>
          <w:b/>
          <w:color w:val="000000"/>
          <w:sz w:val="28"/>
          <w:szCs w:val="28"/>
        </w:rPr>
        <w:t>5.</w:t>
      </w:r>
      <w:r w:rsidR="00F720E0" w:rsidRPr="00844B5A">
        <w:rPr>
          <w:b/>
          <w:color w:val="000000"/>
          <w:sz w:val="28"/>
          <w:szCs w:val="28"/>
        </w:rPr>
        <w:t>Сюрпризный момент</w:t>
      </w:r>
      <w:r w:rsidR="00F720E0" w:rsidRPr="00844B5A">
        <w:rPr>
          <w:color w:val="000000"/>
          <w:sz w:val="28"/>
          <w:szCs w:val="28"/>
        </w:rPr>
        <w:t xml:space="preserve"> — закрепление умения сравнивать предметы</w:t>
      </w:r>
    </w:p>
    <w:p w:rsidR="002512C6" w:rsidRPr="00844B5A" w:rsidRDefault="008277C4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Логопед</w:t>
      </w:r>
      <w:r w:rsidR="002512C6" w:rsidRPr="00844B5A">
        <w:rPr>
          <w:color w:val="000000"/>
          <w:sz w:val="28"/>
          <w:szCs w:val="28"/>
        </w:rPr>
        <w:t>. У нашего мяча есть друг — воздушный шарик. Встречайте гостей.</w:t>
      </w:r>
    </w:p>
    <w:p w:rsidR="002512C6" w:rsidRPr="00844B5A" w:rsidRDefault="002512C6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Появляются двое детей в шляпах, изображающи</w:t>
      </w:r>
      <w:r w:rsidR="00844B5A">
        <w:rPr>
          <w:color w:val="000000"/>
          <w:sz w:val="28"/>
          <w:szCs w:val="28"/>
        </w:rPr>
        <w:t>х Мяч и Шар, танцуют под музыку</w:t>
      </w:r>
    </w:p>
    <w:p w:rsidR="002512C6" w:rsidRPr="00844B5A" w:rsidRDefault="002512C6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1-й ребенок. Посмотрите на нас. Я — красный.</w:t>
      </w:r>
    </w:p>
    <w:p w:rsidR="002512C6" w:rsidRPr="00844B5A" w:rsidRDefault="00844B5A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2-й ребенок. А я — </w:t>
      </w:r>
      <w:proofErr w:type="spellStart"/>
      <w:r>
        <w:rPr>
          <w:color w:val="000000"/>
          <w:sz w:val="28"/>
          <w:szCs w:val="28"/>
        </w:rPr>
        <w:t>го</w:t>
      </w:r>
      <w:r w:rsidR="002512C6" w:rsidRPr="00844B5A">
        <w:rPr>
          <w:color w:val="000000"/>
          <w:sz w:val="28"/>
          <w:szCs w:val="28"/>
        </w:rPr>
        <w:t>лубой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="002512C6" w:rsidRPr="00844B5A">
        <w:rPr>
          <w:color w:val="000000"/>
          <w:sz w:val="28"/>
          <w:szCs w:val="28"/>
        </w:rPr>
        <w:t>.</w:t>
      </w:r>
      <w:proofErr w:type="gramEnd"/>
    </w:p>
    <w:p w:rsidR="002512C6" w:rsidRPr="00844B5A" w:rsidRDefault="002512C6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1-й ребенок. Я — овальный.</w:t>
      </w:r>
    </w:p>
    <w:p w:rsidR="002512C6" w:rsidRPr="00844B5A" w:rsidRDefault="002512C6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2-й ребенок. А я — круглый.</w:t>
      </w:r>
    </w:p>
    <w:p w:rsidR="002512C6" w:rsidRPr="00844B5A" w:rsidRDefault="002512C6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1-й ребенок. Я — прозрачный.</w:t>
      </w:r>
    </w:p>
    <w:p w:rsidR="002512C6" w:rsidRPr="00844B5A" w:rsidRDefault="002512C6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2-й ребенок. А я — непрозрачный.</w:t>
      </w:r>
    </w:p>
    <w:p w:rsidR="002512C6" w:rsidRPr="00844B5A" w:rsidRDefault="002512C6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1-й ребенок. У меня есть черная полоска.</w:t>
      </w:r>
    </w:p>
    <w:p w:rsidR="002512C6" w:rsidRPr="00844B5A" w:rsidRDefault="002512C6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2-й ребенок. А у меня — нет.</w:t>
      </w:r>
    </w:p>
    <w:p w:rsidR="002512C6" w:rsidRPr="00844B5A" w:rsidRDefault="00844B5A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Вместе:</w:t>
      </w:r>
      <w:r w:rsidR="002512C6" w:rsidRPr="00844B5A">
        <w:rPr>
          <w:color w:val="000000"/>
          <w:sz w:val="28"/>
          <w:szCs w:val="28"/>
        </w:rPr>
        <w:t xml:space="preserve"> Мы — резиновые игрушки!</w:t>
      </w:r>
    </w:p>
    <w:p w:rsidR="002512C6" w:rsidRPr="00844B5A" w:rsidRDefault="002512C6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Неожиданно дети исчезают, оставляя после себя шар и мяч.</w:t>
      </w:r>
    </w:p>
    <w:p w:rsidR="002512C6" w:rsidRPr="00844B5A" w:rsidRDefault="00C1525C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b/>
          <w:color w:val="000000"/>
          <w:sz w:val="28"/>
          <w:szCs w:val="28"/>
        </w:rPr>
        <w:t>6.</w:t>
      </w:r>
      <w:r w:rsidR="002512C6" w:rsidRPr="00844B5A">
        <w:rPr>
          <w:b/>
          <w:color w:val="000000"/>
          <w:sz w:val="28"/>
          <w:szCs w:val="28"/>
        </w:rPr>
        <w:t>Упражнение «Составь предложения про друзей»</w:t>
      </w:r>
      <w:r w:rsidR="002512C6" w:rsidRPr="00844B5A">
        <w:rPr>
          <w:color w:val="000000"/>
          <w:sz w:val="28"/>
          <w:szCs w:val="28"/>
        </w:rPr>
        <w:t xml:space="preserve"> — закрепление умения составлять предложения с противительным союзом «а»</w:t>
      </w:r>
    </w:p>
    <w:p w:rsidR="002512C6" w:rsidRPr="00844B5A" w:rsidRDefault="008277C4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Логопед</w:t>
      </w:r>
      <w:r w:rsidR="002512C6" w:rsidRPr="00844B5A">
        <w:rPr>
          <w:color w:val="000000"/>
          <w:sz w:val="28"/>
          <w:szCs w:val="28"/>
        </w:rPr>
        <w:t xml:space="preserve">. Рассмотрите мяч и воздушный шар. Скажите, чем они отличаются и чем похожи. </w:t>
      </w:r>
      <w:r w:rsidRPr="00844B5A">
        <w:rPr>
          <w:color w:val="000000"/>
          <w:sz w:val="28"/>
          <w:szCs w:val="28"/>
        </w:rPr>
        <w:t xml:space="preserve">Логопед </w:t>
      </w:r>
      <w:r w:rsidR="002512C6" w:rsidRPr="00844B5A">
        <w:rPr>
          <w:color w:val="000000"/>
          <w:sz w:val="28"/>
          <w:szCs w:val="28"/>
        </w:rPr>
        <w:t>показывает шар и мяч.</w:t>
      </w:r>
    </w:p>
    <w:p w:rsidR="002512C6" w:rsidRPr="00844B5A" w:rsidRDefault="002512C6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Дети. Шар красный, а мяч</w:t>
      </w:r>
      <w:r w:rsidR="008277C4" w:rsidRPr="00844B5A">
        <w:rPr>
          <w:color w:val="000000"/>
          <w:sz w:val="28"/>
          <w:szCs w:val="28"/>
        </w:rPr>
        <w:t xml:space="preserve"> </w:t>
      </w:r>
      <w:r w:rsidRPr="00844B5A">
        <w:rPr>
          <w:color w:val="000000"/>
          <w:sz w:val="28"/>
          <w:szCs w:val="28"/>
        </w:rPr>
        <w:t xml:space="preserve"> </w:t>
      </w:r>
      <w:proofErr w:type="spellStart"/>
      <w:r w:rsidRPr="00844B5A">
        <w:rPr>
          <w:color w:val="000000"/>
          <w:sz w:val="28"/>
          <w:szCs w:val="28"/>
        </w:rPr>
        <w:t>голубой</w:t>
      </w:r>
      <w:proofErr w:type="spellEnd"/>
      <w:r w:rsidRPr="00844B5A">
        <w:rPr>
          <w:color w:val="000000"/>
          <w:sz w:val="28"/>
          <w:szCs w:val="28"/>
        </w:rPr>
        <w:t xml:space="preserve">. </w:t>
      </w:r>
    </w:p>
    <w:p w:rsidR="002512C6" w:rsidRPr="00844B5A" w:rsidRDefault="002512C6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Шар</w:t>
      </w:r>
      <w:r w:rsidR="008277C4" w:rsidRPr="00844B5A">
        <w:rPr>
          <w:color w:val="000000"/>
          <w:sz w:val="28"/>
          <w:szCs w:val="28"/>
        </w:rPr>
        <w:t xml:space="preserve"> </w:t>
      </w:r>
      <w:r w:rsidRPr="00844B5A">
        <w:rPr>
          <w:color w:val="000000"/>
          <w:sz w:val="28"/>
          <w:szCs w:val="28"/>
        </w:rPr>
        <w:t xml:space="preserve">овальный, а мяч круглый. </w:t>
      </w:r>
    </w:p>
    <w:p w:rsidR="002512C6" w:rsidRPr="00844B5A" w:rsidRDefault="002512C6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Шар</w:t>
      </w:r>
      <w:r w:rsidR="008277C4" w:rsidRPr="00844B5A">
        <w:rPr>
          <w:color w:val="000000"/>
          <w:sz w:val="28"/>
          <w:szCs w:val="28"/>
        </w:rPr>
        <w:t xml:space="preserve"> </w:t>
      </w:r>
      <w:r w:rsidRPr="00844B5A">
        <w:rPr>
          <w:color w:val="000000"/>
          <w:sz w:val="28"/>
          <w:szCs w:val="28"/>
        </w:rPr>
        <w:t xml:space="preserve">маленький, а мяч большой. </w:t>
      </w:r>
    </w:p>
    <w:p w:rsidR="002512C6" w:rsidRPr="00844B5A" w:rsidRDefault="002512C6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Шар прозрачный, а мяч непрозрачный.</w:t>
      </w:r>
    </w:p>
    <w:p w:rsidR="002512C6" w:rsidRPr="00844B5A" w:rsidRDefault="002512C6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 У мяча есть черная полоска, а у шарика — нет. </w:t>
      </w:r>
    </w:p>
    <w:p w:rsidR="002512C6" w:rsidRPr="00844B5A" w:rsidRDefault="002512C6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У шарика есть ниточка, а у мяча нет.</w:t>
      </w:r>
    </w:p>
    <w:p w:rsidR="001F1849" w:rsidRPr="00844B5A" w:rsidRDefault="008277C4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Логопед</w:t>
      </w:r>
      <w:r w:rsidR="002512C6" w:rsidRPr="00844B5A">
        <w:rPr>
          <w:color w:val="000000"/>
          <w:sz w:val="28"/>
          <w:szCs w:val="28"/>
        </w:rPr>
        <w:t xml:space="preserve">. Чем </w:t>
      </w:r>
      <w:proofErr w:type="gramStart"/>
      <w:r w:rsidR="002512C6" w:rsidRPr="00844B5A">
        <w:rPr>
          <w:color w:val="000000"/>
          <w:sz w:val="28"/>
          <w:szCs w:val="28"/>
        </w:rPr>
        <w:t>похожи</w:t>
      </w:r>
      <w:proofErr w:type="gramEnd"/>
      <w:r w:rsidRPr="00844B5A">
        <w:rPr>
          <w:color w:val="000000"/>
          <w:sz w:val="28"/>
          <w:szCs w:val="28"/>
        </w:rPr>
        <w:t xml:space="preserve"> </w:t>
      </w:r>
      <w:r w:rsidR="002512C6" w:rsidRPr="00844B5A">
        <w:rPr>
          <w:color w:val="000000"/>
          <w:sz w:val="28"/>
          <w:szCs w:val="28"/>
        </w:rPr>
        <w:t xml:space="preserve"> мяч и шар?</w:t>
      </w:r>
    </w:p>
    <w:p w:rsidR="002512C6" w:rsidRPr="00844B5A" w:rsidRDefault="002512C6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 Дети. Шар и мяч — это резиновые игрушки. Мы любим с ними играть. Они — наши друзья.</w:t>
      </w:r>
    </w:p>
    <w:p w:rsidR="002512C6" w:rsidRPr="00844B5A" w:rsidRDefault="002512C6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 </w:t>
      </w:r>
      <w:r w:rsidR="00C1525C" w:rsidRPr="00844B5A">
        <w:rPr>
          <w:color w:val="000000"/>
          <w:sz w:val="28"/>
          <w:szCs w:val="28"/>
        </w:rPr>
        <w:t>7.</w:t>
      </w:r>
      <w:r w:rsidRPr="00844B5A">
        <w:rPr>
          <w:b/>
          <w:color w:val="000000"/>
          <w:sz w:val="28"/>
          <w:szCs w:val="28"/>
        </w:rPr>
        <w:t>Упражнение «Подскажи словечко</w:t>
      </w:r>
      <w:r w:rsidRPr="00844B5A">
        <w:rPr>
          <w:color w:val="000000"/>
          <w:sz w:val="28"/>
          <w:szCs w:val="28"/>
        </w:rPr>
        <w:t xml:space="preserve"> - закрепление умения согласовывать прилагательное «спортивный» с существ</w:t>
      </w:r>
      <w:r w:rsidR="001F1849" w:rsidRPr="00844B5A">
        <w:rPr>
          <w:color w:val="000000"/>
          <w:sz w:val="28"/>
          <w:szCs w:val="28"/>
        </w:rPr>
        <w:t>ительными</w:t>
      </w:r>
    </w:p>
    <w:p w:rsidR="00F720E0" w:rsidRPr="00844B5A" w:rsidRDefault="001C408E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lastRenderedPageBreak/>
        <w:t>Логопед</w:t>
      </w:r>
      <w:r w:rsidR="002512C6" w:rsidRPr="00844B5A">
        <w:rPr>
          <w:color w:val="000000"/>
          <w:sz w:val="28"/>
          <w:szCs w:val="28"/>
        </w:rPr>
        <w:t>. С мячом можно заниматься физкультурой и спортом</w:t>
      </w:r>
      <w:r w:rsidRPr="00844B5A">
        <w:rPr>
          <w:color w:val="000000"/>
          <w:sz w:val="28"/>
          <w:szCs w:val="28"/>
        </w:rPr>
        <w:t>.</w:t>
      </w:r>
      <w:r w:rsidR="002512C6" w:rsidRPr="00844B5A">
        <w:rPr>
          <w:color w:val="000000"/>
          <w:sz w:val="28"/>
          <w:szCs w:val="28"/>
        </w:rPr>
        <w:t xml:space="preserve"> </w:t>
      </w:r>
      <w:proofErr w:type="gramStart"/>
      <w:r w:rsidR="002512C6" w:rsidRPr="00844B5A">
        <w:rPr>
          <w:color w:val="000000"/>
          <w:sz w:val="28"/>
          <w:szCs w:val="28"/>
        </w:rPr>
        <w:t>Спорт</w:t>
      </w:r>
      <w:proofErr w:type="gramEnd"/>
      <w:r w:rsidR="002512C6" w:rsidRPr="00844B5A">
        <w:rPr>
          <w:color w:val="000000"/>
          <w:sz w:val="28"/>
          <w:szCs w:val="28"/>
        </w:rPr>
        <w:t xml:space="preserve"> </w:t>
      </w:r>
      <w:r w:rsidRPr="00844B5A">
        <w:rPr>
          <w:color w:val="000000"/>
          <w:sz w:val="28"/>
          <w:szCs w:val="28"/>
        </w:rPr>
        <w:t xml:space="preserve"> </w:t>
      </w:r>
      <w:r w:rsidR="002512C6" w:rsidRPr="00844B5A">
        <w:rPr>
          <w:color w:val="000000"/>
          <w:sz w:val="28"/>
          <w:szCs w:val="28"/>
        </w:rPr>
        <w:t xml:space="preserve">помогает нам быть </w:t>
      </w:r>
      <w:proofErr w:type="gramStart"/>
      <w:r w:rsidR="002512C6" w:rsidRPr="00844B5A">
        <w:rPr>
          <w:color w:val="000000"/>
          <w:sz w:val="28"/>
          <w:szCs w:val="28"/>
        </w:rPr>
        <w:t>какими</w:t>
      </w:r>
      <w:proofErr w:type="gramEnd"/>
      <w:r w:rsidR="002512C6" w:rsidRPr="00844B5A">
        <w:rPr>
          <w:color w:val="000000"/>
          <w:sz w:val="28"/>
          <w:szCs w:val="28"/>
        </w:rPr>
        <w:t>?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Дети. Сильными, здоровыми, выносливыми, крепкими, мужественными, закаленными. </w:t>
      </w:r>
      <w:r w:rsidR="001C408E" w:rsidRPr="00844B5A">
        <w:rPr>
          <w:color w:val="000000"/>
          <w:sz w:val="28"/>
          <w:szCs w:val="28"/>
        </w:rPr>
        <w:t>Логопед</w:t>
      </w:r>
      <w:proofErr w:type="gramStart"/>
      <w:r w:rsidR="001C408E" w:rsidRPr="00844B5A">
        <w:rPr>
          <w:color w:val="000000"/>
          <w:sz w:val="28"/>
          <w:szCs w:val="28"/>
        </w:rPr>
        <w:t xml:space="preserve"> .</w:t>
      </w:r>
      <w:proofErr w:type="gramEnd"/>
      <w:r w:rsidR="001C408E" w:rsidRPr="00844B5A">
        <w:rPr>
          <w:color w:val="000000"/>
          <w:sz w:val="28"/>
          <w:szCs w:val="28"/>
        </w:rPr>
        <w:t xml:space="preserve"> </w:t>
      </w:r>
      <w:r w:rsidRPr="00844B5A">
        <w:rPr>
          <w:color w:val="000000"/>
          <w:sz w:val="28"/>
          <w:szCs w:val="28"/>
        </w:rPr>
        <w:t xml:space="preserve">А как называются люди, занимающиеся различными видами спорта? (Спортсмены) 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Площадка, для занятий спортом называется ... (Спортивная площадка) 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Зал, где занимаются спортсмены, называется ... (Спортивный зал)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Стадион, где занимаются спортом, называется ... (Спортивный стадион) 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Предметы, которые продают в магазине для занятий спортом, называются ... (Спортивные товары)</w:t>
      </w:r>
    </w:p>
    <w:p w:rsidR="001C408E" w:rsidRPr="00844B5A" w:rsidRDefault="001C408E" w:rsidP="00844B5A">
      <w:pPr>
        <w:pStyle w:val="a3"/>
        <w:spacing w:before="0" w:beforeAutospacing="0" w:afterAutospacing="0"/>
        <w:rPr>
          <w:b/>
          <w:color w:val="000000"/>
          <w:sz w:val="28"/>
          <w:szCs w:val="28"/>
        </w:rPr>
      </w:pPr>
    </w:p>
    <w:p w:rsidR="001F1849" w:rsidRPr="00844B5A" w:rsidRDefault="00C1525C" w:rsidP="00844B5A">
      <w:pPr>
        <w:pStyle w:val="a3"/>
        <w:spacing w:before="0" w:beforeAutospacing="0" w:afterAutospacing="0"/>
        <w:rPr>
          <w:b/>
          <w:color w:val="000000"/>
          <w:sz w:val="28"/>
          <w:szCs w:val="28"/>
        </w:rPr>
      </w:pPr>
      <w:r w:rsidRPr="00844B5A">
        <w:rPr>
          <w:b/>
          <w:color w:val="000000"/>
          <w:sz w:val="28"/>
          <w:szCs w:val="28"/>
        </w:rPr>
        <w:t>8.</w:t>
      </w:r>
      <w:r w:rsidR="001F1849" w:rsidRPr="00844B5A">
        <w:rPr>
          <w:b/>
          <w:color w:val="000000"/>
          <w:sz w:val="28"/>
          <w:szCs w:val="28"/>
        </w:rPr>
        <w:t>Ритмическая гимнастика под музыку</w:t>
      </w:r>
    </w:p>
    <w:p w:rsidR="001F1849" w:rsidRPr="00844B5A" w:rsidRDefault="001C408E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Инструктор </w:t>
      </w:r>
      <w:r w:rsidR="001F1849" w:rsidRPr="00844B5A">
        <w:rPr>
          <w:color w:val="000000"/>
          <w:sz w:val="28"/>
          <w:szCs w:val="28"/>
        </w:rPr>
        <w:t xml:space="preserve">по ФИЗО: Ребята, сегодня к вам в гости пришел ваш друг — большой веселый мяч. 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i/>
          <w:color w:val="000000"/>
          <w:sz w:val="28"/>
          <w:szCs w:val="28"/>
        </w:rPr>
        <w:t>Под музыку появляется Кукла-мяч, здоровается с детьми и предлагает поиграть с ним и его друзьями, мячами поменьше.</w:t>
      </w:r>
      <w:r w:rsidRPr="00844B5A">
        <w:rPr>
          <w:color w:val="000000"/>
          <w:sz w:val="28"/>
          <w:szCs w:val="28"/>
        </w:rPr>
        <w:t xml:space="preserve"> 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1. Ходьба на месте — 2 р. по 8 шагов. Мяч в обеих руках на уровне груди. 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2. И.п. ноги вместе, мяч в обеих руках на уровне груди. 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1 — руки с мячом вверх, согнуть в колене правую ногу. 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2 — И.п., 2 — то же левой ногой, 4 — и.п. — 2 р. 3. И.П. — то же. 1 — наклон вперед, мяч в вытянутых руках впереди. 2 — И.п., 3—4 — то же. 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4. И.п. — ноги в стороны, мяч в обеих руках внизу.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 1—8 — поднимать руки вверх, вращая ладонями мяч к себе. 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1—8 — опускать руки вниз, вращая ладонями мяч от себя — 2 р. 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5. И.п. стоя, ноги вместе, мяч в обеих руках на уровне груди.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 1—8 —поворот вокруг себя вправо — 8 шагов. 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1—8 — поворот вокруг себя влево — 8 шагов.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 xml:space="preserve"> По окончании звучания музыки — поднять мяч вверх.</w:t>
      </w:r>
    </w:p>
    <w:p w:rsidR="001F1849" w:rsidRPr="00844B5A" w:rsidRDefault="00C1525C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b/>
          <w:color w:val="000000"/>
          <w:sz w:val="28"/>
          <w:szCs w:val="28"/>
        </w:rPr>
        <w:t>9.</w:t>
      </w:r>
      <w:r w:rsidR="001F1849" w:rsidRPr="00844B5A">
        <w:rPr>
          <w:b/>
          <w:color w:val="000000"/>
          <w:sz w:val="28"/>
          <w:szCs w:val="28"/>
        </w:rPr>
        <w:t>Эстафета «Кто быстрее встанет в круг»</w:t>
      </w:r>
      <w:r w:rsidR="001F1849" w:rsidRPr="00844B5A">
        <w:rPr>
          <w:color w:val="000000"/>
          <w:sz w:val="28"/>
          <w:szCs w:val="28"/>
        </w:rPr>
        <w:t xml:space="preserve"> 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i/>
          <w:color w:val="000000"/>
          <w:sz w:val="28"/>
          <w:szCs w:val="28"/>
        </w:rPr>
      </w:pPr>
      <w:r w:rsidRPr="00844B5A">
        <w:rPr>
          <w:i/>
          <w:color w:val="000000"/>
          <w:sz w:val="28"/>
          <w:szCs w:val="28"/>
        </w:rPr>
        <w:t>Дети делятся на 2 команды. У каждой команды эмблемы с изображением мячей двух разных цветов. Дети встают по командам в два круга вокруг двух обручей. В обручах лежит по мячу</w:t>
      </w:r>
      <w:r w:rsidR="00EC0C44" w:rsidRPr="00844B5A">
        <w:rPr>
          <w:i/>
          <w:color w:val="000000"/>
          <w:sz w:val="28"/>
          <w:szCs w:val="28"/>
        </w:rPr>
        <w:t xml:space="preserve"> </w:t>
      </w:r>
      <w:r w:rsidRPr="00844B5A">
        <w:rPr>
          <w:i/>
          <w:color w:val="000000"/>
          <w:sz w:val="28"/>
          <w:szCs w:val="28"/>
        </w:rPr>
        <w:t>разного цвета. По залу разложены мячи двух видов. Под музыку дети на носках или подскоками бегают по залу. По окончанию звучания музыки дети должны взять мяч своего цвета и быстро встать в свой круг.</w:t>
      </w:r>
    </w:p>
    <w:p w:rsidR="001F1849" w:rsidRPr="00844B5A" w:rsidRDefault="00C1525C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b/>
          <w:color w:val="000000"/>
          <w:sz w:val="28"/>
          <w:szCs w:val="28"/>
        </w:rPr>
        <w:t>10.</w:t>
      </w:r>
      <w:r w:rsidR="001F1849" w:rsidRPr="00844B5A">
        <w:rPr>
          <w:b/>
          <w:color w:val="000000"/>
          <w:sz w:val="28"/>
          <w:szCs w:val="28"/>
        </w:rPr>
        <w:t>Эстафета «Кто быстрее передаст мяч»</w:t>
      </w:r>
      <w:r w:rsidR="001F1849" w:rsidRPr="00844B5A">
        <w:rPr>
          <w:color w:val="000000"/>
          <w:sz w:val="28"/>
          <w:szCs w:val="28"/>
        </w:rPr>
        <w:t xml:space="preserve"> (с участием родителей)</w:t>
      </w:r>
    </w:p>
    <w:p w:rsidR="001F1849" w:rsidRPr="00844B5A" w:rsidRDefault="001C408E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Инструктор по ФИЗО</w:t>
      </w:r>
      <w:r w:rsidR="001F1849" w:rsidRPr="00844B5A">
        <w:rPr>
          <w:color w:val="000000"/>
          <w:sz w:val="28"/>
          <w:szCs w:val="28"/>
        </w:rPr>
        <w:t>: Следующая эстафета — «Кто быстрее передаст мяч». Посмотрите на схему. Расскажите, как мы будем играть.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i/>
          <w:color w:val="000000"/>
          <w:sz w:val="28"/>
          <w:szCs w:val="28"/>
        </w:rPr>
      </w:pPr>
      <w:r w:rsidRPr="00844B5A">
        <w:rPr>
          <w:i/>
          <w:color w:val="000000"/>
          <w:sz w:val="28"/>
          <w:szCs w:val="28"/>
        </w:rPr>
        <w:lastRenderedPageBreak/>
        <w:t>Дети и родители встают через од</w:t>
      </w:r>
      <w:r w:rsidR="00EC0C44" w:rsidRPr="00844B5A">
        <w:rPr>
          <w:i/>
          <w:color w:val="000000"/>
          <w:sz w:val="28"/>
          <w:szCs w:val="28"/>
        </w:rPr>
        <w:t>ного в два круга и по команде передают мяч по кругу.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i/>
          <w:color w:val="000000"/>
          <w:sz w:val="28"/>
          <w:szCs w:val="28"/>
        </w:rPr>
      </w:pPr>
      <w:r w:rsidRPr="00844B5A">
        <w:rPr>
          <w:i/>
          <w:color w:val="000000"/>
          <w:sz w:val="28"/>
          <w:szCs w:val="28"/>
        </w:rPr>
        <w:t>Выигрывает команда, у которой мяч быстрее вернется к первому игроку. Эстафета меняется н</w:t>
      </w:r>
      <w:r w:rsidR="00EC0C44" w:rsidRPr="00844B5A">
        <w:rPr>
          <w:i/>
          <w:color w:val="000000"/>
          <w:sz w:val="28"/>
          <w:szCs w:val="28"/>
        </w:rPr>
        <w:t>есколько раз со сменой первого</w:t>
      </w:r>
      <w:r w:rsidRPr="00844B5A">
        <w:rPr>
          <w:i/>
          <w:color w:val="000000"/>
          <w:sz w:val="28"/>
          <w:szCs w:val="28"/>
        </w:rPr>
        <w:t xml:space="preserve"> игрока.</w:t>
      </w:r>
    </w:p>
    <w:p w:rsidR="001F1849" w:rsidRPr="00844B5A" w:rsidRDefault="00C1525C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b/>
          <w:color w:val="000000"/>
          <w:sz w:val="28"/>
          <w:szCs w:val="28"/>
        </w:rPr>
        <w:t>11.</w:t>
      </w:r>
      <w:r w:rsidR="001F1849" w:rsidRPr="00844B5A">
        <w:rPr>
          <w:b/>
          <w:color w:val="000000"/>
          <w:sz w:val="28"/>
          <w:szCs w:val="28"/>
        </w:rPr>
        <w:t>Игра с мячом</w:t>
      </w:r>
      <w:r w:rsidR="001F1849" w:rsidRPr="00844B5A">
        <w:rPr>
          <w:color w:val="000000"/>
          <w:sz w:val="28"/>
          <w:szCs w:val="28"/>
        </w:rPr>
        <w:t xml:space="preserve"> (с участием родителей)</w:t>
      </w:r>
    </w:p>
    <w:p w:rsidR="001F1849" w:rsidRPr="00844B5A" w:rsidRDefault="001F1849" w:rsidP="00844B5A">
      <w:pPr>
        <w:pStyle w:val="a3"/>
        <w:spacing w:before="0" w:beforeAutospacing="0" w:afterAutospacing="0"/>
        <w:rPr>
          <w:i/>
          <w:color w:val="000000"/>
          <w:sz w:val="28"/>
          <w:szCs w:val="28"/>
        </w:rPr>
      </w:pPr>
      <w:r w:rsidRPr="00844B5A">
        <w:rPr>
          <w:i/>
          <w:color w:val="000000"/>
          <w:sz w:val="28"/>
          <w:szCs w:val="28"/>
        </w:rPr>
        <w:t>Дети и родители встают в общий большой круг через одного: взрослый — ребенок. Родители держат маленькие плоские обручи горизонтально. Дети под музыку передают по кругу мяч друг другу через обруч: один сверху подает, другой — берет снизу. В процессе игры обручи берут дети, а родители передают мяч. Далее мяч убирается. Родители берутся за обручи детей, идут по кругу, идут в середину круга (поднимают обручи вверх), делают широкий круг, делятся на пары (родитель — ребенок), держась за обруч, кружатся вокруг себя. В конце музыки останавливаются и поднимают обручи вверх.</w:t>
      </w:r>
    </w:p>
    <w:p w:rsidR="001F1849" w:rsidRPr="00844B5A" w:rsidRDefault="00C1525C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12.</w:t>
      </w:r>
      <w:r w:rsidR="001F1849" w:rsidRPr="00844B5A">
        <w:rPr>
          <w:color w:val="000000"/>
          <w:sz w:val="28"/>
          <w:szCs w:val="28"/>
        </w:rPr>
        <w:t xml:space="preserve"> Итог — сохранение поло</w:t>
      </w:r>
      <w:r w:rsidR="001C408E" w:rsidRPr="00844B5A">
        <w:rPr>
          <w:color w:val="000000"/>
          <w:sz w:val="28"/>
          <w:szCs w:val="28"/>
        </w:rPr>
        <w:t xml:space="preserve">жительного эмоционального фона </w:t>
      </w:r>
    </w:p>
    <w:p w:rsidR="001F1849" w:rsidRPr="00844B5A" w:rsidRDefault="001C408E" w:rsidP="00844B5A">
      <w:pPr>
        <w:pStyle w:val="a3"/>
        <w:spacing w:before="0" w:beforeAutospacing="0" w:afterAutospacing="0"/>
        <w:rPr>
          <w:color w:val="000000"/>
          <w:sz w:val="28"/>
          <w:szCs w:val="28"/>
        </w:rPr>
      </w:pPr>
      <w:r w:rsidRPr="00844B5A">
        <w:rPr>
          <w:color w:val="000000"/>
          <w:sz w:val="28"/>
          <w:szCs w:val="28"/>
        </w:rPr>
        <w:t>Сюрпризный момент:</w:t>
      </w:r>
      <w:r w:rsidR="00C1525C" w:rsidRPr="00844B5A">
        <w:rPr>
          <w:color w:val="000000"/>
          <w:sz w:val="28"/>
          <w:szCs w:val="28"/>
        </w:rPr>
        <w:t xml:space="preserve"> </w:t>
      </w:r>
      <w:r w:rsidR="001F1849" w:rsidRPr="00844B5A">
        <w:rPr>
          <w:color w:val="000000"/>
          <w:sz w:val="28"/>
          <w:szCs w:val="28"/>
        </w:rPr>
        <w:t>Кукла-мяч благодарит детей за то, что они так много знают про мяч и так хорошо с ним играли. Дарит детям сюрпризы — воздушные шары. Затем прощается с детьми и уходит.</w:t>
      </w:r>
    </w:p>
    <w:sectPr w:rsidR="001F1849" w:rsidRPr="00844B5A" w:rsidSect="00844B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E0"/>
    <w:rsid w:val="00026D25"/>
    <w:rsid w:val="00163238"/>
    <w:rsid w:val="00194982"/>
    <w:rsid w:val="001C408E"/>
    <w:rsid w:val="001F1849"/>
    <w:rsid w:val="002512C6"/>
    <w:rsid w:val="002B42B4"/>
    <w:rsid w:val="00776EAF"/>
    <w:rsid w:val="008277C4"/>
    <w:rsid w:val="00844B5A"/>
    <w:rsid w:val="00B56CDE"/>
    <w:rsid w:val="00C1525C"/>
    <w:rsid w:val="00EA79FB"/>
    <w:rsid w:val="00EC0C44"/>
    <w:rsid w:val="00F7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Влада</cp:lastModifiedBy>
  <cp:revision>4</cp:revision>
  <dcterms:created xsi:type="dcterms:W3CDTF">2016-01-20T11:03:00Z</dcterms:created>
  <dcterms:modified xsi:type="dcterms:W3CDTF">2016-05-21T09:00:00Z</dcterms:modified>
</cp:coreProperties>
</file>