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4EEF" w:rsidRPr="00D52C57" w:rsidRDefault="009B4EEF" w:rsidP="00D52C57">
      <w:pPr>
        <w:shd w:val="clear" w:color="auto" w:fill="FFFFFF"/>
        <w:spacing w:after="0" w:line="360" w:lineRule="auto"/>
        <w:ind w:firstLine="993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D52C57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Эффективные формы проведения НОД по краеведению в 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подготовительной к школе группе</w:t>
      </w:r>
    </w:p>
    <w:p w:rsidR="009B4EEF" w:rsidRPr="00D52C57" w:rsidRDefault="009B4EEF" w:rsidP="00D52C57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9B4EEF" w:rsidRPr="00D52C57" w:rsidRDefault="009B4EEF" w:rsidP="00DC2B20">
      <w:pPr>
        <w:shd w:val="clear" w:color="auto" w:fill="FFFFFF"/>
        <w:spacing w:after="0" w:line="360" w:lineRule="auto"/>
        <w:ind w:firstLine="993"/>
        <w:jc w:val="right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МБДОУ «Детский сад № </w:t>
      </w:r>
      <w:r>
        <w:rPr>
          <w:rFonts w:ascii="Times New Roman" w:hAnsi="Times New Roman"/>
          <w:color w:val="000000"/>
          <w:sz w:val="28"/>
          <w:szCs w:val="28"/>
          <w:lang w:val="en-US" w:eastAsia="ru-RU"/>
        </w:rPr>
        <w:t>29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>»</w:t>
      </w:r>
    </w:p>
    <w:p w:rsidR="009B4EEF" w:rsidRPr="00D52C57" w:rsidRDefault="009B4EEF" w:rsidP="00D52C57">
      <w:pPr>
        <w:shd w:val="clear" w:color="auto" w:fill="FFFFFF"/>
        <w:spacing w:after="0" w:line="360" w:lineRule="auto"/>
        <w:ind w:firstLine="993"/>
        <w:jc w:val="right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Савина Ю.А. – воспитатель высшей 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br/>
        <w:t>квалификационной категории</w:t>
      </w:r>
    </w:p>
    <w:p w:rsidR="009B4EEF" w:rsidRPr="00D52C57" w:rsidRDefault="009B4EEF" w:rsidP="00D52C57">
      <w:pPr>
        <w:shd w:val="clear" w:color="auto" w:fill="FFFFFF"/>
        <w:spacing w:after="0" w:line="360" w:lineRule="auto"/>
        <w:ind w:firstLine="993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B4EEF" w:rsidRDefault="009B4EEF" w:rsidP="00A22631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52C57">
        <w:rPr>
          <w:rFonts w:ascii="Times New Roman" w:hAnsi="Times New Roman"/>
          <w:sz w:val="28"/>
          <w:szCs w:val="28"/>
          <w:lang w:eastAsia="ru-RU"/>
        </w:rPr>
        <w:t>В современном мире</w:t>
      </w:r>
      <w:r>
        <w:rPr>
          <w:rFonts w:ascii="Times New Roman" w:hAnsi="Times New Roman"/>
          <w:sz w:val="28"/>
          <w:szCs w:val="28"/>
          <w:lang w:eastAsia="ru-RU"/>
        </w:rPr>
        <w:t xml:space="preserve"> очень важно воспитать патриотические чувства у подрастающего поколения.</w:t>
      </w:r>
      <w:r w:rsidRPr="00D52C5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Но знания детей не должны ограничиваться знанием названия страны и ее символики. Зачастую занятиям по изучению малой родины, своего родного города, поселка уделяется очень мало внимания. </w:t>
      </w:r>
      <w:r w:rsidRPr="00D52C57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Поэтому</w:t>
      </w:r>
      <w:r w:rsidRPr="008277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внедрение регионального компонента в общеобразовательную программу ДОУ является как никогда актуальным.</w:t>
      </w:r>
      <w:r>
        <w:rPr>
          <w:rFonts w:ascii="Times New Roman" w:hAnsi="Times New Roman"/>
          <w:sz w:val="28"/>
          <w:szCs w:val="28"/>
          <w:lang w:eastAsia="ru-RU"/>
        </w:rPr>
        <w:t xml:space="preserve"> К</w:t>
      </w:r>
      <w:r w:rsidRPr="00D52C57">
        <w:rPr>
          <w:rFonts w:ascii="Times New Roman" w:hAnsi="Times New Roman"/>
          <w:sz w:val="28"/>
          <w:szCs w:val="28"/>
          <w:lang w:eastAsia="ru-RU"/>
        </w:rPr>
        <w:t>раеведческая работа дол</w:t>
      </w:r>
      <w:r>
        <w:rPr>
          <w:rFonts w:ascii="Times New Roman" w:hAnsi="Times New Roman"/>
          <w:sz w:val="28"/>
          <w:szCs w:val="28"/>
          <w:lang w:eastAsia="ru-RU"/>
        </w:rPr>
        <w:t>жна вестись уже с детского сада, потому что это</w:t>
      </w:r>
      <w:r w:rsidRPr="00D52C57">
        <w:rPr>
          <w:rFonts w:ascii="Times New Roman" w:hAnsi="Times New Roman"/>
          <w:sz w:val="28"/>
          <w:szCs w:val="28"/>
          <w:lang w:eastAsia="ru-RU"/>
        </w:rPr>
        <w:t xml:space="preserve"> возраст, когда начинается процесс социализации и становления личности.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В</w:t>
      </w:r>
      <w:r w:rsidRPr="0063693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дошкольном детстве</w:t>
      </w:r>
      <w:r w:rsidRPr="0063693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закладываются основы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>отношения</w:t>
      </w:r>
      <w:r w:rsidRPr="00636931"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 окружающему миру.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iCs/>
          <w:color w:val="000000"/>
          <w:sz w:val="28"/>
          <w:szCs w:val="28"/>
          <w:lang w:eastAsia="ru-RU"/>
        </w:rPr>
        <w:t>Важная функция педагога ДОУ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как можно раньше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привить 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детя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любовь к родно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му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краю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заложить в них такие основы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, которые помогут стать достойным гражданином своей страны, воспитывать любовь и уважение к дому, детскому саду, улице,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поселку, </w:t>
      </w:r>
      <w:r w:rsidRPr="00636931">
        <w:rPr>
          <w:rFonts w:ascii="Times New Roman" w:hAnsi="Times New Roman"/>
          <w:color w:val="000000"/>
          <w:sz w:val="28"/>
          <w:szCs w:val="28"/>
          <w:lang w:eastAsia="ru-RU"/>
        </w:rPr>
        <w:t>городу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. </w:t>
      </w:r>
    </w:p>
    <w:p w:rsidR="009B4EEF" w:rsidRDefault="009B4EEF" w:rsidP="00A2263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Вместе с тем для детей дошкольного возраста слишком сложно осмысливать такие абстрактные понятия как «патриотизм», «Родина», «гордость за Отечество». Поэтому в нашем детском саду одной из эффективных форм организации занятий в старшем дошкольном возрасте  стали тематические экскурсии. 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Они обычно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охватывают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одну тему по краеведению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, ведь с</w:t>
      </w:r>
      <w:r>
        <w:rPr>
          <w:rFonts w:ascii="Times New Roman" w:hAnsi="Times New Roman"/>
          <w:sz w:val="28"/>
          <w:szCs w:val="28"/>
        </w:rPr>
        <w:t>огласно поговорке «л</w:t>
      </w:r>
      <w:r w:rsidRPr="00BC2646">
        <w:rPr>
          <w:rFonts w:ascii="Times New Roman" w:hAnsi="Times New Roman"/>
          <w:sz w:val="28"/>
          <w:szCs w:val="28"/>
        </w:rPr>
        <w:t>учше один раз увидеть</w:t>
      </w:r>
      <w:r>
        <w:rPr>
          <w:rFonts w:ascii="Times New Roman" w:hAnsi="Times New Roman"/>
          <w:sz w:val="28"/>
          <w:szCs w:val="28"/>
        </w:rPr>
        <w:t>, чем сто раз услышать»</w:t>
      </w:r>
      <w:r w:rsidRPr="00BC2646">
        <w:rPr>
          <w:rFonts w:ascii="Times New Roman" w:hAnsi="Times New Roman"/>
          <w:sz w:val="28"/>
          <w:szCs w:val="28"/>
        </w:rPr>
        <w:t>.</w:t>
      </w:r>
      <w:r w:rsidRPr="006019B3">
        <w:rPr>
          <w:rFonts w:ascii="Times New Roman" w:hAnsi="Times New Roman"/>
          <w:sz w:val="28"/>
          <w:szCs w:val="28"/>
        </w:rPr>
        <w:t xml:space="preserve"> </w:t>
      </w:r>
    </w:p>
    <w:p w:rsidR="009B4EEF" w:rsidRDefault="009B4EEF" w:rsidP="00A2263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2646">
        <w:rPr>
          <w:rFonts w:ascii="Times New Roman" w:hAnsi="Times New Roman"/>
          <w:sz w:val="28"/>
          <w:szCs w:val="28"/>
        </w:rPr>
        <w:t xml:space="preserve">Все </w:t>
      </w:r>
      <w:r>
        <w:rPr>
          <w:rFonts w:ascii="Times New Roman" w:hAnsi="Times New Roman"/>
          <w:sz w:val="28"/>
          <w:szCs w:val="28"/>
        </w:rPr>
        <w:t>экскурсии</w:t>
      </w:r>
      <w:r w:rsidRPr="00BC26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организуются</w:t>
      </w:r>
      <w:r w:rsidRPr="00BC2646">
        <w:rPr>
          <w:rFonts w:ascii="Times New Roman" w:hAnsi="Times New Roman"/>
          <w:sz w:val="28"/>
          <w:szCs w:val="28"/>
        </w:rPr>
        <w:t xml:space="preserve"> в определенной последовательности</w:t>
      </w:r>
      <w:r>
        <w:rPr>
          <w:rFonts w:ascii="Times New Roman" w:hAnsi="Times New Roman"/>
          <w:sz w:val="28"/>
          <w:szCs w:val="28"/>
        </w:rPr>
        <w:t xml:space="preserve"> по </w:t>
      </w:r>
      <w:r w:rsidRPr="00BC2646">
        <w:rPr>
          <w:rFonts w:ascii="Times New Roman" w:hAnsi="Times New Roman"/>
          <w:sz w:val="28"/>
          <w:szCs w:val="28"/>
        </w:rPr>
        <w:t xml:space="preserve"> принцип</w:t>
      </w:r>
      <w:r>
        <w:rPr>
          <w:rFonts w:ascii="Times New Roman" w:hAnsi="Times New Roman"/>
          <w:sz w:val="28"/>
          <w:szCs w:val="28"/>
        </w:rPr>
        <w:t>у «о</w:t>
      </w:r>
      <w:r w:rsidRPr="00BC2646">
        <w:rPr>
          <w:rFonts w:ascii="Times New Roman" w:hAnsi="Times New Roman"/>
          <w:sz w:val="28"/>
          <w:szCs w:val="28"/>
        </w:rPr>
        <w:t xml:space="preserve">т простого к сложному». </w:t>
      </w:r>
    </w:p>
    <w:p w:rsidR="009B4EEF" w:rsidRDefault="009B4EEF" w:rsidP="00601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Экскурсии мы практикуем уже в младшем дошкольном, сначала</w:t>
      </w:r>
      <w:r w:rsidRPr="00BC264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дети путешествуют по самому детскому саду и по территории, р</w:t>
      </w:r>
      <w:r w:rsidRPr="00BC2646">
        <w:rPr>
          <w:rFonts w:ascii="Times New Roman" w:hAnsi="Times New Roman"/>
          <w:sz w:val="28"/>
          <w:szCs w:val="28"/>
        </w:rPr>
        <w:t xml:space="preserve">ассматривая здание, </w:t>
      </w:r>
      <w:r>
        <w:rPr>
          <w:rFonts w:ascii="Times New Roman" w:hAnsi="Times New Roman"/>
          <w:sz w:val="28"/>
          <w:szCs w:val="28"/>
        </w:rPr>
        <w:t>оборудование детских площадок, изучая лесопарковую</w:t>
      </w:r>
      <w:r>
        <w:rPr>
          <w:rFonts w:ascii="Times New Roman" w:hAnsi="Times New Roman"/>
          <w:sz w:val="28"/>
          <w:szCs w:val="28"/>
        </w:rPr>
        <w:tab/>
        <w:t xml:space="preserve">зону. </w:t>
      </w:r>
    </w:p>
    <w:p w:rsidR="009B4EEF" w:rsidRDefault="009B4EEF" w:rsidP="00601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подготовительной к школе группе дети уже достаточно организованы и дисциплинированы, чтобы посетить более сложную экскурсию с выходом за территорию детского сада. </w:t>
      </w:r>
    </w:p>
    <w:p w:rsidR="009B4EEF" w:rsidRPr="00227C73" w:rsidRDefault="009B4EEF" w:rsidP="00601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начале учебного года мы </w:t>
      </w:r>
      <w:r w:rsidRPr="00BC2646">
        <w:rPr>
          <w:rFonts w:ascii="Times New Roman" w:hAnsi="Times New Roman"/>
          <w:sz w:val="28"/>
          <w:szCs w:val="28"/>
        </w:rPr>
        <w:t>рассматривали двор жилого дома, расположенного не</w:t>
      </w:r>
      <w:r>
        <w:rPr>
          <w:rFonts w:ascii="Times New Roman" w:hAnsi="Times New Roman"/>
          <w:sz w:val="28"/>
          <w:szCs w:val="28"/>
        </w:rPr>
        <w:t>подалеку от сада, наблюдали за трудом дворника.</w:t>
      </w:r>
      <w:r w:rsidRPr="00BC2646">
        <w:rPr>
          <w:rFonts w:ascii="Times New Roman" w:hAnsi="Times New Roman"/>
          <w:sz w:val="28"/>
          <w:szCs w:val="28"/>
        </w:rPr>
        <w:t xml:space="preserve"> Дети смогли сами рассказать о том, что двор чистый, потому что работал дворник и убрал территорию. </w:t>
      </w:r>
      <w:r>
        <w:rPr>
          <w:rFonts w:ascii="Times New Roman" w:hAnsi="Times New Roman"/>
          <w:sz w:val="28"/>
          <w:szCs w:val="28"/>
        </w:rPr>
        <w:t>После</w:t>
      </w:r>
      <w:r w:rsidRPr="00BC2646">
        <w:rPr>
          <w:rFonts w:ascii="Times New Roman" w:hAnsi="Times New Roman"/>
          <w:sz w:val="28"/>
          <w:szCs w:val="28"/>
        </w:rPr>
        <w:t xml:space="preserve"> беседы о том, что если все жители будут бросать мусор в урну, двор будет оставаться чистым, ребята уяснили, что чисто не там, где убирают, а там, где не сорят.  Наблюдение за работой машин-помощников</w:t>
      </w:r>
      <w:r>
        <w:rPr>
          <w:rFonts w:ascii="Times New Roman" w:hAnsi="Times New Roman"/>
          <w:sz w:val="28"/>
          <w:szCs w:val="28"/>
        </w:rPr>
        <w:t xml:space="preserve"> (</w:t>
      </w:r>
      <w:r w:rsidRPr="00BC2646">
        <w:rPr>
          <w:rFonts w:ascii="Times New Roman" w:hAnsi="Times New Roman"/>
          <w:sz w:val="28"/>
          <w:szCs w:val="28"/>
        </w:rPr>
        <w:t>мусоровоза, трактора</w:t>
      </w:r>
      <w:r>
        <w:rPr>
          <w:rFonts w:ascii="Times New Roman" w:hAnsi="Times New Roman"/>
          <w:sz w:val="28"/>
          <w:szCs w:val="28"/>
        </w:rPr>
        <w:t>)</w:t>
      </w:r>
      <w:r w:rsidRPr="00BC2646">
        <w:rPr>
          <w:rFonts w:ascii="Times New Roman" w:hAnsi="Times New Roman"/>
          <w:sz w:val="28"/>
          <w:szCs w:val="28"/>
        </w:rPr>
        <w:t xml:space="preserve"> помогло сформировать представление о т</w:t>
      </w:r>
      <w:r>
        <w:rPr>
          <w:rFonts w:ascii="Times New Roman" w:hAnsi="Times New Roman"/>
          <w:sz w:val="28"/>
          <w:szCs w:val="28"/>
        </w:rPr>
        <w:t>ом, как можно сделать двор чище</w:t>
      </w:r>
      <w:r w:rsidRPr="00BC2646">
        <w:rPr>
          <w:rFonts w:ascii="Times New Roman" w:hAnsi="Times New Roman"/>
          <w:sz w:val="28"/>
          <w:szCs w:val="28"/>
        </w:rPr>
        <w:t xml:space="preserve">. </w:t>
      </w:r>
    </w:p>
    <w:p w:rsidR="009B4EEF" w:rsidRDefault="009B4EEF" w:rsidP="00EB1A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9A1356">
        <w:rPr>
          <w:rFonts w:ascii="Times New Roman" w:hAnsi="Times New Roman"/>
          <w:sz w:val="28"/>
          <w:szCs w:val="28"/>
        </w:rPr>
        <w:t>Целевая прогулка в пар</w:t>
      </w:r>
      <w:r>
        <w:rPr>
          <w:rFonts w:ascii="Times New Roman" w:hAnsi="Times New Roman"/>
          <w:sz w:val="28"/>
          <w:szCs w:val="28"/>
        </w:rPr>
        <w:t>к, расположенный недалеко от детского сада</w:t>
      </w:r>
      <w:r w:rsidRPr="009A1356">
        <w:rPr>
          <w:rFonts w:ascii="Times New Roman" w:hAnsi="Times New Roman"/>
          <w:sz w:val="28"/>
          <w:szCs w:val="28"/>
        </w:rPr>
        <w:t>, помогла увидеть красоту родного города: зеленые насаждения, красиво оформленные цветущие</w:t>
      </w:r>
      <w:r>
        <w:rPr>
          <w:rFonts w:ascii="Times New Roman" w:hAnsi="Times New Roman"/>
          <w:sz w:val="28"/>
          <w:szCs w:val="28"/>
        </w:rPr>
        <w:t xml:space="preserve"> клумбы, которые</w:t>
      </w:r>
      <w:r w:rsidRPr="009A1356">
        <w:rPr>
          <w:rFonts w:ascii="Times New Roman" w:hAnsi="Times New Roman"/>
          <w:sz w:val="28"/>
          <w:szCs w:val="28"/>
        </w:rPr>
        <w:t xml:space="preserve"> помогают человеку радоваться и гордиться своим краем.  Беседа о правилах поведения в парке способствовала решению задачи о бережном отношении к родной природе, зарождению желания сохранять и создавать подобную красоту. </w:t>
      </w:r>
    </w:p>
    <w:p w:rsidR="009B4EEF" w:rsidRDefault="009B4EEF" w:rsidP="00EB1AD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изучения природы родного края была организована экскурсия на реку Павловку, протекающую неподалеку от нашего детского сада. В ходе этой экскурсии дети рассмотрели</w:t>
      </w:r>
      <w:r w:rsidRPr="00BC2646">
        <w:rPr>
          <w:rFonts w:ascii="Times New Roman" w:hAnsi="Times New Roman"/>
          <w:sz w:val="28"/>
          <w:szCs w:val="28"/>
        </w:rPr>
        <w:t xml:space="preserve"> растения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BC2646">
        <w:rPr>
          <w:rFonts w:ascii="Times New Roman" w:hAnsi="Times New Roman"/>
          <w:sz w:val="28"/>
          <w:szCs w:val="28"/>
        </w:rPr>
        <w:t>деревья</w:t>
      </w:r>
      <w:r>
        <w:rPr>
          <w:rFonts w:ascii="Times New Roman" w:hAnsi="Times New Roman"/>
          <w:sz w:val="28"/>
          <w:szCs w:val="28"/>
        </w:rPr>
        <w:t>, реку, обитателей береговой зоны, узнали о том, кто в обитает в реке, увидели какие насекомые встречаются в нашем поселке.</w:t>
      </w:r>
    </w:p>
    <w:p w:rsidR="009B4EEF" w:rsidRDefault="009B4EEF" w:rsidP="00EB1AD3">
      <w:pPr>
        <w:spacing w:after="0" w:line="360" w:lineRule="auto"/>
        <w:ind w:firstLine="708"/>
        <w:jc w:val="both"/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sz w:val="28"/>
          <w:szCs w:val="28"/>
        </w:rPr>
        <w:t>К празднованию 120-летия со дня рождения рязанского поэта С.А.Есенина с помощью родителей была организована экскурсия</w:t>
      </w:r>
      <w:r w:rsidRPr="00EB1AD3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 село Константиново. Дети в подготовительной к школе группе уже были знакомы с творчеством нашего знаменитого земляка, тем интересней им было узнать где, он жил, каков был его быт, и что вдохновляло его на написание таких красивых стихов.  В ходе этой экскурсии мы побывали на реке Ока, полюбовались красотой  природы, реки, вспомнили названия деревьев, рыб, птиц нашего края.</w:t>
      </w:r>
      <w:r w:rsidRPr="00BF0BE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9B4EEF" w:rsidRDefault="009B4EEF" w:rsidP="00EB1AD3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465E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58pt;height:362.25pt;visibility:visible">
            <v:imagedata r:id="rId5" o:title="" croptop="4899f" cropbottom="8341f"/>
          </v:shape>
        </w:pict>
      </w:r>
    </w:p>
    <w:p w:rsidR="009B4EEF" w:rsidRDefault="009B4EEF" w:rsidP="00EB1AD3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9B4EEF" w:rsidRDefault="009B4EEF" w:rsidP="00EB1AD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учебного года было организовано несколько обзорных экскурсий по городу, в ходе которых дети закрепили названия улиц, узнали историю некоторых из них, познакомились с достопримечательностями  города Рязани. </w:t>
      </w:r>
    </w:p>
    <w:p w:rsidR="009B4EEF" w:rsidRDefault="009B4EEF" w:rsidP="00EB1AD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465E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26" type="#_x0000_t75" style="width:250.5pt;height:177pt;visibility:visible">
            <v:imagedata r:id="rId6" o:title=""/>
          </v:shape>
        </w:pict>
      </w:r>
      <w:r w:rsidRPr="008119B0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9465E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4" o:spid="_x0000_i1027" type="#_x0000_t75" style="width:123.75pt;height:171.75pt;visibility:visible">
            <v:imagedata r:id="rId7" o:title=""/>
          </v:shape>
        </w:pict>
      </w:r>
    </w:p>
    <w:p w:rsidR="009B4EEF" w:rsidRDefault="009B4EEF" w:rsidP="009A33C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1356">
        <w:rPr>
          <w:rFonts w:ascii="Times New Roman" w:hAnsi="Times New Roman"/>
          <w:sz w:val="28"/>
          <w:szCs w:val="28"/>
        </w:rPr>
        <w:t>Путешествуя по знакомым детям родным местам, выяснили значение слов «родной», «Родин</w:t>
      </w:r>
      <w:r>
        <w:rPr>
          <w:rFonts w:ascii="Times New Roman" w:hAnsi="Times New Roman"/>
          <w:sz w:val="28"/>
          <w:szCs w:val="28"/>
        </w:rPr>
        <w:t xml:space="preserve">а», «Отчизна», «Малая родина». </w:t>
      </w:r>
      <w:r w:rsidRPr="009A1356">
        <w:rPr>
          <w:rFonts w:ascii="Times New Roman" w:hAnsi="Times New Roman"/>
          <w:sz w:val="28"/>
          <w:szCs w:val="28"/>
        </w:rPr>
        <w:t xml:space="preserve"> </w:t>
      </w:r>
      <w:r w:rsidRPr="006F501E">
        <w:rPr>
          <w:rFonts w:ascii="Times New Roman" w:hAnsi="Times New Roman"/>
          <w:sz w:val="28"/>
          <w:szCs w:val="28"/>
        </w:rPr>
        <w:t xml:space="preserve">При ознакомлении с историей малой родиной была организована поисковая деятельность: детям было предложено расспросить своих </w:t>
      </w:r>
      <w:r>
        <w:rPr>
          <w:rFonts w:ascii="Times New Roman" w:hAnsi="Times New Roman"/>
          <w:sz w:val="28"/>
          <w:szCs w:val="28"/>
        </w:rPr>
        <w:t xml:space="preserve">родных </w:t>
      </w:r>
      <w:r w:rsidRPr="006F501E">
        <w:rPr>
          <w:rFonts w:ascii="Times New Roman" w:hAnsi="Times New Roman"/>
          <w:sz w:val="28"/>
          <w:szCs w:val="28"/>
        </w:rPr>
        <w:t>об истории назван</w:t>
      </w:r>
      <w:r>
        <w:rPr>
          <w:rFonts w:ascii="Times New Roman" w:hAnsi="Times New Roman"/>
          <w:sz w:val="28"/>
          <w:szCs w:val="28"/>
        </w:rPr>
        <w:t>ия улицы, на которой они живут, после чего дети обмен6ялись своими историями, получилась очень интересная дискуссия.</w:t>
      </w:r>
    </w:p>
    <w:p w:rsidR="009B4EEF" w:rsidRDefault="009B4EEF" w:rsidP="00601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 70-летию со дня Победы в Великой Отечественной войне была организована тематическая экскурсия к мемориалу погибшим воинам</w:t>
      </w:r>
      <w:r w:rsidRPr="009A1356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>где дети возложили</w:t>
      </w:r>
      <w:r w:rsidRPr="009A1356">
        <w:rPr>
          <w:rFonts w:ascii="Times New Roman" w:hAnsi="Times New Roman"/>
          <w:sz w:val="28"/>
          <w:szCs w:val="28"/>
        </w:rPr>
        <w:t xml:space="preserve"> живы</w:t>
      </w:r>
      <w:r>
        <w:rPr>
          <w:rFonts w:ascii="Times New Roman" w:hAnsi="Times New Roman"/>
          <w:sz w:val="28"/>
          <w:szCs w:val="28"/>
        </w:rPr>
        <w:t>е цветы к памятнику.</w:t>
      </w:r>
      <w:r w:rsidRPr="009A135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Она способстовала </w:t>
      </w:r>
      <w:r w:rsidRPr="009A1356">
        <w:rPr>
          <w:rFonts w:ascii="Times New Roman" w:hAnsi="Times New Roman"/>
          <w:sz w:val="28"/>
          <w:szCs w:val="28"/>
        </w:rPr>
        <w:t>воспитанию у дошкольников духа патриотизма и чувства уважения к памяти боевых подвигов</w:t>
      </w:r>
      <w:r>
        <w:rPr>
          <w:rFonts w:ascii="Times New Roman" w:hAnsi="Times New Roman"/>
          <w:sz w:val="28"/>
          <w:szCs w:val="28"/>
        </w:rPr>
        <w:t xml:space="preserve"> наших земляков. С детьми закреплялись  такие важные понятия, как «</w:t>
      </w:r>
      <w:r w:rsidRPr="009A1356">
        <w:rPr>
          <w:rFonts w:ascii="Times New Roman" w:hAnsi="Times New Roman"/>
          <w:sz w:val="28"/>
          <w:szCs w:val="28"/>
        </w:rPr>
        <w:t>долг перед Ро</w:t>
      </w:r>
      <w:r>
        <w:rPr>
          <w:rFonts w:ascii="Times New Roman" w:hAnsi="Times New Roman"/>
          <w:sz w:val="28"/>
          <w:szCs w:val="28"/>
        </w:rPr>
        <w:t>диной», «любовь к Отечеству», «Трудовой подвиг».</w:t>
      </w:r>
    </w:p>
    <w:p w:rsidR="009B4EEF" w:rsidRDefault="009B4EEF" w:rsidP="003E30F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9465E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8" type="#_x0000_t75" style="width:339pt;height:270.75pt;visibility:visible">
            <v:imagedata r:id="rId8" o:title="" cropleft="9469f" cropright="9625f"/>
          </v:shape>
        </w:pict>
      </w:r>
    </w:p>
    <w:p w:rsidR="009B4EEF" w:rsidRDefault="009B4EEF" w:rsidP="006019B3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06790">
        <w:rPr>
          <w:rFonts w:ascii="Times New Roman" w:hAnsi="Times New Roman"/>
          <w:sz w:val="28"/>
          <w:szCs w:val="28"/>
        </w:rPr>
        <w:t>Не менее интересной для ребят была и экскурсия в МБОУ</w:t>
      </w:r>
      <w:r>
        <w:rPr>
          <w:rFonts w:ascii="Times New Roman" w:hAnsi="Times New Roman"/>
          <w:sz w:val="28"/>
          <w:szCs w:val="28"/>
        </w:rPr>
        <w:t xml:space="preserve"> «Средняя школа</w:t>
      </w:r>
      <w:r w:rsidRPr="00E06790">
        <w:rPr>
          <w:rFonts w:ascii="Times New Roman" w:hAnsi="Times New Roman"/>
          <w:sz w:val="28"/>
          <w:szCs w:val="28"/>
        </w:rPr>
        <w:t xml:space="preserve"> № 54</w:t>
      </w:r>
      <w:r>
        <w:rPr>
          <w:rFonts w:ascii="Times New Roman" w:hAnsi="Times New Roman"/>
          <w:sz w:val="28"/>
          <w:szCs w:val="28"/>
        </w:rPr>
        <w:t>»</w:t>
      </w:r>
      <w:r w:rsidRPr="00E06790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Завуч школы  организовала экскурсию по кабинетам школы, спортивному и актовому залу, школьному музею, библиотеке. Ребята побывали на уроке в начальной школе, приняли участие в физкультминутке. После экскурсии мною была проведена беседа « Что мне понравилось в школе?», закрепили пословицы об учении и предложено нарисовать рисунок  « Школа, в которую я пойду скоро учиться». </w:t>
      </w:r>
    </w:p>
    <w:p w:rsidR="009B4EEF" w:rsidRDefault="009B4EEF" w:rsidP="00A22631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C2646">
        <w:rPr>
          <w:rFonts w:ascii="Times New Roman" w:hAnsi="Times New Roman"/>
          <w:sz w:val="28"/>
          <w:szCs w:val="28"/>
        </w:rPr>
        <w:t xml:space="preserve">После проведенных экскурсий в групповой комнате </w:t>
      </w:r>
      <w:r>
        <w:rPr>
          <w:rFonts w:ascii="Times New Roman" w:hAnsi="Times New Roman"/>
          <w:sz w:val="28"/>
          <w:szCs w:val="28"/>
        </w:rPr>
        <w:t>традиционно оформляем выставки детских рисунков и поделок по изученной теме.</w:t>
      </w:r>
      <w:r w:rsidRPr="00BC2646">
        <w:rPr>
          <w:rFonts w:ascii="Times New Roman" w:hAnsi="Times New Roman"/>
          <w:sz w:val="28"/>
          <w:szCs w:val="28"/>
        </w:rPr>
        <w:t xml:space="preserve"> </w:t>
      </w:r>
    </w:p>
    <w:p w:rsidR="009B4EEF" w:rsidRDefault="009B4EEF" w:rsidP="006D0F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Таким образом, н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а 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экскурсию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переносятся основные задачи учебных 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занятий: обогащение знаний учащихся,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установление связи теории с практикой, с жи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зненными явлениями и процессами,</w:t>
      </w:r>
      <w:r w:rsidRPr="00D52C5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развитие творческих способностей учащихся, их само</w:t>
      </w:r>
      <w:r w:rsidRPr="006D0F86">
        <w:rPr>
          <w:rFonts w:ascii="Times New Roman" w:hAnsi="Times New Roman"/>
          <w:color w:val="000000"/>
          <w:sz w:val="28"/>
          <w:szCs w:val="28"/>
          <w:lang w:eastAsia="ru-RU"/>
        </w:rPr>
        <w:t>стоятельности, организованности. Экскурсия полностью соответствует основным дидактическим принципам обучения, а за счет эмоциональной окрашенности делает усвоение учебного материала более эффективным.</w:t>
      </w:r>
    </w:p>
    <w:p w:rsidR="009B4EEF" w:rsidRDefault="009B4EEF" w:rsidP="006D0F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B4EEF" w:rsidRDefault="009B4EEF" w:rsidP="006D0F86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9B4EEF" w:rsidRPr="003558F2" w:rsidRDefault="009B4EEF" w:rsidP="00DC2B20">
      <w:pPr>
        <w:shd w:val="clear" w:color="auto" w:fill="FFFFFF"/>
        <w:spacing w:after="0" w:line="360" w:lineRule="auto"/>
        <w:ind w:firstLine="567"/>
        <w:jc w:val="center"/>
        <w:outlineLvl w:val="0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3558F2">
        <w:rPr>
          <w:rFonts w:ascii="Times New Roman" w:hAnsi="Times New Roman"/>
          <w:color w:val="000000"/>
          <w:sz w:val="28"/>
          <w:szCs w:val="28"/>
          <w:lang w:eastAsia="ru-RU"/>
        </w:rPr>
        <w:t>Литература</w:t>
      </w:r>
    </w:p>
    <w:p w:rsidR="009B4EEF" w:rsidRPr="003558F2" w:rsidRDefault="009B4EEF" w:rsidP="003558F2">
      <w:pPr>
        <w:pStyle w:val="Normal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558F2">
        <w:rPr>
          <w:sz w:val="28"/>
          <w:szCs w:val="28"/>
        </w:rPr>
        <w:t xml:space="preserve"> Ковалева Г.А.Воспитание маленького гражданина. - Москва 2004 г.</w:t>
      </w:r>
    </w:p>
    <w:p w:rsidR="009B4EEF" w:rsidRPr="003558F2" w:rsidRDefault="009B4EEF" w:rsidP="003558F2">
      <w:pPr>
        <w:pStyle w:val="Normal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558F2">
        <w:rPr>
          <w:sz w:val="28"/>
          <w:szCs w:val="28"/>
        </w:rPr>
        <w:t>Маканева М.Д. Нравственно – патриотическое воспитание детей старшего дошкольного возраста.- Москва 2005 г.</w:t>
      </w:r>
    </w:p>
    <w:p w:rsidR="009B4EEF" w:rsidRPr="003558F2" w:rsidRDefault="009B4EEF" w:rsidP="003558F2">
      <w:pPr>
        <w:pStyle w:val="Normal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558F2">
        <w:rPr>
          <w:sz w:val="28"/>
          <w:szCs w:val="28"/>
        </w:rPr>
        <w:t>Журналы, «Воспитатель ДОУ», №2, №7. - 2010 г.</w:t>
      </w:r>
    </w:p>
    <w:p w:rsidR="009B4EEF" w:rsidRPr="003558F2" w:rsidRDefault="009B4EEF" w:rsidP="003558F2">
      <w:pPr>
        <w:pStyle w:val="NormalWeb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3558F2">
        <w:rPr>
          <w:sz w:val="28"/>
          <w:szCs w:val="28"/>
        </w:rPr>
        <w:t>Журналы «Дошкольное воспитание», №5, №8. - 2005 г., №6. - 2006 г.</w:t>
      </w:r>
    </w:p>
    <w:p w:rsidR="009B4EEF" w:rsidRPr="003558F2" w:rsidRDefault="009B4EEF" w:rsidP="003558F2">
      <w:pPr>
        <w:pStyle w:val="NormalWeb"/>
        <w:numPr>
          <w:ilvl w:val="0"/>
          <w:numId w:val="1"/>
        </w:numPr>
        <w:spacing w:line="360" w:lineRule="auto"/>
        <w:rPr>
          <w:sz w:val="28"/>
          <w:szCs w:val="28"/>
        </w:rPr>
      </w:pPr>
      <w:hyperlink r:id="rId9" w:tgtFrame="_blank" w:tooltip="ссылка на источник" w:history="1">
        <w:r w:rsidRPr="003558F2">
          <w:rPr>
            <w:rStyle w:val="Hyperlink"/>
            <w:color w:val="auto"/>
            <w:sz w:val="28"/>
            <w:szCs w:val="28"/>
            <w:shd w:val="clear" w:color="auto" w:fill="FAFAFA"/>
          </w:rPr>
          <w:t>http://nsportal.ru</w:t>
        </w:r>
      </w:hyperlink>
      <w:r w:rsidRPr="003558F2">
        <w:rPr>
          <w:sz w:val="28"/>
          <w:szCs w:val="28"/>
        </w:rPr>
        <w:t xml:space="preserve"> </w:t>
      </w:r>
      <w:r w:rsidRPr="003558F2">
        <w:rPr>
          <w:sz w:val="28"/>
          <w:szCs w:val="28"/>
          <w:shd w:val="clear" w:color="auto" w:fill="FAFAFA"/>
        </w:rPr>
        <w:t>Опыт работы «Воспитание патриотических чувств и любви к родному городу Тимашевску у детей дошкольного возраста»</w:t>
      </w:r>
      <w:r w:rsidRPr="003558F2">
        <w:rPr>
          <w:sz w:val="28"/>
          <w:szCs w:val="28"/>
        </w:rPr>
        <w:t>.</w:t>
      </w:r>
    </w:p>
    <w:p w:rsidR="009B4EEF" w:rsidRDefault="009B4EEF" w:rsidP="006D0F86">
      <w:pPr>
        <w:shd w:val="clear" w:color="auto" w:fill="FFFFFF"/>
        <w:spacing w:after="0" w:line="360" w:lineRule="auto"/>
        <w:ind w:firstLine="567"/>
        <w:jc w:val="both"/>
      </w:pPr>
    </w:p>
    <w:sectPr w:rsidR="009B4EEF" w:rsidSect="006D0F86">
      <w:pgSz w:w="11906" w:h="16838"/>
      <w:pgMar w:top="1134" w:right="707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1C422A"/>
    <w:multiLevelType w:val="multilevel"/>
    <w:tmpl w:val="1ED64D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2C57"/>
    <w:rsid w:val="00227C73"/>
    <w:rsid w:val="00293428"/>
    <w:rsid w:val="002F7A6E"/>
    <w:rsid w:val="003558F2"/>
    <w:rsid w:val="003E30F0"/>
    <w:rsid w:val="0055277C"/>
    <w:rsid w:val="005A0EE8"/>
    <w:rsid w:val="006019B3"/>
    <w:rsid w:val="00636931"/>
    <w:rsid w:val="006B0348"/>
    <w:rsid w:val="006D0F86"/>
    <w:rsid w:val="006F501E"/>
    <w:rsid w:val="008119B0"/>
    <w:rsid w:val="0082774C"/>
    <w:rsid w:val="009465E8"/>
    <w:rsid w:val="009A1356"/>
    <w:rsid w:val="009A33CA"/>
    <w:rsid w:val="009B4EEF"/>
    <w:rsid w:val="00A22631"/>
    <w:rsid w:val="00BC2646"/>
    <w:rsid w:val="00BF0BE9"/>
    <w:rsid w:val="00D52C57"/>
    <w:rsid w:val="00DC021A"/>
    <w:rsid w:val="00DC2B20"/>
    <w:rsid w:val="00E06790"/>
    <w:rsid w:val="00E7564B"/>
    <w:rsid w:val="00EB1AD3"/>
    <w:rsid w:val="00F07CA1"/>
    <w:rsid w:val="00F874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7A6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grame">
    <w:name w:val="grame"/>
    <w:basedOn w:val="DefaultParagraphFont"/>
    <w:uiPriority w:val="99"/>
    <w:rsid w:val="00D52C57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D52C5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F0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F0BE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35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semiHidden/>
    <w:rsid w:val="003558F2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DC2B20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309FD"/>
    <w:rPr>
      <w:rFonts w:ascii="Times New Roman" w:hAnsi="Times New Roman"/>
      <w:sz w:val="0"/>
      <w:szCs w:val="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194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antiplagiat.ru/go?to=8ARr-buYyMvhw50ZAZO55mBPhbuU-Ld4y4OMHf-ARvX4xpZLGfL2GW3Qq83sdRo4mVAtj_0G-CUhBE7NNURAIA3Y6bZK9GE_5co7V6ocMm8FIR8FVHyY0uVYo-Xy2wtIrq0hfOAnQI7jI_OkKD0JH8BV-E0CGMNSb5bSTfXMKdy3egBQbjEina3xjHd0Tj58syEomg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113</TotalTime>
  <Pages>5</Pages>
  <Words>947</Words>
  <Characters>5402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папа</dc:creator>
  <cp:keywords/>
  <dc:description/>
  <cp:lastModifiedBy>123</cp:lastModifiedBy>
  <cp:revision>12</cp:revision>
  <dcterms:created xsi:type="dcterms:W3CDTF">2016-03-31T04:43:00Z</dcterms:created>
  <dcterms:modified xsi:type="dcterms:W3CDTF">2017-02-27T16:53:00Z</dcterms:modified>
</cp:coreProperties>
</file>