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B5" w:rsidRPr="0028496D" w:rsidRDefault="00DF61B5" w:rsidP="00DF61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96D">
        <w:rPr>
          <w:rFonts w:ascii="Times New Roman" w:hAnsi="Times New Roman" w:cs="Times New Roman"/>
          <w:b/>
          <w:sz w:val="28"/>
          <w:szCs w:val="28"/>
          <w:lang w:eastAsia="ru-RU"/>
        </w:rPr>
        <w:t>Итоговое занятие</w:t>
      </w:r>
    </w:p>
    <w:p w:rsidR="00DF61B5" w:rsidRPr="0028496D" w:rsidRDefault="00DF61B5" w:rsidP="00DF61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96D">
        <w:rPr>
          <w:rFonts w:ascii="Times New Roman" w:hAnsi="Times New Roman" w:cs="Times New Roman"/>
          <w:b/>
          <w:sz w:val="28"/>
          <w:szCs w:val="28"/>
          <w:lang w:eastAsia="ru-RU"/>
        </w:rPr>
        <w:t>в 1 младшей группе</w:t>
      </w:r>
    </w:p>
    <w:p w:rsidR="00DF61B5" w:rsidRPr="0028496D" w:rsidRDefault="00DF61B5" w:rsidP="00DF61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96D">
        <w:rPr>
          <w:rFonts w:ascii="Times New Roman" w:hAnsi="Times New Roman" w:cs="Times New Roman"/>
          <w:b/>
          <w:sz w:val="28"/>
          <w:szCs w:val="28"/>
          <w:lang w:eastAsia="ru-RU"/>
        </w:rPr>
        <w:t>«Поиграем с куклой Олей»</w:t>
      </w:r>
    </w:p>
    <w:p w:rsidR="00DF61B5" w:rsidRDefault="00DF61B5" w:rsidP="00DF61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96D">
        <w:rPr>
          <w:rFonts w:ascii="Times New Roman" w:hAnsi="Times New Roman" w:cs="Times New Roman"/>
          <w:b/>
          <w:sz w:val="28"/>
          <w:szCs w:val="28"/>
          <w:lang w:eastAsia="ru-RU"/>
        </w:rPr>
        <w:t>(познавательное развитие)</w:t>
      </w:r>
    </w:p>
    <w:p w:rsidR="00DF61B5" w:rsidRPr="0028496D" w:rsidRDefault="00DF61B5" w:rsidP="00DF61B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Разработала воспитатель Марьина С.И.</w:t>
      </w:r>
      <w:bookmarkStart w:id="0" w:name="_GoBack"/>
      <w:bookmarkEnd w:id="0"/>
    </w:p>
    <w:p w:rsidR="00DF61B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61B5" w:rsidRPr="00293574" w:rsidRDefault="00DF61B5" w:rsidP="00DF61B5">
      <w:pPr>
        <w:pStyle w:val="a4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90E9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3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Обобщение и систематизация у детей полученных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сенсорных </w:t>
      </w:r>
      <w:r w:rsidRPr="00293574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знаний.</w:t>
      </w:r>
    </w:p>
    <w:p w:rsidR="00DF61B5" w:rsidRPr="00090E9E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F61B5" w:rsidRPr="00293574" w:rsidRDefault="00DF61B5" w:rsidP="00DF61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574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 задачи:</w:t>
      </w:r>
    </w:p>
    <w:p w:rsidR="00DF61B5" w:rsidRPr="00293574" w:rsidRDefault="00DF61B5" w:rsidP="00DF61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93574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умение </w:t>
      </w:r>
      <w:r w:rsidRPr="00293574">
        <w:rPr>
          <w:rFonts w:ascii="Times New Roman" w:hAnsi="Times New Roman" w:cs="Times New Roman"/>
          <w:sz w:val="28"/>
          <w:szCs w:val="28"/>
        </w:rPr>
        <w:t xml:space="preserve">группировать предметы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F61B5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hyperlink r:id="rId5" w:tgtFrame="_blank" w:history="1">
        <w:r w:rsidRPr="00DF61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цвет</w:t>
        </w:r>
      </w:hyperlink>
      <w:r w:rsidRPr="00DF61B5">
        <w:rPr>
          <w:rFonts w:ascii="Times New Roman" w:hAnsi="Times New Roman" w:cs="Times New Roman"/>
          <w:sz w:val="28"/>
          <w:szCs w:val="28"/>
        </w:rPr>
        <w:t>у</w:t>
      </w:r>
      <w:r w:rsidRPr="002B4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называть </w:t>
      </w:r>
      <w:r w:rsidRPr="00293574">
        <w:rPr>
          <w:rFonts w:ascii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93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цвета</w:t>
      </w:r>
      <w:r w:rsidRPr="0029357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935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93574">
        <w:rPr>
          <w:rFonts w:ascii="Times New Roman" w:hAnsi="Times New Roman" w:cs="Times New Roman"/>
          <w:iCs/>
          <w:sz w:val="28"/>
          <w:szCs w:val="28"/>
          <w:lang w:eastAsia="ru-RU"/>
        </w:rPr>
        <w:t>красный, жёлтый, зелёный, синий</w:t>
      </w:r>
      <w:r w:rsidRPr="002935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93574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F61B5" w:rsidRPr="00C20207" w:rsidRDefault="00DF61B5" w:rsidP="00DF61B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3574">
        <w:rPr>
          <w:rFonts w:ascii="Times New Roman" w:hAnsi="Times New Roman" w:cs="Times New Roman"/>
          <w:sz w:val="28"/>
          <w:szCs w:val="28"/>
          <w:lang w:eastAsia="ru-RU"/>
        </w:rPr>
        <w:t>продолжать учить сравнивать предметы по величине, используя в речи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«большой - маленький»; «</w:t>
      </w:r>
      <w:r w:rsidRPr="00C20207">
        <w:rPr>
          <w:rFonts w:ascii="Times New Roman" w:hAnsi="Times New Roman" w:cs="Times New Roman"/>
          <w:sz w:val="28"/>
          <w:szCs w:val="28"/>
          <w:lang w:eastAsia="ru-RU"/>
        </w:rPr>
        <w:t>длинный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20207">
        <w:rPr>
          <w:rFonts w:ascii="Times New Roman" w:hAnsi="Times New Roman" w:cs="Times New Roman"/>
          <w:sz w:val="28"/>
          <w:szCs w:val="28"/>
          <w:lang w:eastAsia="ru-RU"/>
        </w:rPr>
        <w:t>короткий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202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2B429D" w:rsidRDefault="00DF61B5" w:rsidP="00DF61B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детей сравнивать предметы по количеству </w:t>
      </w:r>
      <w:r w:rsidRPr="002B429D">
        <w:rPr>
          <w:rFonts w:ascii="Times New Roman" w:hAnsi="Times New Roman" w:cs="Times New Roman"/>
          <w:sz w:val="28"/>
          <w:szCs w:val="28"/>
          <w:lang w:eastAsia="ru-RU"/>
        </w:rPr>
        <w:t xml:space="preserve">«один - много», </w:t>
      </w:r>
    </w:p>
    <w:p w:rsidR="00DF61B5" w:rsidRPr="002D0C8E" w:rsidRDefault="00DF61B5" w:rsidP="00DF61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C8E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задачи: </w:t>
      </w:r>
    </w:p>
    <w:p w:rsidR="00DF61B5" w:rsidRDefault="00DF61B5" w:rsidP="00DF6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речь.</w:t>
      </w:r>
    </w:p>
    <w:p w:rsidR="00DF61B5" w:rsidRDefault="00DF61B5" w:rsidP="00DF61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обогащать активный словарный запас.</w:t>
      </w:r>
    </w:p>
    <w:p w:rsidR="00DF61B5" w:rsidRPr="002D0C8E" w:rsidRDefault="00DF61B5" w:rsidP="00DF61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C8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 </w:t>
      </w:r>
    </w:p>
    <w:p w:rsidR="00DF61B5" w:rsidRPr="0007515A" w:rsidRDefault="00DF61B5" w:rsidP="00DF61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C8E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уверенность </w:t>
      </w:r>
      <w:r w:rsidRPr="00E84773">
        <w:rPr>
          <w:rFonts w:ascii="Times New Roman" w:hAnsi="Times New Roman" w:cs="Times New Roman"/>
          <w:sz w:val="28"/>
          <w:szCs w:val="28"/>
          <w:lang w:eastAsia="ru-RU"/>
        </w:rPr>
        <w:t>в себе,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активность.</w:t>
      </w:r>
    </w:p>
    <w:p w:rsidR="00DF61B5" w:rsidRPr="0045505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455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развитие.</w:t>
      </w:r>
    </w:p>
    <w:p w:rsidR="00DF61B5" w:rsidRPr="0045505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игры с куклами, </w:t>
      </w:r>
      <w:r w:rsidRPr="00455055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дидактические игры: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Что в мешочке», «Покажи предмет нужного цвета», «Угадай по описанию», «Подбери дорожки к домикам»</w:t>
      </w:r>
    </w:p>
    <w:p w:rsidR="00DF61B5" w:rsidRPr="00331A23" w:rsidRDefault="00DF61B5" w:rsidP="00DF61B5">
      <w:pPr>
        <w:pStyle w:val="a3"/>
        <w:spacing w:before="0" w:beforeAutospacing="0" w:after="0" w:afterAutospacing="0"/>
        <w:jc w:val="both"/>
        <w:rPr>
          <w:rStyle w:val="c1"/>
          <w:rFonts w:ascii="Tahoma" w:hAnsi="Tahoma" w:cs="Tahoma"/>
          <w:sz w:val="21"/>
          <w:szCs w:val="21"/>
        </w:rPr>
      </w:pPr>
      <w:proofErr w:type="gramStart"/>
      <w:r w:rsidRPr="00455055">
        <w:rPr>
          <w:b/>
          <w:bCs/>
          <w:sz w:val="28"/>
          <w:szCs w:val="28"/>
        </w:rPr>
        <w:t>Оборудование и материалы:</w:t>
      </w:r>
      <w:r w:rsidRPr="00533660">
        <w:rPr>
          <w:sz w:val="28"/>
          <w:szCs w:val="28"/>
        </w:rPr>
        <w:t> </w:t>
      </w:r>
      <w:r w:rsidRPr="00331A23">
        <w:rPr>
          <w:color w:val="2D2A2A"/>
          <w:sz w:val="28"/>
          <w:szCs w:val="28"/>
        </w:rPr>
        <w:t>аудиозапись</w:t>
      </w:r>
      <w:r>
        <w:rPr>
          <w:color w:val="2D2A2A"/>
          <w:sz w:val="28"/>
          <w:szCs w:val="28"/>
        </w:rPr>
        <w:t xml:space="preserve"> (веселая фоновая музыка без слов)</w:t>
      </w:r>
      <w:r>
        <w:rPr>
          <w:rStyle w:val="apple-converted-space"/>
          <w:color w:val="2D2A2A"/>
          <w:sz w:val="28"/>
          <w:szCs w:val="28"/>
        </w:rPr>
        <w:t xml:space="preserve">, </w:t>
      </w:r>
      <w:hyperlink r:id="rId6" w:tgtFrame="_blank" w:history="1">
        <w:r w:rsidRPr="00331A23">
          <w:rPr>
            <w:sz w:val="28"/>
            <w:szCs w:val="28"/>
          </w:rPr>
          <w:t>кукла</w:t>
        </w:r>
      </w:hyperlink>
      <w:r>
        <w:rPr>
          <w:sz w:val="28"/>
          <w:szCs w:val="28"/>
        </w:rPr>
        <w:t xml:space="preserve">: маленькая, большая; волшебный мешочек, </w:t>
      </w:r>
      <w:r>
        <w:rPr>
          <w:color w:val="2D2A2A"/>
          <w:sz w:val="28"/>
          <w:szCs w:val="28"/>
        </w:rPr>
        <w:t xml:space="preserve">мяч, </w:t>
      </w:r>
      <w:r w:rsidRPr="00331A23">
        <w:rPr>
          <w:sz w:val="28"/>
          <w:szCs w:val="28"/>
        </w:rPr>
        <w:t xml:space="preserve">игрушки разного </w:t>
      </w:r>
      <w:r>
        <w:rPr>
          <w:sz w:val="28"/>
          <w:szCs w:val="28"/>
        </w:rPr>
        <w:t>цвета – флажки, мячи, кубики, кирпичики, ленты, кольца, лягушка, собачка, яички.</w:t>
      </w:r>
      <w:proofErr w:type="gramEnd"/>
    </w:p>
    <w:p w:rsidR="00DF61B5" w:rsidRPr="003E53C4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НОД.</w:t>
      </w:r>
    </w:p>
    <w:p w:rsidR="00DF61B5" w:rsidRPr="00D134CD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D13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DF61B5" w:rsidRPr="003E53C4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E53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вместе с воспитателем входят в группу</w:t>
      </w:r>
      <w:r w:rsidRPr="003E53C4">
        <w:rPr>
          <w:rFonts w:ascii="Arial" w:hAnsi="Arial" w:cs="Arial"/>
          <w:color w:val="C00000"/>
          <w:sz w:val="28"/>
          <w:szCs w:val="28"/>
          <w:shd w:val="clear" w:color="auto" w:fill="FFFFFF"/>
        </w:rPr>
        <w:t>.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3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Воспитатель. </w:t>
      </w:r>
      <w:r w:rsidRPr="003E5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Pr="003E53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пришли гости.</w:t>
      </w:r>
      <w:r w:rsidRPr="003E5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52C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поздороваемся!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44546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(дети здороваются)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337E9F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часть. Знакомство с игрушкой, рассматривание её.</w:t>
      </w:r>
    </w:p>
    <w:p w:rsidR="00DF61B5" w:rsidRPr="00633296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61B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DF61B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– то в двери нам стучится?</w:t>
      </w:r>
    </w:p>
    <w:p w:rsidR="00DF61B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волк или лисица?</w:t>
      </w:r>
    </w:p>
    <w:p w:rsidR="00DF61B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девочка иль мальчик?</w:t>
      </w:r>
    </w:p>
    <w:p w:rsidR="00DF61B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к нам из леса зайчик.</w:t>
      </w:r>
    </w:p>
    <w:p w:rsidR="00DF61B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676D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(Открыть дверь.</w:t>
      </w:r>
      <w:proofErr w:type="gramEnd"/>
      <w:r w:rsidRPr="00676D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676D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Внести куклу).</w:t>
      </w:r>
      <w:proofErr w:type="gramEnd"/>
    </w:p>
    <w:p w:rsidR="00DF61B5" w:rsidRPr="00AD7152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6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посмотрите, кто к нам пришел?</w:t>
      </w:r>
    </w:p>
    <w:p w:rsidR="00DF61B5" w:rsidRPr="00752CA1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вносит в игровую комнату куклу с волшебным мешочком.</w:t>
      </w:r>
    </w:p>
    <w:p w:rsidR="00DF61B5" w:rsidRDefault="00DF61B5" w:rsidP="00DF6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676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Кукла.</w:t>
      </w:r>
    </w:p>
    <w:p w:rsidR="00DF61B5" w:rsidRPr="00AB183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Воспитатель. </w:t>
      </w:r>
      <w:r w:rsidRPr="00676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Посмотрите, какая 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красивая. Бант на голове,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1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нарядное платьице.</w:t>
      </w:r>
    </w:p>
    <w:p w:rsidR="00DF61B5" w:rsidRPr="00533660" w:rsidRDefault="00CF707B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F61B5" w:rsidRPr="00887F8E">
          <w:rPr>
            <w:rFonts w:ascii="Times New Roman" w:hAnsi="Times New Roman" w:cs="Times New Roman"/>
            <w:b/>
            <w:sz w:val="28"/>
            <w:szCs w:val="28"/>
          </w:rPr>
          <w:t>Кукла</w:t>
        </w:r>
      </w:hyperlink>
      <w:r w:rsidR="00DF61B5"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F61B5"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ребята!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</w:t>
      </w:r>
      <w:r w:rsidRPr="009921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28496D" w:rsidRDefault="00DF61B5" w:rsidP="00DF61B5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7F8E">
        <w:rPr>
          <w:b/>
          <w:bCs/>
          <w:sz w:val="28"/>
          <w:szCs w:val="28"/>
        </w:rPr>
        <w:t>Кукла.</w:t>
      </w:r>
      <w:r w:rsidRPr="00533660">
        <w:rPr>
          <w:sz w:val="28"/>
          <w:szCs w:val="28"/>
        </w:rPr>
        <w:t> Меня зовут Оля. Я пришла к</w:t>
      </w:r>
      <w:r>
        <w:rPr>
          <w:sz w:val="28"/>
          <w:szCs w:val="28"/>
        </w:rPr>
        <w:t xml:space="preserve"> вам в гости, и хочу с вами по</w:t>
      </w:r>
      <w:r w:rsidRPr="0028496D">
        <w:rPr>
          <w:sz w:val="28"/>
          <w:szCs w:val="28"/>
        </w:rPr>
        <w:t>играть.</w:t>
      </w:r>
      <w:r>
        <w:rPr>
          <w:sz w:val="28"/>
          <w:szCs w:val="28"/>
        </w:rPr>
        <w:t xml:space="preserve"> А вы умеете играть?</w:t>
      </w:r>
    </w:p>
    <w:p w:rsidR="00DF61B5" w:rsidRDefault="00DF61B5" w:rsidP="00DF61B5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2EC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DF61B5" w:rsidRDefault="00DF61B5" w:rsidP="00DF61B5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2EC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давайте покажем кукле Оле, как мы умеем играть.</w:t>
      </w:r>
    </w:p>
    <w:p w:rsidR="00DF61B5" w:rsidRPr="00D17D84" w:rsidRDefault="00DF61B5" w:rsidP="00DF61B5">
      <w:pPr>
        <w:pStyle w:val="c25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(</w:t>
      </w:r>
      <w:r w:rsidRPr="00D17D84">
        <w:rPr>
          <w:i/>
          <w:sz w:val="28"/>
          <w:szCs w:val="28"/>
        </w:rPr>
        <w:t>Проводится игра «</w:t>
      </w:r>
      <w:r>
        <w:rPr>
          <w:rStyle w:val="c5"/>
          <w:i/>
          <w:color w:val="000000"/>
          <w:sz w:val="28"/>
          <w:szCs w:val="28"/>
        </w:rPr>
        <w:t>Мы ногами топ-топ»)</w:t>
      </w:r>
    </w:p>
    <w:p w:rsidR="00DF61B5" w:rsidRPr="004A102B" w:rsidRDefault="00DF61B5" w:rsidP="00DF61B5">
      <w:pPr>
        <w:pStyle w:val="c2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</w:t>
      </w:r>
      <w:r w:rsidRPr="00887F8E">
        <w:rPr>
          <w:rStyle w:val="c5"/>
          <w:b/>
          <w:color w:val="000000"/>
          <w:sz w:val="28"/>
          <w:szCs w:val="28"/>
        </w:rPr>
        <w:t>Мы ногами топ-топ</w:t>
      </w:r>
      <w:r w:rsidRPr="004A102B">
        <w:rPr>
          <w:rStyle w:val="c5"/>
          <w:i/>
          <w:color w:val="000000"/>
          <w:sz w:val="28"/>
          <w:szCs w:val="28"/>
        </w:rPr>
        <w:t>,</w:t>
      </w:r>
      <w:r>
        <w:rPr>
          <w:rStyle w:val="c5"/>
          <w:i/>
          <w:color w:val="000000"/>
          <w:sz w:val="28"/>
          <w:szCs w:val="28"/>
        </w:rPr>
        <w:t xml:space="preserve">                 В</w:t>
      </w:r>
      <w:r w:rsidRPr="004A102B">
        <w:rPr>
          <w:rStyle w:val="c5"/>
          <w:i/>
          <w:color w:val="000000"/>
          <w:sz w:val="28"/>
          <w:szCs w:val="28"/>
        </w:rPr>
        <w:t>ыполняют движения</w:t>
      </w:r>
    </w:p>
    <w:p w:rsidR="00DF61B5" w:rsidRPr="00887F8E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</w:t>
      </w:r>
      <w:r w:rsidRPr="00887F8E">
        <w:rPr>
          <w:rStyle w:val="c5"/>
          <w:b/>
          <w:color w:val="000000"/>
          <w:sz w:val="28"/>
          <w:szCs w:val="28"/>
        </w:rPr>
        <w:t>Мы руками хлоп-хлоп,</w:t>
      </w:r>
      <w:r>
        <w:rPr>
          <w:rStyle w:val="c5"/>
          <w:b/>
          <w:color w:val="000000"/>
          <w:sz w:val="28"/>
          <w:szCs w:val="28"/>
        </w:rPr>
        <w:t xml:space="preserve">            </w:t>
      </w:r>
      <w:r>
        <w:rPr>
          <w:rStyle w:val="c5"/>
          <w:i/>
          <w:color w:val="000000"/>
          <w:sz w:val="28"/>
          <w:szCs w:val="28"/>
        </w:rPr>
        <w:t>по содержанию текста.</w:t>
      </w:r>
    </w:p>
    <w:p w:rsidR="00DF61B5" w:rsidRPr="00887F8E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</w:t>
      </w:r>
      <w:r w:rsidRPr="00887F8E">
        <w:rPr>
          <w:rStyle w:val="c5"/>
          <w:b/>
          <w:color w:val="000000"/>
          <w:sz w:val="28"/>
          <w:szCs w:val="28"/>
        </w:rPr>
        <w:t>Мы глазами миг-миг,</w:t>
      </w:r>
      <w:r>
        <w:rPr>
          <w:rStyle w:val="c5"/>
          <w:b/>
          <w:color w:val="000000"/>
          <w:sz w:val="28"/>
          <w:szCs w:val="28"/>
        </w:rPr>
        <w:t xml:space="preserve">              </w:t>
      </w:r>
      <w:r>
        <w:rPr>
          <w:rStyle w:val="c5"/>
          <w:i/>
          <w:color w:val="000000"/>
          <w:sz w:val="28"/>
          <w:szCs w:val="28"/>
        </w:rPr>
        <w:t>Руки на поясе, м</w:t>
      </w:r>
      <w:r w:rsidRPr="004A102B">
        <w:rPr>
          <w:rStyle w:val="c5"/>
          <w:i/>
          <w:color w:val="000000"/>
          <w:sz w:val="28"/>
          <w:szCs w:val="28"/>
        </w:rPr>
        <w:t>оргают глазами.</w:t>
      </w:r>
    </w:p>
    <w:p w:rsidR="00DF61B5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М</w:t>
      </w:r>
      <w:r w:rsidRPr="00887F8E">
        <w:rPr>
          <w:rStyle w:val="c5"/>
          <w:b/>
          <w:color w:val="000000"/>
          <w:sz w:val="28"/>
          <w:szCs w:val="28"/>
        </w:rPr>
        <w:t>ы плечам</w:t>
      </w:r>
      <w:r>
        <w:rPr>
          <w:rStyle w:val="c5"/>
          <w:b/>
          <w:color w:val="000000"/>
          <w:sz w:val="28"/>
          <w:szCs w:val="28"/>
        </w:rPr>
        <w:t xml:space="preserve">и чик – чик.           </w:t>
      </w:r>
      <w:r w:rsidRPr="004A102B">
        <w:rPr>
          <w:rStyle w:val="c5"/>
          <w:i/>
          <w:color w:val="000000"/>
          <w:sz w:val="28"/>
          <w:szCs w:val="28"/>
        </w:rPr>
        <w:t>Руки на поясе</w:t>
      </w:r>
      <w:r>
        <w:rPr>
          <w:rStyle w:val="c5"/>
          <w:i/>
          <w:color w:val="000000"/>
          <w:sz w:val="28"/>
          <w:szCs w:val="28"/>
        </w:rPr>
        <w:t>, плечи вверх-вниз.</w:t>
      </w:r>
    </w:p>
    <w:p w:rsidR="00DF61B5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Раз - сюда, два – сюда.             </w:t>
      </w:r>
      <w:r w:rsidRPr="004A102B">
        <w:rPr>
          <w:rStyle w:val="c5"/>
          <w:i/>
          <w:color w:val="000000"/>
          <w:sz w:val="28"/>
          <w:szCs w:val="28"/>
        </w:rPr>
        <w:t>Руки на поясе</w:t>
      </w:r>
      <w:r>
        <w:rPr>
          <w:rStyle w:val="c5"/>
          <w:i/>
          <w:color w:val="000000"/>
          <w:sz w:val="28"/>
          <w:szCs w:val="28"/>
        </w:rPr>
        <w:t>, повороты вправо-влево.</w:t>
      </w:r>
    </w:p>
    <w:p w:rsidR="00DF61B5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Повернули</w:t>
      </w:r>
      <w:r w:rsidRPr="00887F8E">
        <w:rPr>
          <w:rStyle w:val="c5"/>
          <w:b/>
          <w:color w:val="000000"/>
          <w:sz w:val="28"/>
          <w:szCs w:val="28"/>
        </w:rPr>
        <w:t>сь вокруг себя.</w:t>
      </w:r>
    </w:p>
    <w:p w:rsidR="00DF61B5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Style w:val="c5"/>
          <w:i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</w:t>
      </w:r>
      <w:r w:rsidRPr="00887F8E">
        <w:rPr>
          <w:rStyle w:val="c5"/>
          <w:b/>
          <w:color w:val="000000"/>
          <w:sz w:val="28"/>
          <w:szCs w:val="28"/>
        </w:rPr>
        <w:t xml:space="preserve">Раз - присели, два </w:t>
      </w:r>
      <w:r>
        <w:rPr>
          <w:rStyle w:val="c5"/>
          <w:b/>
          <w:color w:val="000000"/>
          <w:sz w:val="28"/>
          <w:szCs w:val="28"/>
        </w:rPr>
        <w:t>–</w:t>
      </w:r>
      <w:r w:rsidRPr="00887F8E">
        <w:rPr>
          <w:rStyle w:val="c5"/>
          <w:b/>
          <w:color w:val="000000"/>
          <w:sz w:val="28"/>
          <w:szCs w:val="28"/>
        </w:rPr>
        <w:t xml:space="preserve"> привстали</w:t>
      </w:r>
    </w:p>
    <w:p w:rsidR="00DF61B5" w:rsidRPr="00653245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</w:t>
      </w:r>
      <w:r w:rsidRPr="00887F8E">
        <w:rPr>
          <w:rStyle w:val="c5"/>
          <w:b/>
          <w:color w:val="000000"/>
          <w:sz w:val="28"/>
          <w:szCs w:val="28"/>
        </w:rPr>
        <w:t>Руки кверху все подняли.</w:t>
      </w:r>
      <w:r>
        <w:rPr>
          <w:rStyle w:val="c5"/>
          <w:b/>
          <w:color w:val="000000"/>
          <w:sz w:val="28"/>
          <w:szCs w:val="28"/>
        </w:rPr>
        <w:t xml:space="preserve">         </w:t>
      </w:r>
      <w:r w:rsidRPr="00653245">
        <w:rPr>
          <w:rStyle w:val="c5"/>
          <w:i/>
          <w:color w:val="000000"/>
          <w:sz w:val="28"/>
          <w:szCs w:val="28"/>
        </w:rPr>
        <w:t xml:space="preserve">Поднимают руки через стороны </w:t>
      </w:r>
    </w:p>
    <w:p w:rsidR="00DF61B5" w:rsidRPr="00887F8E" w:rsidRDefault="00DF61B5" w:rsidP="00DF61B5">
      <w:pPr>
        <w:pStyle w:val="c25"/>
        <w:shd w:val="clear" w:color="auto" w:fill="FFFFFF"/>
        <w:spacing w:before="0" w:beforeAutospacing="0" w:after="0" w:afterAutospacing="0"/>
        <w:ind w:right="-52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</w:t>
      </w:r>
      <w:r w:rsidRPr="00887F8E">
        <w:rPr>
          <w:rStyle w:val="c5"/>
          <w:b/>
          <w:color w:val="000000"/>
          <w:sz w:val="28"/>
          <w:szCs w:val="28"/>
        </w:rPr>
        <w:t>Раз-два, раз-два,</w:t>
      </w:r>
      <w:r>
        <w:rPr>
          <w:rStyle w:val="c5"/>
          <w:b/>
          <w:color w:val="000000"/>
          <w:sz w:val="28"/>
          <w:szCs w:val="28"/>
        </w:rPr>
        <w:t xml:space="preserve">                        </w:t>
      </w:r>
      <w:r w:rsidRPr="00653245">
        <w:rPr>
          <w:rStyle w:val="c5"/>
          <w:i/>
          <w:color w:val="000000"/>
          <w:sz w:val="28"/>
          <w:szCs w:val="28"/>
        </w:rPr>
        <w:t>вверх и опускают вниз.</w:t>
      </w:r>
    </w:p>
    <w:p w:rsidR="00DF61B5" w:rsidRPr="004E05CB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0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Вот и кончилась игра.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сажает куклу на стульчик, и приг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лашает детей занять свои места)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Кукла Оля пришла к нам в гости и принесла интересную игру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Называется она «Волшебный мешочек».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поиграем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достает из мешочка кубик красного ц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вета и спрашивает одного ребенка).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Сава,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скажи, пожалуйста, что это?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Сава</w:t>
      </w: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Кубик.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Правильно, а какого цвета кубик?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Сав</w:t>
      </w: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3366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Красный.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Молодец.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достает из мешочка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длинную ленточку 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и спрашивает другого ребенка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Аня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 скажи, пожалуйста, а что это?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Аня</w:t>
      </w: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Ленточка.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а какая она длинная или короткая?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Аня</w:t>
      </w: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D4E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линная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Умница.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достает из мешочка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короткую ленточку 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и спрашивает другого ребенка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9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Полина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скажи, пожалуйста, что это?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Полина</w:t>
      </w: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Ленточка.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а какая она длинная или короткая?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Полина</w:t>
      </w: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Короткая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Умница.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достает из мешочка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желтое яйц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киндер сюрприз) 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и спрашивает другого ребенка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9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Лера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скажи, пожалуйста, что это?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9E2">
        <w:rPr>
          <w:rFonts w:ascii="Times New Roman" w:hAnsi="Times New Roman" w:cs="Times New Roman"/>
          <w:b/>
          <w:sz w:val="28"/>
          <w:szCs w:val="28"/>
          <w:lang w:eastAsia="ru-RU"/>
        </w:rPr>
        <w:t>Лера.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Яйцо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> Правильно, а какого цвета яйцо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Лера. </w:t>
      </w:r>
      <w:r w:rsidRPr="000D7364">
        <w:rPr>
          <w:rFonts w:ascii="Times New Roman" w:hAnsi="Times New Roman" w:cs="Times New Roman"/>
          <w:bCs/>
          <w:sz w:val="28"/>
          <w:szCs w:val="28"/>
          <w:lang w:eastAsia="ru-RU"/>
        </w:rPr>
        <w:t>Желтого.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> Умничк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достает из мешочка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машинку синего цвета 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и спрашивает другого ребенка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Ваня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скажи, пожалуйста, что это?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9E2">
        <w:rPr>
          <w:rFonts w:ascii="Times New Roman" w:hAnsi="Times New Roman" w:cs="Times New Roman"/>
          <w:b/>
          <w:sz w:val="28"/>
          <w:szCs w:val="28"/>
          <w:lang w:eastAsia="ru-RU"/>
        </w:rPr>
        <w:t>Ваня.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Машинка.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 Правильно,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машинка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какого цвета?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11D">
        <w:rPr>
          <w:rFonts w:ascii="Times New Roman" w:hAnsi="Times New Roman" w:cs="Times New Roman"/>
          <w:b/>
          <w:sz w:val="28"/>
          <w:szCs w:val="28"/>
          <w:lang w:eastAsia="ru-RU"/>
        </w:rPr>
        <w:t>Ваня.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Синего.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Молодец.</w:t>
      </w:r>
    </w:p>
    <w:p w:rsidR="00DF61B5" w:rsidRPr="009921A6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достает из мешочка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куколку </w:t>
      </w:r>
      <w:r w:rsidRPr="0023642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маленького размера 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и спрашивает другого ребенка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9921A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9E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Лиза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скажи, пожалуйста,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D104B7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это?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11D">
        <w:rPr>
          <w:rFonts w:ascii="Times New Roman" w:hAnsi="Times New Roman" w:cs="Times New Roman"/>
          <w:b/>
          <w:sz w:val="28"/>
          <w:szCs w:val="28"/>
          <w:lang w:eastAsia="ru-RU"/>
        </w:rPr>
        <w:t>Лиза.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Куколка.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> Правильно, а куколка большая или маленькая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11D">
        <w:rPr>
          <w:rFonts w:ascii="Times New Roman" w:hAnsi="Times New Roman" w:cs="Times New Roman"/>
          <w:b/>
          <w:sz w:val="28"/>
          <w:szCs w:val="28"/>
          <w:lang w:eastAsia="ru-RU"/>
        </w:rPr>
        <w:t>Лиза.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Маленькая.</w:t>
      </w:r>
    </w:p>
    <w:p w:rsidR="00DF61B5" w:rsidRPr="0055611D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55611D">
        <w:rPr>
          <w:rFonts w:ascii="Times New Roman" w:hAnsi="Times New Roman" w:cs="Times New Roman"/>
          <w:i/>
          <w:sz w:val="28"/>
          <w:szCs w:val="28"/>
          <w:lang w:eastAsia="ru-RU"/>
        </w:rPr>
        <w:t>Доставая последующий предмет, спросить у каждого ребенка «Что это?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5611D">
        <w:rPr>
          <w:rFonts w:ascii="Times New Roman" w:hAnsi="Times New Roman" w:cs="Times New Roman"/>
          <w:i/>
          <w:sz w:val="28"/>
          <w:szCs w:val="28"/>
          <w:lang w:eastAsia="ru-RU"/>
        </w:rPr>
        <w:t>Какого цвета эта игрушка?»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55611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576A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3576A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Какие вы 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молодцы! А у меня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 в мешочке есть сюрприз.</w:t>
      </w:r>
    </w:p>
    <w:p w:rsidR="00DF61B5" w:rsidRPr="00887F8E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(в</w:t>
      </w:r>
      <w:r w:rsidRPr="00887F8E">
        <w:rPr>
          <w:rFonts w:ascii="Times New Roman" w:hAnsi="Times New Roman" w:cs="Times New Roman"/>
          <w:i/>
          <w:sz w:val="28"/>
          <w:szCs w:val="28"/>
          <w:lang w:eastAsia="ru-RU"/>
        </w:rPr>
        <w:t>ос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питатель достает из мешочка мяч).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Ребята, что это?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Мяч.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 А какого он цвета?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sz w:val="28"/>
          <w:szCs w:val="28"/>
          <w:lang w:eastAsia="ru-RU"/>
        </w:rPr>
        <w:t> Зеленого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104B7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авайте поиграем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мячикам.</w:t>
      </w:r>
    </w:p>
    <w:p w:rsidR="00DF61B5" w:rsidRPr="00D17D84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17D8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физкультминутки «Мяч»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D17D8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DF61B5" w:rsidRPr="00824C29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660">
        <w:rPr>
          <w:rFonts w:ascii="Times New Roman" w:hAnsi="Times New Roman" w:cs="Times New Roman"/>
          <w:sz w:val="28"/>
          <w:szCs w:val="28"/>
          <w:lang w:eastAsia="ru-RU"/>
        </w:rPr>
        <w:t>Звучит веселая музыка.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Дети встают со своих мест, выстраиваются полукругом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455055" w:rsidRDefault="00DF61B5" w:rsidP="00DF61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5055">
        <w:rPr>
          <w:b/>
          <w:sz w:val="28"/>
          <w:szCs w:val="28"/>
        </w:rPr>
        <w:t>Мяч подскакивает вверх,</w:t>
      </w:r>
    </w:p>
    <w:p w:rsidR="00DF61B5" w:rsidRPr="00D104B7" w:rsidRDefault="00DF61B5" w:rsidP="00DF61B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5055">
        <w:rPr>
          <w:b/>
          <w:sz w:val="28"/>
          <w:szCs w:val="28"/>
        </w:rPr>
        <w:t>Кто подпрыгнет выше всех?</w:t>
      </w:r>
      <w:r>
        <w:rPr>
          <w:b/>
          <w:sz w:val="28"/>
          <w:szCs w:val="28"/>
        </w:rPr>
        <w:t xml:space="preserve">  </w:t>
      </w:r>
      <w:r w:rsidRPr="00D104B7">
        <w:rPr>
          <w:i/>
          <w:sz w:val="28"/>
          <w:szCs w:val="28"/>
        </w:rPr>
        <w:t xml:space="preserve">(дети прыгают). </w:t>
      </w:r>
    </w:p>
    <w:p w:rsidR="00DF61B5" w:rsidRPr="00455055" w:rsidRDefault="00DF61B5" w:rsidP="00DF61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5055">
        <w:rPr>
          <w:b/>
          <w:sz w:val="28"/>
          <w:szCs w:val="28"/>
        </w:rPr>
        <w:t>Тише, тише мяч устал,</w:t>
      </w:r>
    </w:p>
    <w:p w:rsidR="00DF61B5" w:rsidRPr="00455055" w:rsidRDefault="00DF61B5" w:rsidP="00DF61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5055">
        <w:rPr>
          <w:b/>
          <w:sz w:val="28"/>
          <w:szCs w:val="28"/>
        </w:rPr>
        <w:t>Прыгать мячик перестал</w:t>
      </w:r>
    </w:p>
    <w:p w:rsidR="00DF61B5" w:rsidRPr="00455055" w:rsidRDefault="00DF61B5" w:rsidP="00DF61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55055">
        <w:rPr>
          <w:b/>
          <w:sz w:val="28"/>
          <w:szCs w:val="28"/>
        </w:rPr>
        <w:t>И под</w:t>
      </w:r>
      <w:r w:rsidRPr="00150177">
        <w:rPr>
          <w:rStyle w:val="apple-converted-space"/>
          <w:b/>
          <w:sz w:val="28"/>
          <w:szCs w:val="28"/>
        </w:rPr>
        <w:t> </w:t>
      </w:r>
      <w:r w:rsidRPr="00150177">
        <w:rPr>
          <w:b/>
          <w:sz w:val="28"/>
          <w:szCs w:val="28"/>
        </w:rPr>
        <w:t>стул</w:t>
      </w:r>
      <w:r w:rsidRPr="00455055">
        <w:rPr>
          <w:rStyle w:val="a5"/>
          <w:b/>
          <w:bCs/>
          <w:sz w:val="28"/>
          <w:szCs w:val="28"/>
          <w:bdr w:val="none" w:sz="0" w:space="0" w:color="auto" w:frame="1"/>
        </w:rPr>
        <w:t xml:space="preserve"> он</w:t>
      </w:r>
      <w:r w:rsidRPr="00455055">
        <w:rPr>
          <w:rStyle w:val="apple-converted-space"/>
          <w:b/>
          <w:sz w:val="28"/>
          <w:szCs w:val="28"/>
        </w:rPr>
        <w:t> </w:t>
      </w:r>
      <w:r w:rsidRPr="00455055">
        <w:rPr>
          <w:b/>
          <w:sz w:val="28"/>
          <w:szCs w:val="28"/>
        </w:rPr>
        <w:t>закатился</w:t>
      </w:r>
      <w:r>
        <w:rPr>
          <w:b/>
          <w:sz w:val="28"/>
          <w:szCs w:val="28"/>
        </w:rPr>
        <w:t>,</w:t>
      </w:r>
    </w:p>
    <w:p w:rsidR="00DF61B5" w:rsidRPr="00455055" w:rsidRDefault="00DF61B5" w:rsidP="00DF61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Ну а нам пора садит</w:t>
      </w:r>
      <w:r w:rsidRPr="00455055">
        <w:rPr>
          <w:b/>
          <w:sz w:val="28"/>
          <w:szCs w:val="28"/>
        </w:rPr>
        <w:t>ся.</w:t>
      </w:r>
    </w:p>
    <w:p w:rsidR="00DF61B5" w:rsidRPr="00895C29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Кукла Оля принесла нам игру, мы в неё поиграли. А давайте ребята покажем кукле, в какую еще игру мы умеем играть. Называется она  </w:t>
      </w:r>
      <w:r w:rsidRPr="00895C29">
        <w:rPr>
          <w:rFonts w:ascii="Times New Roman" w:hAnsi="Times New Roman" w:cs="Times New Roman"/>
          <w:bCs/>
          <w:sz w:val="28"/>
          <w:szCs w:val="28"/>
          <w:lang w:eastAsia="ru-RU"/>
        </w:rPr>
        <w:t>«Найди игрушку такого же цвета».</w:t>
      </w:r>
    </w:p>
    <w:p w:rsidR="00DF61B5" w:rsidRPr="006C7A01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6C7A01">
        <w:rPr>
          <w:rFonts w:ascii="Times New Roman" w:hAnsi="Times New Roman" w:cs="Times New Roman"/>
          <w:i/>
          <w:sz w:val="28"/>
          <w:szCs w:val="28"/>
          <w:lang w:eastAsia="ru-RU"/>
        </w:rPr>
        <w:t>Красные, синие, зеленые, желтые игрушки заранее выложены на отдельный </w:t>
      </w:r>
      <w:hyperlink r:id="rId8" w:tgtFrame="_blank" w:history="1">
        <w:r w:rsidRPr="006C7A01">
          <w:rPr>
            <w:rFonts w:ascii="Times New Roman" w:hAnsi="Times New Roman" w:cs="Times New Roman"/>
            <w:i/>
            <w:sz w:val="28"/>
            <w:szCs w:val="28"/>
          </w:rPr>
          <w:t>стол</w:t>
        </w:r>
      </w:hyperlink>
      <w:r w:rsidRPr="00357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7F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Проводится дидактическая игра «Найди игрушку такого же цвета»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887F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F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87F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 п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осмотрите, какого цвета у меня игрушка?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49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  <w:lang w:eastAsia="ru-RU"/>
        </w:rPr>
        <w:t> Красного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2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5429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о, у меня в руках игрушка красного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 xml:space="preserve"> цвета.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Иван, принеси, пожалуйста, игрушку такого же цвета.</w:t>
      </w:r>
    </w:p>
    <w:p w:rsidR="00DF61B5" w:rsidRPr="000F490F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0F490F">
        <w:rPr>
          <w:rFonts w:ascii="Times New Roman" w:hAnsi="Times New Roman" w:cs="Times New Roman"/>
          <w:i/>
          <w:sz w:val="28"/>
          <w:szCs w:val="28"/>
          <w:lang w:eastAsia="ru-RU"/>
        </w:rPr>
        <w:t>Когда ребенок приносит игрушку, приложить к ней заданную и спросить одинакового ли цвета они.</w:t>
      </w:r>
      <w:proofErr w:type="gramEnd"/>
      <w:r w:rsidRPr="000F490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После этого ребенок кладет игрушку на </w:t>
      </w:r>
      <w:hyperlink r:id="rId9" w:tgtFrame="_blank" w:history="1">
        <w:r w:rsidRPr="000F490F">
          <w:rPr>
            <w:rFonts w:ascii="Times New Roman" w:hAnsi="Times New Roman" w:cs="Times New Roman"/>
            <w:i/>
            <w:sz w:val="28"/>
            <w:szCs w:val="28"/>
          </w:rPr>
          <w:t>стол</w:t>
        </w:r>
      </w:hyperlink>
      <w:r w:rsidRPr="000F490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за которым сидит кукла Оля. </w:t>
      </w:r>
      <w:proofErr w:type="gramStart"/>
      <w:r w:rsidRPr="000F490F"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адание выполняет каждый ребенок).</w:t>
      </w:r>
      <w:proofErr w:type="gramEnd"/>
    </w:p>
    <w:p w:rsidR="00DF61B5" w:rsidRPr="0045429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262E3">
        <w:rPr>
          <w:rFonts w:ascii="Times New Roman" w:hAnsi="Times New Roman" w:cs="Times New Roman"/>
          <w:b/>
          <w:sz w:val="28"/>
          <w:szCs w:val="28"/>
        </w:rPr>
        <w:t>Кукла.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все знаете, умеете.</w:t>
      </w:r>
    </w:p>
    <w:p w:rsidR="00DF61B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295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F61B5" w:rsidRPr="0045429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</w:t>
      </w:r>
      <w:r w:rsidRPr="00454295">
        <w:rPr>
          <w:rFonts w:ascii="Times New Roman" w:hAnsi="Times New Roman" w:cs="Times New Roman"/>
          <w:b/>
          <w:sz w:val="28"/>
          <w:szCs w:val="28"/>
        </w:rPr>
        <w:t>осмотрите-ка, ребята, Чудо чудное случилось!</w:t>
      </w:r>
    </w:p>
    <w:p w:rsidR="00DF61B5" w:rsidRPr="0045429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4295">
        <w:rPr>
          <w:rFonts w:ascii="Times New Roman" w:hAnsi="Times New Roman" w:cs="Times New Roman"/>
          <w:b/>
          <w:sz w:val="28"/>
          <w:szCs w:val="28"/>
        </w:rPr>
        <w:t>Сколько шариков воздушных в нашей группе появилось.</w:t>
      </w:r>
    </w:p>
    <w:p w:rsidR="00DF61B5" w:rsidRPr="0045429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4295">
        <w:rPr>
          <w:rFonts w:ascii="Times New Roman" w:hAnsi="Times New Roman" w:cs="Times New Roman"/>
          <w:b/>
          <w:sz w:val="28"/>
          <w:szCs w:val="28"/>
        </w:rPr>
        <w:t>Шарики все разные, шарики прекрасные.</w:t>
      </w:r>
    </w:p>
    <w:p w:rsidR="00DF61B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Сколько шариков у нас? </w:t>
      </w:r>
    </w:p>
    <w:p w:rsidR="00DF61B5" w:rsidRDefault="00DF61B5" w:rsidP="00DF61B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DC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433A">
        <w:rPr>
          <w:rFonts w:ascii="Times New Roman" w:hAnsi="Times New Roman" w:cs="Times New Roman"/>
          <w:sz w:val="28"/>
          <w:szCs w:val="28"/>
        </w:rPr>
        <w:t>Много.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1B5" w:rsidRPr="008A7DC7" w:rsidRDefault="00DF61B5" w:rsidP="00DF6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DC7">
        <w:rPr>
          <w:rFonts w:ascii="Times New Roman" w:hAnsi="Times New Roman" w:cs="Times New Roman"/>
          <w:sz w:val="28"/>
          <w:szCs w:val="28"/>
        </w:rPr>
        <w:t>Воспитатель берет в руки один шарик и спрашивает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7DC7">
        <w:rPr>
          <w:rFonts w:ascii="Times New Roman" w:hAnsi="Times New Roman" w:cs="Times New Roman"/>
          <w:sz w:val="28"/>
          <w:szCs w:val="28"/>
        </w:rPr>
        <w:t xml:space="preserve"> «Сколько шариков у меня</w:t>
      </w:r>
      <w:r>
        <w:rPr>
          <w:rFonts w:ascii="Times New Roman" w:hAnsi="Times New Roman" w:cs="Times New Roman"/>
          <w:sz w:val="28"/>
          <w:szCs w:val="28"/>
        </w:rPr>
        <w:t xml:space="preserve"> в руке</w:t>
      </w:r>
      <w:r w:rsidRPr="008A7DC7">
        <w:rPr>
          <w:rFonts w:ascii="Times New Roman" w:hAnsi="Times New Roman" w:cs="Times New Roman"/>
          <w:sz w:val="28"/>
          <w:szCs w:val="28"/>
        </w:rPr>
        <w:t>?».</w:t>
      </w:r>
    </w:p>
    <w:p w:rsidR="00DF61B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8A7DC7">
        <w:rPr>
          <w:rFonts w:ascii="Times New Roman" w:hAnsi="Times New Roman" w:cs="Times New Roman"/>
          <w:sz w:val="28"/>
          <w:szCs w:val="28"/>
        </w:rPr>
        <w:t>Один.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F61B5" w:rsidRPr="000F490F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AB1830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3A">
        <w:rPr>
          <w:rFonts w:ascii="Times New Roman" w:hAnsi="Times New Roman" w:cs="Times New Roman"/>
          <w:sz w:val="28"/>
          <w:szCs w:val="28"/>
        </w:rPr>
        <w:t>Эти славные шары, кто вы думаете, принес для Вас?</w:t>
      </w:r>
    </w:p>
    <w:p w:rsidR="00DF61B5" w:rsidRPr="000F490F" w:rsidRDefault="00DF61B5" w:rsidP="00DF61B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F490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2E3">
        <w:rPr>
          <w:rFonts w:ascii="Times New Roman" w:hAnsi="Times New Roman" w:cs="Times New Roman"/>
          <w:sz w:val="28"/>
          <w:szCs w:val="28"/>
        </w:rPr>
        <w:t>Кукла Оля.</w:t>
      </w:r>
    </w:p>
    <w:p w:rsidR="00DF61B5" w:rsidRDefault="00DF61B5" w:rsidP="00DF6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2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A01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кукла Оля. Что мы </w:t>
      </w:r>
      <w:r w:rsidRPr="00454295">
        <w:rPr>
          <w:rFonts w:ascii="Times New Roman" w:hAnsi="Times New Roman" w:cs="Times New Roman"/>
          <w:sz w:val="28"/>
          <w:szCs w:val="28"/>
        </w:rPr>
        <w:t>скажем</w:t>
      </w:r>
      <w:r>
        <w:rPr>
          <w:rFonts w:ascii="Times New Roman" w:hAnsi="Times New Roman" w:cs="Times New Roman"/>
          <w:sz w:val="28"/>
          <w:szCs w:val="28"/>
        </w:rPr>
        <w:t xml:space="preserve"> Кукле Оле</w:t>
      </w:r>
      <w:r w:rsidRPr="0045429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F61B5" w:rsidRPr="00454295" w:rsidRDefault="00DF61B5" w:rsidP="00DF6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10445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90F">
        <w:rPr>
          <w:rFonts w:ascii="Times New Roman" w:hAnsi="Times New Roman" w:cs="Times New Roman"/>
          <w:sz w:val="28"/>
          <w:szCs w:val="28"/>
        </w:rPr>
        <w:t>Спасибо.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Кукла Оля.</w:t>
      </w:r>
      <w:r>
        <w:rPr>
          <w:rFonts w:ascii="Times New Roman" w:hAnsi="Times New Roman" w:cs="Times New Roman"/>
          <w:sz w:val="28"/>
          <w:szCs w:val="28"/>
          <w:lang w:eastAsia="ru-RU"/>
        </w:rPr>
        <w:t> Б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ыло весело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вами играть</w:t>
      </w:r>
      <w:r w:rsidRPr="00533660">
        <w:rPr>
          <w:rFonts w:ascii="Times New Roman" w:hAnsi="Times New Roman" w:cs="Times New Roman"/>
          <w:sz w:val="28"/>
          <w:szCs w:val="28"/>
          <w:lang w:eastAsia="ru-RU"/>
        </w:rPr>
        <w:t>, а теп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ерь мне пора домой. До свидания.</w:t>
      </w:r>
      <w:r w:rsidRPr="0073767E">
        <w:rPr>
          <w:rFonts w:ascii="Times New Roman" w:eastAsia="Times New Roman" w:hAnsi="Times New Roman" w:cs="Times New Roman"/>
          <w:color w:val="669900"/>
          <w:sz w:val="28"/>
          <w:szCs w:val="28"/>
          <w:lang w:eastAsia="ru-RU"/>
        </w:rPr>
        <w:t xml:space="preserve"> </w:t>
      </w:r>
    </w:p>
    <w:p w:rsidR="00DF61B5" w:rsidRPr="00533660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450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свиданья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F61B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7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Заключительная часть. </w:t>
      </w:r>
    </w:p>
    <w:p w:rsidR="00DF61B5" w:rsidRPr="00024982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55055">
        <w:rPr>
          <w:rStyle w:val="c1"/>
          <w:rFonts w:ascii="Times New Roman" w:hAnsi="Times New Roman" w:cs="Times New Roman"/>
          <w:b/>
          <w:sz w:val="28"/>
          <w:szCs w:val="28"/>
        </w:rPr>
        <w:t>Воспитатель:</w:t>
      </w:r>
      <w:r w:rsidRPr="00455055">
        <w:rPr>
          <w:rStyle w:val="c1"/>
          <w:rFonts w:ascii="Times New Roman" w:hAnsi="Times New Roman" w:cs="Times New Roman"/>
          <w:sz w:val="28"/>
          <w:szCs w:val="28"/>
        </w:rPr>
        <w:t> Ребята, вам понравилось</w:t>
      </w:r>
      <w:r w:rsidRPr="00455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5055">
        <w:rPr>
          <w:rStyle w:val="c1"/>
          <w:rFonts w:ascii="Times New Roman" w:hAnsi="Times New Roman" w:cs="Times New Roman"/>
          <w:sz w:val="28"/>
          <w:szCs w:val="28"/>
        </w:rPr>
        <w:t>играть</w:t>
      </w:r>
      <w:r w:rsidRPr="004550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55055">
        <w:rPr>
          <w:rStyle w:val="c1"/>
          <w:rFonts w:ascii="Times New Roman" w:hAnsi="Times New Roman" w:cs="Times New Roman"/>
          <w:sz w:val="28"/>
          <w:szCs w:val="28"/>
        </w:rPr>
        <w:t>вместе с куклой Олей?</w:t>
      </w:r>
    </w:p>
    <w:p w:rsidR="00DF61B5" w:rsidRPr="00454295" w:rsidRDefault="00DF61B5" w:rsidP="00DF61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i/>
          <w:iCs/>
          <w:sz w:val="28"/>
          <w:szCs w:val="28"/>
        </w:rPr>
        <w:t>(</w:t>
      </w:r>
      <w:r w:rsidRPr="00454295">
        <w:rPr>
          <w:rStyle w:val="c1"/>
          <w:rFonts w:ascii="Times New Roman" w:hAnsi="Times New Roman" w:cs="Times New Roman"/>
          <w:i/>
          <w:iCs/>
          <w:sz w:val="28"/>
          <w:szCs w:val="28"/>
        </w:rPr>
        <w:t>Детишки делят</w:t>
      </w:r>
      <w:r>
        <w:rPr>
          <w:rStyle w:val="c1"/>
          <w:rFonts w:ascii="Times New Roman" w:hAnsi="Times New Roman" w:cs="Times New Roman"/>
          <w:i/>
          <w:iCs/>
          <w:sz w:val="28"/>
          <w:szCs w:val="28"/>
        </w:rPr>
        <w:t>ся своими впечатлениями от игры).</w:t>
      </w:r>
    </w:p>
    <w:p w:rsidR="00DF61B5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В игры разные играли?</w:t>
      </w:r>
    </w:p>
    <w:p w:rsidR="00DF61B5" w:rsidRPr="00C04FE6" w:rsidRDefault="00DF61B5" w:rsidP="00DF6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Кукле все мы показали,</w:t>
      </w:r>
      <w:r w:rsidRPr="00C04FE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C04F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теперь пришла пора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C04FE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C04F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Всем сказать: “Пока, пока!”.</w:t>
      </w:r>
    </w:p>
    <w:p w:rsidR="00DF61B5" w:rsidRPr="003A433A" w:rsidRDefault="00DF61B5" w:rsidP="00DF61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A433A">
        <w:rPr>
          <w:rFonts w:ascii="Times New Roman" w:hAnsi="Times New Roman" w:cs="Times New Roman"/>
          <w:sz w:val="28"/>
          <w:szCs w:val="28"/>
        </w:rPr>
        <w:t xml:space="preserve">Возьмите шарики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433A">
        <w:rPr>
          <w:rFonts w:ascii="Times New Roman" w:hAnsi="Times New Roman" w:cs="Times New Roman"/>
          <w:sz w:val="28"/>
          <w:szCs w:val="28"/>
        </w:rPr>
        <w:t>пойдемте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33A">
        <w:rPr>
          <w:rFonts w:ascii="Times New Roman" w:hAnsi="Times New Roman" w:cs="Times New Roman"/>
          <w:sz w:val="28"/>
          <w:szCs w:val="28"/>
        </w:rPr>
        <w:t xml:space="preserve"> покажем их ребяткам.</w:t>
      </w:r>
    </w:p>
    <w:p w:rsidR="005E5C22" w:rsidRDefault="005E5C22"/>
    <w:sectPr w:rsidR="005E5C22" w:rsidSect="00CF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65C4"/>
    <w:multiLevelType w:val="hybridMultilevel"/>
    <w:tmpl w:val="C5C6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C4388"/>
    <w:multiLevelType w:val="hybridMultilevel"/>
    <w:tmpl w:val="0A18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5A5E"/>
    <w:multiLevelType w:val="hybridMultilevel"/>
    <w:tmpl w:val="21EC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769D1"/>
    <w:multiLevelType w:val="hybridMultilevel"/>
    <w:tmpl w:val="A086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AEB"/>
    <w:rsid w:val="002D4E27"/>
    <w:rsid w:val="005E5C22"/>
    <w:rsid w:val="00CE0AEB"/>
    <w:rsid w:val="00CF707B"/>
    <w:rsid w:val="00D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1B5"/>
  </w:style>
  <w:style w:type="character" w:customStyle="1" w:styleId="c5">
    <w:name w:val="c5"/>
    <w:basedOn w:val="a0"/>
    <w:rsid w:val="00DF61B5"/>
  </w:style>
  <w:style w:type="paragraph" w:styleId="a3">
    <w:name w:val="Normal (Web)"/>
    <w:basedOn w:val="a"/>
    <w:uiPriority w:val="99"/>
    <w:unhideWhenUsed/>
    <w:rsid w:val="00DF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1B5"/>
    <w:pPr>
      <w:spacing w:after="0" w:line="240" w:lineRule="auto"/>
    </w:pPr>
  </w:style>
  <w:style w:type="character" w:customStyle="1" w:styleId="c1">
    <w:name w:val="c1"/>
    <w:basedOn w:val="a0"/>
    <w:rsid w:val="00DF61B5"/>
  </w:style>
  <w:style w:type="character" w:styleId="a5">
    <w:name w:val="Hyperlink"/>
    <w:basedOn w:val="a0"/>
    <w:uiPriority w:val="99"/>
    <w:semiHidden/>
    <w:unhideWhenUsed/>
    <w:rsid w:val="00DF61B5"/>
    <w:rPr>
      <w:color w:val="0000FF"/>
      <w:u w:val="single"/>
    </w:rPr>
  </w:style>
  <w:style w:type="paragraph" w:customStyle="1" w:styleId="c25">
    <w:name w:val="c25"/>
    <w:basedOn w:val="a"/>
    <w:rsid w:val="00DF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1B5"/>
  </w:style>
  <w:style w:type="character" w:customStyle="1" w:styleId="c5">
    <w:name w:val="c5"/>
    <w:basedOn w:val="a0"/>
    <w:rsid w:val="00DF61B5"/>
  </w:style>
  <w:style w:type="paragraph" w:styleId="a3">
    <w:name w:val="Normal (Web)"/>
    <w:basedOn w:val="a"/>
    <w:uiPriority w:val="99"/>
    <w:unhideWhenUsed/>
    <w:rsid w:val="00DF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F61B5"/>
    <w:pPr>
      <w:spacing w:after="0" w:line="240" w:lineRule="auto"/>
    </w:pPr>
  </w:style>
  <w:style w:type="character" w:customStyle="1" w:styleId="c1">
    <w:name w:val="c1"/>
    <w:basedOn w:val="a0"/>
    <w:rsid w:val="00DF61B5"/>
  </w:style>
  <w:style w:type="character" w:styleId="a5">
    <w:name w:val="Hyperlink"/>
    <w:basedOn w:val="a0"/>
    <w:uiPriority w:val="99"/>
    <w:semiHidden/>
    <w:unhideWhenUsed/>
    <w:rsid w:val="00DF61B5"/>
    <w:rPr>
      <w:color w:val="0000FF"/>
      <w:u w:val="single"/>
    </w:rPr>
  </w:style>
  <w:style w:type="paragraph" w:customStyle="1" w:styleId="c25">
    <w:name w:val="c25"/>
    <w:basedOn w:val="a"/>
    <w:rsid w:val="00DF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3958-konspekt-zanyatiya-po-formirovaniyu-elementarnykh-matematicheskikh-predstavleniy-dlya-detey-pervoy-mladshey-grupp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3958-konspekt-zanyatiya-po-formirovaniyu-elementarnykh-matematicheskikh-predstavleniy-dlya-detey-pervoy-mladshey-gruppy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2417-integrirovannoe-zanyatie-dlya-detey-67-let-muzeynaya-pedagogika---izo-po-teme-istoriya-russkoy-kukly--kukla-obere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2133-igry-na-razvitie-vospriyatiya-tsvet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3958-konspekt-zanyatiya-po-formirovaniyu-elementarnykh-matematicheskikh-predstavleniy-dlya-detey-pervoy-mladshey-grupp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3</cp:revision>
  <dcterms:created xsi:type="dcterms:W3CDTF">2016-05-23T16:59:00Z</dcterms:created>
  <dcterms:modified xsi:type="dcterms:W3CDTF">2016-05-23T15:51:00Z</dcterms:modified>
</cp:coreProperties>
</file>