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CE" w:rsidRPr="00F82620" w:rsidRDefault="00F82620" w:rsidP="008F15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– Октябрьский детский сад «Светлячок» Мошковского района</w:t>
      </w:r>
    </w:p>
    <w:p w:rsidR="008F158A" w:rsidRDefault="008F158A" w:rsidP="008F158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F158A" w:rsidRDefault="008F158A" w:rsidP="005B522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F158A" w:rsidRDefault="008F158A" w:rsidP="008F15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F158A" w:rsidRPr="00F82620" w:rsidRDefault="008F158A" w:rsidP="008F158A">
      <w:pPr>
        <w:jc w:val="center"/>
        <w:rPr>
          <w:rFonts w:ascii="Times New Roman" w:hAnsi="Times New Roman" w:cs="Times New Roman"/>
          <w:sz w:val="44"/>
          <w:szCs w:val="44"/>
        </w:rPr>
      </w:pPr>
      <w:r w:rsidRPr="00F82620">
        <w:rPr>
          <w:rFonts w:ascii="Times New Roman" w:hAnsi="Times New Roman" w:cs="Times New Roman"/>
          <w:sz w:val="44"/>
          <w:szCs w:val="44"/>
        </w:rPr>
        <w:t>«</w:t>
      </w:r>
      <w:r w:rsidR="0011506C" w:rsidRPr="00F82620">
        <w:rPr>
          <w:rFonts w:ascii="Times New Roman" w:hAnsi="Times New Roman" w:cs="Times New Roman"/>
          <w:sz w:val="44"/>
          <w:szCs w:val="44"/>
        </w:rPr>
        <w:t>Веселая логоритмика</w:t>
      </w:r>
      <w:r w:rsidRPr="00F82620">
        <w:rPr>
          <w:rFonts w:ascii="Times New Roman" w:hAnsi="Times New Roman" w:cs="Times New Roman"/>
          <w:sz w:val="44"/>
          <w:szCs w:val="44"/>
        </w:rPr>
        <w:t>»</w:t>
      </w:r>
    </w:p>
    <w:p w:rsidR="008F158A" w:rsidRDefault="319BDC94" w:rsidP="008F158A">
      <w:pPr>
        <w:jc w:val="center"/>
        <w:rPr>
          <w:rFonts w:ascii="Times New Roman" w:hAnsi="Times New Roman" w:cs="Times New Roman"/>
          <w:sz w:val="28"/>
          <w:szCs w:val="28"/>
        </w:rPr>
      </w:pPr>
      <w:r w:rsidRPr="319BDC94">
        <w:rPr>
          <w:rFonts w:ascii="Times New Roman" w:eastAsia="Times New Roman" w:hAnsi="Times New Roman" w:cs="Times New Roman"/>
          <w:sz w:val="28"/>
          <w:szCs w:val="28"/>
        </w:rPr>
        <w:t>(дети дошкольного возраста)</w:t>
      </w:r>
    </w:p>
    <w:p w:rsidR="008F158A" w:rsidRDefault="008F158A" w:rsidP="008F15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58A" w:rsidRDefault="008F158A" w:rsidP="008F15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58A" w:rsidRDefault="008F158A" w:rsidP="008F15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58A" w:rsidRDefault="008F158A" w:rsidP="008F15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58A" w:rsidRPr="00F82620" w:rsidRDefault="008F158A" w:rsidP="008F158A">
      <w:pPr>
        <w:jc w:val="right"/>
        <w:rPr>
          <w:rFonts w:ascii="Times New Roman" w:hAnsi="Times New Roman" w:cs="Times New Roman"/>
          <w:sz w:val="28"/>
          <w:szCs w:val="28"/>
        </w:rPr>
      </w:pPr>
      <w:r w:rsidRPr="00F82620">
        <w:rPr>
          <w:rFonts w:ascii="Times New Roman" w:hAnsi="Times New Roman" w:cs="Times New Roman"/>
          <w:sz w:val="28"/>
          <w:szCs w:val="28"/>
        </w:rPr>
        <w:t>Выполнила:</w:t>
      </w:r>
    </w:p>
    <w:p w:rsidR="008F158A" w:rsidRDefault="00F82620" w:rsidP="008F158A">
      <w:pPr>
        <w:jc w:val="right"/>
        <w:rPr>
          <w:rFonts w:ascii="Times New Roman" w:hAnsi="Times New Roman" w:cs="Times New Roman"/>
          <w:sz w:val="28"/>
          <w:szCs w:val="28"/>
        </w:rPr>
      </w:pPr>
      <w:r w:rsidRPr="00F82620">
        <w:rPr>
          <w:rFonts w:ascii="Times New Roman" w:hAnsi="Times New Roman" w:cs="Times New Roman"/>
          <w:sz w:val="28"/>
          <w:szCs w:val="28"/>
        </w:rPr>
        <w:t>Пручай Ксения Леонидовна</w:t>
      </w:r>
    </w:p>
    <w:p w:rsidR="00F82620" w:rsidRPr="00F82620" w:rsidRDefault="00F82620" w:rsidP="008F15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8F158A" w:rsidRDefault="008F158A" w:rsidP="008F158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F158A" w:rsidRDefault="008F158A" w:rsidP="00F8262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F158A" w:rsidRDefault="00F82620" w:rsidP="008F15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Октябрьский, </w:t>
      </w:r>
      <w:r w:rsidR="00E210FF">
        <w:rPr>
          <w:rFonts w:ascii="Times New Roman" w:hAnsi="Times New Roman" w:cs="Times New Roman"/>
          <w:sz w:val="28"/>
          <w:szCs w:val="28"/>
        </w:rPr>
        <w:t>2015</w:t>
      </w:r>
      <w:r w:rsidR="008F158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1506C" w:rsidRDefault="0011506C" w:rsidP="0011506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«Занятия ритмикой, полные бодрости, радости, чувства гармонии излучаемого музыкой, наложат отпечаток на развитие личности этих детей и возродят в них чувства гармонического согласия со всеми функциями организма».</w:t>
      </w:r>
    </w:p>
    <w:p w:rsidR="0011506C" w:rsidRDefault="0011506C" w:rsidP="0011506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Н.Г. Александрова</w:t>
      </w:r>
    </w:p>
    <w:p w:rsidR="0011506C" w:rsidRDefault="0011506C" w:rsidP="001150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11506C" w:rsidRDefault="0011506C" w:rsidP="00E21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направлен на благоприятное развитие воспитательных, образовательных, корректирующих </w:t>
      </w:r>
      <w:r w:rsidR="00012F6D">
        <w:rPr>
          <w:rFonts w:ascii="Times New Roman" w:hAnsi="Times New Roman" w:cs="Times New Roman"/>
          <w:sz w:val="28"/>
          <w:szCs w:val="28"/>
        </w:rPr>
        <w:t>процессов посредством проведения с детьми раннего возраста логоритмических игр и упражнений.</w:t>
      </w:r>
    </w:p>
    <w:p w:rsidR="00012F6D" w:rsidRDefault="00012F6D" w:rsidP="00E21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 мы знаем, что чем больше двигательная активность малышей, тем лучше развивается их речь, музыкальные и творческие способности. И всему этому помогают логоритмические игры и упражнения. А в комплексе все это логоритмическая ритмика – логоритмика.</w:t>
      </w:r>
    </w:p>
    <w:p w:rsidR="00012F6D" w:rsidRDefault="00012F6D" w:rsidP="00E21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Логоритмика – это система двигательных упражнений, в сочетании с музыкой и произнесением специального речевого материала.</w:t>
      </w:r>
    </w:p>
    <w:p w:rsidR="00DA395E" w:rsidRDefault="00012F6D" w:rsidP="00E21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ней мы знакомим наших малышей с детства. Каждая мама с рождения укачивает своего младенца под колыбельную </w:t>
      </w:r>
      <w:r w:rsidR="00DA395E">
        <w:rPr>
          <w:rFonts w:ascii="Times New Roman" w:hAnsi="Times New Roman" w:cs="Times New Roman"/>
          <w:sz w:val="28"/>
          <w:szCs w:val="28"/>
        </w:rPr>
        <w:t xml:space="preserve">песню с ритмичными покачиваниями. Бабушка, которая поет своему внуку «Ладушки, ладушки», «Прилетели </w:t>
      </w:r>
      <w:proofErr w:type="gramStart"/>
      <w:r w:rsidR="00DA395E"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 w:rsidR="00DA395E">
        <w:rPr>
          <w:rFonts w:ascii="Times New Roman" w:hAnsi="Times New Roman" w:cs="Times New Roman"/>
          <w:sz w:val="28"/>
          <w:szCs w:val="28"/>
        </w:rPr>
        <w:t>», «Топ, топ, топоток», при этом ребенок делает движения руками и ногами.</w:t>
      </w:r>
    </w:p>
    <w:p w:rsidR="00DA395E" w:rsidRDefault="00DA395E" w:rsidP="00E21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Логоритмика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детям, а особенно имеющим проблемы задержки речевого развития на раннем этапе. А проведение логоритмических игр и упражнений создает положительно-эмоциональный настрой к речи, к выполнению музыкально-ритмических движений. Большую роль играют логоритмические игры и упражнения в формировании устойчивого интереса малышей к музыкальной деятельности. Именно в развитии музыкальности на раннем этапе мы закладываем основу для развития речи, моторики, а также накапливаем музыкально-эстетический «багаж» наших детей.</w:t>
      </w:r>
    </w:p>
    <w:p w:rsidR="00DA395E" w:rsidRDefault="319BDC94" w:rsidP="00E210FF">
      <w:pPr>
        <w:jc w:val="both"/>
        <w:rPr>
          <w:rFonts w:ascii="Times New Roman" w:hAnsi="Times New Roman" w:cs="Times New Roman"/>
          <w:sz w:val="28"/>
          <w:szCs w:val="28"/>
        </w:rPr>
      </w:pPr>
      <w:r w:rsidRPr="319BDC94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проекта состоит в том, что он сочетает в себе средства и способы развития музыкальных, творческих и речевых способностей ребенка. За основу, я взяла методические пособия М.Ю. Картушина «Конспекты </w:t>
      </w:r>
      <w:r w:rsidRPr="319BDC94">
        <w:rPr>
          <w:rFonts w:ascii="Times New Roman" w:eastAsia="Times New Roman" w:hAnsi="Times New Roman" w:cs="Times New Roman"/>
          <w:sz w:val="28"/>
          <w:szCs w:val="28"/>
        </w:rPr>
        <w:lastRenderedPageBreak/>
        <w:t>логоритмических занятий с детьми 2-3 лет» М.Ю. Картушина "Конспекты логоритмических занятий с детьми 3 – 4 лет", которые содержат в себе занятия, составленные с опорой на лексические темы. Где многократное повторение изучаемого материала способствует выработке двигательных, слуховых, речевых и певческих навыков. Содержание занятий изменяются по мере поэтапного усложнения речевого материала. Построение их в форме спектаклей, сказок, игр создает доброжелательную, эмоционально-насыщенную атмосферу совместного творчества детей и взрослых, побуждает каждого ребенка принять активное участие в учебном процессе.</w:t>
      </w:r>
    </w:p>
    <w:p w:rsidR="00330997" w:rsidRDefault="00330997" w:rsidP="00E21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Логоритмические занятия по методики М.Ю. Картушиной направлены на развитие всех компонентов речи, слуховых функций, речевой функциональной системы, двигательной сферы, артикуляционной моторики, памяти, внимания, познавательных и творческих способностей детей.</w:t>
      </w:r>
    </w:p>
    <w:p w:rsidR="004162DF" w:rsidRDefault="00330997" w:rsidP="00E21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Целесообразно, обучать не только детей, но и </w:t>
      </w:r>
      <w:r w:rsidR="004162DF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4162DF">
        <w:rPr>
          <w:rFonts w:ascii="Times New Roman" w:hAnsi="Times New Roman" w:cs="Times New Roman"/>
          <w:sz w:val="28"/>
          <w:szCs w:val="28"/>
        </w:rPr>
        <w:t>дителей простейшим игровым, музыкальным занятиям, способствующим развитию связной речи ребенка, поэтому я решила включить в проект методику Екатерины Железновой «Веселая логоритмика» из серии аудиопособий «Музыка с мамой».</w:t>
      </w:r>
    </w:p>
    <w:p w:rsidR="004162DF" w:rsidRDefault="004162DF" w:rsidP="00E21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Аудиопособие направлено на развитие общей моторики и фонематического слуха у детей дошкольного возраста. Игровые задания, красивая и веселая музыка позволяют проводить развивающие занятия с малышами в веселой, занимательной форме. Характерной особенностью методики Е. Железновой является игровая форма подачи учебного материала, доступность и практичность использования, что превращает занятия с малышами в веселую обучающую игру.</w:t>
      </w:r>
    </w:p>
    <w:p w:rsidR="004162DF" w:rsidRDefault="319BDC94" w:rsidP="00E210FF">
      <w:pPr>
        <w:jc w:val="both"/>
        <w:rPr>
          <w:rFonts w:ascii="Times New Roman" w:hAnsi="Times New Roman" w:cs="Times New Roman"/>
          <w:sz w:val="28"/>
          <w:szCs w:val="28"/>
        </w:rPr>
      </w:pPr>
      <w:r w:rsidRPr="319BDC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проект: </w:t>
      </w:r>
      <w:r w:rsidRPr="319BDC94">
        <w:rPr>
          <w:rFonts w:ascii="Times New Roman" w:eastAsia="Times New Roman" w:hAnsi="Times New Roman" w:cs="Times New Roman"/>
          <w:sz w:val="28"/>
          <w:szCs w:val="28"/>
        </w:rPr>
        <w:t>развитие свободной, творческой личности ребенка, через использование логоритмики как эффективного средства в развитии речи, музыкального воспитания и исследовательской деятельности детей дошкольноговозраста.</w:t>
      </w:r>
    </w:p>
    <w:p w:rsidR="00A6752D" w:rsidRDefault="00A6752D" w:rsidP="0011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1D5389" w:rsidRDefault="319BDC94" w:rsidP="00E210FF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19BDC94">
        <w:rPr>
          <w:rFonts w:ascii="Times New Roman" w:eastAsia="Times New Roman" w:hAnsi="Times New Roman" w:cs="Times New Roman"/>
          <w:sz w:val="28"/>
          <w:szCs w:val="28"/>
        </w:rPr>
        <w:t>Стимулировать эмоциональное речевое развитие детей дошкольноговозраста средствами логоритмических игр и упражнений;</w:t>
      </w:r>
    </w:p>
    <w:p w:rsidR="001D5389" w:rsidRDefault="001D5389" w:rsidP="00E210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Создать условия для практической деятельности детей (дидактические и музыкальные игрушки, музыкальное сопровождение, атрибуты для театрализованной деятельности и др.);</w:t>
      </w:r>
    </w:p>
    <w:p w:rsidR="00A6752D" w:rsidRDefault="001D5389" w:rsidP="00E210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родителей и педагогов технологии и использования логоритмических игр и упражнений в развитии детей;</w:t>
      </w:r>
    </w:p>
    <w:p w:rsidR="001D5389" w:rsidRDefault="319BDC94" w:rsidP="00E210FF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19BDC94">
        <w:rPr>
          <w:rFonts w:ascii="Times New Roman" w:eastAsia="Times New Roman" w:hAnsi="Times New Roman" w:cs="Times New Roman"/>
          <w:sz w:val="28"/>
          <w:szCs w:val="28"/>
        </w:rPr>
        <w:t>Повышать собственную компетенцию в области использования логоритмики как средство стимуляции, развития музыкального и творческого начала детей дошкольноговозраста;</w:t>
      </w:r>
    </w:p>
    <w:p w:rsidR="001D5389" w:rsidRDefault="319BDC94" w:rsidP="00E210FF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19BDC94">
        <w:rPr>
          <w:rFonts w:ascii="Times New Roman" w:eastAsia="Times New Roman" w:hAnsi="Times New Roman" w:cs="Times New Roman"/>
          <w:sz w:val="28"/>
          <w:szCs w:val="28"/>
        </w:rPr>
        <w:t>Провести анализ качества вариативной деятельности использования в работе логоритмических игр и упражнений в познавательно-речевом развитии детей дошкольноговозраста.</w:t>
      </w:r>
    </w:p>
    <w:p w:rsidR="001D5389" w:rsidRDefault="001D5389" w:rsidP="001D538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>
        <w:rPr>
          <w:rFonts w:ascii="Times New Roman" w:hAnsi="Times New Roman" w:cs="Times New Roman"/>
          <w:sz w:val="28"/>
          <w:szCs w:val="28"/>
        </w:rPr>
        <w:t>познавательно-творческий.</w:t>
      </w:r>
    </w:p>
    <w:p w:rsidR="001D5389" w:rsidRDefault="319BDC94" w:rsidP="001D5389">
      <w:pPr>
        <w:ind w:left="360"/>
        <w:rPr>
          <w:rFonts w:ascii="Times New Roman" w:hAnsi="Times New Roman" w:cs="Times New Roman"/>
          <w:sz w:val="28"/>
          <w:szCs w:val="28"/>
        </w:rPr>
      </w:pPr>
      <w:r w:rsidRPr="319BDC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 реализации: </w:t>
      </w:r>
      <w:r w:rsidRPr="319BDC94">
        <w:rPr>
          <w:rFonts w:ascii="Times New Roman" w:eastAsia="Times New Roman" w:hAnsi="Times New Roman" w:cs="Times New Roman"/>
          <w:sz w:val="28"/>
          <w:szCs w:val="28"/>
        </w:rPr>
        <w:t xml:space="preserve">долгосрочный (2 </w:t>
      </w:r>
      <w:proofErr w:type="gramStart"/>
      <w:r w:rsidRPr="319BDC94">
        <w:rPr>
          <w:rFonts w:ascii="Times New Roman" w:eastAsia="Times New Roman" w:hAnsi="Times New Roman" w:cs="Times New Roman"/>
          <w:sz w:val="28"/>
          <w:szCs w:val="28"/>
        </w:rPr>
        <w:t>учебных</w:t>
      </w:r>
      <w:proofErr w:type="gramEnd"/>
      <w:r w:rsidRPr="319BDC94">
        <w:rPr>
          <w:rFonts w:ascii="Times New Roman" w:eastAsia="Times New Roman" w:hAnsi="Times New Roman" w:cs="Times New Roman"/>
          <w:sz w:val="28"/>
          <w:szCs w:val="28"/>
        </w:rPr>
        <w:t xml:space="preserve"> года с 2015 по 2017 гг.)</w:t>
      </w:r>
    </w:p>
    <w:p w:rsidR="001D5389" w:rsidRDefault="319BDC94" w:rsidP="001D5389">
      <w:pPr>
        <w:ind w:left="360"/>
        <w:rPr>
          <w:rFonts w:ascii="Times New Roman" w:hAnsi="Times New Roman" w:cs="Times New Roman"/>
          <w:sz w:val="28"/>
          <w:szCs w:val="28"/>
        </w:rPr>
      </w:pPr>
      <w:r w:rsidRPr="319BDC94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</w:t>
      </w:r>
      <w:r w:rsidRPr="319BDC94">
        <w:rPr>
          <w:rFonts w:ascii="Times New Roman" w:eastAsia="Times New Roman" w:hAnsi="Times New Roman" w:cs="Times New Roman"/>
          <w:sz w:val="28"/>
          <w:szCs w:val="28"/>
        </w:rPr>
        <w:t xml:space="preserve"> дети дошкольного возра</w:t>
      </w:r>
      <w:r w:rsidR="00E210FF">
        <w:rPr>
          <w:rFonts w:ascii="Times New Roman" w:eastAsia="Times New Roman" w:hAnsi="Times New Roman" w:cs="Times New Roman"/>
          <w:sz w:val="28"/>
          <w:szCs w:val="28"/>
        </w:rPr>
        <w:t>ста (дети раннего возраста 2 - 3</w:t>
      </w:r>
      <w:r w:rsidRPr="319BDC94">
        <w:rPr>
          <w:rFonts w:ascii="Times New Roman" w:eastAsia="Times New Roman" w:hAnsi="Times New Roman" w:cs="Times New Roman"/>
          <w:sz w:val="28"/>
          <w:szCs w:val="28"/>
        </w:rPr>
        <w:t xml:space="preserve"> лет и дети 2 младшей группы 3 – 4 лет), воспитатель, музыкальный руководитель, родители.</w:t>
      </w:r>
    </w:p>
    <w:p w:rsidR="00B1246A" w:rsidRDefault="00B1246A" w:rsidP="001D538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 и ожидаемые результаты.</w:t>
      </w:r>
    </w:p>
    <w:p w:rsidR="00B1246A" w:rsidRDefault="00B1246A" w:rsidP="00E21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задач, поставленных в проекте, поможет выработать воспитателю стратегию интеграции с музыкальным руководителем и родителями:</w:t>
      </w:r>
    </w:p>
    <w:p w:rsidR="00B1246A" w:rsidRDefault="319BDC94" w:rsidP="00E210F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19BDC94">
        <w:rPr>
          <w:rFonts w:ascii="Times New Roman" w:eastAsia="Times New Roman" w:hAnsi="Times New Roman" w:cs="Times New Roman"/>
          <w:sz w:val="28"/>
          <w:szCs w:val="28"/>
        </w:rPr>
        <w:t>У детей дошкольноговозраста повысится познавательный интерес, речевая активность, творческий потенциал, эмоциональная отзывчивость через целенаправленное, систематизированное использование вариативной деятельности, с учетом личностно-ориентированного подхода и взаимодействие взрослых;</w:t>
      </w:r>
    </w:p>
    <w:p w:rsidR="00B1246A" w:rsidRDefault="00B1246A" w:rsidP="00E210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 педагоги овладеют технологией использования логоритмических игр и упражнений</w:t>
      </w:r>
      <w:r w:rsidR="000E4111">
        <w:rPr>
          <w:rFonts w:ascii="Times New Roman" w:hAnsi="Times New Roman" w:cs="Times New Roman"/>
          <w:sz w:val="28"/>
          <w:szCs w:val="28"/>
        </w:rPr>
        <w:t>;</w:t>
      </w:r>
    </w:p>
    <w:p w:rsidR="000E4111" w:rsidRDefault="000E4111" w:rsidP="00E210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Улучшится микроклимат в детском коллективе, взаимопонимание между воспитателем и детьми, детско-родительские отношения.</w:t>
      </w:r>
    </w:p>
    <w:p w:rsidR="000E4111" w:rsidRDefault="000E4111" w:rsidP="000E41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 формы проекта:</w:t>
      </w:r>
    </w:p>
    <w:p w:rsidR="000E4111" w:rsidRDefault="000E4111" w:rsidP="00E210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Пальчиковая гимнастика;</w:t>
      </w:r>
    </w:p>
    <w:p w:rsidR="000E4111" w:rsidRDefault="000E4111" w:rsidP="00E210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гимнастика;</w:t>
      </w:r>
    </w:p>
    <w:p w:rsidR="000E4111" w:rsidRDefault="000E4111" w:rsidP="00E210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слово;</w:t>
      </w:r>
    </w:p>
    <w:p w:rsidR="000E4111" w:rsidRDefault="000E4111" w:rsidP="00E210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Релаксация;</w:t>
      </w:r>
    </w:p>
    <w:p w:rsidR="000E4111" w:rsidRDefault="000E4111" w:rsidP="00E210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 игры;</w:t>
      </w:r>
    </w:p>
    <w:p w:rsidR="000E4111" w:rsidRDefault="000E4111" w:rsidP="00E210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игры;</w:t>
      </w:r>
    </w:p>
    <w:p w:rsidR="000E4111" w:rsidRDefault="000E4111" w:rsidP="00E210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ритмика и пение.</w:t>
      </w:r>
    </w:p>
    <w:p w:rsidR="000E4111" w:rsidRDefault="000E4111" w:rsidP="000E41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0E4111" w:rsidRDefault="000E4111" w:rsidP="00E210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Звукоподражание;</w:t>
      </w:r>
    </w:p>
    <w:p w:rsidR="000E4111" w:rsidRDefault="000E4111" w:rsidP="00E210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 метод;</w:t>
      </w:r>
    </w:p>
    <w:p w:rsidR="000E4111" w:rsidRDefault="000E4111" w:rsidP="00E210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метод;</w:t>
      </w:r>
    </w:p>
    <w:p w:rsidR="000E4111" w:rsidRDefault="000E4111" w:rsidP="00E210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показа.</w:t>
      </w:r>
    </w:p>
    <w:p w:rsidR="000E4111" w:rsidRDefault="00C6787A" w:rsidP="000E41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Методическое </w:t>
      </w:r>
      <w:r w:rsidR="00750643">
        <w:rPr>
          <w:rFonts w:ascii="Times New Roman" w:hAnsi="Times New Roman" w:cs="Times New Roman"/>
          <w:b/>
          <w:sz w:val="28"/>
          <w:szCs w:val="28"/>
        </w:rPr>
        <w:t>и техническое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обеспечение:</w:t>
      </w:r>
    </w:p>
    <w:p w:rsidR="00C6787A" w:rsidRDefault="00C6787A" w:rsidP="00E210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центр, компьютер (ноутбук), СД – диски;</w:t>
      </w:r>
    </w:p>
    <w:p w:rsidR="00C6787A" w:rsidRDefault="00750643" w:rsidP="00E210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Железнова Аудиопособие «Веселая логоритмика»;</w:t>
      </w:r>
    </w:p>
    <w:p w:rsidR="00750643" w:rsidRDefault="00750643" w:rsidP="00E210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Железнова Аудиопособие «Пальчиковые игры»;</w:t>
      </w:r>
    </w:p>
    <w:p w:rsidR="00750643" w:rsidRDefault="319BDC94" w:rsidP="00E210FF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19BDC94">
        <w:rPr>
          <w:rFonts w:ascii="Times New Roman" w:eastAsia="Times New Roman" w:hAnsi="Times New Roman" w:cs="Times New Roman"/>
          <w:sz w:val="28"/>
          <w:szCs w:val="28"/>
        </w:rPr>
        <w:t>М. Ю. Картушина «Конспекты логоритмических занятий с детьми 2 – 3 лет»;</w:t>
      </w:r>
    </w:p>
    <w:p w:rsidR="319BDC94" w:rsidRDefault="319BDC94" w:rsidP="00E210FF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19BDC94">
        <w:rPr>
          <w:rFonts w:ascii="Times New Roman" w:eastAsia="Times New Roman" w:hAnsi="Times New Roman" w:cs="Times New Roman"/>
          <w:sz w:val="28"/>
          <w:szCs w:val="28"/>
        </w:rPr>
        <w:t>М.Ю. Картушина "Конспекты логоритмических занятий с детьми 3 – 4 лет";</w:t>
      </w:r>
    </w:p>
    <w:p w:rsidR="00750643" w:rsidRDefault="00750643" w:rsidP="00E210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Картотеки речевых, </w:t>
      </w:r>
      <w:r w:rsidR="00D86460">
        <w:rPr>
          <w:rFonts w:ascii="Times New Roman" w:hAnsi="Times New Roman" w:cs="Times New Roman"/>
          <w:sz w:val="28"/>
          <w:szCs w:val="28"/>
        </w:rPr>
        <w:t>подвижных, пальчиковых и артикуляционных игр и упражнений;</w:t>
      </w:r>
    </w:p>
    <w:p w:rsidR="00D86460" w:rsidRDefault="00D86460" w:rsidP="00E210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сюжетных картинок с речевым материалом;</w:t>
      </w:r>
    </w:p>
    <w:p w:rsidR="00D86460" w:rsidRDefault="00D86460" w:rsidP="00E210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Игрушки-забавы, дидактические и музыкальные;</w:t>
      </w:r>
    </w:p>
    <w:p w:rsidR="00D86460" w:rsidRDefault="00D86460" w:rsidP="00E210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виды театральных масок и театров;</w:t>
      </w:r>
    </w:p>
    <w:p w:rsidR="00D86460" w:rsidRDefault="00D86460" w:rsidP="00E210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инструменты (деревянные ложки, погремушки, бубны, колокольчики и др.)</w:t>
      </w:r>
      <w:r w:rsidR="006E2BA5">
        <w:rPr>
          <w:rFonts w:ascii="Times New Roman" w:hAnsi="Times New Roman" w:cs="Times New Roman"/>
          <w:sz w:val="28"/>
          <w:szCs w:val="28"/>
        </w:rPr>
        <w:t>.</w:t>
      </w:r>
    </w:p>
    <w:p w:rsidR="006E2BA5" w:rsidRDefault="006E2BA5" w:rsidP="006E2B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 над проектом:</w:t>
      </w:r>
    </w:p>
    <w:p w:rsidR="006E2BA5" w:rsidRDefault="006E2BA5" w:rsidP="006E2B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этап – подготовительный:</w:t>
      </w:r>
    </w:p>
    <w:p w:rsidR="006E2BA5" w:rsidRDefault="006E2BA5" w:rsidP="00E210F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темы, цели;</w:t>
      </w:r>
    </w:p>
    <w:p w:rsidR="006E2BA5" w:rsidRDefault="006E2BA5" w:rsidP="00E210F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задач;</w:t>
      </w:r>
    </w:p>
    <w:p w:rsidR="006E2BA5" w:rsidRDefault="006E2BA5" w:rsidP="00E210F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методической базы;</w:t>
      </w:r>
    </w:p>
    <w:p w:rsidR="006E2BA5" w:rsidRDefault="006E2BA5" w:rsidP="00E210F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информации;</w:t>
      </w:r>
    </w:p>
    <w:p w:rsidR="006E2BA5" w:rsidRDefault="319BDC94" w:rsidP="00E210FF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19BDC94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перспективного плана на 2015 – 2016 уч. год </w:t>
      </w:r>
      <w:r w:rsidR="005B5225">
        <w:rPr>
          <w:rFonts w:ascii="Times New Roman" w:eastAsia="Times New Roman" w:hAnsi="Times New Roman" w:cs="Times New Roman"/>
          <w:sz w:val="28"/>
          <w:szCs w:val="28"/>
        </w:rPr>
        <w:t>и на 2016 – 2017 уч. год</w:t>
      </w:r>
      <w:r w:rsidRPr="319BDC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2BA5" w:rsidRDefault="006E2BA5" w:rsidP="006E2B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</w:rPr>
        <w:t>этап – практический:</w:t>
      </w:r>
    </w:p>
    <w:p w:rsidR="006E2BA5" w:rsidRDefault="006E2BA5" w:rsidP="00E210F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игровых занятий;</w:t>
      </w:r>
    </w:p>
    <w:p w:rsidR="006E2BA5" w:rsidRDefault="006E2BA5" w:rsidP="00E210F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 (родительское собрание, консультации, </w:t>
      </w:r>
      <w:r w:rsidR="00631254">
        <w:rPr>
          <w:rFonts w:ascii="Times New Roman" w:hAnsi="Times New Roman" w:cs="Times New Roman"/>
          <w:sz w:val="28"/>
          <w:szCs w:val="28"/>
        </w:rPr>
        <w:t xml:space="preserve">папки-передвижки, </w:t>
      </w:r>
      <w:r>
        <w:rPr>
          <w:rFonts w:ascii="Times New Roman" w:hAnsi="Times New Roman" w:cs="Times New Roman"/>
          <w:sz w:val="28"/>
          <w:szCs w:val="28"/>
        </w:rPr>
        <w:t>индивидуальные беседы);</w:t>
      </w:r>
    </w:p>
    <w:p w:rsidR="006E2BA5" w:rsidRDefault="006E2BA5" w:rsidP="00E210F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педагогами (консультации, семинар-практикум);</w:t>
      </w:r>
    </w:p>
    <w:p w:rsidR="006E2BA5" w:rsidRDefault="006E2BA5" w:rsidP="006E2B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</w:rPr>
        <w:t>этап – заключительный:</w:t>
      </w:r>
    </w:p>
    <w:p w:rsidR="006E2BA5" w:rsidRDefault="006E2BA5" w:rsidP="00E210F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анализа работы</w:t>
      </w:r>
      <w:r w:rsidR="00631254">
        <w:rPr>
          <w:rFonts w:ascii="Times New Roman" w:hAnsi="Times New Roman" w:cs="Times New Roman"/>
          <w:sz w:val="28"/>
          <w:szCs w:val="28"/>
        </w:rPr>
        <w:t>;</w:t>
      </w:r>
    </w:p>
    <w:p w:rsidR="00631254" w:rsidRDefault="00631254" w:rsidP="00E210F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проекта;</w:t>
      </w:r>
    </w:p>
    <w:p w:rsidR="00631254" w:rsidRDefault="00631254" w:rsidP="00E210F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 «Вместе с мамой мы играем».</w:t>
      </w:r>
    </w:p>
    <w:p w:rsidR="004A7F24" w:rsidRDefault="004A7F24" w:rsidP="004A7F24">
      <w:pPr>
        <w:spacing w:after="0" w:line="240" w:lineRule="auto"/>
        <w:ind w:right="28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37CCA" w:rsidRDefault="00337CCA" w:rsidP="004A7F2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7CCA" w:rsidRDefault="00337CCA" w:rsidP="004A7F2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7CCA" w:rsidRDefault="00337CCA" w:rsidP="004A7F2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7F24" w:rsidRDefault="004A7F24" w:rsidP="004A7F2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3C3E">
        <w:rPr>
          <w:rFonts w:ascii="Times New Roman" w:hAnsi="Times New Roman" w:cs="Times New Roman"/>
          <w:b/>
          <w:i/>
          <w:sz w:val="28"/>
          <w:szCs w:val="28"/>
        </w:rPr>
        <w:t>ПЕРСПЕКТИВНЫЙ ПЛАН ЛОГОРИТМИЧЕСКИХ ЗАНЯТИЙ</w:t>
      </w:r>
      <w:r w:rsidRPr="00CF3C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>КРУЖКА «Логоритмика для малышей»1 младшая группа «Гномики».</w:t>
      </w:r>
    </w:p>
    <w:p w:rsidR="005B5225" w:rsidRPr="00CF3C3E" w:rsidRDefault="005B5225" w:rsidP="004A7F24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2015 – 2016 уч. год</w:t>
      </w:r>
    </w:p>
    <w:p w:rsidR="004A7F24" w:rsidRPr="005A1242" w:rsidRDefault="004A7F24" w:rsidP="004A7F24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1880"/>
        <w:gridCol w:w="3375"/>
        <w:gridCol w:w="15"/>
        <w:gridCol w:w="2138"/>
      </w:tblGrid>
      <w:tr w:rsidR="004A7F24" w:rsidTr="005B5225">
        <w:tc>
          <w:tcPr>
            <w:tcW w:w="3190" w:type="dxa"/>
          </w:tcPr>
          <w:p w:rsidR="004A7F24" w:rsidRPr="00E2505E" w:rsidRDefault="004A7F24" w:rsidP="00E210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250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1880" w:type="dxa"/>
          </w:tcPr>
          <w:p w:rsidR="004A7F24" w:rsidRPr="00E2505E" w:rsidRDefault="004A7F24" w:rsidP="00E210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250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3390" w:type="dxa"/>
            <w:gridSpan w:val="2"/>
          </w:tcPr>
          <w:p w:rsidR="004A7F24" w:rsidRPr="00E2505E" w:rsidRDefault="004A7F24" w:rsidP="00E210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250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Название занятия</w:t>
            </w:r>
          </w:p>
        </w:tc>
        <w:tc>
          <w:tcPr>
            <w:tcW w:w="2138" w:type="dxa"/>
          </w:tcPr>
          <w:p w:rsidR="004A7F24" w:rsidRPr="00E2505E" w:rsidRDefault="004A7F24" w:rsidP="00E210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№ диска</w:t>
            </w:r>
          </w:p>
        </w:tc>
      </w:tr>
      <w:tr w:rsidR="004A7F24" w:rsidTr="005B5225">
        <w:tc>
          <w:tcPr>
            <w:tcW w:w="3190" w:type="dxa"/>
          </w:tcPr>
          <w:p w:rsidR="004A7F24" w:rsidRPr="00E2505E" w:rsidRDefault="004A7F24" w:rsidP="00E210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250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80" w:type="dxa"/>
          </w:tcPr>
          <w:p w:rsidR="004A7F24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  <w:p w:rsidR="004A7F24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  <w:p w:rsidR="004A7F24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  <w:p w:rsidR="004A7F24" w:rsidRPr="00E2505E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90" w:type="dxa"/>
            <w:gridSpan w:val="2"/>
          </w:tcPr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Часики</w:t>
            </w:r>
          </w:p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Хлопаем шлепаем</w:t>
            </w:r>
          </w:p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Ёжики</w:t>
            </w:r>
          </w:p>
          <w:p w:rsidR="004A7F24" w:rsidRPr="00E2505E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Цветочек</w:t>
            </w:r>
          </w:p>
        </w:tc>
        <w:tc>
          <w:tcPr>
            <w:tcW w:w="2138" w:type="dxa"/>
          </w:tcPr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Весёлая</w:t>
            </w:r>
          </w:p>
          <w:p w:rsidR="004A7F24" w:rsidRPr="00E2505E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Логорит-мика</w:t>
            </w:r>
          </w:p>
        </w:tc>
      </w:tr>
      <w:tr w:rsidR="004A7F24" w:rsidTr="005B5225">
        <w:tc>
          <w:tcPr>
            <w:tcW w:w="3190" w:type="dxa"/>
          </w:tcPr>
          <w:p w:rsidR="004A7F24" w:rsidRPr="00E2505E" w:rsidRDefault="004A7F24" w:rsidP="00E210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250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80" w:type="dxa"/>
          </w:tcPr>
          <w:p w:rsidR="004A7F24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  <w:p w:rsidR="004A7F24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  <w:p w:rsidR="004A7F24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  <w:p w:rsidR="004A7F24" w:rsidRPr="00E2505E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90" w:type="dxa"/>
            <w:gridSpan w:val="2"/>
          </w:tcPr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Тихо-громко</w:t>
            </w:r>
          </w:p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Ходим – бегаем</w:t>
            </w:r>
          </w:p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Играем с мячиком</w:t>
            </w:r>
          </w:p>
          <w:p w:rsidR="004A7F24" w:rsidRPr="00E2505E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Ходим, ходим, СТОП</w:t>
            </w:r>
          </w:p>
        </w:tc>
        <w:tc>
          <w:tcPr>
            <w:tcW w:w="2138" w:type="dxa"/>
          </w:tcPr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Весёлая</w:t>
            </w:r>
          </w:p>
          <w:p w:rsidR="004A7F24" w:rsidRPr="00E2505E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Логорит-мика</w:t>
            </w:r>
          </w:p>
        </w:tc>
      </w:tr>
      <w:tr w:rsidR="004A7F24" w:rsidTr="005B5225">
        <w:tc>
          <w:tcPr>
            <w:tcW w:w="3190" w:type="dxa"/>
          </w:tcPr>
          <w:p w:rsidR="004A7F24" w:rsidRPr="00E2505E" w:rsidRDefault="004A7F24" w:rsidP="00E210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250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80" w:type="dxa"/>
          </w:tcPr>
          <w:p w:rsidR="004A7F24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</w:t>
            </w:r>
          </w:p>
          <w:p w:rsidR="004A7F24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</w:t>
            </w:r>
          </w:p>
          <w:p w:rsidR="004A7F24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11</w:t>
            </w:r>
          </w:p>
          <w:p w:rsidR="004A7F24" w:rsidRPr="00E2505E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90" w:type="dxa"/>
            <w:gridSpan w:val="2"/>
          </w:tcPr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Пролезем в обруч</w:t>
            </w:r>
          </w:p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Погремушки веселушки</w:t>
            </w:r>
          </w:p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Поползаем</w:t>
            </w:r>
          </w:p>
          <w:p w:rsidR="004A7F24" w:rsidRPr="00E2505E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Играем с бубном</w:t>
            </w:r>
          </w:p>
        </w:tc>
        <w:tc>
          <w:tcPr>
            <w:tcW w:w="2138" w:type="dxa"/>
          </w:tcPr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Весёлая</w:t>
            </w:r>
          </w:p>
          <w:p w:rsidR="004A7F24" w:rsidRPr="00E2505E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Логорит-мика</w:t>
            </w:r>
          </w:p>
        </w:tc>
      </w:tr>
      <w:tr w:rsidR="004A7F24" w:rsidTr="005B5225">
        <w:tc>
          <w:tcPr>
            <w:tcW w:w="3190" w:type="dxa"/>
          </w:tcPr>
          <w:p w:rsidR="004A7F24" w:rsidRPr="00E2505E" w:rsidRDefault="004A7F24" w:rsidP="00E210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250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80" w:type="dxa"/>
          </w:tcPr>
          <w:p w:rsidR="004A7F24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13</w:t>
            </w:r>
          </w:p>
          <w:p w:rsidR="004A7F24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14</w:t>
            </w:r>
          </w:p>
          <w:p w:rsidR="004A7F24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15</w:t>
            </w:r>
          </w:p>
          <w:p w:rsidR="004A7F24" w:rsidRPr="00E2505E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90" w:type="dxa"/>
            <w:gridSpan w:val="2"/>
          </w:tcPr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Ёжики</w:t>
            </w:r>
          </w:p>
          <w:p w:rsidR="004A7F24" w:rsidRDefault="004A7F24" w:rsidP="00E210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Цветочек</w:t>
            </w:r>
          </w:p>
          <w:p w:rsidR="004A7F24" w:rsidRDefault="004A7F24" w:rsidP="00E210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Играем в снежки</w:t>
            </w:r>
          </w:p>
          <w:p w:rsidR="004A7F24" w:rsidRPr="00C218A2" w:rsidRDefault="004A7F24" w:rsidP="00E210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часики</w:t>
            </w:r>
          </w:p>
        </w:tc>
        <w:tc>
          <w:tcPr>
            <w:tcW w:w="2138" w:type="dxa"/>
          </w:tcPr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Весёлая</w:t>
            </w:r>
          </w:p>
          <w:p w:rsidR="004A7F24" w:rsidRPr="00E2505E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Логорит-мика</w:t>
            </w:r>
          </w:p>
        </w:tc>
      </w:tr>
      <w:tr w:rsidR="004A7F24" w:rsidTr="005B5225">
        <w:tc>
          <w:tcPr>
            <w:tcW w:w="3190" w:type="dxa"/>
          </w:tcPr>
          <w:p w:rsidR="004A7F24" w:rsidRPr="00E2505E" w:rsidRDefault="004A7F24" w:rsidP="00E210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250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80" w:type="dxa"/>
          </w:tcPr>
          <w:p w:rsidR="004A7F24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17</w:t>
            </w:r>
          </w:p>
          <w:p w:rsidR="004A7F24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18</w:t>
            </w:r>
          </w:p>
          <w:p w:rsidR="004A7F24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19</w:t>
            </w:r>
          </w:p>
          <w:p w:rsidR="004A7F24" w:rsidRPr="00E2505E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90" w:type="dxa"/>
            <w:gridSpan w:val="2"/>
          </w:tcPr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Погремушки веселушки</w:t>
            </w:r>
          </w:p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Веселая игра с бубном</w:t>
            </w:r>
          </w:p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Оркестр</w:t>
            </w:r>
          </w:p>
          <w:p w:rsidR="004A7F24" w:rsidRPr="00E2505E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Цветочек</w:t>
            </w:r>
          </w:p>
        </w:tc>
        <w:tc>
          <w:tcPr>
            <w:tcW w:w="2138" w:type="dxa"/>
          </w:tcPr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Весёлая</w:t>
            </w:r>
          </w:p>
          <w:p w:rsidR="004A7F24" w:rsidRPr="00E2505E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Логорит-мика</w:t>
            </w:r>
          </w:p>
        </w:tc>
      </w:tr>
      <w:tr w:rsidR="004A7F24" w:rsidTr="005B5225">
        <w:tc>
          <w:tcPr>
            <w:tcW w:w="3190" w:type="dxa"/>
          </w:tcPr>
          <w:p w:rsidR="004A7F24" w:rsidRPr="00E2505E" w:rsidRDefault="004A7F24" w:rsidP="00E210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250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80" w:type="dxa"/>
          </w:tcPr>
          <w:p w:rsidR="004A7F24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21</w:t>
            </w:r>
          </w:p>
          <w:p w:rsidR="004A7F24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22</w:t>
            </w:r>
          </w:p>
          <w:p w:rsidR="004A7F24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23</w:t>
            </w:r>
          </w:p>
          <w:p w:rsidR="004A7F24" w:rsidRPr="00E2505E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90" w:type="dxa"/>
            <w:gridSpan w:val="2"/>
          </w:tcPr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Веселая игра с мячиком</w:t>
            </w:r>
          </w:p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Прогулка на лошадке</w:t>
            </w:r>
          </w:p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Передай веселый мячик</w:t>
            </w:r>
          </w:p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Ходим - бегаем</w:t>
            </w:r>
          </w:p>
          <w:p w:rsidR="004A7F24" w:rsidRPr="00E2505E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38" w:type="dxa"/>
          </w:tcPr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Весёлая</w:t>
            </w:r>
          </w:p>
          <w:p w:rsidR="004A7F24" w:rsidRPr="00E2505E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Логорит-мика</w:t>
            </w:r>
          </w:p>
        </w:tc>
      </w:tr>
      <w:tr w:rsidR="004A7F24" w:rsidTr="005B5225">
        <w:tc>
          <w:tcPr>
            <w:tcW w:w="3190" w:type="dxa"/>
          </w:tcPr>
          <w:p w:rsidR="004A7F24" w:rsidRPr="00E2505E" w:rsidRDefault="004A7F24" w:rsidP="00E210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250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80" w:type="dxa"/>
          </w:tcPr>
          <w:p w:rsidR="004A7F24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25</w:t>
            </w:r>
          </w:p>
          <w:p w:rsidR="004A7F24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26</w:t>
            </w:r>
          </w:p>
          <w:p w:rsidR="004A7F24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27</w:t>
            </w:r>
          </w:p>
          <w:p w:rsidR="004A7F24" w:rsidRPr="00E2505E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3390" w:type="dxa"/>
            <w:gridSpan w:val="2"/>
          </w:tcPr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Оркестр </w:t>
            </w:r>
          </w:p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Играем в снежки</w:t>
            </w:r>
          </w:p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Погремушк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веселушки</w:t>
            </w:r>
          </w:p>
          <w:p w:rsidR="004A7F24" w:rsidRPr="00E2505E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Ходим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ходим, СТОП</w:t>
            </w:r>
          </w:p>
        </w:tc>
        <w:tc>
          <w:tcPr>
            <w:tcW w:w="2138" w:type="dxa"/>
          </w:tcPr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Весёлая</w:t>
            </w:r>
          </w:p>
          <w:p w:rsidR="004A7F24" w:rsidRPr="00E2505E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Логорит-мика</w:t>
            </w:r>
          </w:p>
        </w:tc>
      </w:tr>
      <w:tr w:rsidR="004A7F24" w:rsidTr="005B5225">
        <w:tc>
          <w:tcPr>
            <w:tcW w:w="3190" w:type="dxa"/>
          </w:tcPr>
          <w:p w:rsidR="004A7F24" w:rsidRPr="00E2505E" w:rsidRDefault="004A7F24" w:rsidP="00E210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250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880" w:type="dxa"/>
          </w:tcPr>
          <w:p w:rsidR="004A7F24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29</w:t>
            </w:r>
          </w:p>
          <w:p w:rsidR="004A7F24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30</w:t>
            </w:r>
          </w:p>
          <w:p w:rsidR="004A7F24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31</w:t>
            </w:r>
          </w:p>
          <w:p w:rsidR="004A7F24" w:rsidRPr="00E2505E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75" w:type="dxa"/>
          </w:tcPr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Веселая игра с бубном</w:t>
            </w:r>
          </w:p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Прогулка на лошадке</w:t>
            </w:r>
          </w:p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Покачай. Передай</w:t>
            </w:r>
          </w:p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Крокодильчики</w:t>
            </w:r>
          </w:p>
          <w:p w:rsidR="004A7F24" w:rsidRPr="00E2505E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gridSpan w:val="2"/>
          </w:tcPr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Весёлая</w:t>
            </w:r>
          </w:p>
          <w:p w:rsidR="004A7F24" w:rsidRPr="00E2505E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Логорит-мика</w:t>
            </w:r>
          </w:p>
        </w:tc>
      </w:tr>
      <w:tr w:rsidR="004A7F24" w:rsidTr="005B5225">
        <w:tc>
          <w:tcPr>
            <w:tcW w:w="3190" w:type="dxa"/>
          </w:tcPr>
          <w:p w:rsidR="004A7F24" w:rsidRPr="00E2505E" w:rsidRDefault="004A7F24" w:rsidP="00E210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250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80" w:type="dxa"/>
          </w:tcPr>
          <w:p w:rsidR="004A7F24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33</w:t>
            </w:r>
          </w:p>
          <w:p w:rsidR="004A7F24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34</w:t>
            </w:r>
          </w:p>
          <w:p w:rsidR="004A7F24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35</w:t>
            </w:r>
          </w:p>
          <w:p w:rsidR="004A7F24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36</w:t>
            </w:r>
          </w:p>
          <w:p w:rsidR="004A7F24" w:rsidRPr="00E2505E" w:rsidRDefault="004A7F24" w:rsidP="00E210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375" w:type="dxa"/>
          </w:tcPr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Оркестр</w:t>
            </w:r>
          </w:p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Баскетбол</w:t>
            </w:r>
          </w:p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Идем – крадёмся</w:t>
            </w:r>
          </w:p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Цветочек</w:t>
            </w:r>
          </w:p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Весёлые погремушки,</w:t>
            </w:r>
          </w:p>
          <w:p w:rsidR="004A7F24" w:rsidRPr="00E2505E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Оркестр</w:t>
            </w:r>
          </w:p>
        </w:tc>
        <w:tc>
          <w:tcPr>
            <w:tcW w:w="2153" w:type="dxa"/>
            <w:gridSpan w:val="2"/>
          </w:tcPr>
          <w:p w:rsidR="004A7F24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Весёлая</w:t>
            </w:r>
          </w:p>
          <w:p w:rsidR="004A7F24" w:rsidRPr="00E2505E" w:rsidRDefault="004A7F24" w:rsidP="00E210F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Логорит-мика</w:t>
            </w:r>
          </w:p>
        </w:tc>
      </w:tr>
    </w:tbl>
    <w:p w:rsidR="004A7F24" w:rsidRPr="005A1242" w:rsidRDefault="004A7F24" w:rsidP="004A7F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2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Литература:</w:t>
      </w:r>
    </w:p>
    <w:p w:rsidR="004A7F24" w:rsidRPr="00E2505E" w:rsidRDefault="004A7F24" w:rsidP="004A7F24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AA">
        <w:rPr>
          <w:rFonts w:ascii="Times New Roman" w:eastAsia="Times New Roman" w:hAnsi="Times New Roman" w:cs="Times New Roman"/>
          <w:sz w:val="28"/>
          <w:szCs w:val="28"/>
          <w:lang w:eastAsia="ru-RU"/>
        </w:rPr>
        <w:t>М. Ю. Картушина «Логоритмика для малышей»;</w:t>
      </w:r>
    </w:p>
    <w:p w:rsidR="004A7F24" w:rsidRDefault="004A7F24" w:rsidP="004A7F24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Аудиодиск  «Веселая логоритмика» Железновой. Е.</w:t>
      </w:r>
    </w:p>
    <w:p w:rsidR="004A7F24" w:rsidRDefault="004A7F24" w:rsidP="004A7F24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Методичка по Железновой.</w:t>
      </w:r>
    </w:p>
    <w:p w:rsidR="004A7F24" w:rsidRDefault="004A7F24" w:rsidP="004A7F24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Аудиодиск «10 мышек» Пальчиковые игры Екатерина и Сергей Железновы.</w:t>
      </w:r>
    </w:p>
    <w:p w:rsidR="004A7F24" w:rsidRDefault="004A7F24" w:rsidP="004A7F24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Аудиодиск «Топ-Топ» Железновой. Е.</w:t>
      </w:r>
    </w:p>
    <w:p w:rsidR="00330997" w:rsidRPr="005B5225" w:rsidRDefault="004A7F24" w:rsidP="0011506C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Аудиодиск «Веселые уроки» Железновой. Е. </w:t>
      </w:r>
    </w:p>
    <w:p w:rsidR="005B5225" w:rsidRDefault="005B5225" w:rsidP="004A7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225" w:rsidRDefault="005B5225" w:rsidP="004A7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225" w:rsidRDefault="005B5225" w:rsidP="004A7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225" w:rsidRDefault="005B5225" w:rsidP="004A7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225" w:rsidRDefault="005B5225" w:rsidP="004A7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F24" w:rsidRPr="005B5225" w:rsidRDefault="004A7F24" w:rsidP="005B5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F24">
        <w:rPr>
          <w:rFonts w:ascii="Times New Roman" w:hAnsi="Times New Roman" w:cs="Times New Roman"/>
          <w:b/>
          <w:sz w:val="28"/>
          <w:szCs w:val="28"/>
        </w:rPr>
        <w:t>Перспективное планирование работы кружка «Весёлая логоритмика» по логоритмике с детьми второй младшей группы №2 «Сказка» на 2016 – 2017 учебный год</w:t>
      </w:r>
    </w:p>
    <w:p w:rsidR="004A7F24" w:rsidRPr="004A7F24" w:rsidRDefault="004A7F24" w:rsidP="004A7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F24">
        <w:rPr>
          <w:rFonts w:ascii="Times New Roman" w:hAnsi="Times New Roman" w:cs="Times New Roman"/>
          <w:sz w:val="28"/>
          <w:szCs w:val="28"/>
        </w:rPr>
        <w:t xml:space="preserve">Сентябрь </w:t>
      </w:r>
    </w:p>
    <w:tbl>
      <w:tblPr>
        <w:tblStyle w:val="a4"/>
        <w:tblW w:w="14425" w:type="dxa"/>
        <w:tblLook w:val="04A0"/>
      </w:tblPr>
      <w:tblGrid>
        <w:gridCol w:w="810"/>
        <w:gridCol w:w="1543"/>
        <w:gridCol w:w="9"/>
        <w:gridCol w:w="4965"/>
        <w:gridCol w:w="11"/>
        <w:gridCol w:w="2126"/>
        <w:gridCol w:w="2410"/>
        <w:gridCol w:w="2551"/>
      </w:tblGrid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4965" w:type="dxa"/>
          </w:tcPr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</w:tc>
        <w:tc>
          <w:tcPr>
            <w:tcW w:w="7098" w:type="dxa"/>
            <w:gridSpan w:val="4"/>
          </w:tcPr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и воспитателями</w:t>
            </w: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gridSpan w:val="2"/>
          </w:tcPr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Название, цель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</w:tc>
        <w:tc>
          <w:tcPr>
            <w:tcW w:w="2410" w:type="dxa"/>
          </w:tcPr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551" w:type="dxa"/>
          </w:tcPr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4976" w:type="dxa"/>
            <w:gridSpan w:val="2"/>
          </w:tcPr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1. Дождик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Развивать у детей координированные движения рук, ног во время ходьбы и бега; учить выполнять движения в соответствии с текстом; учить слушать музыку, различать темпы мелодий, двигаться соответственно с темпом мелодии; развивать мелкую моторику рук, дыхание; расширять лексический словарь по теме.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2. Музыка дождя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у детей координированные движения рук, ног во время ходьбы и бега; учить выполнять движения в соответствии с текстом; учить слушать музыку, различать темпы мелодий, двигаться соответственно с темпом мелодии; развивать мелкую моторику рук, </w:t>
            </w: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дыхание.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«Осень в гости к нам пришла!»</w:t>
            </w:r>
          </w:p>
        </w:tc>
        <w:tc>
          <w:tcPr>
            <w:tcW w:w="2410" w:type="dxa"/>
          </w:tcPr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4976" w:type="dxa"/>
            <w:gridSpan w:val="2"/>
          </w:tcPr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3. Грозовой оркестр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и точность движений пальцев, мимические мышцы лица; учить двигаться в соответствии с текстом; развивать фонематический слух. Развивать пространственную ориентировку. Способствовать коррекции речевых нарушений, фонематического слуха, темпа и ритма дыхания.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4.Чудесные яблочки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Развивать у детей координированные движения рук, ног во время ходьбы и бега; учить выполнять движения в соответствии с текстом; учить слушать музыку, различать темпы мелодий, двигаться соответственно с темпом мелодии; развивать мелкую моторику рук, дыхание; расширять лексический словарь по теме.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</w:t>
            </w:r>
          </w:p>
        </w:tc>
        <w:tc>
          <w:tcPr>
            <w:tcW w:w="2410" w:type="dxa"/>
          </w:tcPr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«Наши пальчики играли…» (для родителей)</w:t>
            </w:r>
          </w:p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4976" w:type="dxa"/>
            <w:gridSpan w:val="2"/>
          </w:tcPr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огороде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четкие координированные, ритмичные движения рук и ног, двигаться в соответствии с текстом; развивать физиологическое дыхание; учить слушать музыку, двигаться в </w:t>
            </w: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темпом мелодии; развивать фонематическое восприятие и слух, пальчиковую моторику.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6.Золотая осень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чёткие координированные движения рук и ног в соответствии с текстом, мелкую моторику; развивать внимание, чувство ритма, фонематический слух, фантазию у детей.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«Продолжаем мы играть» (для воспитателей)</w:t>
            </w:r>
          </w:p>
        </w:tc>
        <w:tc>
          <w:tcPr>
            <w:tcW w:w="2551" w:type="dxa"/>
          </w:tcPr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«Здравствуйте, мы снова вместе!»</w:t>
            </w: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543" w:type="dxa"/>
          </w:tcPr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4985" w:type="dxa"/>
            <w:gridSpan w:val="3"/>
          </w:tcPr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7. Путешествие в осенний лес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Развивать у детей координированные движения рук, ног во время ходьбы и бега; учить выполнять движения в соответствии с текстом; учить слушать музыку, различать темпы мелодий, двигаться соответственно с темпом мелодии; развивать мелкую моторику рук, дыхание; расширять лексический словарь по теме. Развивать пространственную ориентировку. Способствовать коррекции речевых нарушений, фонематического слуха, темпа и ритма дыхания.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8. Подарки огорода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чувство ритма, такта, общую и мелкую моторику, физиологическое дыхание, внимание, </w:t>
            </w: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фантазию, воображение, интонационную выразительность речи.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Музыкальный досуг «Здравствуйте, ребята!»</w:t>
            </w:r>
          </w:p>
        </w:tc>
      </w:tr>
    </w:tbl>
    <w:p w:rsidR="004A7F24" w:rsidRPr="004A7F24" w:rsidRDefault="004A7F24" w:rsidP="005B5225">
      <w:pPr>
        <w:rPr>
          <w:rFonts w:ascii="Times New Roman" w:hAnsi="Times New Roman" w:cs="Times New Roman"/>
          <w:sz w:val="28"/>
          <w:szCs w:val="28"/>
        </w:rPr>
      </w:pPr>
    </w:p>
    <w:p w:rsidR="004A7F24" w:rsidRPr="004A7F24" w:rsidRDefault="004A7F24" w:rsidP="004A7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F24">
        <w:rPr>
          <w:rFonts w:ascii="Times New Roman" w:hAnsi="Times New Roman" w:cs="Times New Roman"/>
          <w:sz w:val="28"/>
          <w:szCs w:val="28"/>
        </w:rPr>
        <w:t>Октябрь</w:t>
      </w:r>
    </w:p>
    <w:tbl>
      <w:tblPr>
        <w:tblStyle w:val="a4"/>
        <w:tblW w:w="14425" w:type="dxa"/>
        <w:tblLook w:val="04A0"/>
      </w:tblPr>
      <w:tblGrid>
        <w:gridCol w:w="810"/>
        <w:gridCol w:w="1543"/>
        <w:gridCol w:w="9"/>
        <w:gridCol w:w="4965"/>
        <w:gridCol w:w="11"/>
        <w:gridCol w:w="2126"/>
        <w:gridCol w:w="2410"/>
        <w:gridCol w:w="2551"/>
      </w:tblGrid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4965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</w:tc>
        <w:tc>
          <w:tcPr>
            <w:tcW w:w="7098" w:type="dxa"/>
            <w:gridSpan w:val="4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и воспитателями</w:t>
            </w: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Название, цель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4976" w:type="dxa"/>
            <w:gridSpan w:val="2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Прогулка по осеннему лесу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чувство ритма, такта, общую и мелкую моторику, фонематический слух, внимание, физиологическое дыхание.</w:t>
            </w:r>
          </w:p>
          <w:p w:rsidR="004A7F24" w:rsidRPr="004A7F24" w:rsidRDefault="004A7F24" w:rsidP="00E210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Осень в гости к нам пришла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двигаться в соответствии с текстом; развивать чувство ритма, такта общую и мелкую моторику, внимание, физиологическое дыхание, продолжительность речевого выдоха; учить отстукивать ритмический рисунок.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Картотека игр во время прогулки</w:t>
            </w: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«Поиграй со мною папа!»</w:t>
            </w: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4976" w:type="dxa"/>
            <w:gridSpan w:val="2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Поиграем в поезд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двигаться в соответствии с текстом; развивать чувство ритма, такта, продолжительность речевого выдоха, </w:t>
            </w: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общую и мелкую моторику; эмоционально подготовить детей к новогоднему празднику. Развивать пространственную ориентировку. Способствовать коррекции речевых нарушений, фонематического слуха, темпа и ритма дыхания.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В хоровод становись</w:t>
            </w:r>
          </w:p>
          <w:p w:rsidR="004A7F24" w:rsidRPr="004A7F24" w:rsidRDefault="004A7F24" w:rsidP="00E210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двигаться в соответствии с текстом; развивать чувство ритма, такта, фонематический слух, общую и мелкую моторику.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«Игра в жизни ребенка» (для воспитателей)</w:t>
            </w:r>
          </w:p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«Ум на кончиках </w:t>
            </w: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пальцев» (для родителей)</w:t>
            </w: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4976" w:type="dxa"/>
            <w:gridSpan w:val="2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Хлопаем – шлепаем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Расширять лексический словарь по теме; учить детей маршировать в такт музыке; развивать дыхательную мускулатуру и силу речевого выдоха; укреплять голосовые связки; совершенствовать общую и мелкую моторику; развивать фонематический слух.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Ходим, ходим - стоп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совершенствовать общую и мелкую моторику, координированные движения рук и ног; развивать внимание, </w:t>
            </w: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фонематический слух; продолжать учить отстукивать ритм в заданном темпе, собирать предмет из деталей, чередовать мелкие и большие предметы.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Пальчиковые игры дома</w:t>
            </w: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543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4985" w:type="dxa"/>
            <w:gridSpan w:val="3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Заяц в огороде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двигаться в соответствии с текстом; развивать чувство ритма, такта общую и мелкую моторику, внимание, физиологическое дыхание, продолжительность речевого выдоха; учить отстукивать ритмический рисунок. Развивать у детей умение согласовывать движения с ритмичным проговариванием текста.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Кот и мыши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общую и мелкую моторику, фонематический слух, чувство ритма, фантазию; укреплять здоровье детей с помощью самомассажа. Развивать у детей умение согласовывать движения с ритмичным проговариванием текста.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«Наши пальчики играли…» (показ</w:t>
            </w:r>
            <w:r w:rsidR="00855B0F">
              <w:rPr>
                <w:rFonts w:ascii="Times New Roman" w:hAnsi="Times New Roman" w:cs="Times New Roman"/>
                <w:sz w:val="28"/>
                <w:szCs w:val="28"/>
              </w:rPr>
              <w:t xml:space="preserve"> открытого занятия</w:t>
            </w:r>
            <w:proofErr w:type="gramStart"/>
            <w:r w:rsidR="00855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4A7F24" w:rsidRPr="004A7F24" w:rsidRDefault="004A7F24" w:rsidP="004A7F24">
      <w:pPr>
        <w:rPr>
          <w:rFonts w:ascii="Times New Roman" w:hAnsi="Times New Roman" w:cs="Times New Roman"/>
          <w:sz w:val="28"/>
          <w:szCs w:val="28"/>
        </w:rPr>
      </w:pPr>
    </w:p>
    <w:p w:rsidR="00337CCA" w:rsidRDefault="00337CCA" w:rsidP="004A7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CCA" w:rsidRDefault="00337CCA" w:rsidP="004A7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F24" w:rsidRPr="004A7F24" w:rsidRDefault="004A7F24" w:rsidP="004A7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F24">
        <w:rPr>
          <w:rFonts w:ascii="Times New Roman" w:hAnsi="Times New Roman" w:cs="Times New Roman"/>
          <w:sz w:val="28"/>
          <w:szCs w:val="28"/>
        </w:rPr>
        <w:lastRenderedPageBreak/>
        <w:t>Ноябрь</w:t>
      </w:r>
    </w:p>
    <w:tbl>
      <w:tblPr>
        <w:tblStyle w:val="a4"/>
        <w:tblW w:w="14425" w:type="dxa"/>
        <w:tblLook w:val="04A0"/>
      </w:tblPr>
      <w:tblGrid>
        <w:gridCol w:w="791"/>
        <w:gridCol w:w="1507"/>
        <w:gridCol w:w="9"/>
        <w:gridCol w:w="4805"/>
        <w:gridCol w:w="11"/>
        <w:gridCol w:w="2427"/>
        <w:gridCol w:w="2372"/>
        <w:gridCol w:w="2503"/>
      </w:tblGrid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4965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</w:tc>
        <w:tc>
          <w:tcPr>
            <w:tcW w:w="7098" w:type="dxa"/>
            <w:gridSpan w:val="4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и воспитателями</w:t>
            </w: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Название, цель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4976" w:type="dxa"/>
            <w:gridSpan w:val="2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bCs/>
                <w:sz w:val="28"/>
                <w:szCs w:val="28"/>
              </w:rPr>
              <w:t>Ладушки-ладошки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Развивать у детей координированные движения рук, ног во время ходьбы и бега; учить выполнять движения в соответствии с текстом; учить слушать музыку, различать темпы мелодий, двигаться соответственно с темпом мелодии; развивать мелкую моторику рук, дыхание; расширять лексический словарь по теме.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Полетаем на самолете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 детей координированные движения рук, ног во время ходьбы и бега; учить выполнять движения в соответствии с текстом; учить слушать музыку, различать темпы мелодий, двигаться соответственно с темпом мелодии; развивать мелкую моторику рук, дыхание.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Ритм в жизни детей</w:t>
            </w: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«Для чего нужны движения?»</w:t>
            </w: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Фотовыставка «Мы в ладоши хлоп – хлоп, мы ногами топ – топ»</w:t>
            </w: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4976" w:type="dxa"/>
            <w:gridSpan w:val="2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Путешествие язычка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мелкую моторику и </w:t>
            </w: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точность движений пальцев, мимические мышцы лица; учить двигаться в соответствии с текстом; развивать фонематический слух.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В гостях у лесного гнома</w:t>
            </w:r>
          </w:p>
          <w:p w:rsidR="004A7F24" w:rsidRPr="004A7F24" w:rsidRDefault="004A7F24" w:rsidP="00E210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Развивать у детей координированные движения рук, ног во время ходьбы и бега; учить выполнять движения в соответствии с текстом; учить слушать музыку, различать темпы мелодий, двигаться соответственно с темпом мелодии; развивать мелкую моторику рук, дыхание; расширять лексический словарь по теме.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Артикуляционные </w:t>
            </w: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«Это волшебное </w:t>
            </w: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зеркало»</w:t>
            </w: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4976" w:type="dxa"/>
            <w:gridSpan w:val="2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Краски осени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Развивать у детей четкие координированные, ритмичные движения рук и ног, двигаться в соответствии с текстом; развивать физиологическое дыхание; учить слушать музыку, двигаться в соответствии с темпом мелодии; развивать фонематическое восприятие и слух, пальчиковую моторику.</w:t>
            </w: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Водичка-водичка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развивать чёткие координированные движения рук и ног в соответствии с текстом, мелкую моторику; развивать внимание, чувство ритма, фонематический слух, фантазию у детей.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«Начнем утро с зарядки» (для воспитателей)</w:t>
            </w: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543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4985" w:type="dxa"/>
            <w:gridSpan w:val="3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До свидания, осень!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Развивать у детей координированные движения рук, ног во время ходьбы и бега; учить выполнять движения в соответствии с текстом; учить слушать музыку, различать темпы мелодий, двигаться соответственно с темпом мелодии; развивать мелкую моторику рук, дыхание; расширять лексический словарь по теме.</w:t>
            </w: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Тучки по небу гуляют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чувство ритма, такта, общую и мелкую моторику, физиологическое дыхание, внимание, фантазию, воображение, интонационную выразительность речи.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Мастер – класс для воспитателей «Как мы дружим с язычком»</w:t>
            </w:r>
          </w:p>
        </w:tc>
      </w:tr>
    </w:tbl>
    <w:p w:rsidR="004A7F24" w:rsidRPr="004A7F24" w:rsidRDefault="004A7F24" w:rsidP="004A7F24">
      <w:pPr>
        <w:rPr>
          <w:rFonts w:ascii="Times New Roman" w:hAnsi="Times New Roman" w:cs="Times New Roman"/>
          <w:sz w:val="28"/>
          <w:szCs w:val="28"/>
        </w:rPr>
      </w:pPr>
    </w:p>
    <w:p w:rsidR="00337CCA" w:rsidRDefault="00337CCA" w:rsidP="004A7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CCA" w:rsidRDefault="00337CCA" w:rsidP="004A7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CCA" w:rsidRDefault="00337CCA" w:rsidP="004A7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F24" w:rsidRPr="004A7F24" w:rsidRDefault="004A7F24" w:rsidP="004A7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F24">
        <w:rPr>
          <w:rFonts w:ascii="Times New Roman" w:hAnsi="Times New Roman" w:cs="Times New Roman"/>
          <w:sz w:val="28"/>
          <w:szCs w:val="28"/>
        </w:rPr>
        <w:lastRenderedPageBreak/>
        <w:t>Декабрь</w:t>
      </w:r>
    </w:p>
    <w:tbl>
      <w:tblPr>
        <w:tblStyle w:val="a4"/>
        <w:tblW w:w="14425" w:type="dxa"/>
        <w:tblLook w:val="04A0"/>
      </w:tblPr>
      <w:tblGrid>
        <w:gridCol w:w="810"/>
        <w:gridCol w:w="1543"/>
        <w:gridCol w:w="9"/>
        <w:gridCol w:w="4965"/>
        <w:gridCol w:w="11"/>
        <w:gridCol w:w="2126"/>
        <w:gridCol w:w="2410"/>
        <w:gridCol w:w="2551"/>
      </w:tblGrid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4965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</w:tc>
        <w:tc>
          <w:tcPr>
            <w:tcW w:w="7098" w:type="dxa"/>
            <w:gridSpan w:val="4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и воспитателями</w:t>
            </w: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Название, цель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4976" w:type="dxa"/>
            <w:gridSpan w:val="2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bCs/>
                <w:sz w:val="28"/>
                <w:szCs w:val="28"/>
              </w:rPr>
              <w:t>Зима  в лесу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чувство ритма, такта, общую и мелкую моторику, фонематический слух, внимание, физиологическое дыхание.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Холодно!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двигаться в соответствии с текстом; развивать чувство ритма, такта общую и мелкую моторику, внимание, физиологическое дыхание, продолжительность речевого выдоха; учить отстукивать ритмический рисунок.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Мы умеем танцевать</w:t>
            </w: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Веселая</w:t>
            </w:r>
            <w:proofErr w:type="gramEnd"/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логоритмика» (для родителей)</w:t>
            </w: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4976" w:type="dxa"/>
            <w:gridSpan w:val="2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Зайка в гостях у ребят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двигаться в соответствии с текстом; развивать чувство ритма, такта, продолжительность речевого выдоха, общую и мелкую моторику; эмоционально подготовить детей к новогоднему празднику.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Дед Мороз спешит к нам в гости</w:t>
            </w:r>
          </w:p>
          <w:p w:rsidR="004A7F24" w:rsidRPr="004A7F24" w:rsidRDefault="004A7F24" w:rsidP="00E210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двигаться в соответствии с текстом; развивать чувство ритма, такта, фонематический слух, общую и мелкую моторику.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4976" w:type="dxa"/>
            <w:gridSpan w:val="2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Одеваемся зимой (обувь и одежда)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Расширять лексический словарь по теме; учить детей маршировать в такт музыке; развивать дыхательную мускулатуру и силу речевого выдоха; укреплять голосовые связки; совершенствовать общую и мелкую моторику; развивать фонематический слух.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Снеговик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Продолжать совершенствовать общую и мелкую моторику, координированные движения рук и ног; развивать внимание, фонематический слух; продолжать учить отстукивать ритм в заданном темпе, собирать предмет из деталей, чередовать мелкие и большие предметы.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Веселая логоритмика</w:t>
            </w: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«Логоритмика – занятие или игра?» (для родителей и воспитателей)</w:t>
            </w: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Фотовыставка «Наши забавные танцы»</w:t>
            </w: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543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4985" w:type="dxa"/>
            <w:gridSpan w:val="3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Украшаем елочку 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двигаться в </w:t>
            </w: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текстом; развивать чувство ритма, такта общую и мелкую моторику, внимание, физиологическое дыхание, продолжительность речевого выдоха; учить отстукивать ритмический рисунок.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Наступает Новый год!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общую и мелкую моторику, фонематический слух, чувство ритма, фантазию; укреплять здоровье детей с помощью самомассажа.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F24" w:rsidRPr="004A7F24" w:rsidRDefault="004A7F24" w:rsidP="004A7F24">
      <w:pPr>
        <w:rPr>
          <w:rFonts w:ascii="Times New Roman" w:hAnsi="Times New Roman" w:cs="Times New Roman"/>
          <w:sz w:val="28"/>
          <w:szCs w:val="28"/>
        </w:rPr>
      </w:pPr>
    </w:p>
    <w:p w:rsidR="004A7F24" w:rsidRPr="004A7F24" w:rsidRDefault="004A7F24" w:rsidP="004A7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F24">
        <w:rPr>
          <w:rFonts w:ascii="Times New Roman" w:hAnsi="Times New Roman" w:cs="Times New Roman"/>
          <w:sz w:val="28"/>
          <w:szCs w:val="28"/>
        </w:rPr>
        <w:t>Январь</w:t>
      </w:r>
    </w:p>
    <w:tbl>
      <w:tblPr>
        <w:tblStyle w:val="a4"/>
        <w:tblW w:w="14425" w:type="dxa"/>
        <w:tblLook w:val="04A0"/>
      </w:tblPr>
      <w:tblGrid>
        <w:gridCol w:w="788"/>
        <w:gridCol w:w="1502"/>
        <w:gridCol w:w="9"/>
        <w:gridCol w:w="4759"/>
        <w:gridCol w:w="11"/>
        <w:gridCol w:w="2475"/>
        <w:gridCol w:w="2398"/>
        <w:gridCol w:w="2483"/>
      </w:tblGrid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4965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</w:tc>
        <w:tc>
          <w:tcPr>
            <w:tcW w:w="7098" w:type="dxa"/>
            <w:gridSpan w:val="4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и воспитателями</w:t>
            </w: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Название, цель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4976" w:type="dxa"/>
            <w:gridSpan w:val="2"/>
          </w:tcPr>
          <w:p w:rsidR="004A7F24" w:rsidRPr="004A7F24" w:rsidRDefault="004A7F24" w:rsidP="00E2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Каникулы 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4976" w:type="dxa"/>
            <w:gridSpan w:val="2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Рукавичка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двигаться в соответствии с текстом; развивать чувство ритма, такта, продолжительность речевого выдоха, общую и мелкую моторику; </w:t>
            </w: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 подготовить детей к новогоднему празднику.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На стене часы весели</w:t>
            </w:r>
          </w:p>
          <w:p w:rsidR="004A7F24" w:rsidRPr="004A7F24" w:rsidRDefault="004A7F24" w:rsidP="00E210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Продолжать совершенствовать общую и мелкую моторику, координированные движения рук и ног; развивать внимание, фонематический слух; продолжать учить отстукивать ритм в заданном темпе, собирать предмет из деталей, чередовать мелкие и большие предметы.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Игровой массаж и пальчиковая гимнастика</w:t>
            </w: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«Музицирование – что это?»</w:t>
            </w: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4976" w:type="dxa"/>
            <w:gridSpan w:val="2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Сильная и слабая доля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двигаться в соответствии с текстом; развивать чувство ритма, такта общую и мелкую моторику, внимание, физиологическое дыхание, продолжительность речевого выдоха; учить отстукивать ритмический рисунок.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Жили – были гномы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лексический словарь по теме; учить детей маршировать в такт музыке; развивать дыхательную </w:t>
            </w: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мускулатуру и силу речевого выдоха; укреплять голосовые связки; совершенствовать общую и мелкую моторику; развивать фонематический слух.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1543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4985" w:type="dxa"/>
            <w:gridSpan w:val="3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День рождения Зайчика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Развивать у детей координированные движения рук, ног во время ходьбы и бега; учить выполнять движения в соответствии с текстом; учить слушать музыку, различать темпы мелодий, двигаться соответственно с темпом мелодии; развивать мелкую моторику рук, дыхание.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Ах, как весело зимой!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 детей общую и мелкую моторику; учить слышать ритм и воспроизводить его с помощью похлопываний и простукиваний; развивать фонематический слух, внимание.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Инструментальное музицирование</w:t>
            </w: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«Веселый оркестр» - показ занятия</w:t>
            </w:r>
          </w:p>
        </w:tc>
      </w:tr>
    </w:tbl>
    <w:p w:rsidR="004A7F24" w:rsidRPr="004A7F24" w:rsidRDefault="004A7F24" w:rsidP="004A7F24">
      <w:pPr>
        <w:rPr>
          <w:rFonts w:ascii="Times New Roman" w:hAnsi="Times New Roman" w:cs="Times New Roman"/>
          <w:sz w:val="28"/>
          <w:szCs w:val="28"/>
        </w:rPr>
      </w:pPr>
    </w:p>
    <w:p w:rsidR="004A7F24" w:rsidRPr="004A7F24" w:rsidRDefault="004A7F24" w:rsidP="004A7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F24">
        <w:rPr>
          <w:rFonts w:ascii="Times New Roman" w:hAnsi="Times New Roman" w:cs="Times New Roman"/>
          <w:sz w:val="28"/>
          <w:szCs w:val="28"/>
        </w:rPr>
        <w:t xml:space="preserve">Февраль  </w:t>
      </w:r>
    </w:p>
    <w:tbl>
      <w:tblPr>
        <w:tblStyle w:val="a4"/>
        <w:tblW w:w="14425" w:type="dxa"/>
        <w:tblLook w:val="04A0"/>
      </w:tblPr>
      <w:tblGrid>
        <w:gridCol w:w="807"/>
        <w:gridCol w:w="1537"/>
        <w:gridCol w:w="9"/>
        <w:gridCol w:w="4932"/>
        <w:gridCol w:w="11"/>
        <w:gridCol w:w="2186"/>
        <w:gridCol w:w="2403"/>
        <w:gridCol w:w="2540"/>
      </w:tblGrid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4965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</w:tc>
        <w:tc>
          <w:tcPr>
            <w:tcW w:w="7098" w:type="dxa"/>
            <w:gridSpan w:val="4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и воспитателями</w:t>
            </w: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Название, цель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Папки-</w:t>
            </w: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передвижки</w:t>
            </w: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</w:t>
            </w: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</w:t>
            </w: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</w:t>
            </w: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4976" w:type="dxa"/>
            <w:gridSpan w:val="2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прогулку мы идем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общую и мелкую моторику, фонематический слух, чувство ритма, фантазию; укреплять здоровье детей с помощью самомассажа.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Снеговик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 детей общую и мелкую моторику; учить слышать ритм и воспроизводить его с помощью похлопываний и простукиваний; развивать фонематический слух, внимание.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Игрогимнастика </w:t>
            </w: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«В какие игры лучше играть с детьми дома?» </w:t>
            </w: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4976" w:type="dxa"/>
            <w:gridSpan w:val="2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Веселые поварята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Расширять лексический словарь по теме; учить детей маршировать в такт музыке; развивать дыхательную мускулатуру и силу речевого выдоха; укреплять голосовые связки; совершенствовать общую и мелкую моторику; развивать фонематический слух.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Зайчик в гостях у ребят</w:t>
            </w:r>
          </w:p>
          <w:p w:rsidR="004A7F24" w:rsidRPr="004A7F24" w:rsidRDefault="004A7F24" w:rsidP="00E210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координированные движения рук и ног; учить детей </w:t>
            </w: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 читать стихотворение; продолжать учить простукивать ритм; учить передавать поведение животных.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4976" w:type="dxa"/>
            <w:gridSpan w:val="2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В гости к игрушкам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Развивать у детей координированные движения рук, ног во время ходьбы и бега; учить выполнять движения в соответствии с текстом; учить слушать музыку, различать темпы мелодий, двигаться соответственно с темпом мелодии; развивать мелкую моторику рук, дыхание.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В гости к зайчику пойдем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Расширять лексический словарь по теме; учить детей маршировать в такт музыке; развивать дыхательную мускулатуру и силу речевого выдоха; укреплять голосовые связки; совершенствовать общую и мелкую моторику; развивать фонематический слух.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Игроритмика </w:t>
            </w: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«Давайте играть вместе» (для воспитателей)</w:t>
            </w: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543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4985" w:type="dxa"/>
            <w:gridSpan w:val="3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Мама и малыши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совершенствовать умение выполнять координированные движения рук и ног; развивать фонематический слух (различать тихий и громкий звук), общую и мелкую </w:t>
            </w: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моторику; продолжать учить отстукивать ритм в заданном темпе.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Кошка и котята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 детей общую и мелкую моторику; учить слышать ритм и воспроизводить его с помощью похлопываний и простукиваний; развивать фонематический слух, внимание.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Занятие вместе с родителями «Поиграй со мною мама»</w:t>
            </w:r>
          </w:p>
        </w:tc>
      </w:tr>
    </w:tbl>
    <w:p w:rsidR="004A7F24" w:rsidRPr="004A7F24" w:rsidRDefault="004A7F24" w:rsidP="005B5225">
      <w:pPr>
        <w:rPr>
          <w:rFonts w:ascii="Times New Roman" w:hAnsi="Times New Roman" w:cs="Times New Roman"/>
          <w:sz w:val="28"/>
          <w:szCs w:val="28"/>
        </w:rPr>
      </w:pPr>
    </w:p>
    <w:p w:rsidR="004A7F24" w:rsidRPr="004A7F24" w:rsidRDefault="004A7F24" w:rsidP="004A7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F24">
        <w:rPr>
          <w:rFonts w:ascii="Times New Roman" w:hAnsi="Times New Roman" w:cs="Times New Roman"/>
          <w:sz w:val="28"/>
          <w:szCs w:val="28"/>
        </w:rPr>
        <w:t>Март</w:t>
      </w:r>
    </w:p>
    <w:tbl>
      <w:tblPr>
        <w:tblStyle w:val="a4"/>
        <w:tblW w:w="14425" w:type="dxa"/>
        <w:tblLook w:val="04A0"/>
      </w:tblPr>
      <w:tblGrid>
        <w:gridCol w:w="810"/>
        <w:gridCol w:w="1543"/>
        <w:gridCol w:w="9"/>
        <w:gridCol w:w="4965"/>
        <w:gridCol w:w="11"/>
        <w:gridCol w:w="2126"/>
        <w:gridCol w:w="2410"/>
        <w:gridCol w:w="2551"/>
      </w:tblGrid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4965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</w:tc>
        <w:tc>
          <w:tcPr>
            <w:tcW w:w="7098" w:type="dxa"/>
            <w:gridSpan w:val="4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и воспитателями</w:t>
            </w: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Название, цель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4976" w:type="dxa"/>
            <w:gridSpan w:val="2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В гости к нам идет весна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 Продолжать совершенствовать координацию движений рук, ног; развивать мелкую моторику; учить отгадывать загадки; продолжать учить простукивать ритм в заданном темпе, развивать фонематический слух; продолжать учить детей расслабляться.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Мамины помощники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лексический словарь по </w:t>
            </w: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теме; учить детей маршировать в такт музыке; развивать дыхательную мускулатуру и силу речевого выдоха; укреплять голосовые связки; совершенствовать общую и мелкую моторику; развивать фонематический слух.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 и движения</w:t>
            </w: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«Музыкальное развитие детей» (для родителей)</w:t>
            </w: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4976" w:type="dxa"/>
            <w:gridSpan w:val="2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В гости к нам пришли матрешки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 детей общую и мелкую моторику; учить слышать ритм и воспроизводить его с помощью похлопываний и простукиваний; развивать фонематический слух, внимание.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Домашние животные</w:t>
            </w:r>
          </w:p>
          <w:p w:rsidR="004A7F24" w:rsidRPr="004A7F24" w:rsidRDefault="004A7F24" w:rsidP="00E210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Совершенствовать координированные движения рук и ног; учить детей выразительно читать стихотворение; продолжать учить простукивать ритм; учить передавать поведение животных.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4976" w:type="dxa"/>
            <w:gridSpan w:val="2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Птички - невелички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совершенствовать умение выполнять координированные движения рук и ног; развивать фонематический слух (различать тихий и громкий звук), общую и мелкую моторику; продолжать учить </w:t>
            </w: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отстукивать ритм в заданном темпе.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Вышликурочки гулять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Совершенствовать координированные движения рук и ног; учить детей выразительно читать стихотворение; продолжать учить простукивать ритм; учить передавать поведение животных.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«Играем и танцуем»</w:t>
            </w: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1543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4985" w:type="dxa"/>
            <w:gridSpan w:val="3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Весеннее солнышко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Расширять лексический словарь по теме; учить детей маршировать в такт музыке; развивать дыхательную мускулатуру и силу речевого выдоха; укреплять голосовые связки; совершенствовать общую и мелкую моторику; развивать фонематический слух.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Весенняя капель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детей, опираясь на ритмо-схему отстукивать ритмический рисунок; совершенствовать координированные движения рук и ног, общую и мелкую моторику; развивать фонематический слух; укреплять здоровье детей с помощью самомассажа; развивать голосовые связки.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Фотовыставка «Мы забавные ребятки»</w:t>
            </w:r>
          </w:p>
        </w:tc>
      </w:tr>
    </w:tbl>
    <w:p w:rsidR="004A7F24" w:rsidRPr="004A7F24" w:rsidRDefault="004A7F24" w:rsidP="005B5225">
      <w:pPr>
        <w:rPr>
          <w:rFonts w:ascii="Times New Roman" w:hAnsi="Times New Roman" w:cs="Times New Roman"/>
          <w:sz w:val="28"/>
          <w:szCs w:val="28"/>
        </w:rPr>
      </w:pPr>
    </w:p>
    <w:p w:rsidR="004A7F24" w:rsidRPr="004A7F24" w:rsidRDefault="004A7F24" w:rsidP="004A7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F24">
        <w:rPr>
          <w:rFonts w:ascii="Times New Roman" w:hAnsi="Times New Roman" w:cs="Times New Roman"/>
          <w:sz w:val="28"/>
          <w:szCs w:val="28"/>
        </w:rPr>
        <w:lastRenderedPageBreak/>
        <w:t>Апрель</w:t>
      </w:r>
    </w:p>
    <w:tbl>
      <w:tblPr>
        <w:tblStyle w:val="a4"/>
        <w:tblW w:w="14425" w:type="dxa"/>
        <w:tblLook w:val="04A0"/>
      </w:tblPr>
      <w:tblGrid>
        <w:gridCol w:w="797"/>
        <w:gridCol w:w="1518"/>
        <w:gridCol w:w="9"/>
        <w:gridCol w:w="4837"/>
        <w:gridCol w:w="11"/>
        <w:gridCol w:w="2340"/>
        <w:gridCol w:w="2399"/>
        <w:gridCol w:w="2514"/>
      </w:tblGrid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4965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</w:tc>
        <w:tc>
          <w:tcPr>
            <w:tcW w:w="7098" w:type="dxa"/>
            <w:gridSpan w:val="4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и воспитателями</w:t>
            </w: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Название, цель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4976" w:type="dxa"/>
            <w:gridSpan w:val="2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Колокольчики звенят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 Продолжать совершенствовать координацию движений рук, ног; развивать мелкую моторику; учить отгадывать загадки; продолжать учить простукивать ритм в заданном темпе, развивать фонематический слух; продолжать учить детей расслабляться.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Дудочка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опираясь на ритмо-схему отстукивать ритмический рисунок; совершенствовать координированные движения рук и ног, общую и мелкую моторику; развивать фонематический слух; укреплять здоровье детей с помощью самомассажа; развивать голосовые связки.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Фольклорная логоритмика. Физминутки </w:t>
            </w: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«Занимательные игры и упражнения для развития детей»</w:t>
            </w: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4976" w:type="dxa"/>
            <w:gridSpan w:val="2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Мы едем, едем…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 Продолжать совершенствовать координацию движений рук, ног; </w:t>
            </w: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мелкую моторику; учить отгадывать загадки; продолжать учить простукивать ритм в заданном темпе, развивать фонематический слух; продолжать учить детей расслабляться.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Про то, как рыжий кот у бабушки живет</w:t>
            </w:r>
          </w:p>
          <w:p w:rsidR="004A7F24" w:rsidRPr="004A7F24" w:rsidRDefault="004A7F24" w:rsidP="00E210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общую и мелкую моторику, внимание, фонематический слух, чувство ритма; укреплять мимические мышцы; продолжать учить детей, опираясь на ритмо-схему, отстукивать ритмический рисунок; учить детей расслабляться.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4976" w:type="dxa"/>
            <w:gridSpan w:val="2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Кот и пес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Продолжать совершенствовать координацию движений рук, ног; развивать мелкую моторику; учить отгадывать загадки; продолжать учить простукивать ритм в заданном темпе, развивать фонематический слух; продолжать учить детей расслабляться.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На полянку мы пойдет, там </w:t>
            </w: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друзей себе найдем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опираясь, на ритмо-схему отстукивать ритмический рисунок; совершенствовать координированные движения рук и ног, общую и мелкую моторику; развивать фонематический слух; укреплять здоровье детей с помощью самомассажа; развивать голосовые связки.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Логоритмические песенки</w:t>
            </w: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1543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4985" w:type="dxa"/>
            <w:gridSpan w:val="3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Прилетайте, птички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Совершенствовать общую и мелкую моторику, координированные движения рук и ног, чувство ритма, такта; продолжать учить располагать предметы в рисунке на определенном расстоянии; укреплять кончик языка, развивать его подвижность; продолжать учить различать темп музыки, развивать фонематический слух.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Прогулка в весеннем лесу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Совершенствовать общую и мелкую моторику, координированные движения рук и ног, чувство ритма, такта; продолжать развивать динамический слух; укреплять здоровье с помощью самомассажа.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«Наши достижения»</w:t>
            </w:r>
          </w:p>
        </w:tc>
      </w:tr>
    </w:tbl>
    <w:p w:rsidR="004A7F24" w:rsidRPr="004A7F24" w:rsidRDefault="004A7F24" w:rsidP="004A7F24">
      <w:pPr>
        <w:rPr>
          <w:rFonts w:ascii="Times New Roman" w:hAnsi="Times New Roman" w:cs="Times New Roman"/>
          <w:sz w:val="28"/>
          <w:szCs w:val="28"/>
        </w:rPr>
      </w:pPr>
    </w:p>
    <w:p w:rsidR="004A7F24" w:rsidRPr="004A7F24" w:rsidRDefault="004A7F24" w:rsidP="004A7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F24">
        <w:rPr>
          <w:rFonts w:ascii="Times New Roman" w:hAnsi="Times New Roman" w:cs="Times New Roman"/>
          <w:sz w:val="28"/>
          <w:szCs w:val="28"/>
        </w:rPr>
        <w:t>Май</w:t>
      </w:r>
    </w:p>
    <w:tbl>
      <w:tblPr>
        <w:tblStyle w:val="a4"/>
        <w:tblW w:w="14425" w:type="dxa"/>
        <w:tblLook w:val="04A0"/>
      </w:tblPr>
      <w:tblGrid>
        <w:gridCol w:w="810"/>
        <w:gridCol w:w="1543"/>
        <w:gridCol w:w="9"/>
        <w:gridCol w:w="4965"/>
        <w:gridCol w:w="11"/>
        <w:gridCol w:w="2126"/>
        <w:gridCol w:w="2410"/>
        <w:gridCol w:w="2551"/>
      </w:tblGrid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4965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</w:tc>
        <w:tc>
          <w:tcPr>
            <w:tcW w:w="7098" w:type="dxa"/>
            <w:gridSpan w:val="4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и воспитателями</w:t>
            </w: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Название, цель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4976" w:type="dxa"/>
            <w:gridSpan w:val="2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К бабушке в гости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  Продолжать совершенствовать координацию движений рук, ног; развивать мелкую моторику; учить отгадывать загадки; продолжать учить простукивать ритм в заданном темпе, развивать фонематический слух; продолжать учить детей расслабляться.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Дел много у друзей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proofErr w:type="gramStart"/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учить детей опираясь</w:t>
            </w:r>
            <w:proofErr w:type="gramEnd"/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, на ритмо-схему отстукивать ритмический рисунок; совершенствовать координированные движения рук и ног, общую и мелкую моторику; развивать фонематический слух; укреплять здоровье детей с помощью самомассажа; развивать голосовые связки.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Игры, в которые мы играем</w:t>
            </w: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«Детство с музыкой» (для родителей)</w:t>
            </w: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4976" w:type="dxa"/>
            <w:gridSpan w:val="2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 Чей это домик?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 Совершенствовать общую и мелкую </w:t>
            </w: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моторику, координированные движения рук и ног, чувство ритма, такта; продолжать развивать динамический слух; укреплять здоровье с помощью самомассажа.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Веселые работники</w:t>
            </w:r>
          </w:p>
          <w:p w:rsidR="004A7F24" w:rsidRPr="004A7F24" w:rsidRDefault="004A7F24" w:rsidP="00E210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общую и мелкую моторику, внимание, фонематический слух, чувство ритма; укреплять мимические мышцы; продолжать учить детей, опираясь на ритмо-схему, отстукивать ритмический рисунок; учить детей расслабляться.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Семинар – практикум для </w:t>
            </w: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воспитателей «Музыка и движения»</w:t>
            </w: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1552" w:type="dxa"/>
            <w:gridSpan w:val="2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4976" w:type="dxa"/>
            <w:gridSpan w:val="2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Пароходик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Продолжать совершенствовать координацию движений рук, ног; развивать мелкую моторику; учить отгадывать загадки; продолжать учить простукивать ритм в заданном темпе, развивать фонематический слух; продолжать учить детей расслабляться.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Как Петушок утро проспал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общую и мелкую моторику, внимание, фонематический слух, чувство ритма; укреплять мимические мышцы; </w:t>
            </w: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учить детей, опираясь на ритмо-схему, отстукивать ритмический рисунок; учить детей расслабляться.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24" w:rsidRPr="004A7F24" w:rsidTr="00E210FF">
        <w:tc>
          <w:tcPr>
            <w:tcW w:w="8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1543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4985" w:type="dxa"/>
            <w:gridSpan w:val="3"/>
          </w:tcPr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Храбрый цыпленок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Развивать у детей координированные движения рук, ног во время ходьбы и бега; учить выполнять движения в соответствии с текстом; учить слушать музыку, различать темпы мелодий, двигаться соответственно с темпом мелодии; развивать мелкую моторику рук, дыхание.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24" w:rsidRPr="004A7F24" w:rsidRDefault="004A7F24" w:rsidP="004A7F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Кораблик</w:t>
            </w:r>
          </w:p>
          <w:p w:rsidR="004A7F24" w:rsidRPr="004A7F24" w:rsidRDefault="004A7F24" w:rsidP="00E2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24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общую и мелкую моторику, внимание, фонематический слух, чувство ритма; укреплять мимические мышцы; продолжать учить детей, опираясь на ритмо-схему, отстукивать ритмический рисунок; учить детей расслабляться.</w:t>
            </w:r>
          </w:p>
        </w:tc>
        <w:tc>
          <w:tcPr>
            <w:tcW w:w="2126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7F24" w:rsidRPr="004A7F24" w:rsidRDefault="004A7F24" w:rsidP="00E210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F6D" w:rsidRPr="004A7F24" w:rsidRDefault="00012F6D" w:rsidP="0011506C">
      <w:pPr>
        <w:rPr>
          <w:rFonts w:ascii="Times New Roman" w:hAnsi="Times New Roman" w:cs="Times New Roman"/>
          <w:sz w:val="28"/>
          <w:szCs w:val="28"/>
        </w:rPr>
      </w:pPr>
    </w:p>
    <w:p w:rsidR="004A7F24" w:rsidRDefault="004A7F24" w:rsidP="004A7F24">
      <w:pPr>
        <w:rPr>
          <w:rFonts w:ascii="Times New Roman" w:hAnsi="Times New Roman" w:cs="Times New Roman"/>
          <w:sz w:val="28"/>
          <w:szCs w:val="28"/>
        </w:rPr>
      </w:pPr>
      <w:r w:rsidRPr="007440DF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7F24" w:rsidRDefault="004A7F24" w:rsidP="004A7F2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Е. Железновой.</w:t>
      </w:r>
    </w:p>
    <w:p w:rsidR="004A7F24" w:rsidRDefault="004A7F24" w:rsidP="004A7F2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4A7F24" w:rsidRPr="00226DFD" w:rsidRDefault="004A7F24" w:rsidP="004A7F24">
      <w:pPr>
        <w:pStyle w:val="a3"/>
        <w:numPr>
          <w:ilvl w:val="0"/>
          <w:numId w:val="1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FD">
        <w:rPr>
          <w:rFonts w:ascii="Times New Roman" w:eastAsia="Times New Roman" w:hAnsi="Times New Roman" w:cs="Times New Roman"/>
          <w:sz w:val="28"/>
          <w:szCs w:val="28"/>
          <w:lang w:eastAsia="ru-RU"/>
        </w:rPr>
        <w:t>Аюпова Е. Е., Степанова А. Г. Логоритмика в детском саду: Программа логоритмических занятий для детей дошкольного возраста. Пермь: ПКИПКРО, 2009.</w:t>
      </w:r>
    </w:p>
    <w:p w:rsidR="004A7F24" w:rsidRPr="00226DFD" w:rsidRDefault="004A7F24" w:rsidP="004A7F24">
      <w:pPr>
        <w:pStyle w:val="a3"/>
        <w:numPr>
          <w:ilvl w:val="0"/>
          <w:numId w:val="1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Волкова Г. А. Логоритмическа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ритмика: 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студ. Высшее </w:t>
      </w:r>
      <w:r w:rsidRPr="0022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заведений. - М., ВЛАДОС, 2002</w:t>
      </w:r>
    </w:p>
    <w:p w:rsidR="004A7F24" w:rsidRDefault="004A7F24" w:rsidP="004A7F2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A7F81">
        <w:rPr>
          <w:rFonts w:ascii="Times New Roman" w:hAnsi="Times New Roman" w:cs="Times New Roman"/>
          <w:sz w:val="28"/>
          <w:szCs w:val="28"/>
        </w:rPr>
        <w:t>Картушина М. Ю. Логоритмика для малышей: Сценарии занятий с детьм</w:t>
      </w:r>
      <w:r>
        <w:rPr>
          <w:rFonts w:ascii="Times New Roman" w:hAnsi="Times New Roman" w:cs="Times New Roman"/>
          <w:sz w:val="28"/>
          <w:szCs w:val="28"/>
        </w:rPr>
        <w:t>и 3-4 лет. - М.: ТЦ Сфера, 2005.</w:t>
      </w:r>
    </w:p>
    <w:p w:rsidR="004A7F24" w:rsidRDefault="004A7F24" w:rsidP="004A7F2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149D8">
        <w:rPr>
          <w:rFonts w:ascii="Times New Roman" w:hAnsi="Times New Roman" w:cs="Times New Roman"/>
          <w:sz w:val="28"/>
          <w:szCs w:val="28"/>
        </w:rPr>
        <w:t>Картушина М. Ю. Логоритмические занятия в детском саду: Методическо</w:t>
      </w:r>
      <w:r>
        <w:rPr>
          <w:rFonts w:ascii="Times New Roman" w:hAnsi="Times New Roman" w:cs="Times New Roman"/>
          <w:sz w:val="28"/>
          <w:szCs w:val="28"/>
        </w:rPr>
        <w:t>е пособие. – М.: ТЦ Сфера, 2004.</w:t>
      </w:r>
    </w:p>
    <w:p w:rsidR="0011506C" w:rsidRPr="0011506C" w:rsidRDefault="0011506C" w:rsidP="0011506C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11506C" w:rsidRPr="0011506C" w:rsidSect="005B522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CFA"/>
    <w:multiLevelType w:val="hybridMultilevel"/>
    <w:tmpl w:val="AB9E5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F1122"/>
    <w:multiLevelType w:val="hybridMultilevel"/>
    <w:tmpl w:val="14F4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52E0C"/>
    <w:multiLevelType w:val="hybridMultilevel"/>
    <w:tmpl w:val="679437B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0377FB"/>
    <w:multiLevelType w:val="hybridMultilevel"/>
    <w:tmpl w:val="5AF846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B7A62"/>
    <w:multiLevelType w:val="hybridMultilevel"/>
    <w:tmpl w:val="B7EA1018"/>
    <w:lvl w:ilvl="0" w:tplc="2CC880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326C1"/>
    <w:multiLevelType w:val="hybridMultilevel"/>
    <w:tmpl w:val="C5B09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A6606"/>
    <w:multiLevelType w:val="hybridMultilevel"/>
    <w:tmpl w:val="74045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31804"/>
    <w:multiLevelType w:val="hybridMultilevel"/>
    <w:tmpl w:val="F24AB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9749C"/>
    <w:multiLevelType w:val="hybridMultilevel"/>
    <w:tmpl w:val="34645DF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16885"/>
    <w:multiLevelType w:val="hybridMultilevel"/>
    <w:tmpl w:val="05480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D32E0"/>
    <w:multiLevelType w:val="hybridMultilevel"/>
    <w:tmpl w:val="AA94771A"/>
    <w:lvl w:ilvl="0" w:tplc="8AB6F796">
      <w:start w:val="1"/>
      <w:numFmt w:val="decimal"/>
      <w:lvlText w:val="%1."/>
      <w:lvlJc w:val="left"/>
      <w:pPr>
        <w:ind w:left="720" w:hanging="360"/>
      </w:pPr>
    </w:lvl>
    <w:lvl w:ilvl="1" w:tplc="FBF2FBE0">
      <w:start w:val="1"/>
      <w:numFmt w:val="lowerLetter"/>
      <w:lvlText w:val="%2."/>
      <w:lvlJc w:val="left"/>
      <w:pPr>
        <w:ind w:left="1440" w:hanging="360"/>
      </w:pPr>
    </w:lvl>
    <w:lvl w:ilvl="2" w:tplc="45C639D6">
      <w:start w:val="1"/>
      <w:numFmt w:val="lowerRoman"/>
      <w:lvlText w:val="%3."/>
      <w:lvlJc w:val="right"/>
      <w:pPr>
        <w:ind w:left="2160" w:hanging="180"/>
      </w:pPr>
    </w:lvl>
    <w:lvl w:ilvl="3" w:tplc="3014E006">
      <w:start w:val="1"/>
      <w:numFmt w:val="decimal"/>
      <w:lvlText w:val="%4."/>
      <w:lvlJc w:val="left"/>
      <w:pPr>
        <w:ind w:left="2880" w:hanging="360"/>
      </w:pPr>
    </w:lvl>
    <w:lvl w:ilvl="4" w:tplc="098462BA">
      <w:start w:val="1"/>
      <w:numFmt w:val="lowerLetter"/>
      <w:lvlText w:val="%5."/>
      <w:lvlJc w:val="left"/>
      <w:pPr>
        <w:ind w:left="3600" w:hanging="360"/>
      </w:pPr>
    </w:lvl>
    <w:lvl w:ilvl="5" w:tplc="E7D2191A">
      <w:start w:val="1"/>
      <w:numFmt w:val="lowerRoman"/>
      <w:lvlText w:val="%6."/>
      <w:lvlJc w:val="right"/>
      <w:pPr>
        <w:ind w:left="4320" w:hanging="180"/>
      </w:pPr>
    </w:lvl>
    <w:lvl w:ilvl="6" w:tplc="3B06C744">
      <w:start w:val="1"/>
      <w:numFmt w:val="decimal"/>
      <w:lvlText w:val="%7."/>
      <w:lvlJc w:val="left"/>
      <w:pPr>
        <w:ind w:left="5040" w:hanging="360"/>
      </w:pPr>
    </w:lvl>
    <w:lvl w:ilvl="7" w:tplc="2154DFA2">
      <w:start w:val="1"/>
      <w:numFmt w:val="lowerLetter"/>
      <w:lvlText w:val="%8."/>
      <w:lvlJc w:val="left"/>
      <w:pPr>
        <w:ind w:left="5760" w:hanging="360"/>
      </w:pPr>
    </w:lvl>
    <w:lvl w:ilvl="8" w:tplc="CF4E6DA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80C76"/>
    <w:multiLevelType w:val="hybridMultilevel"/>
    <w:tmpl w:val="8F8C5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6908"/>
    <w:rsid w:val="00012F6D"/>
    <w:rsid w:val="000E4111"/>
    <w:rsid w:val="000F5DB8"/>
    <w:rsid w:val="00113656"/>
    <w:rsid w:val="0011506C"/>
    <w:rsid w:val="001D5389"/>
    <w:rsid w:val="00206908"/>
    <w:rsid w:val="00330997"/>
    <w:rsid w:val="00337CCA"/>
    <w:rsid w:val="00410843"/>
    <w:rsid w:val="004141B5"/>
    <w:rsid w:val="004162DF"/>
    <w:rsid w:val="004A7F24"/>
    <w:rsid w:val="005711BE"/>
    <w:rsid w:val="005B5225"/>
    <w:rsid w:val="005F43CE"/>
    <w:rsid w:val="00631254"/>
    <w:rsid w:val="006B4267"/>
    <w:rsid w:val="006E2BA5"/>
    <w:rsid w:val="00750643"/>
    <w:rsid w:val="00855B0F"/>
    <w:rsid w:val="008B71B3"/>
    <w:rsid w:val="008F158A"/>
    <w:rsid w:val="009946BA"/>
    <w:rsid w:val="00A6752D"/>
    <w:rsid w:val="00B1246A"/>
    <w:rsid w:val="00C6787A"/>
    <w:rsid w:val="00D86460"/>
    <w:rsid w:val="00DA395E"/>
    <w:rsid w:val="00E210FF"/>
    <w:rsid w:val="00F82620"/>
    <w:rsid w:val="319BD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52D"/>
    <w:pPr>
      <w:ind w:left="720"/>
      <w:contextualSpacing/>
    </w:pPr>
  </w:style>
  <w:style w:type="table" w:styleId="a4">
    <w:name w:val="Table Grid"/>
    <w:basedOn w:val="a1"/>
    <w:uiPriority w:val="59"/>
    <w:rsid w:val="004A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39EC-F5CB-4B3B-835E-0484A134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4458</Words>
  <Characters>25415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КЛП</cp:lastModifiedBy>
  <cp:revision>13</cp:revision>
  <dcterms:created xsi:type="dcterms:W3CDTF">2016-02-06T01:59:00Z</dcterms:created>
  <dcterms:modified xsi:type="dcterms:W3CDTF">2016-10-03T15:16:00Z</dcterms:modified>
</cp:coreProperties>
</file>