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F7" w:rsidRPr="00F923F7" w:rsidRDefault="00F923F7" w:rsidP="00F923F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23F7">
        <w:rPr>
          <w:rFonts w:ascii="Times New Roman" w:hAnsi="Times New Roman" w:cs="Times New Roman"/>
          <w:sz w:val="28"/>
          <w:szCs w:val="28"/>
        </w:rPr>
        <w:t>Книжка-пальчиковый</w:t>
      </w:r>
      <w:proofErr w:type="spellEnd"/>
      <w:proofErr w:type="gramEnd"/>
      <w:r w:rsidRPr="00F923F7">
        <w:rPr>
          <w:rFonts w:ascii="Times New Roman" w:hAnsi="Times New Roman" w:cs="Times New Roman"/>
          <w:sz w:val="28"/>
          <w:szCs w:val="28"/>
        </w:rPr>
        <w:t xml:space="preserve"> театр по сказке "Репка"</w:t>
      </w:r>
    </w:p>
    <w:p w:rsidR="00F923F7" w:rsidRPr="00F923F7" w:rsidRDefault="00F923F7" w:rsidP="00A6416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64169" w:rsidRPr="00F923F7" w:rsidRDefault="00A64169" w:rsidP="00A6416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23F7">
        <w:rPr>
          <w:rFonts w:ascii="Times New Roman" w:hAnsi="Times New Roman" w:cs="Times New Roman"/>
          <w:sz w:val="28"/>
          <w:szCs w:val="28"/>
        </w:rPr>
        <w:t xml:space="preserve">Цель – развитие связной речи; </w:t>
      </w:r>
    </w:p>
    <w:p w:rsidR="00A67D0C" w:rsidRPr="00F923F7" w:rsidRDefault="00A64169" w:rsidP="00A6416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23F7">
        <w:rPr>
          <w:rFonts w:ascii="Times New Roman" w:hAnsi="Times New Roman" w:cs="Times New Roman"/>
          <w:sz w:val="28"/>
          <w:szCs w:val="28"/>
        </w:rPr>
        <w:t xml:space="preserve">              развитие мелкой моторики  рук;</w:t>
      </w:r>
    </w:p>
    <w:p w:rsidR="00A64169" w:rsidRPr="00F923F7" w:rsidRDefault="00A64169" w:rsidP="00A6416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23F7">
        <w:rPr>
          <w:rFonts w:ascii="Times New Roman" w:hAnsi="Times New Roman" w:cs="Times New Roman"/>
          <w:sz w:val="28"/>
          <w:szCs w:val="28"/>
        </w:rPr>
        <w:t xml:space="preserve">              развитие </w:t>
      </w:r>
      <w:proofErr w:type="spellStart"/>
      <w:r w:rsidRPr="00F923F7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F923F7">
        <w:rPr>
          <w:rFonts w:ascii="Times New Roman" w:hAnsi="Times New Roman" w:cs="Times New Roman"/>
          <w:sz w:val="28"/>
          <w:szCs w:val="28"/>
        </w:rPr>
        <w:t>;</w:t>
      </w:r>
    </w:p>
    <w:p w:rsidR="00A64169" w:rsidRPr="00F923F7" w:rsidRDefault="00A64169" w:rsidP="00A6416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23F7">
        <w:rPr>
          <w:rFonts w:ascii="Times New Roman" w:hAnsi="Times New Roman" w:cs="Times New Roman"/>
          <w:sz w:val="28"/>
          <w:szCs w:val="28"/>
        </w:rPr>
        <w:t xml:space="preserve">              развитие порядкового счета.</w:t>
      </w:r>
    </w:p>
    <w:p w:rsidR="00A64169" w:rsidRPr="00F923F7" w:rsidRDefault="00A64169" w:rsidP="00A6416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64169" w:rsidRPr="00F923F7" w:rsidRDefault="002470B6" w:rsidP="00A6416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23F7">
        <w:rPr>
          <w:rFonts w:ascii="Times New Roman" w:hAnsi="Times New Roman" w:cs="Times New Roman"/>
          <w:sz w:val="28"/>
          <w:szCs w:val="28"/>
        </w:rPr>
        <w:t xml:space="preserve">Ребенок берет книжку, рассматривает иллюстрации, </w:t>
      </w:r>
      <w:proofErr w:type="gramStart"/>
      <w:r w:rsidRPr="00F923F7">
        <w:rPr>
          <w:rFonts w:ascii="Times New Roman" w:hAnsi="Times New Roman" w:cs="Times New Roman"/>
          <w:sz w:val="28"/>
          <w:szCs w:val="28"/>
        </w:rPr>
        <w:t>описывает каких героев он видит</w:t>
      </w:r>
      <w:proofErr w:type="gramEnd"/>
      <w:r w:rsidRPr="00F923F7">
        <w:rPr>
          <w:rFonts w:ascii="Times New Roman" w:hAnsi="Times New Roman" w:cs="Times New Roman"/>
          <w:sz w:val="28"/>
          <w:szCs w:val="28"/>
        </w:rPr>
        <w:t>, берет героев, надевает на пальчик и рассказывает сказку.</w:t>
      </w:r>
    </w:p>
    <w:p w:rsidR="002470B6" w:rsidRPr="00F923F7" w:rsidRDefault="002470B6" w:rsidP="00A6416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23F7">
        <w:rPr>
          <w:rFonts w:ascii="Times New Roman" w:hAnsi="Times New Roman" w:cs="Times New Roman"/>
          <w:sz w:val="28"/>
          <w:szCs w:val="28"/>
        </w:rPr>
        <w:t>Герои сказки прикреплены к странице книжки на липучку.</w:t>
      </w:r>
    </w:p>
    <w:p w:rsidR="00A64169" w:rsidRDefault="00A64169" w:rsidP="00A64169">
      <w:pPr>
        <w:spacing w:after="120" w:line="240" w:lineRule="auto"/>
      </w:pPr>
    </w:p>
    <w:p w:rsidR="00A64169" w:rsidRDefault="00A64169" w:rsidP="00A64169">
      <w:pPr>
        <w:spacing w:after="120" w:line="240" w:lineRule="auto"/>
      </w:pPr>
      <w:r>
        <w:rPr>
          <w:noProof/>
          <w:lang w:eastAsia="ru-RU"/>
        </w:rPr>
        <w:drawing>
          <wp:inline distT="0" distB="0" distL="0" distR="0">
            <wp:extent cx="3957145" cy="5324702"/>
            <wp:effectExtent l="19050" t="0" r="5255" b="0"/>
            <wp:docPr id="2" name="Рисунок 2" descr="C:\Users\Вика\Desktop\Конкурс\рисунки\книжка\IMG_20161129_20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а\Desktop\Конкурс\рисунки\книжка\IMG_20161129_2043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452" cy="532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169" w:rsidRDefault="00A64169" w:rsidP="00A64169">
      <w:pPr>
        <w:spacing w:after="120" w:line="240" w:lineRule="auto"/>
      </w:pPr>
    </w:p>
    <w:p w:rsidR="00A64169" w:rsidRDefault="00A64169" w:rsidP="00A64169">
      <w:pPr>
        <w:spacing w:after="12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0086"/>
            <wp:effectExtent l="19050" t="0" r="3175" b="0"/>
            <wp:docPr id="3" name="Рисунок 3" descr="C:\Users\Вика\Desktop\Конкурс\рисунки\книжка\IMG_20161129_20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а\Desktop\Конкурс\рисунки\книжка\IMG_20161129_204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169" w:rsidRDefault="00A64169" w:rsidP="00A64169">
      <w:pPr>
        <w:spacing w:after="120" w:line="240" w:lineRule="auto"/>
      </w:pPr>
    </w:p>
    <w:p w:rsidR="002470B6" w:rsidRDefault="00A64169" w:rsidP="00A64169">
      <w:pPr>
        <w:spacing w:after="120" w:line="240" w:lineRule="auto"/>
      </w:pPr>
      <w:r>
        <w:rPr>
          <w:noProof/>
          <w:lang w:eastAsia="ru-RU"/>
        </w:rPr>
        <w:drawing>
          <wp:inline distT="0" distB="0" distL="0" distR="0">
            <wp:extent cx="5902172" cy="3310759"/>
            <wp:effectExtent l="19050" t="0" r="3328" b="0"/>
            <wp:docPr id="4" name="Рисунок 4" descr="C:\Users\Вика\Desktop\Конкурс\рисунки\книжка\IMG_20161129_20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а\Desktop\Конкурс\рисунки\книжка\IMG_20161129_204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71" cy="331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169" w:rsidRDefault="002470B6" w:rsidP="00A64169">
      <w:pPr>
        <w:spacing w:after="12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6097404" cy="3420274"/>
            <wp:effectExtent l="19050" t="0" r="0" b="0"/>
            <wp:docPr id="5" name="Рисунок 5" descr="C:\Users\Вика\Desktop\Конкурс\рисунки\книжка\IMG_20161129_20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ка\Desktop\Конкурс\рисунки\книжка\IMG_20161129_204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543" cy="3427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169" w:rsidRDefault="00A64169" w:rsidP="00A64169">
      <w:pPr>
        <w:spacing w:after="120" w:line="240" w:lineRule="auto"/>
      </w:pPr>
    </w:p>
    <w:p w:rsidR="00A64169" w:rsidRDefault="00A64169" w:rsidP="00A64169">
      <w:pPr>
        <w:spacing w:after="120" w:line="240" w:lineRule="auto"/>
      </w:pPr>
    </w:p>
    <w:p w:rsidR="00A64169" w:rsidRDefault="00A64169" w:rsidP="00A64169">
      <w:pPr>
        <w:spacing w:after="120" w:line="240" w:lineRule="auto"/>
      </w:pPr>
    </w:p>
    <w:sectPr w:rsidR="00A64169" w:rsidSect="00A6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4169"/>
    <w:rsid w:val="002470B6"/>
    <w:rsid w:val="00A64169"/>
    <w:rsid w:val="00A67D0C"/>
    <w:rsid w:val="00F9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2016-11-30T10:41:00Z</dcterms:created>
  <dcterms:modified xsi:type="dcterms:W3CDTF">2016-11-30T10:59:00Z</dcterms:modified>
</cp:coreProperties>
</file>