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sz w:val="28"/>
          <w:szCs w:val="28"/>
        </w:rPr>
        <w:t>МКОУ « Гимназия №13»</w:t>
      </w: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sz w:val="28"/>
          <w:szCs w:val="28"/>
        </w:rPr>
        <w:t>Дошкольная ступень образования №1 « Алёнушка»</w:t>
      </w: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Pr="00D64F43" w:rsidRDefault="00D64F43" w:rsidP="00D64F4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64F43" w:rsidRPr="00D64F43" w:rsidRDefault="00D64F43" w:rsidP="00D64F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4F43" w:rsidRPr="00D64F43" w:rsidRDefault="00D64F43" w:rsidP="00D64F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4F43" w:rsidRPr="00D64F43" w:rsidRDefault="00E92F1D" w:rsidP="00D64F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63172E" w:rsidRPr="00D64F43">
        <w:rPr>
          <w:rFonts w:ascii="Times New Roman" w:hAnsi="Times New Roman"/>
          <w:b/>
          <w:color w:val="000000"/>
          <w:sz w:val="28"/>
          <w:szCs w:val="28"/>
        </w:rPr>
        <w:t xml:space="preserve">роект </w:t>
      </w:r>
    </w:p>
    <w:p w:rsidR="00E92F1D" w:rsidRPr="00D64F43" w:rsidRDefault="0063172E" w:rsidP="00D64F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</w:rPr>
        <w:t>«К нам весна шагает быстрыми шагами…</w:t>
      </w:r>
      <w:r w:rsidR="00E92F1D" w:rsidRPr="00D64F4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64F43" w:rsidRPr="00D64F43" w:rsidRDefault="00D64F43" w:rsidP="00D64F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Pr="00D64F43" w:rsidRDefault="00D64F43" w:rsidP="00D64F43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64F4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Воспитатель:</w:t>
      </w: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D64F43">
        <w:rPr>
          <w:rFonts w:ascii="Times New Roman" w:hAnsi="Times New Roman"/>
          <w:sz w:val="28"/>
          <w:szCs w:val="28"/>
        </w:rPr>
        <w:t>Мизиева</w:t>
      </w:r>
      <w:proofErr w:type="spellEnd"/>
      <w:r w:rsidRPr="00D64F43">
        <w:rPr>
          <w:rFonts w:ascii="Times New Roman" w:hAnsi="Times New Roman"/>
          <w:sz w:val="28"/>
          <w:szCs w:val="28"/>
        </w:rPr>
        <w:t xml:space="preserve"> Ж.И.</w:t>
      </w:r>
      <w:r w:rsidRPr="00D64F43">
        <w:rPr>
          <w:rFonts w:ascii="Times New Roman" w:hAnsi="Times New Roman"/>
          <w:sz w:val="28"/>
          <w:szCs w:val="28"/>
        </w:rPr>
        <w:t xml:space="preserve">  </w:t>
      </w:r>
    </w:p>
    <w:p w:rsidR="00D64F43" w:rsidRPr="00D64F43" w:rsidRDefault="00D64F43" w:rsidP="00D64F43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64F43">
        <w:rPr>
          <w:rFonts w:ascii="Times New Roman" w:hAnsi="Times New Roman"/>
          <w:b/>
          <w:i/>
          <w:sz w:val="28"/>
          <w:szCs w:val="28"/>
        </w:rPr>
        <w:t>Дата проведения:</w:t>
      </w: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14</w:t>
      </w:r>
      <w:r w:rsidRPr="00D64F43">
        <w:rPr>
          <w:rFonts w:ascii="Times New Roman" w:hAnsi="Times New Roman"/>
          <w:sz w:val="28"/>
          <w:szCs w:val="28"/>
        </w:rPr>
        <w:t>.05.2016</w:t>
      </w:r>
      <w:r w:rsidRPr="00D64F43">
        <w:rPr>
          <w:rFonts w:ascii="Times New Roman" w:hAnsi="Times New Roman"/>
          <w:sz w:val="28"/>
          <w:szCs w:val="28"/>
        </w:rPr>
        <w:t xml:space="preserve"> г.</w:t>
      </w: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F43" w:rsidRPr="00D64F43" w:rsidRDefault="00D64F43" w:rsidP="00D64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7F2C" w:rsidRPr="00D64F43" w:rsidRDefault="00667F2C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2F1D" w:rsidRPr="00D64F43" w:rsidRDefault="0012414D" w:rsidP="00D64F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  <w:r w:rsidR="00E92F1D" w:rsidRPr="00D64F4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Наш мир велик и многогранен. Все, казалось бы, является важным для развития ребенка. Не каждому дано выразить свою красоту, не каждый может увидеть в </w:t>
      </w:r>
      <w:proofErr w:type="gramStart"/>
      <w:r w:rsidRPr="00D64F43">
        <w:rPr>
          <w:rFonts w:ascii="Times New Roman" w:hAnsi="Times New Roman"/>
          <w:sz w:val="28"/>
          <w:szCs w:val="28"/>
          <w:lang w:eastAsia="ru-RU"/>
        </w:rPr>
        <w:t>простом</w:t>
      </w:r>
      <w:proofErr w:type="gramEnd"/>
      <w:r w:rsidRPr="00D64F43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D01D70" w:rsidRPr="00D64F43">
        <w:rPr>
          <w:rFonts w:ascii="Times New Roman" w:hAnsi="Times New Roman"/>
          <w:sz w:val="28"/>
          <w:szCs w:val="28"/>
          <w:lang w:eastAsia="ru-RU"/>
        </w:rPr>
        <w:t xml:space="preserve">екрасное. Считаю, что миссия педагога </w:t>
      </w:r>
      <w:r w:rsidRPr="00D64F43">
        <w:rPr>
          <w:rFonts w:ascii="Times New Roman" w:hAnsi="Times New Roman"/>
          <w:sz w:val="28"/>
          <w:szCs w:val="28"/>
          <w:lang w:eastAsia="ru-RU"/>
        </w:rPr>
        <w:t>в том, чтобы раскрыть творческие способности ребенка, развить интерес к внутреннему миру человека. Если мы внимательно посмотрим в глаза детей, то непременно заметим, что в них спрятана тайна творчества, которое необходимо разбудить.</w:t>
      </w:r>
    </w:p>
    <w:p w:rsidR="00E92F1D" w:rsidRPr="00D64F43" w:rsidRDefault="00D01D70" w:rsidP="00D64F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Задача педагога</w:t>
      </w:r>
      <w:r w:rsidR="00E92F1D" w:rsidRPr="00D64F43">
        <w:rPr>
          <w:rFonts w:ascii="Times New Roman" w:hAnsi="Times New Roman"/>
          <w:sz w:val="28"/>
          <w:szCs w:val="28"/>
          <w:lang w:eastAsia="ru-RU"/>
        </w:rPr>
        <w:t xml:space="preserve"> найти что-то важное, значимое в каждом детском рисунке, в каждой его работе. Даже если работа далека от произведения искусства, нужно помочь ребенку осознать красоту его произведения и наполнить его смыслом. Очень важно, чтобы </w:t>
      </w:r>
      <w:r w:rsidRPr="00D64F43">
        <w:rPr>
          <w:rFonts w:ascii="Times New Roman" w:hAnsi="Times New Roman"/>
          <w:sz w:val="28"/>
          <w:szCs w:val="28"/>
          <w:lang w:eastAsia="ru-RU"/>
        </w:rPr>
        <w:t>деятельность ребенка в непосредственн</w:t>
      </w:r>
      <w:proofErr w:type="gramStart"/>
      <w:r w:rsidRPr="00D64F43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D64F43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</w:t>
      </w:r>
      <w:r w:rsidR="00E92F1D" w:rsidRPr="00D64F43">
        <w:rPr>
          <w:rFonts w:ascii="Times New Roman" w:hAnsi="Times New Roman"/>
          <w:sz w:val="28"/>
          <w:szCs w:val="28"/>
          <w:lang w:eastAsia="ru-RU"/>
        </w:rPr>
        <w:t xml:space="preserve"> была разнообразной, содержательной. Именно поэтому на своих уроках мы используем</w:t>
      </w:r>
      <w:r w:rsidRPr="00D64F43">
        <w:rPr>
          <w:rFonts w:ascii="Times New Roman" w:hAnsi="Times New Roman"/>
          <w:sz w:val="28"/>
          <w:szCs w:val="28"/>
          <w:lang w:eastAsia="ru-RU"/>
        </w:rPr>
        <w:t xml:space="preserve"> различные формы НОД</w:t>
      </w:r>
      <w:r w:rsidR="00E92F1D" w:rsidRPr="00D64F43">
        <w:rPr>
          <w:rFonts w:ascii="Times New Roman" w:hAnsi="Times New Roman"/>
          <w:sz w:val="28"/>
          <w:szCs w:val="28"/>
          <w:lang w:eastAsia="ru-RU"/>
        </w:rPr>
        <w:t xml:space="preserve">. Особое место в процессе обучения занимает проектная деятельность учащихся, которую мы вам представляем сегодня. </w:t>
      </w:r>
    </w:p>
    <w:p w:rsidR="00E92F1D" w:rsidRPr="00D64F43" w:rsidRDefault="00E92F1D" w:rsidP="00D64F4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4F43">
        <w:rPr>
          <w:b/>
          <w:color w:val="000000"/>
          <w:sz w:val="28"/>
          <w:szCs w:val="28"/>
        </w:rPr>
        <w:t>Проектная деятельность</w:t>
      </w:r>
      <w:r w:rsidRPr="00D64F43">
        <w:rPr>
          <w:color w:val="000000"/>
          <w:sz w:val="28"/>
          <w:szCs w:val="28"/>
        </w:rPr>
        <w:t xml:space="preserve">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</w:t>
      </w:r>
    </w:p>
    <w:p w:rsidR="00E92F1D" w:rsidRPr="00D64F43" w:rsidRDefault="00E92F1D" w:rsidP="00D64F4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4F43">
        <w:rPr>
          <w:color w:val="000000"/>
          <w:sz w:val="28"/>
          <w:szCs w:val="28"/>
        </w:rPr>
        <w:t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E92F1D" w:rsidRPr="00D64F43" w:rsidRDefault="00E92F1D" w:rsidP="00D64F4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4F43">
        <w:rPr>
          <w:color w:val="000000"/>
          <w:sz w:val="28"/>
          <w:szCs w:val="28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E92F1D" w:rsidRPr="00D64F43" w:rsidRDefault="00E92F1D" w:rsidP="00D64F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 проектной деятельности в дошкольной системе образования является то, что проектная деятельность носит характер сотрудничества, в котором прини</w:t>
      </w:r>
      <w:r w:rsidR="00D01D70" w:rsidRPr="00D64F43">
        <w:rPr>
          <w:rFonts w:ascii="Times New Roman" w:hAnsi="Times New Roman"/>
          <w:color w:val="000000"/>
          <w:sz w:val="28"/>
          <w:szCs w:val="28"/>
          <w:lang w:eastAsia="ru-RU"/>
        </w:rPr>
        <w:t>мают участие дети и педагоги ДСО</w:t>
      </w: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E92F1D" w:rsidRPr="00D64F43" w:rsidRDefault="00E92F1D" w:rsidP="00D64F43">
      <w:pPr>
        <w:shd w:val="clear" w:color="auto" w:fill="FDFBF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</w:t>
      </w:r>
      <w:r w:rsidRPr="00D64F43">
        <w:rPr>
          <w:rFonts w:ascii="Times New Roman" w:hAnsi="Times New Roman"/>
          <w:sz w:val="28"/>
          <w:szCs w:val="28"/>
          <w:lang w:eastAsia="ru-RU"/>
        </w:rPr>
        <w:lastRenderedPageBreak/>
        <w:t>активными в дошкольной жизни, способствует развитию у детей и педагогов навыков общения в группе, умения публичного выступления.</w:t>
      </w:r>
    </w:p>
    <w:p w:rsidR="00E92F1D" w:rsidRPr="00D64F43" w:rsidRDefault="00E92F1D" w:rsidP="00D64F43">
      <w:pPr>
        <w:shd w:val="clear" w:color="auto" w:fill="FDFBF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Метод проектов в работе с дошкольниками сегодня — это </w:t>
      </w:r>
      <w:proofErr w:type="gramStart"/>
      <w:r w:rsidRPr="00D64F43">
        <w:rPr>
          <w:rFonts w:ascii="Times New Roman" w:hAnsi="Times New Roman"/>
          <w:sz w:val="28"/>
          <w:szCs w:val="28"/>
          <w:lang w:eastAsia="ru-RU"/>
        </w:rPr>
        <w:t>достаточно оптимальный</w:t>
      </w:r>
      <w:proofErr w:type="gramEnd"/>
      <w:r w:rsidRPr="00D64F43">
        <w:rPr>
          <w:rFonts w:ascii="Times New Roman" w:hAnsi="Times New Roman"/>
          <w:sz w:val="28"/>
          <w:szCs w:val="28"/>
          <w:lang w:eastAsia="ru-RU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E92F1D" w:rsidRPr="00D64F43" w:rsidRDefault="00E92F1D" w:rsidP="00D64F43">
      <w:pPr>
        <w:shd w:val="clear" w:color="auto" w:fill="FDFBF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Итак, технология проектирования - является уникальным средством обеспечения сотрудничества, сотворчества детей, педагогов и родителей.</w:t>
      </w:r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Наш творческий весенний проект тому подтверждение!</w:t>
      </w:r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 xml:space="preserve">Тема проекта была выбрана в последний месяц зимы. И была разработана для реализации весной. </w:t>
      </w:r>
      <w:proofErr w:type="gramStart"/>
      <w:r w:rsidRPr="00D64F43">
        <w:rPr>
          <w:rFonts w:ascii="Times New Roman" w:hAnsi="Times New Roman"/>
          <w:sz w:val="28"/>
          <w:szCs w:val="28"/>
          <w:lang w:eastAsia="ru-RU"/>
        </w:rPr>
        <w:t>Проблему поставили следующую: разработать творческий проект по теме «Весна идёт, весне дорогу!», разбить её на</w:t>
      </w:r>
      <w:r w:rsidR="00D01D70" w:rsidRPr="00D64F43">
        <w:rPr>
          <w:rFonts w:ascii="Times New Roman" w:hAnsi="Times New Roman"/>
          <w:sz w:val="28"/>
          <w:szCs w:val="28"/>
          <w:lang w:eastAsia="ru-RU"/>
        </w:rPr>
        <w:t xml:space="preserve"> конкретные тематические НОД</w:t>
      </w:r>
      <w:r w:rsidRPr="00D64F43">
        <w:rPr>
          <w:rFonts w:ascii="Times New Roman" w:hAnsi="Times New Roman"/>
          <w:sz w:val="28"/>
          <w:szCs w:val="28"/>
          <w:lang w:eastAsia="ru-RU"/>
        </w:rPr>
        <w:t xml:space="preserve">, работать над ними группами и в итоге представить коллективное панно. </w:t>
      </w:r>
      <w:proofErr w:type="gramEnd"/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Начиная работу над проектом, педагоги вместе с воспитанниками исследовали задание, изучили особенности работы, выбрали разнообразные  техники исполнения элементов проекта. Оставалось только воплотить в жизнь задуманное, что нам, как я думаю, удалось. </w:t>
      </w:r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В процессе выполнения проектной деятельности ребята познакомились не только с разнообразными художественными техниками, но и учились проводить исследовательскую работу совместно с родителями. </w:t>
      </w:r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D64F43" w:rsidRDefault="00E92F1D" w:rsidP="00D64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D9E" w:rsidRPr="00D64F43" w:rsidRDefault="00E92F1D" w:rsidP="00D64F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F43">
        <w:rPr>
          <w:rFonts w:ascii="Times New Roman" w:hAnsi="Times New Roman"/>
          <w:b/>
          <w:sz w:val="28"/>
          <w:szCs w:val="28"/>
        </w:rPr>
        <w:t>Паспорт проекта.</w:t>
      </w:r>
    </w:p>
    <w:p w:rsidR="00553D9E" w:rsidRPr="00D64F43" w:rsidRDefault="0063172E" w:rsidP="00D64F4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sz w:val="28"/>
          <w:szCs w:val="28"/>
          <w:lang w:eastAsia="ru-RU"/>
        </w:rPr>
        <w:t xml:space="preserve"> «К нам весна шагает быстрыми шагами…</w:t>
      </w:r>
      <w:r w:rsidR="00E92F1D" w:rsidRPr="00D64F4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E92F1D" w:rsidRPr="00D64F43" w:rsidRDefault="00553D9E" w:rsidP="00D64F4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4F43">
        <w:rPr>
          <w:rFonts w:ascii="Times New Roman" w:hAnsi="Times New Roman"/>
          <w:b/>
          <w:sz w:val="28"/>
          <w:szCs w:val="28"/>
          <w:lang w:eastAsia="ru-RU"/>
        </w:rPr>
        <w:t>Цель</w:t>
      </w:r>
      <w:proofErr w:type="gramStart"/>
      <w:r w:rsidR="00E92F1D" w:rsidRPr="00D64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4F4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E92F1D" w:rsidRPr="00D64F43" w:rsidRDefault="00E92F1D" w:rsidP="00D64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формирование представлений о</w:t>
      </w:r>
      <w:r w:rsidR="00553D9E" w:rsidRPr="00D64F43">
        <w:rPr>
          <w:rFonts w:ascii="Times New Roman" w:hAnsi="Times New Roman"/>
          <w:sz w:val="28"/>
          <w:szCs w:val="28"/>
          <w:lang w:eastAsia="ru-RU"/>
        </w:rPr>
        <w:t xml:space="preserve"> сезонных изменениях в природе весной</w:t>
      </w:r>
      <w:r w:rsidRPr="00D64F43">
        <w:rPr>
          <w:rFonts w:ascii="Times New Roman" w:hAnsi="Times New Roman"/>
          <w:sz w:val="28"/>
          <w:szCs w:val="28"/>
          <w:lang w:eastAsia="ru-RU"/>
        </w:rPr>
        <w:t>;</w:t>
      </w:r>
    </w:p>
    <w:p w:rsidR="00553D9E" w:rsidRPr="00D64F43" w:rsidRDefault="00E92F1D" w:rsidP="00D64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воспитание бережного отношения к пробуждению природы через организацию разных видов деятельности: </w:t>
      </w:r>
      <w:r w:rsidR="00553D9E" w:rsidRPr="00D64F43">
        <w:rPr>
          <w:rFonts w:ascii="Times New Roman" w:hAnsi="Times New Roman"/>
          <w:sz w:val="28"/>
          <w:szCs w:val="28"/>
          <w:lang w:eastAsia="ru-RU"/>
        </w:rPr>
        <w:t xml:space="preserve">  продуктивной.</w:t>
      </w:r>
    </w:p>
    <w:p w:rsidR="00E92F1D" w:rsidRPr="00D64F43" w:rsidRDefault="00553D9E" w:rsidP="00D64F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92F1D" w:rsidRPr="00D64F43">
        <w:rPr>
          <w:rFonts w:ascii="Times New Roman" w:hAnsi="Times New Roman"/>
          <w:sz w:val="28"/>
          <w:szCs w:val="28"/>
          <w:lang w:eastAsia="ru-RU"/>
        </w:rPr>
        <w:t>игровой, познавательной,</w:t>
      </w:r>
      <w:r w:rsidRPr="00D64F43">
        <w:rPr>
          <w:rFonts w:ascii="Times New Roman" w:hAnsi="Times New Roman"/>
          <w:sz w:val="28"/>
          <w:szCs w:val="28"/>
          <w:lang w:eastAsia="ru-RU"/>
        </w:rPr>
        <w:t xml:space="preserve"> исследовательской</w:t>
      </w:r>
      <w:r w:rsidR="00E92F1D" w:rsidRPr="00D64F43">
        <w:rPr>
          <w:rFonts w:ascii="Times New Roman" w:hAnsi="Times New Roman"/>
          <w:sz w:val="28"/>
          <w:szCs w:val="28"/>
          <w:lang w:eastAsia="ru-RU"/>
        </w:rPr>
        <w:t>.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92F1D" w:rsidRPr="00D64F43" w:rsidRDefault="00E92F1D" w:rsidP="00D64F4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конкретизировать и углублять представления детей о первых признаках весны; особенности жизни диких животных и птиц в период наступления весны;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F1D" w:rsidRPr="00D64F43" w:rsidRDefault="00E92F1D" w:rsidP="00D64F4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учить устанавливать простейшие связи между условиями наступающего весеннего года и поведением животных, состоянием растительности;</w:t>
      </w:r>
    </w:p>
    <w:p w:rsidR="00E92F1D" w:rsidRPr="00D64F43" w:rsidRDefault="00E92F1D" w:rsidP="00D64F4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стремление общаться со сверстниками в процессе деятельности; </w:t>
      </w:r>
    </w:p>
    <w:p w:rsidR="00E92F1D" w:rsidRPr="00D64F43" w:rsidRDefault="00E92F1D" w:rsidP="00D64F4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навыки;</w:t>
      </w:r>
    </w:p>
    <w:p w:rsidR="00E92F1D" w:rsidRPr="00D64F43" w:rsidRDefault="00E92F1D" w:rsidP="00D64F4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продуктивную деятельность детей, совершенствовать навыки и умения в рисовании, лепке, аппликации;  </w:t>
      </w:r>
    </w:p>
    <w:p w:rsidR="00E92F1D" w:rsidRPr="00D64F43" w:rsidRDefault="00E92F1D" w:rsidP="00D64F4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воспитание творческой инициативы, бережного отношения к окружающей среде.         </w:t>
      </w:r>
    </w:p>
    <w:p w:rsidR="00E92F1D" w:rsidRPr="00D64F43" w:rsidRDefault="00E92F1D" w:rsidP="00D64F4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</w:rPr>
        <w:t>Актуальность проекта: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>Многие великие мыслители и педагоги писали о том, что развитие ребёнка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>Знакомство с природой, происходящими в ней в разное время года изменениями, формирует у детей 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- знания о её объектах и явлениях, воспитать способность видеть красоту родной природы, любовь, бережное и заботливое отношение к ней - важнейшие задачи каждого педагога.</w:t>
      </w:r>
    </w:p>
    <w:p w:rsidR="00E92F1D" w:rsidRPr="00D64F43" w:rsidRDefault="00E92F1D" w:rsidP="00D64F4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>Тема проекта была выбрана в последний месяц зимы. И была разработана для реализации ближе к весне. Так как в конце февраля - начале марта солнце начинает светить ярче, теплее. Это, конечно, заметили дети. Причем в беседах с детьми, некоторые из них затруднялись называть, какие изменения происходят в природе весной. Хотелось обогатить знания детей об изменениях происходящих весной в природе. Продолжать развивать связную речь, умение понятно для окружающих выражать свои мысли, формировать интерес и любовь к природе. В связи с этим была определена наша тема.</w:t>
      </w:r>
    </w:p>
    <w:p w:rsidR="00E92F1D" w:rsidRPr="00D64F43" w:rsidRDefault="00E92F1D" w:rsidP="00D64F4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Проект</w:t>
      </w:r>
      <w:r w:rsidR="0063172E" w:rsidRPr="00D64F4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 К нам весна шагает быстрыми шагами….</w:t>
      </w:r>
      <w:r w:rsidRPr="00D64F4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D64F43">
        <w:rPr>
          <w:rFonts w:ascii="Times New Roman" w:hAnsi="Times New Roman"/>
          <w:sz w:val="28"/>
          <w:szCs w:val="28"/>
          <w:lang w:eastAsia="ru-RU"/>
        </w:rPr>
        <w:t>нап</w:t>
      </w:r>
      <w:r w:rsidR="00D01D70" w:rsidRPr="00D64F43">
        <w:rPr>
          <w:rFonts w:ascii="Times New Roman" w:hAnsi="Times New Roman"/>
          <w:sz w:val="28"/>
          <w:szCs w:val="28"/>
          <w:lang w:eastAsia="ru-RU"/>
        </w:rPr>
        <w:t xml:space="preserve">равлен на включение воспитанников </w:t>
      </w:r>
      <w:r w:rsidRPr="00D64F43">
        <w:rPr>
          <w:rFonts w:ascii="Times New Roman" w:hAnsi="Times New Roman"/>
          <w:sz w:val="28"/>
          <w:szCs w:val="28"/>
          <w:lang w:eastAsia="ru-RU"/>
        </w:rPr>
        <w:t>в активную творческую деятельность.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</w:rPr>
        <w:t xml:space="preserve">Тип проекта: 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 xml:space="preserve">По доминирующей в проекте деятельности: </w:t>
      </w:r>
      <w:proofErr w:type="gramStart"/>
      <w:r w:rsidRPr="00D64F43">
        <w:rPr>
          <w:rFonts w:ascii="Times New Roman" w:hAnsi="Times New Roman"/>
          <w:color w:val="000000"/>
          <w:sz w:val="28"/>
          <w:szCs w:val="28"/>
        </w:rPr>
        <w:t>познавательный</w:t>
      </w:r>
      <w:proofErr w:type="gramEnd"/>
      <w:r w:rsidRPr="00D64F43">
        <w:rPr>
          <w:rFonts w:ascii="Times New Roman" w:hAnsi="Times New Roman"/>
          <w:color w:val="000000"/>
          <w:sz w:val="28"/>
          <w:szCs w:val="28"/>
        </w:rPr>
        <w:t>, творческий.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>По числу участников: коллективный (гру</w:t>
      </w:r>
      <w:r w:rsidR="00691A15" w:rsidRPr="00D64F43">
        <w:rPr>
          <w:rFonts w:ascii="Times New Roman" w:hAnsi="Times New Roman"/>
          <w:color w:val="000000"/>
          <w:sz w:val="28"/>
          <w:szCs w:val="28"/>
        </w:rPr>
        <w:t>ппами по 5-7 человек, всего 30</w:t>
      </w:r>
      <w:r w:rsidRPr="00D64F43">
        <w:rPr>
          <w:rFonts w:ascii="Times New Roman" w:hAnsi="Times New Roman"/>
          <w:color w:val="000000"/>
          <w:sz w:val="28"/>
          <w:szCs w:val="28"/>
        </w:rPr>
        <w:t>)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 xml:space="preserve">По времени проведения: </w:t>
      </w:r>
      <w:proofErr w:type="gramStart"/>
      <w:r w:rsidRPr="00D64F43">
        <w:rPr>
          <w:rFonts w:ascii="Times New Roman" w:hAnsi="Times New Roman"/>
          <w:color w:val="000000"/>
          <w:sz w:val="28"/>
          <w:szCs w:val="28"/>
        </w:rPr>
        <w:t>среднесрочный</w:t>
      </w:r>
      <w:proofErr w:type="gramEnd"/>
      <w:r w:rsidRPr="00D64F43">
        <w:rPr>
          <w:rFonts w:ascii="Times New Roman" w:hAnsi="Times New Roman"/>
          <w:color w:val="000000"/>
          <w:sz w:val="28"/>
          <w:szCs w:val="28"/>
        </w:rPr>
        <w:t xml:space="preserve"> (2 месяца)</w:t>
      </w:r>
    </w:p>
    <w:p w:rsidR="00E92F1D" w:rsidRPr="00D64F43" w:rsidRDefault="00E92F1D" w:rsidP="00D6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 xml:space="preserve">По уровню интеграции: </w:t>
      </w:r>
      <w:proofErr w:type="spellStart"/>
      <w:r w:rsidR="00553D9E" w:rsidRPr="00D64F43">
        <w:rPr>
          <w:rFonts w:ascii="Times New Roman" w:hAnsi="Times New Roman"/>
          <w:color w:val="000000"/>
          <w:sz w:val="28"/>
          <w:szCs w:val="28"/>
        </w:rPr>
        <w:t>межпредметный</w:t>
      </w:r>
      <w:proofErr w:type="spellEnd"/>
      <w:r w:rsidRPr="00D64F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2F1D" w:rsidRPr="00D64F43" w:rsidRDefault="00E92F1D" w:rsidP="00D64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4F43">
        <w:rPr>
          <w:rFonts w:ascii="Times New Roman" w:hAnsi="Times New Roman"/>
          <w:color w:val="000000"/>
          <w:sz w:val="28"/>
          <w:szCs w:val="28"/>
        </w:rPr>
        <w:t>По ха</w:t>
      </w:r>
      <w:r w:rsidR="00691A15" w:rsidRPr="00D64F43">
        <w:rPr>
          <w:rFonts w:ascii="Times New Roman" w:hAnsi="Times New Roman"/>
          <w:color w:val="000000"/>
          <w:sz w:val="28"/>
          <w:szCs w:val="28"/>
        </w:rPr>
        <w:t>рактеру контактов: в рамках ДСО</w:t>
      </w:r>
      <w:r w:rsidRPr="00D64F43">
        <w:rPr>
          <w:rFonts w:ascii="Times New Roman" w:hAnsi="Times New Roman"/>
          <w:color w:val="000000"/>
          <w:sz w:val="28"/>
          <w:szCs w:val="28"/>
        </w:rPr>
        <w:t>, семья.</w:t>
      </w: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 проектной группы: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Педагоги;</w:t>
      </w:r>
    </w:p>
    <w:p w:rsidR="0012414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Воспитанники</w:t>
      </w:r>
      <w:proofErr w:type="gramStart"/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1A15" w:rsidRPr="00D64F4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691A15"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    </w:t>
      </w:r>
      <w:r w:rsidR="00691A15"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3- 4 </w:t>
      </w: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</w:t>
      </w:r>
    </w:p>
    <w:p w:rsidR="00E92F1D" w:rsidRPr="00D64F43" w:rsidRDefault="0012414D" w:rsidP="00D64F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Родители</w:t>
      </w:r>
      <w:r w:rsidR="00E92F1D" w:rsidRPr="00D64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Методическое обеспечение проектной деятельности:</w:t>
      </w:r>
    </w:p>
    <w:p w:rsidR="00E92F1D" w:rsidRPr="00D64F43" w:rsidRDefault="00E92F1D" w:rsidP="00D64F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Модифицированные программы «Ступеньки творчества» и «</w:t>
      </w:r>
      <w:proofErr w:type="spellStart"/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92F1D" w:rsidRPr="00D64F43" w:rsidRDefault="00E92F1D" w:rsidP="00D64F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Художественная литература: рассказы, стихотворения, загадки о весне, растительном и животном мире;</w:t>
      </w:r>
    </w:p>
    <w:p w:rsidR="00E92F1D" w:rsidRPr="00D64F43" w:rsidRDefault="00E92F1D" w:rsidP="00D64F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Наглядные пособия: репродукции картин, фотографии, презентации;</w:t>
      </w:r>
    </w:p>
    <w:p w:rsidR="00E92F1D" w:rsidRPr="00D64F43" w:rsidRDefault="00E92F1D" w:rsidP="00D64F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Дидактический материал;</w:t>
      </w:r>
    </w:p>
    <w:p w:rsidR="00E92F1D" w:rsidRPr="00D64F43" w:rsidRDefault="00E92F1D" w:rsidP="00D64F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Тематические беседы;</w:t>
      </w:r>
    </w:p>
    <w:p w:rsidR="00E92F1D" w:rsidRPr="00D64F43" w:rsidRDefault="00E92F1D" w:rsidP="00D64F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комплексных занятий;</w:t>
      </w:r>
    </w:p>
    <w:p w:rsidR="00E92F1D" w:rsidRPr="00D64F43" w:rsidRDefault="00E92F1D" w:rsidP="00D64F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Художественное творчество: рисование, конструирование, </w:t>
      </w:r>
      <w:proofErr w:type="spellStart"/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D64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2F1D" w:rsidRPr="00D64F43" w:rsidRDefault="00E92F1D" w:rsidP="00D64F43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D64F43" w:rsidRDefault="00E92F1D" w:rsidP="00D64F4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4F43"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Материально-техническое </w:t>
      </w:r>
      <w:r w:rsidRPr="00D64F4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обеспечение проектной деятельности</w:t>
      </w:r>
      <w:r w:rsidRPr="00D64F4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92F1D" w:rsidRPr="00D64F43" w:rsidRDefault="00E92F1D" w:rsidP="00D64F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F43">
        <w:rPr>
          <w:rFonts w:ascii="Times New Roman" w:hAnsi="Times New Roman"/>
          <w:sz w:val="28"/>
          <w:szCs w:val="28"/>
        </w:rPr>
        <w:t xml:space="preserve">Бумага, карандаши, краски, цветная </w:t>
      </w:r>
      <w:r w:rsidR="0012414D" w:rsidRPr="00D64F43">
        <w:rPr>
          <w:rFonts w:ascii="Times New Roman" w:hAnsi="Times New Roman"/>
          <w:sz w:val="28"/>
          <w:szCs w:val="28"/>
        </w:rPr>
        <w:t xml:space="preserve">и </w:t>
      </w:r>
      <w:r w:rsidRPr="00D64F43">
        <w:rPr>
          <w:rFonts w:ascii="Times New Roman" w:hAnsi="Times New Roman"/>
          <w:sz w:val="28"/>
          <w:szCs w:val="28"/>
        </w:rPr>
        <w:t xml:space="preserve">гофрированная бумага, </w:t>
      </w:r>
      <w:r w:rsidR="0012414D" w:rsidRPr="00D64F43">
        <w:rPr>
          <w:rFonts w:ascii="Times New Roman" w:hAnsi="Times New Roman"/>
          <w:sz w:val="28"/>
          <w:szCs w:val="28"/>
        </w:rPr>
        <w:t xml:space="preserve">перья, скорлупа, трубочки, </w:t>
      </w:r>
      <w:proofErr w:type="spellStart"/>
      <w:r w:rsidR="0012414D" w:rsidRPr="00D64F43">
        <w:rPr>
          <w:rFonts w:ascii="Times New Roman" w:hAnsi="Times New Roman"/>
          <w:sz w:val="28"/>
          <w:szCs w:val="28"/>
        </w:rPr>
        <w:t>веточки</w:t>
      </w:r>
      <w:proofErr w:type="gramStart"/>
      <w:r w:rsidR="0012414D" w:rsidRPr="00D64F43">
        <w:rPr>
          <w:rFonts w:ascii="Times New Roman" w:hAnsi="Times New Roman"/>
          <w:sz w:val="28"/>
          <w:szCs w:val="28"/>
        </w:rPr>
        <w:t>,в</w:t>
      </w:r>
      <w:proofErr w:type="gramEnd"/>
      <w:r w:rsidR="0012414D" w:rsidRPr="00D64F43">
        <w:rPr>
          <w:rFonts w:ascii="Times New Roman" w:hAnsi="Times New Roman"/>
          <w:sz w:val="28"/>
          <w:szCs w:val="28"/>
        </w:rPr>
        <w:t>атные</w:t>
      </w:r>
      <w:proofErr w:type="spellEnd"/>
      <w:r w:rsidR="0012414D" w:rsidRPr="00D64F43">
        <w:rPr>
          <w:rFonts w:ascii="Times New Roman" w:hAnsi="Times New Roman"/>
          <w:sz w:val="28"/>
          <w:szCs w:val="28"/>
        </w:rPr>
        <w:t xml:space="preserve"> диски, </w:t>
      </w:r>
      <w:proofErr w:type="spellStart"/>
      <w:r w:rsidR="0012414D" w:rsidRPr="00D64F43">
        <w:rPr>
          <w:rFonts w:ascii="Times New Roman" w:hAnsi="Times New Roman"/>
          <w:sz w:val="28"/>
          <w:szCs w:val="28"/>
        </w:rPr>
        <w:t>вата,фантики</w:t>
      </w:r>
      <w:proofErr w:type="spellEnd"/>
      <w:r w:rsidR="0012414D" w:rsidRPr="00D64F43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12414D" w:rsidRPr="00D64F43">
        <w:rPr>
          <w:rFonts w:ascii="Times New Roman" w:hAnsi="Times New Roman"/>
          <w:sz w:val="28"/>
          <w:szCs w:val="28"/>
        </w:rPr>
        <w:t>конфет,</w:t>
      </w:r>
      <w:r w:rsidRPr="00D64F43">
        <w:rPr>
          <w:rFonts w:ascii="Times New Roman" w:hAnsi="Times New Roman"/>
          <w:sz w:val="28"/>
          <w:szCs w:val="28"/>
        </w:rPr>
        <w:t>пластилин</w:t>
      </w:r>
      <w:proofErr w:type="spellEnd"/>
      <w:r w:rsidRPr="00D64F43">
        <w:rPr>
          <w:rFonts w:ascii="Times New Roman" w:hAnsi="Times New Roman"/>
          <w:sz w:val="28"/>
          <w:szCs w:val="28"/>
        </w:rPr>
        <w:t>, кисти, клей, фломастеры, ножницы, принтер, ноутбук</w:t>
      </w:r>
      <w:r w:rsidR="00553D9E" w:rsidRPr="00D64F43">
        <w:rPr>
          <w:rFonts w:ascii="Times New Roman" w:hAnsi="Times New Roman"/>
          <w:sz w:val="28"/>
          <w:szCs w:val="28"/>
        </w:rPr>
        <w:t>.</w:t>
      </w:r>
    </w:p>
    <w:p w:rsidR="00E92F1D" w:rsidRPr="00D64F43" w:rsidRDefault="00E92F1D" w:rsidP="00D64F43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 проекта</w:t>
      </w:r>
      <w:r w:rsidRPr="00D64F43">
        <w:rPr>
          <w:rFonts w:ascii="Times New Roman" w:hAnsi="Times New Roman"/>
          <w:sz w:val="28"/>
          <w:szCs w:val="28"/>
          <w:lang w:eastAsia="ru-RU"/>
        </w:rPr>
        <w:t>:</w:t>
      </w:r>
    </w:p>
    <w:p w:rsidR="00E92F1D" w:rsidRPr="00D64F43" w:rsidRDefault="00E92F1D" w:rsidP="00D64F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Создание общей композиции по теме проекта.</w:t>
      </w:r>
    </w:p>
    <w:p w:rsidR="00E92F1D" w:rsidRPr="00D64F43" w:rsidRDefault="00E92F1D" w:rsidP="00D64F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Проведение воспитательного мероприятия: «Здравствуй, весна» с участниками проекта.</w:t>
      </w:r>
    </w:p>
    <w:p w:rsidR="00E92F1D" w:rsidRPr="00D64F43" w:rsidRDefault="00E92F1D" w:rsidP="00D64F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Обогащение речевого словаря детей;</w:t>
      </w:r>
    </w:p>
    <w:p w:rsidR="00E92F1D" w:rsidRPr="00D64F43" w:rsidRDefault="00E92F1D" w:rsidP="00D64F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Познавательный интерес к исследовательской деятельности.</w:t>
      </w:r>
    </w:p>
    <w:p w:rsidR="00E92F1D" w:rsidRPr="00D64F43" w:rsidRDefault="00E92F1D" w:rsidP="00D64F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Развитие у детей наблюдательности, творческой активности, сплочённости коллектива.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4F43">
        <w:rPr>
          <w:rFonts w:ascii="Times New Roman" w:hAnsi="Times New Roman"/>
          <w:b/>
          <w:sz w:val="28"/>
          <w:szCs w:val="28"/>
          <w:lang w:eastAsia="ru-RU"/>
        </w:rPr>
        <w:t>Этапы работы над проектом: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4F43">
        <w:rPr>
          <w:rFonts w:ascii="Times New Roman" w:hAnsi="Times New Roman"/>
          <w:i/>
          <w:sz w:val="28"/>
          <w:szCs w:val="28"/>
          <w:lang w:eastAsia="ru-RU"/>
        </w:rPr>
        <w:t xml:space="preserve">1.Подготовительный этап:  </w:t>
      </w:r>
    </w:p>
    <w:p w:rsidR="00E92F1D" w:rsidRPr="00D64F43" w:rsidRDefault="00E92F1D" w:rsidP="00D64F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Выбор темы проекта, </w:t>
      </w:r>
    </w:p>
    <w:p w:rsidR="00E92F1D" w:rsidRPr="00D64F43" w:rsidRDefault="00E92F1D" w:rsidP="00D64F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Определение его целей и задач;</w:t>
      </w:r>
    </w:p>
    <w:p w:rsidR="00E92F1D" w:rsidRPr="00D64F43" w:rsidRDefault="00E92F1D" w:rsidP="00D64F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Составление плана основного этапа;</w:t>
      </w:r>
    </w:p>
    <w:p w:rsidR="00E92F1D" w:rsidRPr="00D64F43" w:rsidRDefault="00E92F1D" w:rsidP="00D64F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Подборка необходимых материалов по теме.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4F43">
        <w:rPr>
          <w:rFonts w:ascii="Times New Roman" w:hAnsi="Times New Roman"/>
          <w:i/>
          <w:sz w:val="28"/>
          <w:szCs w:val="28"/>
          <w:lang w:eastAsia="ru-RU"/>
        </w:rPr>
        <w:t>2.Основной этап</w:t>
      </w:r>
    </w:p>
    <w:p w:rsidR="00E92F1D" w:rsidRPr="00D64F43" w:rsidRDefault="00E92F1D" w:rsidP="00D64F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Обобщение знаний детей о первых признаках весны;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Рассматривание иллюстраций, произведений художников и презентаций;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Чтение произведений различных авторов по теме;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Исследовательская работа детей дома;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Беседы с родителями;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Дидактические игры;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Подвижные игры;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Заучивание стихотворений о весне;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Продуктивная деятельность: рисование, работа с бумагой и пластилином по темам;</w:t>
      </w:r>
    </w:p>
    <w:p w:rsidR="00E92F1D" w:rsidRPr="00D64F43" w:rsidRDefault="00E92F1D" w:rsidP="00D64F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Поэтапное заполнение проекта элементами творческой деятельности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4F43">
        <w:rPr>
          <w:rFonts w:ascii="Times New Roman" w:hAnsi="Times New Roman"/>
          <w:i/>
          <w:sz w:val="28"/>
          <w:szCs w:val="28"/>
          <w:lang w:eastAsia="ru-RU"/>
        </w:rPr>
        <w:t>3. Заключительный этап</w:t>
      </w:r>
    </w:p>
    <w:p w:rsidR="00E92F1D" w:rsidRPr="00D64F43" w:rsidRDefault="00E92F1D" w:rsidP="00D64F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92F1D" w:rsidRPr="00D64F43" w:rsidRDefault="00E92F1D" w:rsidP="00D64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Оформление проекта</w:t>
      </w:r>
    </w:p>
    <w:p w:rsidR="00E92F1D" w:rsidRPr="00D64F43" w:rsidRDefault="00E92F1D" w:rsidP="00D64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Проведение обобщающего занятия</w:t>
      </w:r>
    </w:p>
    <w:p w:rsidR="00E92F1D" w:rsidRPr="00D64F43" w:rsidRDefault="00E92F1D" w:rsidP="00D64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Проведение воспитательного мероприятия: «Здравствуй, весна» с участниками проекта.</w:t>
      </w:r>
    </w:p>
    <w:p w:rsidR="00E92F1D" w:rsidRPr="00D64F43" w:rsidRDefault="00E92F1D" w:rsidP="00D64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 xml:space="preserve">Составление </w:t>
      </w:r>
      <w:r w:rsidR="00AA7F48" w:rsidRPr="00D64F43">
        <w:rPr>
          <w:rFonts w:ascii="Times New Roman" w:hAnsi="Times New Roman"/>
          <w:sz w:val="28"/>
          <w:szCs w:val="28"/>
          <w:lang w:eastAsia="ru-RU"/>
        </w:rPr>
        <w:t>портфолио</w:t>
      </w:r>
      <w:r w:rsidRPr="00D64F43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</w:p>
    <w:p w:rsidR="00E92F1D" w:rsidRPr="00D64F43" w:rsidRDefault="00E92F1D" w:rsidP="00D64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F43">
        <w:rPr>
          <w:rFonts w:ascii="Times New Roman" w:hAnsi="Times New Roman"/>
          <w:sz w:val="28"/>
          <w:szCs w:val="28"/>
          <w:lang w:eastAsia="ru-RU"/>
        </w:rPr>
        <w:t>Подготовка и показ презентации</w:t>
      </w:r>
    </w:p>
    <w:p w:rsidR="00756255" w:rsidRPr="00D64F43" w:rsidRDefault="00756255" w:rsidP="00D64F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F48" w:rsidRPr="00D64F43" w:rsidRDefault="00AA7F48" w:rsidP="00D6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F43">
        <w:rPr>
          <w:rFonts w:ascii="Times New Roman" w:hAnsi="Times New Roman"/>
          <w:b/>
          <w:sz w:val="28"/>
          <w:szCs w:val="28"/>
        </w:rPr>
        <w:t>Реализация проекта через разные виды деятельности:</w:t>
      </w:r>
    </w:p>
    <w:p w:rsidR="00756255" w:rsidRPr="0012414D" w:rsidRDefault="00756255" w:rsidP="00756255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4"/>
        <w:gridCol w:w="3172"/>
        <w:gridCol w:w="5928"/>
      </w:tblGrid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Направления</w:t>
            </w: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Виды детской деятельности</w:t>
            </w: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1.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667F2C" w:rsidRDefault="00667F2C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Физическое развитие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1.Утренняя гимнастика 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«В гости к нам пришла весна»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2. </w:t>
            </w:r>
            <w:proofErr w:type="spellStart"/>
            <w:r w:rsidRPr="0012414D">
              <w:rPr>
                <w:rFonts w:ascii="Bookman Old Style" w:hAnsi="Bookman Old Style"/>
                <w:sz w:val="28"/>
                <w:szCs w:val="28"/>
              </w:rPr>
              <w:t>Физминутки</w:t>
            </w:r>
            <w:proofErr w:type="spellEnd"/>
            <w:r w:rsidRPr="0012414D">
              <w:rPr>
                <w:rFonts w:ascii="Bookman Old Style" w:hAnsi="Bookman Old Style"/>
                <w:sz w:val="28"/>
                <w:szCs w:val="28"/>
              </w:rPr>
              <w:t>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«Все жуки живут жужжа…»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«Бабочки» «Дождик» «Васильки»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3.Упражнения на релаксацию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«Ручеек»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4. Упражнения  на дыхание </w:t>
            </w:r>
          </w:p>
          <w:p w:rsidR="00756255" w:rsidRPr="0012414D" w:rsidRDefault="00756255" w:rsidP="00D64F43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«Аромат цветов» «Гуси»  «Одуванчик»</w:t>
            </w: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2.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6255" w:rsidRPr="0012414D" w:rsidRDefault="00667F2C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Познавательное развитие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/>
                <w:color w:val="333333"/>
                <w:sz w:val="28"/>
                <w:szCs w:val="28"/>
                <w:lang w:eastAsia="ru-RU"/>
              </w:rPr>
              <w:t>Наблюдение за состоянием погоды, за явлениями природы, характерными для наступления весны – сосульки, ледоход, проталины.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A7F48" w:rsidRPr="0012414D">
              <w:rPr>
                <w:rFonts w:ascii="Bookman Old Style" w:hAnsi="Bookman Old Style"/>
                <w:sz w:val="28"/>
                <w:szCs w:val="28"/>
              </w:rPr>
              <w:t>«Построим домик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»-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>изготовление  различных видов домиков в технике оригами; аппликация.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«По реке плывет кораблик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»(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Лыкова ср</w:t>
            </w:r>
            <w:r w:rsidR="00AA7F48" w:rsidRPr="0012414D">
              <w:rPr>
                <w:rFonts w:ascii="Bookman Old Style" w:hAnsi="Bookman Old Style"/>
                <w:sz w:val="28"/>
                <w:szCs w:val="28"/>
              </w:rPr>
              <w:t xml:space="preserve">едняя </w:t>
            </w:r>
            <w:r w:rsidRPr="0012414D">
              <w:rPr>
                <w:rFonts w:ascii="Bookman Old Style" w:hAnsi="Bookman Old Style"/>
                <w:sz w:val="28"/>
                <w:szCs w:val="28"/>
              </w:rPr>
              <w:t>гр</w:t>
            </w:r>
            <w:r w:rsidR="00AA7F48" w:rsidRPr="0012414D">
              <w:rPr>
                <w:rFonts w:ascii="Bookman Old Style" w:hAnsi="Bookman Old Style"/>
                <w:sz w:val="28"/>
                <w:szCs w:val="28"/>
              </w:rPr>
              <w:t>уппа)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У солнышка в гостях»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«Грачи»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Гнездование»</w:t>
            </w:r>
          </w:p>
          <w:p w:rsidR="00756255" w:rsidRPr="0012414D" w:rsidRDefault="00AA7F48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Яблоня, береза»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«Тюльпан»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«Бабочки»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«Тучи по небу бежали»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«Посмотрим в окошко»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Опыты: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«Признаки и приметы весны»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«Цветы на подоконнике», « Веточки в вазе»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color w:val="333333"/>
                <w:sz w:val="28"/>
                <w:szCs w:val="28"/>
                <w:lang w:eastAsia="ru-RU"/>
              </w:rPr>
              <w:lastRenderedPageBreak/>
              <w:t>изучение трёх состояний воды: вода, снег, лёд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Формирование целостной картины мира:</w:t>
            </w:r>
            <w:r w:rsidRPr="0012414D">
              <w:rPr>
                <w:rFonts w:ascii="Bookman Old Style" w:hAnsi="Bookman Old Style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/>
                <w:color w:val="333333"/>
                <w:sz w:val="28"/>
                <w:szCs w:val="28"/>
                <w:lang w:eastAsia="ru-RU"/>
              </w:rPr>
              <w:t>Наблюдение за состоянием погоды, за явлениями природы, характерными для наступления весны – сосульки, ледоход, проталины.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Труд людей весной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Весенние ручьи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Цветущие деревья и кустарник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и-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яблоня, береза, сирень.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Весна иде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т-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весне дорога!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Здравствуй весна!</w:t>
            </w:r>
          </w:p>
          <w:p w:rsidR="00756255" w:rsidRPr="0012414D" w:rsidRDefault="00756255" w:rsidP="00441C41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Шестиногие малыши</w:t>
            </w:r>
            <w:r w:rsidR="00441C41">
              <w:rPr>
                <w:rFonts w:ascii="Bookman Old Style" w:hAnsi="Bookman Old Style"/>
                <w:sz w:val="28"/>
                <w:szCs w:val="28"/>
              </w:rPr>
              <w:t>»</w:t>
            </w: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756255" w:rsidRPr="0012414D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о-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коммуникативное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Развитие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Игровая деятельность: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12414D">
              <w:rPr>
                <w:rFonts w:ascii="Bookman Old Style" w:hAnsi="Bookman Old Style"/>
                <w:sz w:val="28"/>
                <w:szCs w:val="28"/>
                <w:u w:val="single"/>
              </w:rPr>
              <w:t>Дидактические игры.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«Времена года»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«Когда это бывает?»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«Кто где живёт?»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 «К дереву беги»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Наст</w:t>
            </w:r>
            <w:proofErr w:type="gramStart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/</w:t>
            </w:r>
            <w:proofErr w:type="gramStart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гры: «Разрезные картинки»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«Времена года»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«Подбери картинку»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 «Дикие и домашние животные»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«Найди пару»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12414D">
              <w:rPr>
                <w:rFonts w:ascii="Bookman Old Style" w:hAnsi="Bookman Old Style"/>
                <w:sz w:val="28"/>
                <w:szCs w:val="28"/>
                <w:u w:val="single"/>
              </w:rPr>
              <w:t>Словесные игры: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«Кого разбудило солнышко?»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«Назови дерево»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«Назови птиц»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12414D">
              <w:rPr>
                <w:rFonts w:ascii="Bookman Old Style" w:hAnsi="Bookman Old Style"/>
                <w:sz w:val="28"/>
                <w:szCs w:val="28"/>
                <w:u w:val="single"/>
              </w:rPr>
              <w:t>Пальчиковые игры: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«Чей малыш?»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«Чей домик?»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12414D">
              <w:rPr>
                <w:rFonts w:ascii="Bookman Old Style" w:hAnsi="Bookman Old Style"/>
                <w:sz w:val="28"/>
                <w:szCs w:val="28"/>
                <w:u w:val="single"/>
              </w:rPr>
              <w:t>Подвижные игры: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«Солнышко и дождик»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«Жуки»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«Воробышки и автомобиль»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«К дереву беги»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Трудовая деятельность: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Почистим травку – поможем ей расти.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Посадим цветы.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Смастерим и повесим кормушку.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667F2C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Речевое развитие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D64F43" w:rsidRPr="0012414D" w:rsidRDefault="00D64F43" w:rsidP="00D64F43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Приобщение </w:t>
            </w:r>
            <w:r>
              <w:rPr>
                <w:rFonts w:ascii="Bookman Old Style" w:hAnsi="Bookman Old Style"/>
                <w:sz w:val="28"/>
                <w:szCs w:val="28"/>
              </w:rPr>
              <w:t>к художественной литературе</w:t>
            </w:r>
            <w:r w:rsidRPr="0012414D">
              <w:rPr>
                <w:rFonts w:ascii="Bookman Old Style" w:hAnsi="Bookman Old Style"/>
                <w:sz w:val="28"/>
                <w:szCs w:val="28"/>
              </w:rPr>
              <w:t>:</w:t>
            </w:r>
          </w:p>
          <w:p w:rsidR="00D64F43" w:rsidRPr="0012414D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17" w:type="dxa"/>
          </w:tcPr>
          <w:p w:rsidR="00756255" w:rsidRPr="0012414D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Развитие речи</w:t>
            </w:r>
            <w:r w:rsidR="00756255" w:rsidRPr="0012414D">
              <w:rPr>
                <w:rFonts w:ascii="Bookman Old Style" w:hAnsi="Bookman Old Style"/>
                <w:sz w:val="28"/>
                <w:szCs w:val="28"/>
              </w:rPr>
              <w:t>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lastRenderedPageBreak/>
              <w:t>Рассматривание картинок: «Ледоход»; «Встречаем птиц»; «Прощай, Зима!»;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Составление описательных рассказов по картинкам.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Заучивание стихотворений о весне, объяснение смысла.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12414D">
              <w:rPr>
                <w:rFonts w:ascii="Bookman Old Style" w:hAnsi="Bookman Old Style"/>
                <w:sz w:val="28"/>
                <w:szCs w:val="28"/>
                <w:u w:val="single"/>
              </w:rPr>
              <w:t>Беседа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« Весна пришла»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« О первых признаках весны»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«Весенние первоцветы-подснежники, 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Мать-и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мачеха, крокусы, Чистяк.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«Перелетные птицы - гнездование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»-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>грачи, скворцы, ласточки, дикие гуси.</w:t>
            </w:r>
          </w:p>
          <w:p w:rsidR="00756255" w:rsidRPr="0012414D" w:rsidRDefault="00756255" w:rsidP="00756255">
            <w:pPr>
              <w:spacing w:after="0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«Цветущие деревья и  кустарники»</w:t>
            </w:r>
          </w:p>
          <w:p w:rsidR="00756255" w:rsidRPr="0012414D" w:rsidRDefault="00756255" w:rsidP="00756255">
            <w:pPr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«</w:t>
            </w:r>
            <w:proofErr w:type="spellStart"/>
            <w:r w:rsidRPr="0012414D">
              <w:rPr>
                <w:rFonts w:ascii="Bookman Old Style" w:hAnsi="Bookman Old Style"/>
                <w:sz w:val="28"/>
                <w:szCs w:val="28"/>
              </w:rPr>
              <w:t>Первоцветы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»«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>Насекомые</w:t>
            </w:r>
            <w:proofErr w:type="spell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весной»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Цветы весно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й-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одуванчик, ландыш, тюльпан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Насекомые весно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й-</w:t>
            </w:r>
            <w:proofErr w:type="gram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бабочки, пчелы.</w:t>
            </w:r>
          </w:p>
          <w:p w:rsidR="00D64F43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Занятие 2 «Одуванчик» 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В.</w:t>
            </w:r>
            <w:r w:rsidR="00853493"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Берестов «Март»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Е.Авдоленко</w:t>
            </w:r>
            <w:proofErr w:type="spellEnd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 «Воробей»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Г.</w:t>
            </w:r>
            <w:r w:rsidR="00853493"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 «Подснежники»</w:t>
            </w:r>
          </w:p>
          <w:p w:rsidR="00756255" w:rsidRPr="0012414D" w:rsidRDefault="00853493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Л. А. Г</w:t>
            </w:r>
            <w:r w:rsidR="00756255"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рачев «Ау»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Плещеев «Весна» (в сокр.)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Л.</w:t>
            </w:r>
            <w:r w:rsidR="00853493"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Н. </w:t>
            </w: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Толстой «Пришла весна…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Заучивание стихов:</w:t>
            </w:r>
          </w:p>
          <w:p w:rsidR="00853493" w:rsidRPr="0012414D" w:rsidRDefault="0085349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Г. Новицкая «Сосулька»</w:t>
            </w:r>
          </w:p>
          <w:p w:rsidR="00853493" w:rsidRPr="0012414D" w:rsidRDefault="0085349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С.Я. Маршак «Апрель»</w:t>
            </w:r>
          </w:p>
          <w:p w:rsidR="00756255" w:rsidRPr="0012414D" w:rsidRDefault="00853493" w:rsidP="00D64F43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Плещеев «Травка зеленеет…»</w:t>
            </w: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5. 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6255" w:rsidRPr="0012414D" w:rsidRDefault="00667F2C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о-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эстетическое развитие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Рисование: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«Деревья и кусты»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«Весенние ручьи» «Кораблики»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«Цветы»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Скворцы», « Ласточки» «Грачи»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«Сирень»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«Ландыши»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«Одуванчики» 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Все сосульки плакали»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«Травка»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Аппликация: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«Гнездование»- рваная аппликация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«Цветы в подарок»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lastRenderedPageBreak/>
              <w:t>«Скворечник»</w:t>
            </w:r>
            <w:r w:rsidR="00853493" w:rsidRPr="0012414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2414D">
              <w:rPr>
                <w:rFonts w:ascii="Bookman Old Style" w:hAnsi="Bookman Old Style"/>
                <w:sz w:val="28"/>
                <w:szCs w:val="28"/>
              </w:rPr>
              <w:t>(</w:t>
            </w:r>
            <w:r w:rsidR="00853493" w:rsidRPr="0012414D">
              <w:rPr>
                <w:rFonts w:ascii="Bookman Old Style" w:hAnsi="Bookman Old Style"/>
                <w:sz w:val="28"/>
                <w:szCs w:val="28"/>
              </w:rPr>
              <w:t>И.А.</w:t>
            </w: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Лыкова </w:t>
            </w:r>
            <w:proofErr w:type="spellStart"/>
            <w:r w:rsidRPr="0012414D">
              <w:rPr>
                <w:rFonts w:ascii="Bookman Old Style" w:hAnsi="Bookman Old Style"/>
                <w:sz w:val="28"/>
                <w:szCs w:val="28"/>
              </w:rPr>
              <w:t>ср.гр</w:t>
            </w:r>
            <w:proofErr w:type="spellEnd"/>
            <w:r w:rsidRPr="0012414D">
              <w:rPr>
                <w:rFonts w:ascii="Bookman Old Style" w:hAnsi="Bookman Old Style"/>
                <w:sz w:val="28"/>
                <w:szCs w:val="28"/>
              </w:rPr>
              <w:t>.)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Лепка   (</w:t>
            </w:r>
            <w:proofErr w:type="spellStart"/>
            <w:r w:rsidRPr="0012414D">
              <w:rPr>
                <w:rFonts w:ascii="Bookman Old Style" w:hAnsi="Bookman Old Style"/>
                <w:sz w:val="28"/>
                <w:szCs w:val="28"/>
              </w:rPr>
              <w:t>пластилинография</w:t>
            </w:r>
            <w:proofErr w:type="spellEnd"/>
            <w:r w:rsidRPr="0012414D">
              <w:rPr>
                <w:rFonts w:ascii="Bookman Old Style" w:hAnsi="Bookman Old Style"/>
                <w:sz w:val="28"/>
                <w:szCs w:val="28"/>
              </w:rPr>
              <w:t>):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Тюльпаны»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«Пчелы»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 Кто построил этот дом</w:t>
            </w:r>
            <w:proofErr w:type="gramStart"/>
            <w:r w:rsidRPr="0012414D">
              <w:rPr>
                <w:rFonts w:ascii="Bookman Old Style" w:hAnsi="Bookman Old Style"/>
                <w:sz w:val="28"/>
                <w:szCs w:val="28"/>
              </w:rPr>
              <w:t>»(</w:t>
            </w:r>
            <w:proofErr w:type="spellStart"/>
            <w:proofErr w:type="gramEnd"/>
            <w:r w:rsidR="00853493" w:rsidRPr="0012414D">
              <w:rPr>
                <w:rFonts w:ascii="Bookman Old Style" w:hAnsi="Bookman Old Style"/>
                <w:sz w:val="28"/>
                <w:szCs w:val="28"/>
              </w:rPr>
              <w:t>И.А.</w:t>
            </w:r>
            <w:r w:rsidRPr="0012414D">
              <w:rPr>
                <w:rFonts w:ascii="Bookman Old Style" w:hAnsi="Bookman Old Style"/>
                <w:sz w:val="28"/>
                <w:szCs w:val="28"/>
              </w:rPr>
              <w:t>Лыкова</w:t>
            </w:r>
            <w:proofErr w:type="spellEnd"/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12414D">
              <w:rPr>
                <w:rFonts w:ascii="Bookman Old Style" w:hAnsi="Bookman Old Style"/>
                <w:sz w:val="28"/>
                <w:szCs w:val="28"/>
              </w:rPr>
              <w:t>ср.гр</w:t>
            </w:r>
            <w:proofErr w:type="spellEnd"/>
            <w:r w:rsidRPr="0012414D">
              <w:rPr>
                <w:rFonts w:ascii="Bookman Old Style" w:hAnsi="Bookman Old Style"/>
                <w:sz w:val="28"/>
                <w:szCs w:val="28"/>
              </w:rPr>
              <w:t>)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«Бабочка»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756255" w:rsidRPr="0012414D" w:rsidTr="00FB3333">
        <w:trPr>
          <w:trHeight w:val="2246"/>
        </w:trPr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lastRenderedPageBreak/>
              <w:t>6.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6255" w:rsidRPr="0012414D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Приобщение к музыкально-художественному искусству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Слушание музыки: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Музыкальная игра « К нам жук влетел в окошко»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Аудиозапись «Ручеек»  «Голоса птиц» «Шум дождя»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Песня «К нам пришла весна»</w:t>
            </w: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64F43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Основы безопасности </w:t>
            </w:r>
          </w:p>
          <w:p w:rsidR="00756255" w:rsidRPr="0012414D" w:rsidRDefault="00D64F43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жизни</w:t>
            </w: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Беседа на тему: «Опасный лёд», «Ног не намочи – не становись в ручьи!».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Наблюдение за сосульками (длинные, острые, тяжёлые, состоящие изо льда); нельзя подходить к домам, на крышах которых висят большие сосульки.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Проведение праздника посвящённого 8 Марта.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Развлечение «Проводы зимы» «Солнышко приходи»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Драматизация сказки «Заюшкина избушка»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Разучивание песен: «Солнечные лучики», 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«Маму поздравляют малыши»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756255" w:rsidRPr="0012414D" w:rsidRDefault="00667F2C" w:rsidP="00756255">
            <w:pPr>
              <w:spacing w:after="0" w:line="240" w:lineRule="auto"/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  <w:t>РППС</w:t>
            </w: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Сложенные картины на весеннюю тематику;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Альбомы для рассматривания: «Времена года», «Красавица Весна», «Дикие животные».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Книжки-раскраски: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«Птицы», «Времена года», «Дикие </w:t>
            </w:r>
            <w:proofErr w:type="spellStart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животные</w:t>
            </w:r>
            <w:proofErr w:type="gramStart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»У</w:t>
            </w:r>
            <w:proofErr w:type="gramEnd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голок</w:t>
            </w:r>
            <w:proofErr w:type="spellEnd"/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 xml:space="preserve"> «Я – Художник»</w:t>
            </w:r>
          </w:p>
          <w:p w:rsidR="00756255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</w:p>
          <w:p w:rsidR="00441C41" w:rsidRPr="0012414D" w:rsidRDefault="00441C41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756255" w:rsidRPr="0012414D" w:rsidTr="00FB3333">
        <w:tc>
          <w:tcPr>
            <w:tcW w:w="8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Выставка детских рисунков «Здравствуй,    солнышко»;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Поздравления мамам к празднику 8 Марта (работы по аппликации « Букет»).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Оформление выставки «Весенние цветы».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  <w:t>Привлечение родителей к составлению альбома на тему «Весенние пейзажи»</w:t>
            </w:r>
          </w:p>
          <w:p w:rsidR="00756255" w:rsidRPr="0012414D" w:rsidRDefault="00756255" w:rsidP="00756255">
            <w:pPr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Беседа с родителями: «О первых признаках весны»</w:t>
            </w:r>
          </w:p>
          <w:p w:rsidR="00756255" w:rsidRPr="0012414D" w:rsidRDefault="00756255" w:rsidP="0075625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 xml:space="preserve">Домашнее задание детям </w:t>
            </w:r>
            <w:r w:rsidR="00553D9E" w:rsidRPr="0012414D">
              <w:rPr>
                <w:rFonts w:ascii="Bookman Old Style" w:hAnsi="Bookman Old Style"/>
                <w:sz w:val="28"/>
                <w:szCs w:val="28"/>
              </w:rPr>
              <w:t>«Что я увидел?»</w:t>
            </w:r>
          </w:p>
          <w:p w:rsidR="00756255" w:rsidRPr="0012414D" w:rsidRDefault="00756255" w:rsidP="0012414D">
            <w:pPr>
              <w:spacing w:after="0" w:line="240" w:lineRule="auto"/>
              <w:rPr>
                <w:rFonts w:ascii="Bookman Old Style" w:hAnsi="Bookman Old Style" w:cs="Arial"/>
                <w:color w:val="333333"/>
                <w:sz w:val="28"/>
                <w:szCs w:val="28"/>
                <w:lang w:eastAsia="ru-RU"/>
              </w:rPr>
            </w:pPr>
            <w:r w:rsidRPr="0012414D">
              <w:rPr>
                <w:rFonts w:ascii="Bookman Old Style" w:hAnsi="Bookman Old Style"/>
                <w:sz w:val="28"/>
                <w:szCs w:val="28"/>
              </w:rPr>
              <w:t>«Признаки весны, приметы»</w:t>
            </w:r>
          </w:p>
        </w:tc>
      </w:tr>
    </w:tbl>
    <w:p w:rsidR="00756255" w:rsidRPr="0012414D" w:rsidRDefault="00756255" w:rsidP="00756255">
      <w:pPr>
        <w:rPr>
          <w:rFonts w:ascii="Bookman Old Style" w:hAnsi="Bookman Old Style"/>
          <w:b/>
          <w:sz w:val="28"/>
          <w:szCs w:val="28"/>
        </w:rPr>
      </w:pPr>
      <w:r w:rsidRPr="0012414D">
        <w:rPr>
          <w:rFonts w:ascii="Bookman Old Style" w:hAnsi="Bookman Old Style"/>
          <w:b/>
          <w:sz w:val="28"/>
          <w:szCs w:val="28"/>
        </w:rPr>
        <w:t>Вывод:</w:t>
      </w:r>
    </w:p>
    <w:p w:rsidR="00756255" w:rsidRPr="0012414D" w:rsidRDefault="00756255" w:rsidP="00756255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  <w:lang w:eastAsia="ru-RU"/>
        </w:rPr>
      </w:pPr>
      <w:r w:rsidRPr="0012414D">
        <w:rPr>
          <w:rFonts w:ascii="Bookman Old Style" w:hAnsi="Bookman Old Style"/>
          <w:sz w:val="28"/>
          <w:szCs w:val="28"/>
          <w:lang w:eastAsia="ru-RU"/>
        </w:rPr>
        <w:t>Воспитанники нашей группы</w:t>
      </w:r>
      <w:r w:rsidR="0012414D">
        <w:rPr>
          <w:rFonts w:ascii="Bookman Old Style" w:hAnsi="Bookman Old Style"/>
          <w:sz w:val="28"/>
          <w:szCs w:val="28"/>
          <w:lang w:eastAsia="ru-RU"/>
        </w:rPr>
        <w:t xml:space="preserve"> созда</w:t>
      </w:r>
      <w:r w:rsidRPr="0012414D">
        <w:rPr>
          <w:rFonts w:ascii="Bookman Old Style" w:hAnsi="Bookman Old Style"/>
          <w:sz w:val="28"/>
          <w:szCs w:val="28"/>
          <w:lang w:eastAsia="ru-RU"/>
        </w:rPr>
        <w:t>ли свой твор</w:t>
      </w:r>
      <w:r w:rsidR="0012414D">
        <w:rPr>
          <w:rFonts w:ascii="Bookman Old Style" w:hAnsi="Bookman Old Style"/>
          <w:sz w:val="28"/>
          <w:szCs w:val="28"/>
          <w:lang w:eastAsia="ru-RU"/>
        </w:rPr>
        <w:t xml:space="preserve">ческий проект, который доставил </w:t>
      </w:r>
      <w:r w:rsidRPr="0012414D">
        <w:rPr>
          <w:rFonts w:ascii="Bookman Old Style" w:hAnsi="Bookman Old Style"/>
          <w:sz w:val="28"/>
          <w:szCs w:val="28"/>
          <w:lang w:eastAsia="ru-RU"/>
        </w:rPr>
        <w:t xml:space="preserve"> радость и им, и всем окружающим. Они увидели, как серьезно оценивают их творчество, и сами серьезно отнеслись к выполненной работе. У каждого появилось чувство гордости за созданное им произведение. Они  также открыли для себя: способность самостоятельно работать и выполнять сложные задачи, выяснили, что дружба помогает в работе, а самое главное, поняли, что каждый из них маленький-художник.</w:t>
      </w:r>
    </w:p>
    <w:p w:rsidR="00756255" w:rsidRPr="0012414D" w:rsidRDefault="00756255" w:rsidP="00756255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  <w:lang w:eastAsia="ru-RU"/>
        </w:rPr>
      </w:pPr>
      <w:r w:rsidRPr="0012414D">
        <w:rPr>
          <w:rFonts w:ascii="Bookman Old Style" w:hAnsi="Bookman Old Style"/>
          <w:sz w:val="28"/>
          <w:szCs w:val="28"/>
          <w:lang w:eastAsia="ru-RU"/>
        </w:rPr>
        <w:t>Процесс создания творческих проектов увлекателен. Создавая проекты, используя свои знания умения и навыки, проведя исследовательскую работу по интересующим их пр</w:t>
      </w:r>
      <w:r w:rsidR="0012414D">
        <w:rPr>
          <w:rFonts w:ascii="Bookman Old Style" w:hAnsi="Bookman Old Style"/>
          <w:sz w:val="28"/>
          <w:szCs w:val="28"/>
          <w:lang w:eastAsia="ru-RU"/>
        </w:rPr>
        <w:t>облемам, воспитанники включились</w:t>
      </w:r>
      <w:r w:rsidRPr="0012414D">
        <w:rPr>
          <w:rFonts w:ascii="Bookman Old Style" w:hAnsi="Bookman Old Style"/>
          <w:sz w:val="28"/>
          <w:szCs w:val="28"/>
          <w:lang w:eastAsia="ru-RU"/>
        </w:rPr>
        <w:t xml:space="preserve"> в творческий процесс. </w:t>
      </w:r>
      <w:r w:rsidRPr="0012414D">
        <w:rPr>
          <w:rFonts w:ascii="Bookman Old Style" w:hAnsi="Bookman Old Style"/>
          <w:b/>
          <w:i/>
          <w:sz w:val="28"/>
          <w:szCs w:val="28"/>
          <w:lang w:eastAsia="ru-RU"/>
        </w:rPr>
        <w:t>Результатом работы</w:t>
      </w:r>
      <w:r w:rsidRPr="0012414D">
        <w:rPr>
          <w:rFonts w:ascii="Bookman Old Style" w:hAnsi="Bookman Old Style"/>
          <w:sz w:val="28"/>
          <w:szCs w:val="28"/>
          <w:lang w:eastAsia="ru-RU"/>
        </w:rPr>
        <w:t xml:space="preserve"> является не только окончательный продукт, но и развитие в детях качеств, необходимых в дальнейше</w:t>
      </w:r>
      <w:r w:rsidR="0012414D">
        <w:rPr>
          <w:rFonts w:ascii="Bookman Old Style" w:hAnsi="Bookman Old Style"/>
          <w:sz w:val="28"/>
          <w:szCs w:val="28"/>
          <w:lang w:eastAsia="ru-RU"/>
        </w:rPr>
        <w:t>й их взрослой жизни. Дети научились</w:t>
      </w:r>
      <w:r w:rsidRPr="0012414D">
        <w:rPr>
          <w:rFonts w:ascii="Bookman Old Style" w:hAnsi="Bookman Old Style"/>
          <w:sz w:val="28"/>
          <w:szCs w:val="28"/>
          <w:lang w:eastAsia="ru-RU"/>
        </w:rPr>
        <w:t xml:space="preserve"> работать в коллективе, с разными людьми, в разных ситуациях, </w:t>
      </w:r>
      <w:r w:rsidR="0012414D">
        <w:rPr>
          <w:rFonts w:ascii="Bookman Old Style" w:hAnsi="Bookman Old Style"/>
          <w:sz w:val="28"/>
          <w:szCs w:val="28"/>
          <w:lang w:eastAsia="ru-RU"/>
        </w:rPr>
        <w:t>научились</w:t>
      </w:r>
      <w:r w:rsidRPr="0012414D">
        <w:rPr>
          <w:rFonts w:ascii="Bookman Old Style" w:hAnsi="Bookman Old Style"/>
          <w:sz w:val="28"/>
          <w:szCs w:val="28"/>
          <w:lang w:eastAsia="ru-RU"/>
        </w:rPr>
        <w:t xml:space="preserve"> прислушиваться друг к другу, воспринимат</w:t>
      </w:r>
      <w:r w:rsidR="0012414D">
        <w:rPr>
          <w:rFonts w:ascii="Bookman Old Style" w:hAnsi="Bookman Old Style"/>
          <w:sz w:val="28"/>
          <w:szCs w:val="28"/>
          <w:lang w:eastAsia="ru-RU"/>
        </w:rPr>
        <w:t>ь разные мнения и вместе познавать</w:t>
      </w:r>
      <w:r w:rsidRPr="0012414D">
        <w:rPr>
          <w:rFonts w:ascii="Bookman Old Style" w:hAnsi="Bookman Old Style"/>
          <w:sz w:val="28"/>
          <w:szCs w:val="28"/>
          <w:lang w:eastAsia="ru-RU"/>
        </w:rPr>
        <w:t xml:space="preserve"> мир.</w:t>
      </w:r>
    </w:p>
    <w:sectPr w:rsidR="00756255" w:rsidRPr="0012414D" w:rsidSect="00D64F43">
      <w:pgSz w:w="11906" w:h="16838"/>
      <w:pgMar w:top="1134" w:right="1134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E71"/>
    <w:multiLevelType w:val="hybridMultilevel"/>
    <w:tmpl w:val="79CE7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BB77C2"/>
    <w:multiLevelType w:val="hybridMultilevel"/>
    <w:tmpl w:val="4EE03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D06E7"/>
    <w:multiLevelType w:val="hybridMultilevel"/>
    <w:tmpl w:val="F580B4DA"/>
    <w:lvl w:ilvl="0" w:tplc="5B646D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F36A5F"/>
    <w:multiLevelType w:val="hybridMultilevel"/>
    <w:tmpl w:val="433A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A271F"/>
    <w:multiLevelType w:val="hybridMultilevel"/>
    <w:tmpl w:val="0816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04483"/>
    <w:multiLevelType w:val="hybridMultilevel"/>
    <w:tmpl w:val="4C2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A77726"/>
    <w:multiLevelType w:val="hybridMultilevel"/>
    <w:tmpl w:val="8B80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A13D5"/>
    <w:multiLevelType w:val="hybridMultilevel"/>
    <w:tmpl w:val="2EFE3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C13BF"/>
    <w:multiLevelType w:val="multilevel"/>
    <w:tmpl w:val="512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77787"/>
    <w:multiLevelType w:val="hybridMultilevel"/>
    <w:tmpl w:val="B732B236"/>
    <w:lvl w:ilvl="0" w:tplc="5B646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E7829"/>
    <w:multiLevelType w:val="hybridMultilevel"/>
    <w:tmpl w:val="3FC2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D684F"/>
    <w:multiLevelType w:val="hybridMultilevel"/>
    <w:tmpl w:val="F860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C3"/>
    <w:rsid w:val="00003CC3"/>
    <w:rsid w:val="00123B19"/>
    <w:rsid w:val="0012414D"/>
    <w:rsid w:val="00185CB7"/>
    <w:rsid w:val="00211F68"/>
    <w:rsid w:val="002C1FA5"/>
    <w:rsid w:val="0032221D"/>
    <w:rsid w:val="003A61C5"/>
    <w:rsid w:val="00441C41"/>
    <w:rsid w:val="00553D9E"/>
    <w:rsid w:val="005B3A6C"/>
    <w:rsid w:val="005D56EA"/>
    <w:rsid w:val="0063172E"/>
    <w:rsid w:val="00667F2C"/>
    <w:rsid w:val="00681C85"/>
    <w:rsid w:val="00691A15"/>
    <w:rsid w:val="00691EA3"/>
    <w:rsid w:val="006D037F"/>
    <w:rsid w:val="007373E6"/>
    <w:rsid w:val="007512DF"/>
    <w:rsid w:val="00756255"/>
    <w:rsid w:val="007C2853"/>
    <w:rsid w:val="00853493"/>
    <w:rsid w:val="008D1F61"/>
    <w:rsid w:val="009808F7"/>
    <w:rsid w:val="009B3A3A"/>
    <w:rsid w:val="009F4247"/>
    <w:rsid w:val="009F5EC3"/>
    <w:rsid w:val="00AA7F48"/>
    <w:rsid w:val="00AC747C"/>
    <w:rsid w:val="00BD76C5"/>
    <w:rsid w:val="00C307AA"/>
    <w:rsid w:val="00C3631D"/>
    <w:rsid w:val="00C965D6"/>
    <w:rsid w:val="00D01D70"/>
    <w:rsid w:val="00D64F43"/>
    <w:rsid w:val="00D76066"/>
    <w:rsid w:val="00DB6218"/>
    <w:rsid w:val="00DD2A91"/>
    <w:rsid w:val="00E92F1D"/>
    <w:rsid w:val="00F26FD3"/>
    <w:rsid w:val="00F67773"/>
    <w:rsid w:val="00FB6282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85CB7"/>
    <w:pPr>
      <w:ind w:left="720"/>
      <w:contextualSpacing/>
    </w:pPr>
  </w:style>
  <w:style w:type="table" w:styleId="a5">
    <w:name w:val="Table Grid"/>
    <w:basedOn w:val="a1"/>
    <w:uiPriority w:val="99"/>
    <w:locked/>
    <w:rsid w:val="00C363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72E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5"/>
    <w:uiPriority w:val="59"/>
    <w:rsid w:val="007562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85CB7"/>
    <w:pPr>
      <w:ind w:left="720"/>
      <w:contextualSpacing/>
    </w:pPr>
  </w:style>
  <w:style w:type="table" w:styleId="a5">
    <w:name w:val="Table Grid"/>
    <w:basedOn w:val="a1"/>
    <w:uiPriority w:val="99"/>
    <w:locked/>
    <w:rsid w:val="00C363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72E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5"/>
    <w:uiPriority w:val="59"/>
    <w:rsid w:val="007562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Kompdoktor</cp:lastModifiedBy>
  <cp:revision>4</cp:revision>
  <cp:lastPrinted>2014-04-16T16:39:00Z</cp:lastPrinted>
  <dcterms:created xsi:type="dcterms:W3CDTF">2016-10-27T16:57:00Z</dcterms:created>
  <dcterms:modified xsi:type="dcterms:W3CDTF">2016-10-30T06:58:00Z</dcterms:modified>
</cp:coreProperties>
</file>