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51" w:rsidRPr="009A00C4" w:rsidRDefault="004C7951" w:rsidP="009A00C4">
      <w:pPr>
        <w:spacing w:after="0" w:line="240" w:lineRule="auto"/>
        <w:jc w:val="center"/>
        <w:rPr>
          <w:rFonts w:ascii="Times New Roman" w:hAnsi="Times New Roman" w:cs="Times New Roman"/>
          <w:b/>
          <w:sz w:val="28"/>
          <w:szCs w:val="28"/>
        </w:rPr>
      </w:pPr>
      <w:r w:rsidRPr="009A00C4">
        <w:rPr>
          <w:rFonts w:ascii="Times New Roman" w:hAnsi="Times New Roman" w:cs="Times New Roman"/>
          <w:b/>
          <w:sz w:val="28"/>
          <w:szCs w:val="28"/>
        </w:rPr>
        <w:t xml:space="preserve">Игровое физкультурное занятие в средней группе   </w:t>
      </w:r>
    </w:p>
    <w:p w:rsidR="009A00C4" w:rsidRPr="009A00C4" w:rsidRDefault="009A00C4" w:rsidP="009A00C4">
      <w:pPr>
        <w:spacing w:after="0" w:line="240" w:lineRule="auto"/>
        <w:jc w:val="center"/>
        <w:rPr>
          <w:rFonts w:ascii="Times New Roman" w:hAnsi="Times New Roman" w:cs="Times New Roman"/>
          <w:b/>
          <w:sz w:val="28"/>
          <w:szCs w:val="28"/>
        </w:rPr>
      </w:pPr>
      <w:r w:rsidRPr="009A00C4">
        <w:rPr>
          <w:rFonts w:ascii="Times New Roman" w:hAnsi="Times New Roman" w:cs="Times New Roman"/>
          <w:b/>
          <w:sz w:val="28"/>
          <w:szCs w:val="28"/>
        </w:rPr>
        <w:t>«Берегись автомобиля!»</w:t>
      </w:r>
    </w:p>
    <w:p w:rsid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 xml:space="preserve">Задачи: </w:t>
      </w:r>
    </w:p>
    <w:p w:rsidR="009A00C4" w:rsidRDefault="009A00C4" w:rsidP="009A00C4">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C7951" w:rsidRPr="009A00C4">
        <w:rPr>
          <w:rFonts w:ascii="Times New Roman" w:hAnsi="Times New Roman" w:cs="Times New Roman"/>
          <w:sz w:val="28"/>
          <w:szCs w:val="28"/>
        </w:rPr>
        <w:t>Совершенствовать двигательные навыки, умение выполнять разные варианты уп</w:t>
      </w:r>
      <w:r>
        <w:rPr>
          <w:rFonts w:ascii="Times New Roman" w:hAnsi="Times New Roman" w:cs="Times New Roman"/>
          <w:sz w:val="28"/>
          <w:szCs w:val="28"/>
        </w:rPr>
        <w:t>ражнений с предметами и на них.</w:t>
      </w:r>
    </w:p>
    <w:p w:rsidR="009A00C4" w:rsidRDefault="009A00C4" w:rsidP="009A00C4">
      <w:pPr>
        <w:spacing w:after="0" w:line="240" w:lineRule="auto"/>
        <w:rPr>
          <w:rFonts w:ascii="Times New Roman" w:hAnsi="Times New Roman" w:cs="Times New Roman"/>
          <w:sz w:val="28"/>
          <w:szCs w:val="28"/>
        </w:rPr>
      </w:pPr>
      <w:r>
        <w:rPr>
          <w:rFonts w:ascii="Times New Roman" w:hAnsi="Times New Roman" w:cs="Times New Roman"/>
          <w:sz w:val="28"/>
          <w:szCs w:val="28"/>
        </w:rPr>
        <w:t>2.О</w:t>
      </w:r>
      <w:r w:rsidR="004C7951" w:rsidRPr="009A00C4">
        <w:rPr>
          <w:rFonts w:ascii="Times New Roman" w:hAnsi="Times New Roman" w:cs="Times New Roman"/>
          <w:sz w:val="28"/>
          <w:szCs w:val="28"/>
        </w:rPr>
        <w:t xml:space="preserve">богащать двигательный опыт детей. </w:t>
      </w:r>
    </w:p>
    <w:p w:rsidR="004C7951" w:rsidRPr="009A00C4" w:rsidRDefault="009A00C4" w:rsidP="009A00C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4C7951" w:rsidRPr="009A00C4">
        <w:rPr>
          <w:rFonts w:ascii="Times New Roman" w:hAnsi="Times New Roman" w:cs="Times New Roman"/>
          <w:sz w:val="28"/>
          <w:szCs w:val="28"/>
        </w:rPr>
        <w:t>Развивать ловкость, быстроту, чувство ритма, умение ориентироваться в пространстве, активизировать творческие способности детей.</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Оборудование: средние обручи по количеству детей, 5 больших обручей, флажки по количеству детей, мяч</w:t>
      </w:r>
      <w:r w:rsidR="009A00C4">
        <w:rPr>
          <w:rFonts w:ascii="Times New Roman" w:hAnsi="Times New Roman" w:cs="Times New Roman"/>
          <w:sz w:val="28"/>
          <w:szCs w:val="28"/>
        </w:rPr>
        <w:t>, модули.</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Ход. Дети входят в зал и по ходу движения берут обручи.</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Вот бегут машины, шуршат своими шинами</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Желтые и красные все такие разные</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 Дети идут в колонне в обход зала, обручи как рули).</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b/>
          <w:sz w:val="28"/>
          <w:szCs w:val="28"/>
        </w:rPr>
        <w:t>Подвижная игра «Иди – беги»</w:t>
      </w:r>
      <w:r w:rsidRPr="009A00C4">
        <w:rPr>
          <w:rFonts w:ascii="Times New Roman" w:hAnsi="Times New Roman" w:cs="Times New Roman"/>
          <w:sz w:val="28"/>
          <w:szCs w:val="28"/>
        </w:rPr>
        <w:t xml:space="preserve"> (3 раза)</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 xml:space="preserve">На сигналы смотри: </w:t>
      </w:r>
      <w:proofErr w:type="gramStart"/>
      <w:r w:rsidRPr="009A00C4">
        <w:rPr>
          <w:rFonts w:ascii="Times New Roman" w:hAnsi="Times New Roman" w:cs="Times New Roman"/>
          <w:i/>
          <w:sz w:val="28"/>
          <w:szCs w:val="28"/>
        </w:rPr>
        <w:t>желтый</w:t>
      </w:r>
      <w:proofErr w:type="gramEnd"/>
      <w:r w:rsidRPr="009A00C4">
        <w:rPr>
          <w:rFonts w:ascii="Times New Roman" w:hAnsi="Times New Roman" w:cs="Times New Roman"/>
          <w:i/>
          <w:sz w:val="28"/>
          <w:szCs w:val="28"/>
        </w:rPr>
        <w:t xml:space="preserve"> – медленно иди,</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Ну а если зеленый, то бегом беги</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(инструктор сигнализирует флажками)</w:t>
      </w:r>
    </w:p>
    <w:p w:rsidR="009A00C4" w:rsidRDefault="009A00C4" w:rsidP="009A00C4">
      <w:pPr>
        <w:spacing w:after="0" w:line="240" w:lineRule="auto"/>
        <w:rPr>
          <w:rFonts w:ascii="Times New Roman" w:hAnsi="Times New Roman" w:cs="Times New Roman"/>
          <w:b/>
          <w:sz w:val="28"/>
          <w:szCs w:val="28"/>
        </w:rPr>
      </w:pPr>
      <w:r w:rsidRPr="009A00C4">
        <w:rPr>
          <w:rFonts w:ascii="Times New Roman" w:hAnsi="Times New Roman" w:cs="Times New Roman"/>
          <w:b/>
          <w:sz w:val="28"/>
          <w:szCs w:val="28"/>
        </w:rPr>
        <w:t>ОРУ с обручем</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1. «Рули». И.п.: ноги слегка расставить, обруч перед грудью. 1-2 поворот обруча вправо-влево; 3-4 – и.п. То же, рулить, перехватывая обруч.</w:t>
      </w:r>
      <w:r>
        <w:rPr>
          <w:rFonts w:ascii="Times New Roman" w:hAnsi="Times New Roman" w:cs="Times New Roman"/>
          <w:sz w:val="28"/>
          <w:szCs w:val="28"/>
        </w:rPr>
        <w:t xml:space="preserve"> Повторить 6 раз.</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2. «Голову выше». И.п.: ноги врозь (можно шире), обруч на шее, руки на пояс. 1-3 – приподняв голову, наклон вперед; 4 – и.п. Дыхание произвольное.</w:t>
      </w:r>
      <w:r>
        <w:rPr>
          <w:rFonts w:ascii="Times New Roman" w:hAnsi="Times New Roman" w:cs="Times New Roman"/>
          <w:sz w:val="28"/>
          <w:szCs w:val="28"/>
        </w:rPr>
        <w:t xml:space="preserve"> Повторить 6 раз.</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3. «Не ошибись» И.п.: о.с. руки на пояс, обруч на полу перед ногами. 1 – ногу на носок в обруч; 2 – в сторону; 3-4 и.п. То же другой ногой. Голову не опускать.</w:t>
      </w:r>
      <w:r>
        <w:rPr>
          <w:rFonts w:ascii="Times New Roman" w:hAnsi="Times New Roman" w:cs="Times New Roman"/>
          <w:sz w:val="28"/>
          <w:szCs w:val="28"/>
        </w:rPr>
        <w:t xml:space="preserve"> Повторить 6-8 раз.</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4. «Поверни обруч».  И.п. сидя в обруче, обруч в согнутых руках у пояса. 1-2 – поворот вправо, повернуть обруч – выдох; 3-4 – и.п. – вдох. То же влево. Смотреть в сторону поворота плечи не поднимать.</w:t>
      </w:r>
      <w:r>
        <w:rPr>
          <w:rFonts w:ascii="Times New Roman" w:hAnsi="Times New Roman" w:cs="Times New Roman"/>
          <w:sz w:val="28"/>
          <w:szCs w:val="28"/>
        </w:rPr>
        <w:t xml:space="preserve"> Повторить 6 раз.</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5. «Поднять ноги». И.п.  лежа, обруч над головой, хват с боков. 1-2 – согнуть и поднять ноги, обруч к коленям; 3-4 – и.п.</w:t>
      </w:r>
      <w:r>
        <w:rPr>
          <w:rFonts w:ascii="Times New Roman" w:hAnsi="Times New Roman" w:cs="Times New Roman"/>
          <w:sz w:val="28"/>
          <w:szCs w:val="28"/>
        </w:rPr>
        <w:t xml:space="preserve"> Повторить 5-6 раз.</w:t>
      </w:r>
    </w:p>
    <w:p w:rsidR="009A00C4" w:rsidRPr="009A00C4" w:rsidRDefault="009A00C4"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6. «Через обруч» И.п. ноги слегка расставить, обруч на полу сбоку. Переступать через обруч вправо, влево, затем вперёд, назад.</w:t>
      </w:r>
      <w:r>
        <w:rPr>
          <w:rFonts w:ascii="Times New Roman" w:hAnsi="Times New Roman" w:cs="Times New Roman"/>
          <w:sz w:val="28"/>
          <w:szCs w:val="28"/>
        </w:rPr>
        <w:t xml:space="preserve"> Повторить 4 раза.</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Инструктор:</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Внимание, водители автомобилей</w:t>
      </w:r>
      <w:r w:rsidR="0098144F" w:rsidRPr="009A00C4">
        <w:rPr>
          <w:rFonts w:ascii="Times New Roman" w:hAnsi="Times New Roman" w:cs="Times New Roman"/>
          <w:sz w:val="28"/>
          <w:szCs w:val="28"/>
        </w:rPr>
        <w:t xml:space="preserve"> у нас</w:t>
      </w:r>
      <w:r w:rsidRPr="009A00C4">
        <w:rPr>
          <w:rFonts w:ascii="Times New Roman" w:hAnsi="Times New Roman" w:cs="Times New Roman"/>
          <w:sz w:val="28"/>
          <w:szCs w:val="28"/>
        </w:rPr>
        <w:t xml:space="preserve"> есть гаражи, в них можно ставить только по 4 автомобиля.</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b/>
          <w:sz w:val="28"/>
          <w:szCs w:val="28"/>
        </w:rPr>
        <w:t>Подвижная игра «Займи гараж»</w:t>
      </w:r>
      <w:r w:rsidRPr="009A00C4">
        <w:rPr>
          <w:rFonts w:ascii="Times New Roman" w:hAnsi="Times New Roman" w:cs="Times New Roman"/>
          <w:sz w:val="28"/>
          <w:szCs w:val="28"/>
        </w:rPr>
        <w:t xml:space="preserve"> (2 раза)</w:t>
      </w:r>
    </w:p>
    <w:p w:rsid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Под музыку дети двигаются боковым галопом, по сигналу встают в большие обручи, лежащие на полу, по 4 человека.</w:t>
      </w:r>
      <w:r w:rsidR="0098144F" w:rsidRPr="009A00C4">
        <w:rPr>
          <w:rFonts w:ascii="Times New Roman" w:hAnsi="Times New Roman" w:cs="Times New Roman"/>
          <w:sz w:val="28"/>
          <w:szCs w:val="28"/>
        </w:rPr>
        <w:t xml:space="preserve">  </w:t>
      </w:r>
    </w:p>
    <w:p w:rsidR="004C7951" w:rsidRPr="009A00C4" w:rsidRDefault="009A00C4" w:rsidP="009A00C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4C7951" w:rsidRPr="009A00C4">
        <w:rPr>
          <w:rFonts w:ascii="Times New Roman" w:hAnsi="Times New Roman" w:cs="Times New Roman"/>
          <w:sz w:val="28"/>
          <w:szCs w:val="28"/>
        </w:rPr>
        <w:t xml:space="preserve"> </w:t>
      </w:r>
      <w:r w:rsidR="004C7951" w:rsidRPr="009A00C4">
        <w:rPr>
          <w:rFonts w:ascii="Times New Roman" w:hAnsi="Times New Roman" w:cs="Times New Roman"/>
          <w:i/>
          <w:sz w:val="28"/>
          <w:szCs w:val="28"/>
        </w:rPr>
        <w:t>Раз, два, три, раз, два, три</w:t>
      </w:r>
    </w:p>
    <w:p w:rsidR="004C7951" w:rsidRPr="009A00C4" w:rsidRDefault="0098144F"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 xml:space="preserve">                                         </w:t>
      </w:r>
      <w:r w:rsidR="004C7951" w:rsidRPr="009A00C4">
        <w:rPr>
          <w:rFonts w:ascii="Times New Roman" w:hAnsi="Times New Roman" w:cs="Times New Roman"/>
          <w:i/>
          <w:sz w:val="28"/>
          <w:szCs w:val="28"/>
        </w:rPr>
        <w:t>Голова как кружится</w:t>
      </w:r>
    </w:p>
    <w:p w:rsidR="004C7951" w:rsidRPr="009A00C4" w:rsidRDefault="0098144F"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 xml:space="preserve">                                         </w:t>
      </w:r>
      <w:r w:rsidR="004C7951" w:rsidRPr="009A00C4">
        <w:rPr>
          <w:rFonts w:ascii="Times New Roman" w:hAnsi="Times New Roman" w:cs="Times New Roman"/>
          <w:i/>
          <w:sz w:val="28"/>
          <w:szCs w:val="28"/>
        </w:rPr>
        <w:t>Были обручи рули –</w:t>
      </w:r>
    </w:p>
    <w:p w:rsidR="004C7951" w:rsidRPr="009A00C4" w:rsidRDefault="0098144F"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 xml:space="preserve">                                         </w:t>
      </w:r>
      <w:r w:rsidR="004C7951" w:rsidRPr="009A00C4">
        <w:rPr>
          <w:rFonts w:ascii="Times New Roman" w:hAnsi="Times New Roman" w:cs="Times New Roman"/>
          <w:i/>
          <w:sz w:val="28"/>
          <w:szCs w:val="28"/>
        </w:rPr>
        <w:t>Ну а стали лужицы.</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(дети встают  врассыпную, обручи кладут на пол около себя)</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b/>
          <w:sz w:val="28"/>
          <w:szCs w:val="28"/>
        </w:rPr>
        <w:t>Игровое упражнение «Лужа»</w:t>
      </w:r>
      <w:r w:rsidRPr="009A00C4">
        <w:rPr>
          <w:rFonts w:ascii="Times New Roman" w:hAnsi="Times New Roman" w:cs="Times New Roman"/>
          <w:sz w:val="28"/>
          <w:szCs w:val="28"/>
        </w:rPr>
        <w:t xml:space="preserve"> (2 раза)</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Я иду, я иду, поднимаю ножки,</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lastRenderedPageBreak/>
        <w:t>У меня на ногах новые сапожки</w:t>
      </w:r>
      <w:r w:rsidR="00EC68F0" w:rsidRPr="009A00C4">
        <w:rPr>
          <w:rFonts w:ascii="Times New Roman" w:hAnsi="Times New Roman" w:cs="Times New Roman"/>
          <w:i/>
          <w:sz w:val="28"/>
          <w:szCs w:val="28"/>
        </w:rPr>
        <w:t xml:space="preserve">   </w:t>
      </w:r>
      <w:r w:rsidRPr="009A00C4">
        <w:rPr>
          <w:rFonts w:ascii="Times New Roman" w:hAnsi="Times New Roman" w:cs="Times New Roman"/>
          <w:sz w:val="28"/>
          <w:szCs w:val="28"/>
        </w:rPr>
        <w:t>(маршируют вокруг обруча)</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 xml:space="preserve">Ой-ой-ой, посмотри, </w:t>
      </w:r>
      <w:proofErr w:type="gramStart"/>
      <w:r w:rsidRPr="009A00C4">
        <w:rPr>
          <w:rFonts w:ascii="Times New Roman" w:hAnsi="Times New Roman" w:cs="Times New Roman"/>
          <w:i/>
          <w:sz w:val="28"/>
          <w:szCs w:val="28"/>
        </w:rPr>
        <w:t>лужа-то</w:t>
      </w:r>
      <w:proofErr w:type="gramEnd"/>
      <w:r w:rsidRPr="009A00C4">
        <w:rPr>
          <w:rFonts w:ascii="Times New Roman" w:hAnsi="Times New Roman" w:cs="Times New Roman"/>
          <w:i/>
          <w:sz w:val="28"/>
          <w:szCs w:val="28"/>
        </w:rPr>
        <w:t xml:space="preserve"> какая.</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Ай-ай-ай, ай-ай-ай, лужа-то большая</w:t>
      </w:r>
      <w:proofErr w:type="gramStart"/>
      <w:r w:rsidRPr="009A00C4">
        <w:rPr>
          <w:rFonts w:ascii="Times New Roman" w:hAnsi="Times New Roman" w:cs="Times New Roman"/>
          <w:i/>
          <w:sz w:val="28"/>
          <w:szCs w:val="28"/>
        </w:rPr>
        <w:t>.</w:t>
      </w:r>
      <w:proofErr w:type="gramEnd"/>
      <w:r w:rsidR="00EC68F0" w:rsidRPr="009A00C4">
        <w:rPr>
          <w:rFonts w:ascii="Times New Roman" w:hAnsi="Times New Roman" w:cs="Times New Roman"/>
          <w:i/>
          <w:sz w:val="28"/>
          <w:szCs w:val="28"/>
        </w:rPr>
        <w:t xml:space="preserve">  </w:t>
      </w:r>
      <w:r w:rsidRPr="009A00C4">
        <w:rPr>
          <w:rFonts w:ascii="Times New Roman" w:hAnsi="Times New Roman" w:cs="Times New Roman"/>
          <w:sz w:val="28"/>
          <w:szCs w:val="28"/>
        </w:rPr>
        <w:t>(</w:t>
      </w:r>
      <w:proofErr w:type="gramStart"/>
      <w:r w:rsidRPr="009A00C4">
        <w:rPr>
          <w:rFonts w:ascii="Times New Roman" w:hAnsi="Times New Roman" w:cs="Times New Roman"/>
          <w:sz w:val="28"/>
          <w:szCs w:val="28"/>
        </w:rPr>
        <w:t>р</w:t>
      </w:r>
      <w:proofErr w:type="gramEnd"/>
      <w:r w:rsidRPr="009A00C4">
        <w:rPr>
          <w:rFonts w:ascii="Times New Roman" w:hAnsi="Times New Roman" w:cs="Times New Roman"/>
          <w:sz w:val="28"/>
          <w:szCs w:val="28"/>
        </w:rPr>
        <w:t>уки к щекам, кивают головой)</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Высоко, высоко, высоко подпрыгну,</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Да-да-да, да-да-да, лужу перепрыгну!</w:t>
      </w:r>
      <w:r w:rsidR="0098144F" w:rsidRPr="009A00C4">
        <w:rPr>
          <w:rFonts w:ascii="Times New Roman" w:hAnsi="Times New Roman" w:cs="Times New Roman"/>
          <w:i/>
          <w:sz w:val="28"/>
          <w:szCs w:val="28"/>
        </w:rPr>
        <w:t xml:space="preserve"> </w:t>
      </w:r>
      <w:r w:rsidR="00EC68F0" w:rsidRPr="009A00C4">
        <w:rPr>
          <w:rFonts w:ascii="Times New Roman" w:hAnsi="Times New Roman" w:cs="Times New Roman"/>
          <w:i/>
          <w:sz w:val="28"/>
          <w:szCs w:val="28"/>
        </w:rPr>
        <w:t xml:space="preserve"> </w:t>
      </w:r>
      <w:r w:rsidRPr="009A00C4">
        <w:rPr>
          <w:rFonts w:ascii="Times New Roman" w:hAnsi="Times New Roman" w:cs="Times New Roman"/>
          <w:sz w:val="28"/>
          <w:szCs w:val="28"/>
        </w:rPr>
        <w:t>(махи руками вперед и назад – подготовка к прыжку)</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Гоп!</w:t>
      </w:r>
      <w:r w:rsidR="0098144F" w:rsidRPr="009A00C4">
        <w:rPr>
          <w:rFonts w:ascii="Times New Roman" w:hAnsi="Times New Roman" w:cs="Times New Roman"/>
          <w:i/>
          <w:sz w:val="28"/>
          <w:szCs w:val="28"/>
        </w:rPr>
        <w:t xml:space="preserve"> </w:t>
      </w:r>
      <w:r w:rsidRPr="009A00C4">
        <w:rPr>
          <w:rFonts w:ascii="Times New Roman" w:hAnsi="Times New Roman" w:cs="Times New Roman"/>
          <w:sz w:val="28"/>
          <w:szCs w:val="28"/>
        </w:rPr>
        <w:t>(прыгают в длину с места через обруч или в обруч и из него)-3-4 раза</w:t>
      </w:r>
    </w:p>
    <w:p w:rsidR="004C7951" w:rsidRPr="009A00C4" w:rsidRDefault="00EC68F0" w:rsidP="009A00C4">
      <w:pPr>
        <w:spacing w:after="0" w:line="240" w:lineRule="auto"/>
        <w:rPr>
          <w:rFonts w:ascii="Times New Roman" w:hAnsi="Times New Roman" w:cs="Times New Roman"/>
          <w:sz w:val="28"/>
          <w:szCs w:val="28"/>
        </w:rPr>
      </w:pPr>
      <w:r w:rsidRPr="009A00C4">
        <w:rPr>
          <w:rFonts w:ascii="Times New Roman" w:hAnsi="Times New Roman" w:cs="Times New Roman"/>
          <w:sz w:val="28"/>
          <w:szCs w:val="28"/>
        </w:rPr>
        <w:t xml:space="preserve">Инструктор  -   </w:t>
      </w:r>
      <w:r w:rsidR="004C7951" w:rsidRPr="009A00C4">
        <w:rPr>
          <w:rFonts w:ascii="Times New Roman" w:hAnsi="Times New Roman" w:cs="Times New Roman"/>
          <w:i/>
          <w:sz w:val="28"/>
          <w:szCs w:val="28"/>
        </w:rPr>
        <w:t>Раз, два, три – обруч на место убери.</w:t>
      </w:r>
    </w:p>
    <w:p w:rsidR="004C7951" w:rsidRPr="009A00C4" w:rsidRDefault="004C7951" w:rsidP="009A00C4">
      <w:pPr>
        <w:spacing w:after="0" w:line="240" w:lineRule="auto"/>
        <w:rPr>
          <w:rFonts w:ascii="Times New Roman" w:hAnsi="Times New Roman" w:cs="Times New Roman"/>
          <w:b/>
          <w:sz w:val="28"/>
          <w:szCs w:val="28"/>
        </w:rPr>
      </w:pPr>
      <w:r w:rsidRPr="009A00C4">
        <w:rPr>
          <w:rFonts w:ascii="Times New Roman" w:hAnsi="Times New Roman" w:cs="Times New Roman"/>
          <w:b/>
          <w:sz w:val="28"/>
          <w:szCs w:val="28"/>
        </w:rPr>
        <w:t>Подвижная игра «Найди по цвету»</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По кругу подскоками скачите</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И сигнал свистка все ждите,</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Любой флажок выбирайте,</w:t>
      </w:r>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За модуль по цвету вставайте.</w:t>
      </w:r>
    </w:p>
    <w:p w:rsidR="004C7951" w:rsidRPr="009A00C4" w:rsidRDefault="004C7951" w:rsidP="009A00C4">
      <w:pPr>
        <w:spacing w:after="0" w:line="240" w:lineRule="auto"/>
        <w:rPr>
          <w:rFonts w:ascii="Times New Roman" w:hAnsi="Times New Roman" w:cs="Times New Roman"/>
          <w:sz w:val="28"/>
          <w:szCs w:val="28"/>
        </w:rPr>
      </w:pPr>
      <w:proofErr w:type="gramStart"/>
      <w:r w:rsidRPr="009A00C4">
        <w:rPr>
          <w:rFonts w:ascii="Times New Roman" w:hAnsi="Times New Roman" w:cs="Times New Roman"/>
          <w:sz w:val="28"/>
          <w:szCs w:val="28"/>
        </w:rPr>
        <w:t>(Дети двигаются подскоками по кругу, активно размахивая руками.</w:t>
      </w:r>
      <w:proofErr w:type="gramEnd"/>
      <w:r w:rsidRPr="009A00C4">
        <w:rPr>
          <w:rFonts w:ascii="Times New Roman" w:hAnsi="Times New Roman" w:cs="Times New Roman"/>
          <w:sz w:val="28"/>
          <w:szCs w:val="28"/>
        </w:rPr>
        <w:t xml:space="preserve"> </w:t>
      </w:r>
      <w:proofErr w:type="gramStart"/>
      <w:r w:rsidRPr="009A00C4">
        <w:rPr>
          <w:rFonts w:ascii="Times New Roman" w:hAnsi="Times New Roman" w:cs="Times New Roman"/>
          <w:sz w:val="28"/>
          <w:szCs w:val="28"/>
        </w:rPr>
        <w:t>По сигналу подбегают к скамейке, берут флажок, бегут к модулю такого же цвета, машут флажками)</w:t>
      </w:r>
      <w:proofErr w:type="gramEnd"/>
    </w:p>
    <w:p w:rsidR="004C7951" w:rsidRPr="009A00C4" w:rsidRDefault="004C7951" w:rsidP="009A00C4">
      <w:pPr>
        <w:spacing w:after="0" w:line="240" w:lineRule="auto"/>
        <w:rPr>
          <w:rFonts w:ascii="Times New Roman" w:hAnsi="Times New Roman" w:cs="Times New Roman"/>
          <w:i/>
          <w:sz w:val="28"/>
          <w:szCs w:val="28"/>
        </w:rPr>
      </w:pPr>
      <w:r w:rsidRPr="009A00C4">
        <w:rPr>
          <w:rFonts w:ascii="Times New Roman" w:hAnsi="Times New Roman" w:cs="Times New Roman"/>
          <w:i/>
          <w:sz w:val="28"/>
          <w:szCs w:val="28"/>
        </w:rPr>
        <w:t>Флажок на скамейку клади</w:t>
      </w: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i/>
          <w:sz w:val="28"/>
          <w:szCs w:val="28"/>
        </w:rPr>
        <w:t>Друг за другом скачи</w:t>
      </w:r>
      <w:proofErr w:type="gramStart"/>
      <w:r w:rsidRPr="009A00C4">
        <w:rPr>
          <w:rFonts w:ascii="Times New Roman" w:hAnsi="Times New Roman" w:cs="Times New Roman"/>
          <w:i/>
          <w:sz w:val="28"/>
          <w:szCs w:val="28"/>
        </w:rPr>
        <w:t>.</w:t>
      </w:r>
      <w:proofErr w:type="gramEnd"/>
      <w:r w:rsidRPr="009A00C4">
        <w:rPr>
          <w:rFonts w:ascii="Times New Roman" w:hAnsi="Times New Roman" w:cs="Times New Roman"/>
          <w:i/>
          <w:sz w:val="28"/>
          <w:szCs w:val="28"/>
        </w:rPr>
        <w:t xml:space="preserve"> (</w:t>
      </w:r>
      <w:proofErr w:type="gramStart"/>
      <w:r w:rsidRPr="009A00C4">
        <w:rPr>
          <w:rFonts w:ascii="Times New Roman" w:hAnsi="Times New Roman" w:cs="Times New Roman"/>
          <w:sz w:val="28"/>
          <w:szCs w:val="28"/>
        </w:rPr>
        <w:t>и</w:t>
      </w:r>
      <w:proofErr w:type="gramEnd"/>
      <w:r w:rsidRPr="009A00C4">
        <w:rPr>
          <w:rFonts w:ascii="Times New Roman" w:hAnsi="Times New Roman" w:cs="Times New Roman"/>
          <w:sz w:val="28"/>
          <w:szCs w:val="28"/>
        </w:rPr>
        <w:t>гра повторяется 3раза)</w:t>
      </w:r>
    </w:p>
    <w:p w:rsidR="004C7951" w:rsidRDefault="00EC68F0" w:rsidP="009A00C4">
      <w:pPr>
        <w:spacing w:after="0" w:line="240" w:lineRule="auto"/>
        <w:rPr>
          <w:rFonts w:ascii="Times New Roman" w:hAnsi="Times New Roman" w:cs="Times New Roman"/>
          <w:i/>
          <w:sz w:val="28"/>
          <w:szCs w:val="28"/>
        </w:rPr>
      </w:pPr>
      <w:r w:rsidRPr="009A00C4">
        <w:rPr>
          <w:rFonts w:ascii="Times New Roman" w:hAnsi="Times New Roman" w:cs="Times New Roman"/>
          <w:sz w:val="28"/>
          <w:szCs w:val="28"/>
        </w:rPr>
        <w:t xml:space="preserve">Инструктор - </w:t>
      </w:r>
      <w:r w:rsidR="004C7951" w:rsidRPr="009A00C4">
        <w:rPr>
          <w:rFonts w:ascii="Times New Roman" w:hAnsi="Times New Roman" w:cs="Times New Roman"/>
          <w:sz w:val="28"/>
          <w:szCs w:val="28"/>
        </w:rPr>
        <w:t xml:space="preserve"> </w:t>
      </w:r>
      <w:r w:rsidR="004C7951" w:rsidRPr="009A00C4">
        <w:rPr>
          <w:rFonts w:ascii="Times New Roman" w:hAnsi="Times New Roman" w:cs="Times New Roman"/>
          <w:i/>
          <w:sz w:val="28"/>
          <w:szCs w:val="28"/>
        </w:rPr>
        <w:t xml:space="preserve">Все </w:t>
      </w:r>
      <w:r w:rsidRPr="009A00C4">
        <w:rPr>
          <w:rFonts w:ascii="Times New Roman" w:hAnsi="Times New Roman" w:cs="Times New Roman"/>
          <w:i/>
          <w:sz w:val="28"/>
          <w:szCs w:val="28"/>
        </w:rPr>
        <w:t>флажки</w:t>
      </w:r>
      <w:r w:rsidR="004C7951" w:rsidRPr="009A00C4">
        <w:rPr>
          <w:rFonts w:ascii="Times New Roman" w:hAnsi="Times New Roman" w:cs="Times New Roman"/>
          <w:i/>
          <w:sz w:val="28"/>
          <w:szCs w:val="28"/>
        </w:rPr>
        <w:t xml:space="preserve"> унесли и в кружочек сели мы.</w:t>
      </w:r>
    </w:p>
    <w:p w:rsidR="0001367B" w:rsidRDefault="0001367B" w:rsidP="0001367B">
      <w:pPr>
        <w:spacing w:after="0" w:line="240" w:lineRule="auto"/>
        <w:jc w:val="center"/>
        <w:rPr>
          <w:rFonts w:ascii="Times New Roman" w:hAnsi="Times New Roman" w:cs="Times New Roman"/>
          <w:b/>
          <w:sz w:val="28"/>
          <w:szCs w:val="28"/>
        </w:rPr>
      </w:pPr>
      <w:r w:rsidRPr="0001367B">
        <w:rPr>
          <w:rFonts w:ascii="Times New Roman" w:hAnsi="Times New Roman" w:cs="Times New Roman"/>
          <w:b/>
          <w:sz w:val="28"/>
          <w:szCs w:val="28"/>
        </w:rPr>
        <w:t>Вариант второй игры:</w:t>
      </w:r>
    </w:p>
    <w:p w:rsidR="0001367B" w:rsidRDefault="0001367B" w:rsidP="0001367B">
      <w:pPr>
        <w:pStyle w:val="c0"/>
        <w:shd w:val="clear" w:color="auto" w:fill="FFFFFF"/>
        <w:spacing w:before="0" w:beforeAutospacing="0" w:after="0" w:afterAutospacing="0"/>
        <w:jc w:val="center"/>
        <w:rPr>
          <w:rFonts w:ascii="Calibri" w:hAnsi="Calibri" w:cs="Calibri"/>
          <w:color w:val="000000"/>
          <w:sz w:val="22"/>
          <w:szCs w:val="22"/>
        </w:rPr>
      </w:pPr>
      <w:r>
        <w:rPr>
          <w:rStyle w:val="c9"/>
          <w:b/>
          <w:bCs/>
          <w:color w:val="000000"/>
          <w:sz w:val="28"/>
          <w:szCs w:val="28"/>
        </w:rPr>
        <w:t>Цветные автомобили</w:t>
      </w:r>
    </w:p>
    <w:p w:rsidR="0001367B" w:rsidRDefault="0001367B" w:rsidP="0001367B">
      <w:pPr>
        <w:pStyle w:val="c5"/>
        <w:shd w:val="clear" w:color="auto" w:fill="FFFFFF"/>
        <w:spacing w:before="0" w:beforeAutospacing="0" w:after="0" w:afterAutospacing="0"/>
        <w:rPr>
          <w:rFonts w:ascii="Calibri" w:hAnsi="Calibri" w:cs="Calibri"/>
          <w:color w:val="000000"/>
          <w:sz w:val="22"/>
          <w:szCs w:val="22"/>
        </w:rPr>
      </w:pPr>
      <w:r>
        <w:rPr>
          <w:rStyle w:val="c10"/>
          <w:color w:val="000000"/>
          <w:sz w:val="28"/>
          <w:szCs w:val="28"/>
        </w:rPr>
        <w:t>Материал. Флажки 3 цветов или круги, кольца (по числу участников и еще по одному флажку каждого цвета)</w:t>
      </w:r>
      <w:r>
        <w:rPr>
          <w:color w:val="000000"/>
          <w:sz w:val="28"/>
          <w:szCs w:val="28"/>
        </w:rPr>
        <w:br/>
      </w:r>
      <w:r>
        <w:rPr>
          <w:rStyle w:val="c10"/>
          <w:color w:val="000000"/>
          <w:sz w:val="28"/>
          <w:szCs w:val="28"/>
        </w:rPr>
        <w:t xml:space="preserve">Ход игры. Дети размещаются вдоль стены зала. Они — автомобили. Каждому из </w:t>
      </w:r>
      <w:proofErr w:type="gramStart"/>
      <w:r>
        <w:rPr>
          <w:rStyle w:val="c10"/>
          <w:color w:val="000000"/>
          <w:sz w:val="28"/>
          <w:szCs w:val="28"/>
        </w:rPr>
        <w:t>играющих</w:t>
      </w:r>
      <w:proofErr w:type="gramEnd"/>
      <w:r>
        <w:rPr>
          <w:rStyle w:val="c10"/>
          <w:color w:val="000000"/>
          <w:sz w:val="28"/>
          <w:szCs w:val="28"/>
        </w:rPr>
        <w:t xml:space="preserve">, дается флажок какого-либо цвета (по желанию) или цветной круг, кольцо. Инструктор стоит лицом </w:t>
      </w:r>
      <w:proofErr w:type="gramStart"/>
      <w:r>
        <w:rPr>
          <w:rStyle w:val="c10"/>
          <w:color w:val="000000"/>
          <w:sz w:val="28"/>
          <w:szCs w:val="28"/>
        </w:rPr>
        <w:t>к</w:t>
      </w:r>
      <w:proofErr w:type="gramEnd"/>
      <w:r>
        <w:rPr>
          <w:rStyle w:val="c10"/>
          <w:color w:val="000000"/>
          <w:sz w:val="28"/>
          <w:szCs w:val="28"/>
        </w:rPr>
        <w:t xml:space="preserve"> играющим в центре зала. Он держит в руке флажки тех же цветов.</w:t>
      </w:r>
      <w:r>
        <w:rPr>
          <w:color w:val="000000"/>
          <w:sz w:val="28"/>
          <w:szCs w:val="28"/>
        </w:rPr>
        <w:br/>
      </w:r>
      <w:r>
        <w:rPr>
          <w:rStyle w:val="c10"/>
          <w:color w:val="000000"/>
          <w:sz w:val="28"/>
          <w:szCs w:val="28"/>
        </w:rPr>
        <w:t>Инструктор поднимает флажок какого-нибудь цвета. Все дети, имеющие флажок этого цвета, начинают бегать по площадке (в любом направлении); на ходу они гудят, подражая автомобилю. Когда инструктор опустит флажок, дети останавливаются и возвращаются на место. Затем инструктор поднимает флажок другого цвета, и игра возобновляется.</w:t>
      </w:r>
    </w:p>
    <w:p w:rsidR="0001367B" w:rsidRDefault="0001367B" w:rsidP="0001367B">
      <w:pPr>
        <w:pStyle w:val="c5"/>
        <w:shd w:val="clear" w:color="auto" w:fill="FFFFFF"/>
        <w:spacing w:before="0" w:beforeAutospacing="0" w:after="0" w:afterAutospacing="0"/>
        <w:jc w:val="both"/>
        <w:rPr>
          <w:rFonts w:ascii="Calibri" w:hAnsi="Calibri" w:cs="Calibri"/>
          <w:color w:val="000000"/>
          <w:sz w:val="22"/>
          <w:szCs w:val="22"/>
        </w:rPr>
      </w:pPr>
      <w:r>
        <w:rPr>
          <w:rStyle w:val="c10"/>
          <w:i/>
          <w:iCs/>
          <w:color w:val="000000"/>
          <w:sz w:val="28"/>
          <w:szCs w:val="28"/>
        </w:rPr>
        <w:t>Указания к игре</w:t>
      </w:r>
      <w:proofErr w:type="gramStart"/>
      <w:r>
        <w:rPr>
          <w:rStyle w:val="c10"/>
          <w:i/>
          <w:iCs/>
          <w:color w:val="000000"/>
          <w:sz w:val="28"/>
          <w:szCs w:val="28"/>
        </w:rPr>
        <w:t>.</w:t>
      </w:r>
      <w:proofErr w:type="gramEnd"/>
      <w:r>
        <w:rPr>
          <w:rStyle w:val="c10"/>
          <w:i/>
          <w:iCs/>
          <w:color w:val="000000"/>
          <w:sz w:val="28"/>
          <w:szCs w:val="28"/>
        </w:rPr>
        <w:t> </w:t>
      </w:r>
      <w:proofErr w:type="gramStart"/>
      <w:r>
        <w:rPr>
          <w:rStyle w:val="c10"/>
          <w:color w:val="000000"/>
          <w:sz w:val="28"/>
          <w:szCs w:val="28"/>
        </w:rPr>
        <w:t>и</w:t>
      </w:r>
      <w:proofErr w:type="gramEnd"/>
      <w:r>
        <w:rPr>
          <w:rStyle w:val="c10"/>
          <w:color w:val="000000"/>
          <w:sz w:val="28"/>
          <w:szCs w:val="28"/>
        </w:rPr>
        <w:t>нструктор может поднимать один, два или все три флажка вместе, и тогда на площадку выезжают все «автомобили». Если дети не видят, что флажок опущен, инструктор дополняет зрительный сигнал словесным «автомобили (называет цвет) остановились». Инструктор может заменить цветовой сигнал словесным (например, «выезжают синие автомобили», «синие автомобили возвращаются домой»)</w:t>
      </w:r>
    </w:p>
    <w:p w:rsidR="0001367B" w:rsidRPr="0001367B" w:rsidRDefault="0001367B" w:rsidP="0001367B">
      <w:pPr>
        <w:spacing w:after="0" w:line="240" w:lineRule="auto"/>
        <w:rPr>
          <w:rFonts w:ascii="Times New Roman" w:hAnsi="Times New Roman" w:cs="Times New Roman"/>
          <w:sz w:val="28"/>
          <w:szCs w:val="28"/>
        </w:rPr>
      </w:pPr>
    </w:p>
    <w:p w:rsidR="004C7951" w:rsidRPr="009A00C4" w:rsidRDefault="004C7951" w:rsidP="009A00C4">
      <w:pPr>
        <w:spacing w:after="0" w:line="240" w:lineRule="auto"/>
        <w:rPr>
          <w:rFonts w:ascii="Times New Roman" w:hAnsi="Times New Roman" w:cs="Times New Roman"/>
          <w:sz w:val="28"/>
          <w:szCs w:val="28"/>
        </w:rPr>
      </w:pPr>
      <w:r w:rsidRPr="009A00C4">
        <w:rPr>
          <w:rFonts w:ascii="Times New Roman" w:hAnsi="Times New Roman" w:cs="Times New Roman"/>
          <w:b/>
          <w:sz w:val="28"/>
          <w:szCs w:val="28"/>
        </w:rPr>
        <w:t>Подвижная игра малой подвижности «</w:t>
      </w:r>
      <w:r w:rsidR="00A648DA">
        <w:rPr>
          <w:rFonts w:ascii="Times New Roman" w:hAnsi="Times New Roman" w:cs="Times New Roman"/>
          <w:b/>
          <w:sz w:val="28"/>
          <w:szCs w:val="28"/>
        </w:rPr>
        <w:t>Летает – не летает</w:t>
      </w:r>
      <w:r w:rsidRPr="009A00C4">
        <w:rPr>
          <w:rFonts w:ascii="Times New Roman" w:hAnsi="Times New Roman" w:cs="Times New Roman"/>
          <w:b/>
          <w:sz w:val="28"/>
          <w:szCs w:val="28"/>
        </w:rPr>
        <w:t>»</w:t>
      </w:r>
      <w:r w:rsidRPr="009A00C4">
        <w:rPr>
          <w:rFonts w:ascii="Times New Roman" w:hAnsi="Times New Roman" w:cs="Times New Roman"/>
          <w:sz w:val="28"/>
          <w:szCs w:val="28"/>
        </w:rPr>
        <w:t xml:space="preserve"> (1 мин)</w:t>
      </w:r>
    </w:p>
    <w:p w:rsidR="00A648DA" w:rsidRDefault="00A648DA" w:rsidP="009A00C4">
      <w:pPr>
        <w:spacing w:after="0" w:line="240" w:lineRule="auto"/>
        <w:rPr>
          <w:rFonts w:ascii="Times New Roman" w:hAnsi="Times New Roman" w:cs="Times New Roman"/>
          <w:sz w:val="28"/>
          <w:szCs w:val="28"/>
        </w:rPr>
      </w:pPr>
      <w:r w:rsidRPr="00A648DA">
        <w:rPr>
          <w:rFonts w:ascii="Times New Roman" w:hAnsi="Times New Roman" w:cs="Times New Roman"/>
          <w:sz w:val="28"/>
          <w:szCs w:val="28"/>
        </w:rPr>
        <w:t xml:space="preserve">Ход игры: Дети идут в колонне по одному. </w:t>
      </w:r>
      <w:r>
        <w:rPr>
          <w:rFonts w:ascii="Times New Roman" w:hAnsi="Times New Roman" w:cs="Times New Roman"/>
          <w:sz w:val="28"/>
          <w:szCs w:val="28"/>
        </w:rPr>
        <w:t>Инструктор</w:t>
      </w:r>
      <w:r w:rsidRPr="00A648DA">
        <w:rPr>
          <w:rFonts w:ascii="Times New Roman" w:hAnsi="Times New Roman" w:cs="Times New Roman"/>
          <w:sz w:val="28"/>
          <w:szCs w:val="28"/>
        </w:rPr>
        <w:t xml:space="preserve"> называе</w:t>
      </w:r>
      <w:r>
        <w:rPr>
          <w:rFonts w:ascii="Times New Roman" w:hAnsi="Times New Roman" w:cs="Times New Roman"/>
          <w:sz w:val="28"/>
          <w:szCs w:val="28"/>
        </w:rPr>
        <w:t>т различные предметы. Если пред</w:t>
      </w:r>
      <w:r w:rsidRPr="00A648DA">
        <w:rPr>
          <w:rFonts w:ascii="Times New Roman" w:hAnsi="Times New Roman" w:cs="Times New Roman"/>
          <w:sz w:val="28"/>
          <w:szCs w:val="28"/>
        </w:rPr>
        <w:t xml:space="preserve">мет летает, например самолет, </w:t>
      </w:r>
      <w:r>
        <w:rPr>
          <w:rFonts w:ascii="Times New Roman" w:hAnsi="Times New Roman" w:cs="Times New Roman"/>
          <w:sz w:val="28"/>
          <w:szCs w:val="28"/>
        </w:rPr>
        <w:t>ракета</w:t>
      </w:r>
      <w:r w:rsidRPr="00A648DA">
        <w:rPr>
          <w:rFonts w:ascii="Times New Roman" w:hAnsi="Times New Roman" w:cs="Times New Roman"/>
          <w:sz w:val="28"/>
          <w:szCs w:val="28"/>
        </w:rPr>
        <w:t>, то дети должны поднять в стороны руки и взмахнуть ими, как крыльями, если предмет не летает, то они не должны поднимать рук. Тот, кто неправильно поднял руки, считается проигравшим</w:t>
      </w:r>
      <w:r>
        <w:rPr>
          <w:rFonts w:ascii="Times New Roman" w:hAnsi="Times New Roman" w:cs="Times New Roman"/>
          <w:sz w:val="28"/>
          <w:szCs w:val="28"/>
        </w:rPr>
        <w:t>.</w:t>
      </w:r>
    </w:p>
    <w:p w:rsidR="00A648DA" w:rsidRDefault="00A648DA" w:rsidP="009A00C4">
      <w:pPr>
        <w:spacing w:after="0" w:line="240" w:lineRule="auto"/>
        <w:rPr>
          <w:rFonts w:ascii="Times New Roman" w:hAnsi="Times New Roman" w:cs="Times New Roman"/>
          <w:sz w:val="28"/>
          <w:szCs w:val="28"/>
        </w:rPr>
      </w:pPr>
    </w:p>
    <w:p w:rsidR="00A648DA" w:rsidRDefault="00A648DA" w:rsidP="00A648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 инструктор по ФК</w:t>
      </w:r>
    </w:p>
    <w:p w:rsidR="00A648DA" w:rsidRDefault="00A648DA" w:rsidP="00A648DA">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Подымака</w:t>
      </w:r>
      <w:proofErr w:type="spellEnd"/>
      <w:r>
        <w:rPr>
          <w:rFonts w:ascii="Times New Roman" w:hAnsi="Times New Roman" w:cs="Times New Roman"/>
          <w:sz w:val="28"/>
          <w:szCs w:val="28"/>
        </w:rPr>
        <w:t xml:space="preserve"> М.С.</w:t>
      </w:r>
    </w:p>
    <w:p w:rsidR="00A648DA" w:rsidRPr="009A00C4" w:rsidRDefault="00A648DA" w:rsidP="00A648D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№8 г.Североморск</w:t>
      </w:r>
    </w:p>
    <w:sectPr w:rsidR="00A648DA" w:rsidRPr="009A00C4" w:rsidSect="004C795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951"/>
    <w:rsid w:val="000106EA"/>
    <w:rsid w:val="00011B25"/>
    <w:rsid w:val="0001367B"/>
    <w:rsid w:val="00017EEC"/>
    <w:rsid w:val="0002070D"/>
    <w:rsid w:val="00036211"/>
    <w:rsid w:val="000443ED"/>
    <w:rsid w:val="00054EB4"/>
    <w:rsid w:val="00066BFC"/>
    <w:rsid w:val="00067084"/>
    <w:rsid w:val="00083CFD"/>
    <w:rsid w:val="00084CBA"/>
    <w:rsid w:val="00085AC1"/>
    <w:rsid w:val="000A05AF"/>
    <w:rsid w:val="000A704F"/>
    <w:rsid w:val="000B004E"/>
    <w:rsid w:val="000B1CA1"/>
    <w:rsid w:val="000C2ECF"/>
    <w:rsid w:val="000D2E0D"/>
    <w:rsid w:val="00105829"/>
    <w:rsid w:val="001077F0"/>
    <w:rsid w:val="0011188F"/>
    <w:rsid w:val="001242F3"/>
    <w:rsid w:val="00124D90"/>
    <w:rsid w:val="001279AF"/>
    <w:rsid w:val="00163002"/>
    <w:rsid w:val="00166F4A"/>
    <w:rsid w:val="00167231"/>
    <w:rsid w:val="0016730B"/>
    <w:rsid w:val="00171346"/>
    <w:rsid w:val="00197B15"/>
    <w:rsid w:val="001A2A4D"/>
    <w:rsid w:val="001C48F4"/>
    <w:rsid w:val="001D02DF"/>
    <w:rsid w:val="00201415"/>
    <w:rsid w:val="00243941"/>
    <w:rsid w:val="0025350E"/>
    <w:rsid w:val="00263D01"/>
    <w:rsid w:val="00265EBF"/>
    <w:rsid w:val="002E0F91"/>
    <w:rsid w:val="002F50C4"/>
    <w:rsid w:val="0031589D"/>
    <w:rsid w:val="003163A7"/>
    <w:rsid w:val="003516D1"/>
    <w:rsid w:val="00394CC7"/>
    <w:rsid w:val="003F0FDA"/>
    <w:rsid w:val="00400625"/>
    <w:rsid w:val="00400E93"/>
    <w:rsid w:val="0040106B"/>
    <w:rsid w:val="00403589"/>
    <w:rsid w:val="00405C0D"/>
    <w:rsid w:val="00440881"/>
    <w:rsid w:val="004454A2"/>
    <w:rsid w:val="0046704D"/>
    <w:rsid w:val="004743CE"/>
    <w:rsid w:val="004752D8"/>
    <w:rsid w:val="00481239"/>
    <w:rsid w:val="004851F6"/>
    <w:rsid w:val="004B29DD"/>
    <w:rsid w:val="004B4A81"/>
    <w:rsid w:val="004C7951"/>
    <w:rsid w:val="004E5DFD"/>
    <w:rsid w:val="004E6D83"/>
    <w:rsid w:val="004F290C"/>
    <w:rsid w:val="004F7662"/>
    <w:rsid w:val="005171A4"/>
    <w:rsid w:val="00523031"/>
    <w:rsid w:val="00541889"/>
    <w:rsid w:val="005509A9"/>
    <w:rsid w:val="0057189C"/>
    <w:rsid w:val="005867DE"/>
    <w:rsid w:val="00590B84"/>
    <w:rsid w:val="005B0E4F"/>
    <w:rsid w:val="005B3A3D"/>
    <w:rsid w:val="00607B32"/>
    <w:rsid w:val="0062295C"/>
    <w:rsid w:val="0063458B"/>
    <w:rsid w:val="0064167F"/>
    <w:rsid w:val="00646D75"/>
    <w:rsid w:val="00660E32"/>
    <w:rsid w:val="006629EB"/>
    <w:rsid w:val="0066640C"/>
    <w:rsid w:val="006807EC"/>
    <w:rsid w:val="006855AC"/>
    <w:rsid w:val="00692589"/>
    <w:rsid w:val="006B0CDC"/>
    <w:rsid w:val="006C79C2"/>
    <w:rsid w:val="006D1371"/>
    <w:rsid w:val="006D5674"/>
    <w:rsid w:val="006E3535"/>
    <w:rsid w:val="00711CAF"/>
    <w:rsid w:val="0071434E"/>
    <w:rsid w:val="00732A14"/>
    <w:rsid w:val="007629BA"/>
    <w:rsid w:val="0078051D"/>
    <w:rsid w:val="00787CAA"/>
    <w:rsid w:val="0079393F"/>
    <w:rsid w:val="007A129C"/>
    <w:rsid w:val="007A7831"/>
    <w:rsid w:val="007C1C5C"/>
    <w:rsid w:val="007D0D52"/>
    <w:rsid w:val="007E0B53"/>
    <w:rsid w:val="007E2DD4"/>
    <w:rsid w:val="007F15F1"/>
    <w:rsid w:val="007F6D87"/>
    <w:rsid w:val="008003BB"/>
    <w:rsid w:val="00826005"/>
    <w:rsid w:val="0083306B"/>
    <w:rsid w:val="008428B0"/>
    <w:rsid w:val="0086390C"/>
    <w:rsid w:val="00866D4E"/>
    <w:rsid w:val="00886294"/>
    <w:rsid w:val="008C0D42"/>
    <w:rsid w:val="008C2BD1"/>
    <w:rsid w:val="008C32FB"/>
    <w:rsid w:val="008C7310"/>
    <w:rsid w:val="008E6A1B"/>
    <w:rsid w:val="00911337"/>
    <w:rsid w:val="00912E2A"/>
    <w:rsid w:val="009178CE"/>
    <w:rsid w:val="009265E1"/>
    <w:rsid w:val="00957FB5"/>
    <w:rsid w:val="0098144F"/>
    <w:rsid w:val="009A00C4"/>
    <w:rsid w:val="009C5A62"/>
    <w:rsid w:val="009C765F"/>
    <w:rsid w:val="009D161B"/>
    <w:rsid w:val="009D6133"/>
    <w:rsid w:val="009D68C4"/>
    <w:rsid w:val="009E7E3F"/>
    <w:rsid w:val="00A434D2"/>
    <w:rsid w:val="00A648DA"/>
    <w:rsid w:val="00A64C67"/>
    <w:rsid w:val="00A71013"/>
    <w:rsid w:val="00AB3C90"/>
    <w:rsid w:val="00AC17B0"/>
    <w:rsid w:val="00AD28BC"/>
    <w:rsid w:val="00B061E9"/>
    <w:rsid w:val="00B603F5"/>
    <w:rsid w:val="00B62F71"/>
    <w:rsid w:val="00B64C78"/>
    <w:rsid w:val="00B65468"/>
    <w:rsid w:val="00B853EA"/>
    <w:rsid w:val="00B913F0"/>
    <w:rsid w:val="00BC6797"/>
    <w:rsid w:val="00BF3859"/>
    <w:rsid w:val="00C04571"/>
    <w:rsid w:val="00C36078"/>
    <w:rsid w:val="00C3790C"/>
    <w:rsid w:val="00C51466"/>
    <w:rsid w:val="00C5266D"/>
    <w:rsid w:val="00C52FA9"/>
    <w:rsid w:val="00C71E11"/>
    <w:rsid w:val="00C736BC"/>
    <w:rsid w:val="00CA1208"/>
    <w:rsid w:val="00CC5789"/>
    <w:rsid w:val="00CC7846"/>
    <w:rsid w:val="00CE4145"/>
    <w:rsid w:val="00CE7D93"/>
    <w:rsid w:val="00D0520E"/>
    <w:rsid w:val="00D2306A"/>
    <w:rsid w:val="00D527CA"/>
    <w:rsid w:val="00D57081"/>
    <w:rsid w:val="00D63F50"/>
    <w:rsid w:val="00D65648"/>
    <w:rsid w:val="00D84F8B"/>
    <w:rsid w:val="00DA0D5D"/>
    <w:rsid w:val="00DB6419"/>
    <w:rsid w:val="00DB7FC4"/>
    <w:rsid w:val="00DC686D"/>
    <w:rsid w:val="00DF4B33"/>
    <w:rsid w:val="00E025D7"/>
    <w:rsid w:val="00E13EFE"/>
    <w:rsid w:val="00E25013"/>
    <w:rsid w:val="00E90B06"/>
    <w:rsid w:val="00EB66F5"/>
    <w:rsid w:val="00EC68F0"/>
    <w:rsid w:val="00EC7A52"/>
    <w:rsid w:val="00ED0482"/>
    <w:rsid w:val="00F132F2"/>
    <w:rsid w:val="00F274E7"/>
    <w:rsid w:val="00F45D53"/>
    <w:rsid w:val="00F64B9C"/>
    <w:rsid w:val="00FA574C"/>
    <w:rsid w:val="00FC32F5"/>
    <w:rsid w:val="00FC6869"/>
    <w:rsid w:val="00FE6E4B"/>
    <w:rsid w:val="00FF59DE"/>
    <w:rsid w:val="00FF6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13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1367B"/>
  </w:style>
  <w:style w:type="paragraph" w:customStyle="1" w:styleId="c5">
    <w:name w:val="c5"/>
    <w:basedOn w:val="a"/>
    <w:rsid w:val="00013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1367B"/>
  </w:style>
</w:styles>
</file>

<file path=word/webSettings.xml><?xml version="1.0" encoding="utf-8"?>
<w:webSettings xmlns:r="http://schemas.openxmlformats.org/officeDocument/2006/relationships" xmlns:w="http://schemas.openxmlformats.org/wordprocessingml/2006/main">
  <w:divs>
    <w:div w:id="148252182">
      <w:bodyDiv w:val="1"/>
      <w:marLeft w:val="0"/>
      <w:marRight w:val="0"/>
      <w:marTop w:val="0"/>
      <w:marBottom w:val="0"/>
      <w:divBdr>
        <w:top w:val="none" w:sz="0" w:space="0" w:color="auto"/>
        <w:left w:val="none" w:sz="0" w:space="0" w:color="auto"/>
        <w:bottom w:val="none" w:sz="0" w:space="0" w:color="auto"/>
        <w:right w:val="none" w:sz="0" w:space="0" w:color="auto"/>
      </w:divBdr>
    </w:div>
    <w:div w:id="17201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Паха</dc:creator>
  <cp:keywords/>
  <dc:description/>
  <cp:lastModifiedBy>Макфа</cp:lastModifiedBy>
  <cp:revision>9</cp:revision>
  <dcterms:created xsi:type="dcterms:W3CDTF">2013-10-27T16:48:00Z</dcterms:created>
  <dcterms:modified xsi:type="dcterms:W3CDTF">2016-10-23T16:57:00Z</dcterms:modified>
</cp:coreProperties>
</file>