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1B" w:rsidRPr="00353D31" w:rsidRDefault="00353D31">
      <w:pPr>
        <w:rPr>
          <w:rFonts w:ascii="Times New Roman" w:hAnsi="Times New Roman" w:cs="Times New Roman"/>
          <w:sz w:val="32"/>
          <w:szCs w:val="32"/>
        </w:rPr>
      </w:pPr>
      <w:r w:rsidRPr="00353D31"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</w:t>
      </w:r>
      <w:r w:rsidRPr="00353D31">
        <w:rPr>
          <w:rFonts w:ascii="Times New Roman" w:hAnsi="Times New Roman" w:cs="Times New Roman"/>
          <w:sz w:val="32"/>
          <w:szCs w:val="32"/>
        </w:rPr>
        <w:t>УЧРЕЖДЕНИЕ ДЕТСКИЙ САД №32</w:t>
      </w:r>
    </w:p>
    <w:p w:rsidR="00C77A1B" w:rsidRDefault="00C77A1B"/>
    <w:p w:rsidR="00C77A1B" w:rsidRDefault="00C77A1B"/>
    <w:p w:rsidR="00353D31" w:rsidRDefault="00353D31"/>
    <w:p w:rsidR="00353D31" w:rsidRDefault="00353D31"/>
    <w:p w:rsidR="00353D31" w:rsidRDefault="00353D31"/>
    <w:p w:rsidR="00353D31" w:rsidRDefault="00353D31">
      <w:pPr>
        <w:rPr>
          <w:rFonts w:ascii="Times New Roman" w:hAnsi="Times New Roman" w:cs="Times New Roman"/>
          <w:sz w:val="48"/>
          <w:szCs w:val="48"/>
        </w:rPr>
      </w:pPr>
      <w:r w:rsidRPr="00353D31">
        <w:rPr>
          <w:rFonts w:ascii="Times New Roman" w:hAnsi="Times New Roman" w:cs="Times New Roman"/>
          <w:sz w:val="48"/>
          <w:szCs w:val="48"/>
        </w:rPr>
        <w:t>ДОКЛАД РОДИТЕЛЬСКОГО СОБРАНИЯ</w:t>
      </w:r>
    </w:p>
    <w:p w:rsidR="00353D31" w:rsidRPr="00353D31" w:rsidRDefault="00353D31">
      <w:pPr>
        <w:rPr>
          <w:rFonts w:ascii="Times New Roman" w:hAnsi="Times New Roman" w:cs="Times New Roman"/>
          <w:sz w:val="40"/>
          <w:szCs w:val="40"/>
        </w:rPr>
      </w:pPr>
      <w:r w:rsidRPr="00353D31">
        <w:rPr>
          <w:rFonts w:ascii="Times New Roman" w:hAnsi="Times New Roman" w:cs="Times New Roman"/>
          <w:sz w:val="48"/>
          <w:szCs w:val="48"/>
        </w:rPr>
        <w:t xml:space="preserve"> </w:t>
      </w:r>
      <w:r w:rsidRPr="00353D31">
        <w:rPr>
          <w:rFonts w:ascii="Times New Roman" w:hAnsi="Times New Roman" w:cs="Times New Roman"/>
          <w:sz w:val="40"/>
          <w:szCs w:val="40"/>
        </w:rPr>
        <w:t>В СТАРШЕЙ ПОДГТОТОВИТЕЛЬНОЙ ГРУППЕ</w:t>
      </w:r>
    </w:p>
    <w:p w:rsidR="00353D31" w:rsidRDefault="00353D31">
      <w:pPr>
        <w:rPr>
          <w:rFonts w:ascii="Times New Roman" w:hAnsi="Times New Roman" w:cs="Times New Roman"/>
          <w:sz w:val="48"/>
          <w:szCs w:val="48"/>
        </w:rPr>
      </w:pPr>
      <w:r w:rsidRPr="00353D31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                          </w:t>
      </w:r>
      <w:r w:rsidRPr="00353D31">
        <w:rPr>
          <w:rFonts w:ascii="Times New Roman" w:hAnsi="Times New Roman" w:cs="Times New Roman"/>
          <w:sz w:val="48"/>
          <w:szCs w:val="48"/>
        </w:rPr>
        <w:t xml:space="preserve">НА ТЕМУ: </w:t>
      </w:r>
    </w:p>
    <w:p w:rsidR="00353D31" w:rsidRPr="00353D31" w:rsidRDefault="00353D31">
      <w:pPr>
        <w:rPr>
          <w:rFonts w:ascii="Times New Roman" w:hAnsi="Times New Roman" w:cs="Times New Roman"/>
          <w:sz w:val="48"/>
          <w:szCs w:val="48"/>
        </w:rPr>
      </w:pPr>
      <w:r w:rsidRPr="00353D31">
        <w:rPr>
          <w:rFonts w:ascii="Times New Roman" w:hAnsi="Times New Roman" w:cs="Times New Roman"/>
          <w:sz w:val="48"/>
          <w:szCs w:val="48"/>
        </w:rPr>
        <w:t>«ДЕТСКОЕ ЭКСПЕРИМЕНТИРОВАНИЕ»</w:t>
      </w:r>
    </w:p>
    <w:p w:rsidR="00353D31" w:rsidRDefault="00353D31"/>
    <w:p w:rsidR="00353D31" w:rsidRDefault="00353D31"/>
    <w:p w:rsidR="00353D31" w:rsidRDefault="00353D31"/>
    <w:p w:rsidR="00353D31" w:rsidRDefault="00353D31"/>
    <w:p w:rsidR="00353D31" w:rsidRDefault="00353D31"/>
    <w:p w:rsidR="00353D31" w:rsidRDefault="00353D31"/>
    <w:p w:rsidR="00521FAA" w:rsidRDefault="00521FAA"/>
    <w:p w:rsidR="00521FAA" w:rsidRDefault="00521FAA"/>
    <w:p w:rsidR="00521FAA" w:rsidRDefault="00521FAA"/>
    <w:p w:rsidR="00521FAA" w:rsidRDefault="00521FAA"/>
    <w:p w:rsidR="00521FAA" w:rsidRPr="00521FAA" w:rsidRDefault="00521FAA">
      <w:pPr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        </w:t>
      </w:r>
      <w:r w:rsidRPr="00521FAA">
        <w:rPr>
          <w:rFonts w:ascii="Times New Roman" w:hAnsi="Times New Roman" w:cs="Times New Roman"/>
          <w:sz w:val="36"/>
          <w:szCs w:val="36"/>
        </w:rPr>
        <w:t>Подготовила воспитатель Морозова О.Е.</w:t>
      </w:r>
    </w:p>
    <w:p w:rsidR="00521FAA" w:rsidRPr="00521FAA" w:rsidRDefault="00521FAA">
      <w:pPr>
        <w:rPr>
          <w:rFonts w:ascii="Times New Roman" w:hAnsi="Times New Roman" w:cs="Times New Roman"/>
          <w:sz w:val="36"/>
          <w:szCs w:val="36"/>
        </w:rPr>
      </w:pPr>
    </w:p>
    <w:p w:rsidR="00521FAA" w:rsidRPr="00521FAA" w:rsidRDefault="00521FAA">
      <w:pPr>
        <w:rPr>
          <w:rFonts w:ascii="Times New Roman" w:hAnsi="Times New Roman" w:cs="Times New Roman"/>
          <w:sz w:val="36"/>
          <w:szCs w:val="36"/>
        </w:rPr>
      </w:pPr>
    </w:p>
    <w:p w:rsidR="00353D31" w:rsidRPr="00521FAA" w:rsidRDefault="00521FA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2015г. </w:t>
      </w:r>
      <w:proofErr w:type="spellStart"/>
      <w:r>
        <w:rPr>
          <w:rFonts w:ascii="Times New Roman" w:hAnsi="Times New Roman" w:cs="Times New Roman"/>
          <w:sz w:val="36"/>
          <w:szCs w:val="36"/>
        </w:rPr>
        <w:t>Д.Нестерово</w:t>
      </w:r>
      <w:proofErr w:type="spellEnd"/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4C06">
        <w:rPr>
          <w:rFonts w:ascii="Verdana" w:hAnsi="Verdana"/>
          <w:color w:val="666666"/>
          <w:sz w:val="28"/>
          <w:szCs w:val="28"/>
        </w:rPr>
        <w:lastRenderedPageBreak/>
        <w:t xml:space="preserve">    </w:t>
      </w:r>
      <w:r w:rsidRPr="00264C06"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-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  мира. Но среди родителей часто распространена ошибка - ограничения на пути детского познания. Вы отвечаете на все вопросы </w:t>
      </w:r>
      <w:proofErr w:type="gramStart"/>
      <w:r w:rsidRPr="00264C06">
        <w:rPr>
          <w:rFonts w:ascii="Times New Roman" w:hAnsi="Times New Roman" w:cs="Times New Roman"/>
          <w:sz w:val="28"/>
          <w:szCs w:val="28"/>
        </w:rPr>
        <w:t>юного</w:t>
      </w:r>
      <w:proofErr w:type="gramEnd"/>
      <w:r w:rsidRPr="00264C06">
        <w:rPr>
          <w:rFonts w:ascii="Times New Roman" w:hAnsi="Times New Roman" w:cs="Times New Roman"/>
          <w:sz w:val="28"/>
          <w:szCs w:val="28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"много будет знать, скоро состарится". К сожалению, "мамины промахи" дадут о себе знать очень скоро -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</w:t>
      </w:r>
      <w:r w:rsidR="00353D31" w:rsidRPr="00264C06">
        <w:rPr>
          <w:rFonts w:ascii="Times New Roman" w:hAnsi="Times New Roman" w:cs="Times New Roman"/>
          <w:sz w:val="28"/>
          <w:szCs w:val="28"/>
        </w:rPr>
        <w:t xml:space="preserve"> </w:t>
      </w:r>
      <w:r w:rsidRPr="00264C06">
        <w:rPr>
          <w:rFonts w:ascii="Times New Roman" w:hAnsi="Times New Roman" w:cs="Times New Roman"/>
          <w:sz w:val="28"/>
          <w:szCs w:val="28"/>
        </w:rPr>
        <w:t>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деятельности: во всех центрах активности и уголках имеются</w:t>
      </w:r>
      <w:r w:rsidR="00353D31" w:rsidRPr="00264C06">
        <w:rPr>
          <w:rFonts w:ascii="Times New Roman" w:hAnsi="Times New Roman" w:cs="Times New Roman"/>
          <w:sz w:val="28"/>
          <w:szCs w:val="28"/>
        </w:rPr>
        <w:t xml:space="preserve"> </w:t>
      </w:r>
      <w:r w:rsidRPr="00264C06">
        <w:rPr>
          <w:rFonts w:ascii="Times New Roman" w:hAnsi="Times New Roman" w:cs="Times New Roman"/>
          <w:sz w:val="28"/>
          <w:szCs w:val="28"/>
        </w:rPr>
        <w:t>материалы для экспериментирования: бумага разных видов, ткань, специальные приборы (весы, часы и др.), неструктурированные материалы (песок, вода), карты,</w:t>
      </w:r>
      <w:r w:rsidR="00353D31" w:rsidRPr="00264C06">
        <w:rPr>
          <w:rFonts w:ascii="Times New Roman" w:hAnsi="Times New Roman" w:cs="Times New Roman"/>
          <w:sz w:val="28"/>
          <w:szCs w:val="28"/>
        </w:rPr>
        <w:t xml:space="preserve"> </w:t>
      </w:r>
      <w:r w:rsidRPr="00264C06">
        <w:rPr>
          <w:rFonts w:ascii="Times New Roman" w:hAnsi="Times New Roman" w:cs="Times New Roman"/>
          <w:sz w:val="28"/>
          <w:szCs w:val="28"/>
        </w:rPr>
        <w:t>схемы и т.п.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</w:t>
      </w:r>
      <w:r w:rsidR="00353D31" w:rsidRPr="00264C06">
        <w:rPr>
          <w:rFonts w:ascii="Times New Roman" w:hAnsi="Times New Roman" w:cs="Times New Roman"/>
          <w:sz w:val="28"/>
          <w:szCs w:val="28"/>
        </w:rPr>
        <w:t>.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>Любое место в квартире может стать местом для эксперимента. Например, ванная комната. Во время мытья ребёнок может узнать много интересного о свойствах воды, мыла, о растворимости веществ. Например, что быстрее раствориться</w:t>
      </w:r>
      <w:r w:rsidR="00353D31" w:rsidRPr="00264C06">
        <w:rPr>
          <w:rFonts w:ascii="Times New Roman" w:hAnsi="Times New Roman" w:cs="Times New Roman"/>
          <w:sz w:val="28"/>
          <w:szCs w:val="28"/>
        </w:rPr>
        <w:t>: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>- морская соль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lastRenderedPageBreak/>
        <w:t>- пена для ванны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>-хвойный экстракт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>-кусочки мыла</w:t>
      </w:r>
      <w:r w:rsidR="00353D31" w:rsidRPr="00264C06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>Кухня -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поролоновые губки разного размера и цвета. В миску налейте воды, примерно на 1,5</w:t>
      </w:r>
      <w:r w:rsidR="00353D31" w:rsidRPr="00264C06">
        <w:rPr>
          <w:rFonts w:ascii="Times New Roman" w:hAnsi="Times New Roman" w:cs="Times New Roman"/>
          <w:sz w:val="28"/>
          <w:szCs w:val="28"/>
        </w:rPr>
        <w:t xml:space="preserve"> </w:t>
      </w:r>
      <w:r w:rsidRPr="00264C06">
        <w:rPr>
          <w:rFonts w:ascii="Times New Roman" w:hAnsi="Times New Roman" w:cs="Times New Roman"/>
          <w:sz w:val="28"/>
          <w:szCs w:val="28"/>
        </w:rPr>
        <w:t>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воды столько, сколько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обратиться к справочной литературе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>Эксперимент можно провести во время любой деятельности. Например, ребёнок рисует.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жёлтую краску? Если у него ничего не получится, подскажите, что надо смешать две краски. Путём проб и ошибок ребёнок найдёт верное решение. К тому же, в ходе экспериментирования, он может получить ещё несколько новых оттенков. Предложите ему записывать всё, что он делает. Если ребёнок ещё не умеет писать, пусть отмечает на листе бумаги свои действия с помощью условных знаков. Например,  С+Ж=</w:t>
      </w:r>
      <w:proofErr w:type="gramStart"/>
      <w:r w:rsidRPr="00264C06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 xml:space="preserve">Интересные эксперименты можно организовать с растениями. Весной старайтесь привлечь детей к высаживанию овощей, цветов. При организации детского экспериментирования с некоторыми предметами и веществами соблюдайте правила безопасности. Перед проведением опыта обязательно </w:t>
      </w:r>
      <w:r w:rsidRPr="00264C06">
        <w:rPr>
          <w:rFonts w:ascii="Times New Roman" w:hAnsi="Times New Roman" w:cs="Times New Roman"/>
          <w:sz w:val="28"/>
          <w:szCs w:val="28"/>
        </w:rPr>
        <w:lastRenderedPageBreak/>
        <w:t>напомните детям об этих правилах, объясните последствия невыполнения правил</w:t>
      </w:r>
      <w:r w:rsidR="00353D31" w:rsidRPr="00264C06">
        <w:rPr>
          <w:rFonts w:ascii="Times New Roman" w:hAnsi="Times New Roman" w:cs="Times New Roman"/>
          <w:sz w:val="28"/>
          <w:szCs w:val="28"/>
        </w:rPr>
        <w:t>.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4C06">
        <w:rPr>
          <w:rFonts w:ascii="Times New Roman" w:hAnsi="Times New Roman" w:cs="Times New Roman"/>
          <w:i/>
          <w:sz w:val="28"/>
          <w:szCs w:val="28"/>
        </w:rPr>
        <w:t>Домашняя лаборатория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>Экспериментирование - это, наряду с игрой - ведущая деятельность дошкольника. Цель экспериментирования - вести детей вверх ступень за ступенью в познании окружающего мира. Ребёнок научиться определять наилучший способ решения встающих перед ним задач и находить ответы на возникающие вопросы. Для этого необходимо соблюдать некоторые правила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>1. Установите цель эксперимента (для чего мы проводим опыт)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>2. Подберите материалы (список всего необходимого для проведения опыта)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>3. Обсудите процесс (поэтапные инструкции по проведению эксперимента)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>4. Подведите итоги (точное описание ожидаемого результата)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Fonts w:ascii="Times New Roman" w:hAnsi="Times New Roman" w:cs="Times New Roman"/>
          <w:sz w:val="28"/>
          <w:szCs w:val="28"/>
        </w:rPr>
        <w:t>5. Объясните почему?</w:t>
      </w:r>
      <w:r w:rsidR="00353D31" w:rsidRPr="00264C06">
        <w:rPr>
          <w:rFonts w:ascii="Times New Roman" w:hAnsi="Times New Roman" w:cs="Times New Roman"/>
          <w:sz w:val="28"/>
          <w:szCs w:val="28"/>
        </w:rPr>
        <w:t xml:space="preserve"> </w:t>
      </w:r>
      <w:r w:rsidRPr="00264C06">
        <w:rPr>
          <w:rFonts w:ascii="Times New Roman" w:hAnsi="Times New Roman" w:cs="Times New Roman"/>
          <w:sz w:val="28"/>
          <w:szCs w:val="28"/>
        </w:rPr>
        <w:t>Доступными для ребенка словами</w:t>
      </w:r>
      <w:r w:rsidR="00353D31" w:rsidRPr="00264C06">
        <w:rPr>
          <w:rFonts w:ascii="Times New Roman" w:hAnsi="Times New Roman" w:cs="Times New Roman"/>
          <w:sz w:val="28"/>
          <w:szCs w:val="28"/>
        </w:rPr>
        <w:t>.</w:t>
      </w:r>
    </w:p>
    <w:p w:rsidR="00C77A1B" w:rsidRPr="00264C06" w:rsidRDefault="00C77A1B" w:rsidP="00264C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06">
        <w:rPr>
          <w:rStyle w:val="a4"/>
          <w:rFonts w:ascii="Times New Roman" w:hAnsi="Times New Roman" w:cs="Times New Roman"/>
          <w:sz w:val="28"/>
          <w:szCs w:val="28"/>
        </w:rPr>
        <w:t>ПОМНИТЕ!  ПРИ ПРОВЕДЕНИИ ЭКСПЕРИМЕНТА  ГЛАВНОЕ - БЕЗОПАСНОСТЬ ВАС И ВАШЕГО РЕБЁНКА</w:t>
      </w:r>
    </w:p>
    <w:sectPr w:rsidR="00C77A1B" w:rsidRPr="00264C06" w:rsidSect="00353D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BE"/>
    <w:rsid w:val="00264C06"/>
    <w:rsid w:val="00353D31"/>
    <w:rsid w:val="00521FAA"/>
    <w:rsid w:val="006D61BE"/>
    <w:rsid w:val="00C33879"/>
    <w:rsid w:val="00C77A1B"/>
    <w:rsid w:val="00D2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2015-05-02T08:23:00Z</dcterms:created>
  <dcterms:modified xsi:type="dcterms:W3CDTF">2016-10-31T12:14:00Z</dcterms:modified>
</cp:coreProperties>
</file>