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tabs>
          <w:tab w:val="left" w:pos="19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0FE">
        <w:rPr>
          <w:rFonts w:ascii="Times New Roman" w:hAnsi="Times New Roman" w:cs="Times New Roman"/>
          <w:b/>
          <w:sz w:val="44"/>
          <w:szCs w:val="44"/>
        </w:rPr>
        <w:t>Доклад с элементами практики</w:t>
      </w:r>
    </w:p>
    <w:p w:rsidR="004370FE" w:rsidRDefault="004370FE" w:rsidP="004370FE">
      <w:pPr>
        <w:tabs>
          <w:tab w:val="left" w:pos="196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370FE">
        <w:rPr>
          <w:rFonts w:ascii="Times New Roman" w:hAnsi="Times New Roman" w:cs="Times New Roman"/>
          <w:sz w:val="40"/>
          <w:szCs w:val="40"/>
        </w:rPr>
        <w:t>«Использов</w:t>
      </w:r>
      <w:r w:rsidR="00052435">
        <w:rPr>
          <w:rFonts w:ascii="Times New Roman" w:hAnsi="Times New Roman" w:cs="Times New Roman"/>
          <w:sz w:val="40"/>
          <w:szCs w:val="40"/>
        </w:rPr>
        <w:t>ание психологических упражнений</w:t>
      </w:r>
      <w:r w:rsidRPr="004370FE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4370FE">
        <w:rPr>
          <w:rFonts w:ascii="Times New Roman" w:hAnsi="Times New Roman" w:cs="Times New Roman"/>
          <w:sz w:val="40"/>
          <w:szCs w:val="40"/>
        </w:rPr>
        <w:t>целях</w:t>
      </w:r>
      <w:proofErr w:type="gramEnd"/>
      <w:r w:rsidRPr="004370FE">
        <w:rPr>
          <w:rFonts w:ascii="Times New Roman" w:hAnsi="Times New Roman" w:cs="Times New Roman"/>
          <w:sz w:val="40"/>
          <w:szCs w:val="40"/>
        </w:rPr>
        <w:t xml:space="preserve"> повышения качества образования учащихся»</w:t>
      </w: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70FE">
        <w:rPr>
          <w:rFonts w:ascii="Times New Roman" w:hAnsi="Times New Roman" w:cs="Times New Roman"/>
          <w:sz w:val="28"/>
          <w:szCs w:val="28"/>
        </w:rPr>
        <w:t>Подготовил: педагог – психолог Тихонова Д.А.</w:t>
      </w: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Theme="minorHAnsi"/>
          <w:lang w:eastAsia="en-US"/>
        </w:rPr>
      </w:pPr>
    </w:p>
    <w:p w:rsidR="004E7B50" w:rsidRPr="00064228" w:rsidRDefault="004370FE" w:rsidP="004370FE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     </w:t>
      </w:r>
      <w:r w:rsidR="004E7B50" w:rsidRPr="00064228">
        <w:rPr>
          <w:rStyle w:val="c3"/>
          <w:color w:val="000000"/>
        </w:rPr>
        <w:t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</w:t>
      </w:r>
    </w:p>
    <w:p w:rsidR="004E7B50" w:rsidRPr="00064228" w:rsidRDefault="004E7B50" w:rsidP="00064228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064228">
        <w:rPr>
          <w:rStyle w:val="c3"/>
          <w:color w:val="000000"/>
        </w:rPr>
        <w:t>Решение поставленной задачи напрямую зависит от профессиональной компетентности педагогических кадров.</w:t>
      </w:r>
    </w:p>
    <w:p w:rsidR="004E7B50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7B50" w:rsidRPr="00064228">
        <w:rPr>
          <w:rFonts w:ascii="Times New Roman" w:hAnsi="Times New Roman" w:cs="Times New Roman"/>
          <w:sz w:val="24"/>
          <w:szCs w:val="24"/>
        </w:rPr>
        <w:t xml:space="preserve">Сегодня я расскажу вам как с помощью интересных как </w:t>
      </w:r>
      <w:proofErr w:type="gramStart"/>
      <w:r w:rsidR="004E7B50" w:rsidRPr="00064228">
        <w:rPr>
          <w:rFonts w:ascii="Times New Roman" w:hAnsi="Times New Roman" w:cs="Times New Roman"/>
          <w:sz w:val="24"/>
          <w:szCs w:val="24"/>
        </w:rPr>
        <w:t>ученику</w:t>
      </w:r>
      <w:proofErr w:type="gramEnd"/>
      <w:r w:rsidR="004E7B50" w:rsidRPr="00064228">
        <w:rPr>
          <w:rFonts w:ascii="Times New Roman" w:hAnsi="Times New Roman" w:cs="Times New Roman"/>
          <w:sz w:val="24"/>
          <w:szCs w:val="24"/>
        </w:rPr>
        <w:t xml:space="preserve"> так и нам упражнений  можно  развивать  себя  и наших детей.</w:t>
      </w:r>
    </w:p>
    <w:p w:rsid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756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E7B50" w:rsidRPr="00064228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FD1756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1756" w:rsidRPr="00064228">
        <w:rPr>
          <w:rFonts w:ascii="Times New Roman" w:hAnsi="Times New Roman" w:cs="Times New Roman"/>
          <w:b/>
          <w:sz w:val="24"/>
          <w:szCs w:val="24"/>
        </w:rPr>
        <w:t>1.Знакомство</w:t>
      </w:r>
    </w:p>
    <w:p w:rsidR="00FD1756" w:rsidRPr="00064228" w:rsidRDefault="00FD1756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64228">
        <w:rPr>
          <w:rFonts w:ascii="Times New Roman" w:hAnsi="Times New Roman" w:cs="Times New Roman"/>
          <w:sz w:val="24"/>
          <w:szCs w:val="24"/>
        </w:rPr>
        <w:t xml:space="preserve">расположение участников группы к </w:t>
      </w:r>
      <w:proofErr w:type="spellStart"/>
      <w:r w:rsidRPr="00064228">
        <w:rPr>
          <w:rFonts w:ascii="Times New Roman" w:hAnsi="Times New Roman" w:cs="Times New Roman"/>
          <w:sz w:val="24"/>
          <w:szCs w:val="24"/>
        </w:rPr>
        <w:t>дркг</w:t>
      </w:r>
      <w:proofErr w:type="spellEnd"/>
      <w:r w:rsidRPr="00064228">
        <w:rPr>
          <w:rFonts w:ascii="Times New Roman" w:hAnsi="Times New Roman" w:cs="Times New Roman"/>
          <w:sz w:val="24"/>
          <w:szCs w:val="24"/>
        </w:rPr>
        <w:t xml:space="preserve"> другу</w:t>
      </w:r>
    </w:p>
    <w:p w:rsidR="00FD1756" w:rsidRPr="00064228" w:rsidRDefault="00FD1756" w:rsidP="0006422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228">
        <w:rPr>
          <w:rFonts w:ascii="Times New Roman" w:hAnsi="Times New Roman" w:cs="Times New Roman"/>
          <w:color w:val="000000" w:themeColor="text1"/>
          <w:sz w:val="24"/>
          <w:szCs w:val="24"/>
        </w:rPr>
        <w:t>«Многие знают, что я</w:t>
      </w:r>
      <w:proofErr w:type="gramStart"/>
      <w:r w:rsidRPr="00064228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064228">
        <w:rPr>
          <w:rFonts w:ascii="Times New Roman" w:hAnsi="Times New Roman" w:cs="Times New Roman"/>
          <w:color w:val="000000" w:themeColor="text1"/>
          <w:sz w:val="24"/>
          <w:szCs w:val="24"/>
        </w:rPr>
        <w:t>о мало кто знает, что я…».</w:t>
      </w:r>
    </w:p>
    <w:p w:rsid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B50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1756" w:rsidRPr="00064228">
        <w:rPr>
          <w:rFonts w:ascii="Times New Roman" w:hAnsi="Times New Roman" w:cs="Times New Roman"/>
          <w:b/>
          <w:sz w:val="24"/>
          <w:szCs w:val="24"/>
        </w:rPr>
        <w:t>2</w:t>
      </w:r>
      <w:r w:rsidR="004E7B50" w:rsidRPr="00064228">
        <w:rPr>
          <w:rFonts w:ascii="Times New Roman" w:hAnsi="Times New Roman" w:cs="Times New Roman"/>
          <w:b/>
          <w:sz w:val="24"/>
          <w:szCs w:val="24"/>
        </w:rPr>
        <w:t>.Ассоциации.</w:t>
      </w:r>
    </w:p>
    <w:p w:rsidR="004E7B50" w:rsidRPr="004E7B50" w:rsidRDefault="004E7B50" w:rsidP="0006422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определить уровень знаний участников тренинга. Создать основу для более глубокого содержания работы и дискуссии.</w:t>
      </w:r>
    </w:p>
    <w:p w:rsidR="004E7B50" w:rsidRPr="004E7B50" w:rsidRDefault="004E7B50" w:rsidP="0006422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</w:t>
      </w: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ручки; листы бумаги на каждого участника.</w:t>
      </w:r>
    </w:p>
    <w:p w:rsidR="002C46B8" w:rsidRPr="00064228" w:rsidRDefault="004E7B50" w:rsidP="0006422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тренинге обязательно участвует вся группа. В ходе тренинга определяется исходное отношение группы к проблеме. Дается задание: «назовите 1-2 слова, приходящие вам на ум</w:t>
      </w:r>
      <w:r w:rsidR="002C46B8" w:rsidRPr="00064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7B50" w:rsidRPr="004E7B50" w:rsidRDefault="004E7B50" w:rsidP="0006422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 может быть проведен по 2-м вариантам: 1) устно; 2) письменно.</w:t>
      </w:r>
    </w:p>
    <w:p w:rsidR="004E7B50" w:rsidRPr="004E7B50" w:rsidRDefault="004E7B50" w:rsidP="0006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вариант: участники тренинга по очереди высказывают 1-2 ассоциации, вызванные этими словами.</w:t>
      </w:r>
    </w:p>
    <w:p w:rsidR="004E7B50" w:rsidRPr="004E7B50" w:rsidRDefault="004E7B50" w:rsidP="00064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вариант: участникам тренинга вручают по небольшому листку бумаги, на котором они записывают свои ассоциации к названным словам.</w:t>
      </w:r>
    </w:p>
    <w:p w:rsidR="004E7B50" w:rsidRPr="004E7B50" w:rsidRDefault="004E7B50" w:rsidP="0006422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всего названные ассоциации обсуждаются, выясняются причины возникновения подобных ассоциаций. </w:t>
      </w:r>
    </w:p>
    <w:p w:rsid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B50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1756" w:rsidRPr="00064228">
        <w:rPr>
          <w:rFonts w:ascii="Times New Roman" w:hAnsi="Times New Roman" w:cs="Times New Roman"/>
          <w:b/>
          <w:sz w:val="24"/>
          <w:szCs w:val="24"/>
        </w:rPr>
        <w:t>3</w:t>
      </w:r>
      <w:r w:rsidR="002C46B8" w:rsidRPr="00064228">
        <w:rPr>
          <w:rFonts w:ascii="Times New Roman" w:hAnsi="Times New Roman" w:cs="Times New Roman"/>
          <w:b/>
          <w:sz w:val="24"/>
          <w:szCs w:val="24"/>
        </w:rPr>
        <w:t>. Ромашка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>Цель: помочь найти новые ресурсы для работы.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>Оборудование:  бумага, ручки, карандаши, клей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lastRenderedPageBreak/>
        <w:t xml:space="preserve">Мы с вами педагоги у этой профессии много «+» и </w:t>
      </w:r>
      <w:proofErr w:type="gramStart"/>
      <w:r w:rsidRPr="00064228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064228">
        <w:rPr>
          <w:rFonts w:ascii="Times New Roman" w:hAnsi="Times New Roman" w:cs="Times New Roman"/>
          <w:sz w:val="24"/>
          <w:szCs w:val="24"/>
        </w:rPr>
        <w:t>»  у каждого из вас есть листок и ручка, разделите пожалуйста листочек на 2 части, на 1 части поставьте   «+», на 2 части листа «-»,  и соответственно там где «+» мы пишем положительные стороны нашей профессии, а там где «-» отрицательные стороны.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>Когда все напишут, по очереди каждый оглашает свой список.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>Далее делимся на 2 группы, каждой группе даются лепестки ромашки, одна ромашка будет «+», другая «</w:t>
      </w:r>
      <w:proofErr w:type="gramStart"/>
      <w:r w:rsidRPr="0006422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FD1756" w:rsidRPr="00064228">
        <w:rPr>
          <w:rFonts w:ascii="Times New Roman" w:hAnsi="Times New Roman" w:cs="Times New Roman"/>
          <w:sz w:val="24"/>
          <w:szCs w:val="24"/>
        </w:rPr>
        <w:t>, у каждой гру</w:t>
      </w:r>
      <w:r w:rsidRPr="00064228">
        <w:rPr>
          <w:rFonts w:ascii="Times New Roman" w:hAnsi="Times New Roman" w:cs="Times New Roman"/>
          <w:sz w:val="24"/>
          <w:szCs w:val="24"/>
        </w:rPr>
        <w:t>ппы должны получится и положительные и отрицательные ромашки.</w:t>
      </w:r>
    </w:p>
    <w:p w:rsidR="002C46B8" w:rsidRPr="00064228" w:rsidRDefault="002C46B8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064228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064228">
        <w:rPr>
          <w:rFonts w:ascii="Times New Roman" w:hAnsi="Times New Roman" w:cs="Times New Roman"/>
          <w:sz w:val="24"/>
          <w:szCs w:val="24"/>
        </w:rPr>
        <w:t xml:space="preserve"> какие отрицательные и какие положительные ст</w:t>
      </w:r>
      <w:r w:rsidR="00FD1756" w:rsidRPr="00064228">
        <w:rPr>
          <w:rFonts w:ascii="Times New Roman" w:hAnsi="Times New Roman" w:cs="Times New Roman"/>
          <w:sz w:val="24"/>
          <w:szCs w:val="24"/>
        </w:rPr>
        <w:t>ороны н</w:t>
      </w:r>
      <w:r w:rsidRPr="00064228">
        <w:rPr>
          <w:rFonts w:ascii="Times New Roman" w:hAnsi="Times New Roman" w:cs="Times New Roman"/>
          <w:sz w:val="24"/>
          <w:szCs w:val="24"/>
        </w:rPr>
        <w:t>ашей профессии вы бы хотели написать на вашей ромаш</w:t>
      </w:r>
      <w:r w:rsidR="00FD1756" w:rsidRPr="00064228">
        <w:rPr>
          <w:rFonts w:ascii="Times New Roman" w:hAnsi="Times New Roman" w:cs="Times New Roman"/>
          <w:sz w:val="24"/>
          <w:szCs w:val="24"/>
        </w:rPr>
        <w:t>к</w:t>
      </w:r>
      <w:r w:rsidRPr="00064228">
        <w:rPr>
          <w:rFonts w:ascii="Times New Roman" w:hAnsi="Times New Roman" w:cs="Times New Roman"/>
          <w:sz w:val="24"/>
          <w:szCs w:val="24"/>
        </w:rPr>
        <w:t>е, и лепес</w:t>
      </w:r>
      <w:r w:rsidR="00FD1756" w:rsidRPr="00064228">
        <w:rPr>
          <w:rFonts w:ascii="Times New Roman" w:hAnsi="Times New Roman" w:cs="Times New Roman"/>
          <w:sz w:val="24"/>
          <w:szCs w:val="24"/>
        </w:rPr>
        <w:t>ток за лепестком делаем нашу ромашку.</w:t>
      </w:r>
    </w:p>
    <w:p w:rsidR="00FD1756" w:rsidRPr="00064228" w:rsidRDefault="00FD1756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228">
        <w:rPr>
          <w:rFonts w:ascii="Times New Roman" w:hAnsi="Times New Roman" w:cs="Times New Roman"/>
          <w:sz w:val="24"/>
          <w:szCs w:val="24"/>
        </w:rPr>
        <w:t xml:space="preserve">Когда ромашки будут </w:t>
      </w:r>
      <w:proofErr w:type="gramStart"/>
      <w:r w:rsidRPr="00064228">
        <w:rPr>
          <w:rFonts w:ascii="Times New Roman" w:hAnsi="Times New Roman" w:cs="Times New Roman"/>
          <w:sz w:val="24"/>
          <w:szCs w:val="24"/>
        </w:rPr>
        <w:t>готовы группы должны</w:t>
      </w:r>
      <w:proofErr w:type="gramEnd"/>
      <w:r w:rsidRPr="00064228">
        <w:rPr>
          <w:rFonts w:ascii="Times New Roman" w:hAnsi="Times New Roman" w:cs="Times New Roman"/>
          <w:sz w:val="24"/>
          <w:szCs w:val="24"/>
        </w:rPr>
        <w:t xml:space="preserve"> их озвучить, после чего лепестки ромашки с отрицательными сторонами отрываем и говорим им «Прощай». А ромашку с положительными сторонами оставляем на память.</w:t>
      </w:r>
    </w:p>
    <w:p w:rsidR="00FD1756" w:rsidRPr="00064228" w:rsidRDefault="00FD1756" w:rsidP="0006422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228" w:rsidRPr="00064228" w:rsidRDefault="00064228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4228">
        <w:rPr>
          <w:rFonts w:ascii="Times New Roman" w:hAnsi="Times New Roman" w:cs="Times New Roman"/>
          <w:b/>
          <w:sz w:val="24"/>
          <w:szCs w:val="24"/>
        </w:rPr>
        <w:t>4.Рефлексия</w:t>
      </w:r>
    </w:p>
    <w:p w:rsidR="004370FE" w:rsidRDefault="004370FE" w:rsidP="0006422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Фронтальный опрос «Какое впечатление у вас осталось после данных упражнений?»</w:t>
      </w:r>
    </w:p>
    <w:p w:rsidR="004370FE" w:rsidRP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P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4370FE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197442" w:rsidRDefault="004370FE" w:rsidP="004370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064228" w:rsidRPr="00197442" w:rsidRDefault="00197442" w:rsidP="0019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 Л.Ф. Психологический тренинг с подростками.- СПб</w:t>
      </w:r>
      <w:proofErr w:type="gramStart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Питер, 2008.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Вачков И. В. Основы технологии группового тренинга. Психотехники</w:t>
      </w:r>
      <w:proofErr w:type="gramStart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Учебное пособие. - М., 2005;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Грецов А. Г. Лучшие упражнения для обучения эффективной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коммуникации/СПб</w:t>
      </w:r>
      <w:proofErr w:type="gramStart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СП6НИИ физической культуры, 2006;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Савченко М. 10. «Профориентация. Личностное развитие. Тренинг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готовности к экзаменам: 9-1 1 классы. - М.: ВАКО, 2008;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Самоукина Н. В. Практический психолог в школе: лекции,</w:t>
      </w:r>
      <w:r w:rsidRPr="001974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7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консультирование, тренинги. М: Изд-во Института психотерапии, 2003;</w:t>
      </w:r>
    </w:p>
    <w:sectPr w:rsidR="00064228" w:rsidRPr="00197442" w:rsidSect="003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C92"/>
    <w:multiLevelType w:val="multilevel"/>
    <w:tmpl w:val="1E643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3B1C"/>
    <w:multiLevelType w:val="hybridMultilevel"/>
    <w:tmpl w:val="22DC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2972"/>
    <w:multiLevelType w:val="hybridMultilevel"/>
    <w:tmpl w:val="31BA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B50"/>
    <w:rsid w:val="00052435"/>
    <w:rsid w:val="00064228"/>
    <w:rsid w:val="00197442"/>
    <w:rsid w:val="002C46B8"/>
    <w:rsid w:val="00324178"/>
    <w:rsid w:val="003D7369"/>
    <w:rsid w:val="004370FE"/>
    <w:rsid w:val="004E7B50"/>
    <w:rsid w:val="00AB6C99"/>
    <w:rsid w:val="00CA4534"/>
    <w:rsid w:val="00F74586"/>
    <w:rsid w:val="00F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B50"/>
  </w:style>
  <w:style w:type="paragraph" w:styleId="a3">
    <w:name w:val="Normal (Web)"/>
    <w:basedOn w:val="a"/>
    <w:uiPriority w:val="99"/>
    <w:semiHidden/>
    <w:unhideWhenUsed/>
    <w:rsid w:val="004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756"/>
    <w:pPr>
      <w:ind w:left="720"/>
      <w:contextualSpacing/>
    </w:pPr>
  </w:style>
  <w:style w:type="character" w:customStyle="1" w:styleId="apple-converted-space">
    <w:name w:val="apple-converted-space"/>
    <w:basedOn w:val="a0"/>
    <w:rsid w:val="00197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2016-08-23T05:11:00Z</dcterms:created>
  <dcterms:modified xsi:type="dcterms:W3CDTF">2016-11-01T04:06:00Z</dcterms:modified>
</cp:coreProperties>
</file>