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сад №2 «Искорка» 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Протвино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НОД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ФЭМП</w:t>
      </w:r>
    </w:p>
    <w:p w:rsidR="000D3DE1" w:rsidRDefault="0073292C" w:rsidP="000D3DE1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«Подарки</w:t>
      </w:r>
      <w:r w:rsidR="000D3DE1">
        <w:rPr>
          <w:rFonts w:ascii="Times New Roman" w:hAnsi="Times New Roman" w:cs="Times New Roman"/>
          <w:b/>
          <w:sz w:val="48"/>
          <w:szCs w:val="48"/>
        </w:rPr>
        <w:t>»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0D3DE1" w:rsidRDefault="000D3DE1" w:rsidP="000D3DE1">
      <w:pPr>
        <w:spacing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Составила: воспитатель</w:t>
      </w:r>
    </w:p>
    <w:p w:rsidR="000D3DE1" w:rsidRDefault="000D3DE1" w:rsidP="000D3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Левицкая О.С.</w:t>
      </w:r>
    </w:p>
    <w:p w:rsidR="000D3DE1" w:rsidRDefault="000D3DE1" w:rsidP="000D3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МБДОУ «Детский сад» №2</w:t>
      </w:r>
    </w:p>
    <w:p w:rsidR="000D3DE1" w:rsidRDefault="000D3DE1" w:rsidP="000D3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«Искорка»</w:t>
      </w:r>
    </w:p>
    <w:p w:rsidR="000D3DE1" w:rsidRDefault="000D3DE1" w:rsidP="000D3D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год.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сравнительных представлений по различным признакам у детей 2-ой младшей группы.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Закреплять понятия «большой, маленький»; «длинный, короткий»; «высокий, низкий»; «больше, меньше»; «на сколько больше».</w:t>
      </w:r>
      <w:proofErr w:type="gramEnd"/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Закреплять умение сопоставлять число с количеством. 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умение выявлять закономерность в расположении фигур и продолжать её.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 к занятию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Демонстрационный  материал:</w:t>
      </w:r>
      <w:r>
        <w:rPr>
          <w:rFonts w:ascii="Times New Roman" w:hAnsi="Times New Roman" w:cs="Times New Roman"/>
          <w:sz w:val="28"/>
          <w:szCs w:val="28"/>
        </w:rPr>
        <w:t xml:space="preserve"> Настольный театр «Три медведя» (2 дома разного размера,3 медведя), ширма. 2 полоски бумаги «грядки».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Раздаточный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На каждого ребёнка 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длине и цвету кубика 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. Цветочки разного цвета (5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5 желтых) по 1 на каждого ребёнка. «Шарфики» из цветной бумаги, геометрические фигуры (красного и жёлтого цвета, круглой и квадратной формы, большого и маленького размера). Карточки с геометрическими фигурами для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/и «Гаражи».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сказки «Три медведя».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и объяснение смысла слов «новоселье», «тесно».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</w:p>
    <w:p w:rsidR="000D3DE1" w:rsidRDefault="000D3DE1" w:rsidP="000D3DE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Столы стоят в форме буквы «П». На столах у детей кубики  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>
        <w:rPr>
          <w:rFonts w:ascii="Times New Roman" w:hAnsi="Times New Roman" w:cs="Times New Roman"/>
          <w:sz w:val="28"/>
          <w:szCs w:val="28"/>
        </w:rPr>
        <w:t>, цветы, геометрические фигуры.</w:t>
      </w:r>
    </w:p>
    <w:p w:rsidR="000D3DE1" w:rsidRDefault="000D3DE1" w:rsidP="000D3DE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столе у воспитателя настольный театр «Три медведя»</w:t>
      </w:r>
    </w:p>
    <w:p w:rsidR="000D3DE1" w:rsidRDefault="000D3DE1" w:rsidP="000D3DE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Полоски бумаги «грядки» на магнитной доске,  на «грядках» наклеен  2-х   сторонний скотч.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ЗАНЯТИЯ: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входят в группу и  садятся за столы.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недавно мы читали сказку про трёх медведей. Вы ее помните? Сегодня я расскажу вам новую историю, которая произошла с нашими медведями.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Жили – были три медведя:  папа  - Михаил Иванович, мама – Настасья Петровна и маленький Мишутка. Шло время, Мишутка  подрастал, и стало им жить в этом доме тесно.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Почему медведям стало тесно жить в этом доме?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Потому что  этот дом маленький.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Потому что этот дом маленький.  Решили медведи строить новый дом.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  убирает ширму и показывает детям новый дом.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Какой дом построили медведи?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Большой!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Большой.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Медведи приглашают нас  в гости на новоселье. С чем ходят на новоселье?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 подарками.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С подарками. </w:t>
      </w:r>
    </w:p>
    <w:p w:rsidR="000D3DE1" w:rsidRDefault="000D3DE1" w:rsidP="000D3D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посмотрите, Михаил Иванович не успел  построить  ступеньки, но  мы ему поможем – это и будет для него нашим подарком.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У вас на столе  лежат детали конструктора. Давайте построим из них ступеньки.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 Какого цвета нижняя ступенька?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Синяя.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Какого цвета верхняя ступенька?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Жёлтая.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Какого цвета самая длинная ступенька?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 Синяя.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Какого цвета самая короткая ступенька?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Жёлтая.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Давайте составим все ступеньки возле дома, чтобы получилась широкая лестница. Я думаю, что Михаилу Ивановичу  очень нравится наш подарок.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 же Настасьи Петровне подарить? Я знаю, она очень любит цветы. У нее уже и грядки готовы.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 чем отличаются грядки у Настасьи Петровны?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Одна грядка широкая, а другая - узкая.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Одна грядка широкая, а другая грядка узкая. У вас на столах есть цветы, какого они цвета?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Жёлтые и синие.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 приклеивает один жёлтый цветок на широкую полоску, чтобы в итоге жёлтых цветов оказалось больше чем синих на один.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Сейчас дети, у кого жёлтые цветочки выйдут, и посадят их на широкую грядку.  Потом те дети у кого синие цветы посадят их на узкую грядку.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 приклеивают цветы на полоски бумаги «грядки», на которых наклеен двухсторонний скотч. </w:t>
      </w:r>
      <w:r>
        <w:rPr>
          <w:rFonts w:ascii="Times New Roman" w:hAnsi="Times New Roman" w:cs="Times New Roman"/>
          <w:i/>
          <w:sz w:val="28"/>
          <w:szCs w:val="28"/>
        </w:rPr>
        <w:t>(Приложение 1)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Возвращаются на свои места.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Посмотрите, каких цветов больше?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Жёлтых.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Жёлтых.  На сколько, жёлтых больше чем синих?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На один.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На один. Что надо сделать, чтобы жёлтых и синих цветочков стало поровну?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Добавить ещё один синий цветок.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 добавляет ещё  один синий цветок, чтобы жёлтых и синих цветов стало поровну.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Довольна своим подарком и Настасья Петровна.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Физкультминутка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 Михаилу Ивановичу  и Настасьи  Петровне  мы подарки приготовили, один Мишутка грустит.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грусти Мишутка и для тебя у нас есть сюрприз.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-Для Мишутки мы украсим шарфик. У вас на столе лежат геометрические фигуры.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 спрашивает  у детей, какой они формы и какого цвета.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Вы будете располагать фигуры на шарфике по образцу.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выкладывают рисунок, соблюдая закономерность и продолжая её.</w:t>
      </w:r>
    </w:p>
    <w:p w:rsidR="000D3DE1" w:rsidRDefault="000D3DE1" w:rsidP="000D3DE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(Приложение 2)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Подарите шарфики Мишутке. Ребятки  давайте ещё научим Мишутку играть в игру «Гаражи».</w:t>
      </w:r>
    </w:p>
    <w:p w:rsidR="000D3DE1" w:rsidRDefault="000D3DE1" w:rsidP="000D3D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Проводится игра «Гаражи».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Правило игры: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Стулья стоят по кругу, по количеству детей. Это гаражи. На каждом - цифра 1,2 или 3. У каждого ребёнка карточка, на которой нарисованы геометрические фигуры. Например, 1 треугольник или 3 круга, или 2 квадрата и т.д. это – номера машин.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«Машины « ездят по кругу, и по сигналу должны приехать в свой гараж.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объясняют, что если на карточке 3 фигуры, то надо ехать в гараж под цифрой 3 и т.д.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Игра проводится несколько раз, карточки или стулья меняются.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вам понравилось делать подарки для медведей?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 Да!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Какой  подарок  вы сделали для Михаила Ивановича?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Построили ступеньки разного цвета и разной высоты.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Что сделали для Настасьи Петровны?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Посадили цветы на широкую и узкую грядку.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Правильно! А что подарили Мишутке?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Шарфик,  украшенный геометрическими фигурами.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Медведи тоже приготовили для вас сладости, ведь какое новоселье может обойтись без угощения.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угощает детей.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DE1" w:rsidRDefault="000D3DE1" w:rsidP="000D3D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117C" w:rsidRDefault="0053117C"/>
    <w:sectPr w:rsidR="0053117C" w:rsidSect="00E7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09A2"/>
    <w:multiLevelType w:val="hybridMultilevel"/>
    <w:tmpl w:val="9042E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3DE1"/>
    <w:rsid w:val="000D3DE1"/>
    <w:rsid w:val="0053117C"/>
    <w:rsid w:val="0073292C"/>
    <w:rsid w:val="00E72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DE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0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888</Words>
  <Characters>5063</Characters>
  <Application>Microsoft Office Word</Application>
  <DocSecurity>0</DocSecurity>
  <Lines>42</Lines>
  <Paragraphs>11</Paragraphs>
  <ScaleCrop>false</ScaleCrop>
  <Company>Grizli777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dcterms:created xsi:type="dcterms:W3CDTF">2016-11-12T10:56:00Z</dcterms:created>
  <dcterms:modified xsi:type="dcterms:W3CDTF">2016-11-12T11:16:00Z</dcterms:modified>
</cp:coreProperties>
</file>