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70B5" w:rsidRPr="00FC0DDF" w:rsidRDefault="004A70B5" w:rsidP="00FC0DDF">
      <w:pPr>
        <w:jc w:val="center"/>
      </w:pPr>
      <w:r w:rsidRPr="00FC0DDF">
        <w:t>Муниципальное дошкольное образовательное учреждение</w:t>
      </w:r>
    </w:p>
    <w:p w:rsidR="004A70B5" w:rsidRPr="00FC0DDF" w:rsidRDefault="004A70B5" w:rsidP="00FC0DDF">
      <w:pPr>
        <w:jc w:val="center"/>
      </w:pPr>
      <w:r w:rsidRPr="00FC0DDF">
        <w:t>« Детский сад общеразвивающего вида с приоритетным осуществлением деятельности</w:t>
      </w:r>
    </w:p>
    <w:p w:rsidR="004A70B5" w:rsidRPr="00FC0DDF" w:rsidRDefault="004A70B5" w:rsidP="00FC0DDF">
      <w:pPr>
        <w:jc w:val="center"/>
      </w:pPr>
      <w:r w:rsidRPr="00FC0DDF">
        <w:t xml:space="preserve">по художественно-эстетическому </w:t>
      </w:r>
      <w:r w:rsidRPr="00FC0DDF">
        <w:t>развитию детей № 72 «Кэнчээри» городского округа «г</w:t>
      </w:r>
      <w:r w:rsidRPr="00FC0DDF">
        <w:t>ород Якутск»</w:t>
      </w:r>
    </w:p>
    <w:p w:rsidR="004A70B5" w:rsidRPr="00FC0DDF" w:rsidRDefault="004A70B5" w:rsidP="004A70B5">
      <w:pPr>
        <w:pStyle w:val="14"/>
        <w:ind w:left="284" w:firstLine="0"/>
        <w:jc w:val="center"/>
      </w:pPr>
    </w:p>
    <w:p w:rsidR="004A70B5" w:rsidRDefault="004A70B5" w:rsidP="004A70B5">
      <w:pPr>
        <w:pStyle w:val="14"/>
        <w:ind w:left="284" w:firstLine="0"/>
        <w:jc w:val="center"/>
      </w:pPr>
    </w:p>
    <w:p w:rsidR="004A70B5" w:rsidRDefault="004A70B5" w:rsidP="004A70B5">
      <w:pPr>
        <w:pStyle w:val="14"/>
        <w:ind w:left="284" w:firstLine="0"/>
      </w:pPr>
    </w:p>
    <w:p w:rsidR="004A70B5" w:rsidRDefault="004A70B5" w:rsidP="004A70B5">
      <w:pPr>
        <w:pStyle w:val="14"/>
        <w:ind w:left="284" w:firstLine="0"/>
      </w:pPr>
    </w:p>
    <w:p w:rsidR="004A70B5" w:rsidRDefault="004A70B5" w:rsidP="004A70B5">
      <w:pPr>
        <w:pStyle w:val="14"/>
        <w:ind w:left="284" w:firstLine="0"/>
      </w:pPr>
    </w:p>
    <w:p w:rsidR="004A70B5" w:rsidRDefault="004A70B5" w:rsidP="00FC0DDF">
      <w:pPr>
        <w:pStyle w:val="14"/>
      </w:pPr>
    </w:p>
    <w:p w:rsidR="00FC0DDF" w:rsidRDefault="00FC0DDF" w:rsidP="00FC0DDF">
      <w:pPr>
        <w:pStyle w:val="14"/>
      </w:pPr>
    </w:p>
    <w:p w:rsidR="00FC0DDF" w:rsidRDefault="00FC0DDF" w:rsidP="00FC0DDF">
      <w:pPr>
        <w:pStyle w:val="14"/>
      </w:pPr>
    </w:p>
    <w:p w:rsidR="004A70B5" w:rsidRPr="004A70B5" w:rsidRDefault="00FC0DDF" w:rsidP="004A70B5">
      <w:pPr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           </w:t>
      </w:r>
      <w:r w:rsidR="004A70B5" w:rsidRPr="004A70B5">
        <w:rPr>
          <w:sz w:val="28"/>
          <w:szCs w:val="28"/>
        </w:rPr>
        <w:t>Тема:</w:t>
      </w:r>
      <w:r w:rsidR="004A70B5" w:rsidRPr="004A70B5">
        <w:rPr>
          <w:b/>
          <w:bCs/>
          <w:sz w:val="28"/>
          <w:szCs w:val="28"/>
        </w:rPr>
        <w:t xml:space="preserve"> </w:t>
      </w:r>
      <w:r w:rsidR="004A70B5" w:rsidRPr="004A70B5">
        <w:rPr>
          <w:b/>
          <w:bCs/>
          <w:sz w:val="28"/>
          <w:szCs w:val="28"/>
        </w:rPr>
        <w:t>Пальчиковая гимнастика с предметами из конского волоса</w:t>
      </w:r>
    </w:p>
    <w:p w:rsidR="004A70B5" w:rsidRPr="00F26208" w:rsidRDefault="004A70B5" w:rsidP="004A70B5">
      <w:pPr>
        <w:jc w:val="both"/>
        <w:rPr>
          <w:b/>
          <w:bCs/>
        </w:rPr>
      </w:pPr>
    </w:p>
    <w:p w:rsidR="004A70B5" w:rsidRPr="00CD27C6" w:rsidRDefault="004A70B5" w:rsidP="004A70B5">
      <w:pPr>
        <w:pStyle w:val="14"/>
        <w:ind w:left="284" w:firstLine="0"/>
        <w:rPr>
          <w:b/>
          <w:sz w:val="24"/>
          <w:szCs w:val="24"/>
        </w:rPr>
      </w:pPr>
    </w:p>
    <w:p w:rsidR="004A70B5" w:rsidRPr="00173376" w:rsidRDefault="004A70B5" w:rsidP="004A70B5">
      <w:pPr>
        <w:pStyle w:val="14"/>
        <w:ind w:left="284" w:firstLine="0"/>
        <w:rPr>
          <w:sz w:val="24"/>
          <w:szCs w:val="24"/>
        </w:rPr>
      </w:pPr>
    </w:p>
    <w:p w:rsidR="004A70B5" w:rsidRPr="00173376" w:rsidRDefault="004A70B5" w:rsidP="004A70B5">
      <w:pPr>
        <w:pStyle w:val="14"/>
        <w:ind w:left="284" w:firstLine="0"/>
        <w:rPr>
          <w:sz w:val="24"/>
          <w:szCs w:val="24"/>
        </w:rPr>
      </w:pPr>
    </w:p>
    <w:p w:rsidR="004A70B5" w:rsidRDefault="004A70B5" w:rsidP="004A70B5">
      <w:pPr>
        <w:pStyle w:val="14"/>
        <w:ind w:left="284" w:firstLine="0"/>
        <w:rPr>
          <w:szCs w:val="28"/>
        </w:rPr>
      </w:pPr>
    </w:p>
    <w:p w:rsidR="004A70B5" w:rsidRDefault="004A70B5" w:rsidP="004A70B5">
      <w:pPr>
        <w:pStyle w:val="14"/>
        <w:ind w:left="284" w:firstLine="0"/>
        <w:rPr>
          <w:szCs w:val="28"/>
        </w:rPr>
      </w:pPr>
    </w:p>
    <w:p w:rsidR="00FC0DDF" w:rsidRDefault="004A70B5" w:rsidP="004A70B5">
      <w:pPr>
        <w:pStyle w:val="14"/>
        <w:ind w:left="284" w:firstLine="0"/>
        <w:rPr>
          <w:szCs w:val="28"/>
        </w:rPr>
      </w:pPr>
      <w:r>
        <w:rPr>
          <w:szCs w:val="28"/>
        </w:rPr>
        <w:t xml:space="preserve">                                                           </w:t>
      </w:r>
      <w:r w:rsidR="00FC0DDF">
        <w:rPr>
          <w:szCs w:val="28"/>
        </w:rPr>
        <w:t xml:space="preserve">          </w:t>
      </w:r>
      <w:r>
        <w:rPr>
          <w:szCs w:val="28"/>
        </w:rPr>
        <w:t xml:space="preserve">Выполнила: учитель-логопед </w:t>
      </w:r>
      <w:r w:rsidR="00FC0DDF">
        <w:rPr>
          <w:szCs w:val="28"/>
        </w:rPr>
        <w:t xml:space="preserve">       </w:t>
      </w:r>
    </w:p>
    <w:p w:rsidR="004A70B5" w:rsidRDefault="00FC0DDF" w:rsidP="00FC0DDF">
      <w:pPr>
        <w:pStyle w:val="14"/>
        <w:ind w:left="284" w:firstLine="0"/>
        <w:rPr>
          <w:szCs w:val="28"/>
        </w:rPr>
      </w:pPr>
      <w:r>
        <w:rPr>
          <w:szCs w:val="28"/>
        </w:rPr>
        <w:t xml:space="preserve">                                                                     МБДОУ</w:t>
      </w:r>
      <w:r w:rsidR="004A70B5">
        <w:rPr>
          <w:szCs w:val="28"/>
        </w:rPr>
        <w:t xml:space="preserve"> Д/с № 72 «Кэнчээри» </w:t>
      </w:r>
    </w:p>
    <w:p w:rsidR="004A70B5" w:rsidRDefault="004A70B5" w:rsidP="004A70B5">
      <w:pPr>
        <w:pStyle w:val="14"/>
        <w:ind w:left="284" w:firstLine="0"/>
        <w:jc w:val="right"/>
        <w:rPr>
          <w:szCs w:val="28"/>
        </w:rPr>
      </w:pPr>
      <w:r>
        <w:rPr>
          <w:szCs w:val="28"/>
        </w:rPr>
        <w:t xml:space="preserve">                                                          </w:t>
      </w:r>
      <w:r w:rsidR="00FC0DDF">
        <w:rPr>
          <w:szCs w:val="28"/>
        </w:rPr>
        <w:t xml:space="preserve">          </w:t>
      </w:r>
      <w:r>
        <w:rPr>
          <w:szCs w:val="28"/>
        </w:rPr>
        <w:t xml:space="preserve">Илларионова Юлия Степановна           </w:t>
      </w:r>
    </w:p>
    <w:p w:rsidR="004A70B5" w:rsidRDefault="004A70B5" w:rsidP="004A70B5">
      <w:pPr>
        <w:pStyle w:val="14"/>
        <w:ind w:left="284" w:firstLine="0"/>
        <w:rPr>
          <w:szCs w:val="28"/>
        </w:rPr>
      </w:pPr>
    </w:p>
    <w:p w:rsidR="004A70B5" w:rsidRDefault="004A70B5" w:rsidP="004A70B5">
      <w:pPr>
        <w:pStyle w:val="14"/>
        <w:ind w:firstLine="0"/>
        <w:rPr>
          <w:szCs w:val="28"/>
        </w:rPr>
      </w:pPr>
    </w:p>
    <w:p w:rsidR="004A70B5" w:rsidRDefault="004A70B5" w:rsidP="004A70B5">
      <w:pPr>
        <w:pStyle w:val="14"/>
        <w:ind w:firstLine="0"/>
        <w:rPr>
          <w:szCs w:val="28"/>
        </w:rPr>
      </w:pPr>
    </w:p>
    <w:p w:rsidR="004A70B5" w:rsidRDefault="004A70B5" w:rsidP="004A70B5">
      <w:pPr>
        <w:pStyle w:val="14"/>
        <w:ind w:firstLine="0"/>
        <w:rPr>
          <w:szCs w:val="28"/>
        </w:rPr>
      </w:pPr>
    </w:p>
    <w:p w:rsidR="004A70B5" w:rsidRDefault="004A70B5" w:rsidP="004A70B5">
      <w:pPr>
        <w:pStyle w:val="14"/>
        <w:ind w:firstLine="0"/>
        <w:rPr>
          <w:szCs w:val="28"/>
        </w:rPr>
      </w:pPr>
    </w:p>
    <w:p w:rsidR="004A70B5" w:rsidRDefault="004A70B5" w:rsidP="004A70B5">
      <w:pPr>
        <w:pStyle w:val="14"/>
        <w:ind w:firstLine="0"/>
        <w:rPr>
          <w:szCs w:val="28"/>
        </w:rPr>
      </w:pPr>
    </w:p>
    <w:p w:rsidR="004A70B5" w:rsidRDefault="004A70B5" w:rsidP="004A70B5">
      <w:pPr>
        <w:pStyle w:val="14"/>
        <w:ind w:firstLine="0"/>
        <w:rPr>
          <w:szCs w:val="28"/>
        </w:rPr>
      </w:pPr>
    </w:p>
    <w:p w:rsidR="004A70B5" w:rsidRDefault="004A70B5" w:rsidP="004A70B5">
      <w:pPr>
        <w:pStyle w:val="14"/>
        <w:ind w:firstLine="0"/>
        <w:rPr>
          <w:szCs w:val="28"/>
        </w:rPr>
      </w:pPr>
    </w:p>
    <w:p w:rsidR="004A70B5" w:rsidRDefault="004A70B5" w:rsidP="004A70B5">
      <w:pPr>
        <w:pStyle w:val="14"/>
        <w:ind w:left="284" w:firstLine="0"/>
        <w:rPr>
          <w:szCs w:val="28"/>
        </w:rPr>
      </w:pPr>
      <w:r>
        <w:rPr>
          <w:szCs w:val="28"/>
        </w:rPr>
        <w:t xml:space="preserve">                                        </w:t>
      </w:r>
      <w:r w:rsidR="00FC0DDF">
        <w:rPr>
          <w:szCs w:val="28"/>
        </w:rPr>
        <w:t xml:space="preserve">  </w:t>
      </w:r>
      <w:r>
        <w:rPr>
          <w:szCs w:val="28"/>
        </w:rPr>
        <w:t xml:space="preserve"> Якутск</w:t>
      </w:r>
    </w:p>
    <w:p w:rsidR="004A70B5" w:rsidRDefault="004A70B5" w:rsidP="004A70B5">
      <w:pPr>
        <w:pStyle w:val="14"/>
        <w:ind w:left="284" w:firstLine="0"/>
        <w:rPr>
          <w:szCs w:val="28"/>
        </w:rPr>
      </w:pPr>
      <w:r>
        <w:rPr>
          <w:szCs w:val="28"/>
        </w:rPr>
        <w:t xml:space="preserve">                                            20</w:t>
      </w:r>
      <w:r>
        <w:rPr>
          <w:szCs w:val="28"/>
        </w:rPr>
        <w:t>16</w:t>
      </w:r>
    </w:p>
    <w:p w:rsidR="004A70B5" w:rsidRPr="00B52815" w:rsidRDefault="004A70B5" w:rsidP="004A70B5">
      <w:pPr>
        <w:pStyle w:val="14"/>
        <w:ind w:left="284" w:firstLine="0"/>
        <w:rPr>
          <w:szCs w:val="28"/>
        </w:rPr>
      </w:pPr>
    </w:p>
    <w:p w:rsidR="00A21A6A" w:rsidRPr="00F26208" w:rsidRDefault="00A21A6A" w:rsidP="00F26208">
      <w:pPr>
        <w:jc w:val="both"/>
        <w:rPr>
          <w:bCs/>
        </w:rPr>
      </w:pPr>
    </w:p>
    <w:p w:rsidR="007F30F1" w:rsidRPr="00FC0DDF" w:rsidRDefault="001E3A8B" w:rsidP="00FC0DDF">
      <w:pPr>
        <w:jc w:val="both"/>
        <w:rPr>
          <w:sz w:val="28"/>
          <w:szCs w:val="28"/>
        </w:rPr>
      </w:pPr>
      <w:r w:rsidRPr="00F26208">
        <w:rPr>
          <w:bCs/>
        </w:rPr>
        <w:t xml:space="preserve">     </w:t>
      </w:r>
      <w:r w:rsidRPr="00FC0DDF">
        <w:rPr>
          <w:bCs/>
          <w:sz w:val="28"/>
          <w:szCs w:val="28"/>
        </w:rPr>
        <w:t>В настоящее время в дошкольных учреждениях</w:t>
      </w:r>
      <w:r w:rsidR="000D649F" w:rsidRPr="00FC0DDF">
        <w:rPr>
          <w:bCs/>
          <w:sz w:val="28"/>
          <w:szCs w:val="28"/>
        </w:rPr>
        <w:t xml:space="preserve"> для стимулирования речевого развития стали уделять большое внимание тренировки движений пальцев рук. В нашем саду  мы применяем п</w:t>
      </w:r>
      <w:r w:rsidRPr="00FC0DDF">
        <w:rPr>
          <w:bCs/>
          <w:sz w:val="28"/>
          <w:szCs w:val="28"/>
        </w:rPr>
        <w:t xml:space="preserve">альчиковые упражнения  с предметами из конского волоса </w:t>
      </w:r>
      <w:r w:rsidR="000D649F" w:rsidRPr="00FC0DDF">
        <w:rPr>
          <w:bCs/>
          <w:sz w:val="28"/>
          <w:szCs w:val="28"/>
        </w:rPr>
        <w:t xml:space="preserve">для развития </w:t>
      </w:r>
      <w:r w:rsidRPr="00FC0DDF">
        <w:rPr>
          <w:bCs/>
          <w:sz w:val="28"/>
          <w:szCs w:val="28"/>
        </w:rPr>
        <w:t xml:space="preserve">мелкой моторики. </w:t>
      </w:r>
      <w:r w:rsidR="000D0E38" w:rsidRPr="00FC0DDF">
        <w:rPr>
          <w:sz w:val="28"/>
          <w:szCs w:val="28"/>
        </w:rPr>
        <w:t>Упражнения  с предметами из конского волоса проводятся в игровой форме. Эт</w:t>
      </w:r>
      <w:r w:rsidR="005D258E" w:rsidRPr="00FC0DDF">
        <w:rPr>
          <w:sz w:val="28"/>
          <w:szCs w:val="28"/>
        </w:rPr>
        <w:t>о доставляет удовольствие детям</w:t>
      </w:r>
      <w:r w:rsidR="000D0E38" w:rsidRPr="00FC0DDF">
        <w:rPr>
          <w:sz w:val="28"/>
          <w:szCs w:val="28"/>
        </w:rPr>
        <w:t>, снимает общую усталость, уменьшает психологическую нагрузку и дает возможность переключиться на другой вид деятельности.</w:t>
      </w:r>
      <w:r w:rsidR="00F26208" w:rsidRPr="00FC0DDF">
        <w:rPr>
          <w:sz w:val="28"/>
          <w:szCs w:val="28"/>
        </w:rPr>
        <w:t xml:space="preserve"> Такие упражнения являются очень важной частью работы по развитию мелкой моторики. Игры эти очень эмоциональны, увлекательны. Они способствуют развитию</w:t>
      </w:r>
      <w:r w:rsidR="007F30F1" w:rsidRPr="00FC0DDF">
        <w:rPr>
          <w:sz w:val="28"/>
          <w:szCs w:val="28"/>
        </w:rPr>
        <w:t xml:space="preserve"> речи, творческой деятельности.</w:t>
      </w:r>
    </w:p>
    <w:p w:rsidR="001E3A8B" w:rsidRPr="00FC0DDF" w:rsidRDefault="007F30F1" w:rsidP="00FC0DDF">
      <w:pPr>
        <w:jc w:val="both"/>
        <w:rPr>
          <w:sz w:val="28"/>
          <w:szCs w:val="28"/>
        </w:rPr>
      </w:pPr>
      <w:r w:rsidRPr="00FC0DDF">
        <w:rPr>
          <w:sz w:val="28"/>
          <w:szCs w:val="28"/>
        </w:rPr>
        <w:t xml:space="preserve">  </w:t>
      </w:r>
      <w:r w:rsidR="00F26208" w:rsidRPr="00FC0DDF">
        <w:rPr>
          <w:sz w:val="28"/>
          <w:szCs w:val="28"/>
        </w:rPr>
        <w:t> Благодаря таким играм ребёнок получает разнообразные сенсорные впечатления, у него развивается внимательность и способность сосредотачиваться. Такие игры формируют добрые взаимоотношения между детьми, а также между взрослым и ребёнком.</w:t>
      </w:r>
    </w:p>
    <w:p w:rsidR="00F26208" w:rsidRPr="00FC0DDF" w:rsidRDefault="000D0E38" w:rsidP="00FC0DDF">
      <w:pPr>
        <w:shd w:val="clear" w:color="auto" w:fill="FFFFFF"/>
        <w:jc w:val="both"/>
        <w:rPr>
          <w:sz w:val="28"/>
          <w:szCs w:val="28"/>
        </w:rPr>
      </w:pPr>
      <w:r w:rsidRPr="00FC0DDF">
        <w:rPr>
          <w:bCs/>
          <w:sz w:val="28"/>
          <w:szCs w:val="28"/>
        </w:rPr>
        <w:t xml:space="preserve">   </w:t>
      </w:r>
      <w:r w:rsidR="00F26208" w:rsidRPr="00FC0DDF">
        <w:rPr>
          <w:sz w:val="28"/>
          <w:szCs w:val="28"/>
        </w:rPr>
        <w:t>Выполняя пальчиками различные упражнения с предметами из конского волоса, ребенок развивает мелкие движения рук. Пальцы и кисти приобретают хорошую подвижность, гибкость, исчезает скованность движений. Как правило, если движения пальцев развиты в соответствии с возрастом, то и речевое развитие ребенка в пределах возрастной нормы. Поэтому тренировка движений пальцев и кисти рук является важнейшим фактором, стимулирующим речевое развитие ребенка, способствующим улучшению артикуляционных движений, подготовки кисти руки к письму и, что не менее важно, мощным средством, повышающим ра</w:t>
      </w:r>
      <w:r w:rsidR="00F26208" w:rsidRPr="00FC0DDF">
        <w:rPr>
          <w:sz w:val="28"/>
          <w:szCs w:val="28"/>
        </w:rPr>
        <w:softHyphen/>
        <w:t>ботоспособность коры головного мозга, стимулирующим развитие мышления ребенка.</w:t>
      </w:r>
    </w:p>
    <w:p w:rsidR="001E3A8B" w:rsidRPr="00FC0DDF" w:rsidRDefault="000D0E38" w:rsidP="00FC0DDF">
      <w:pPr>
        <w:jc w:val="both"/>
        <w:rPr>
          <w:bCs/>
          <w:iCs/>
          <w:sz w:val="28"/>
          <w:szCs w:val="28"/>
        </w:rPr>
      </w:pPr>
      <w:r w:rsidRPr="00FC0DDF">
        <w:rPr>
          <w:bCs/>
          <w:sz w:val="28"/>
          <w:szCs w:val="28"/>
        </w:rPr>
        <w:t xml:space="preserve">  Конский волос </w:t>
      </w:r>
      <w:r w:rsidR="001E3A8B" w:rsidRPr="00FC0DDF">
        <w:rPr>
          <w:bCs/>
          <w:sz w:val="28"/>
          <w:szCs w:val="28"/>
        </w:rPr>
        <w:t xml:space="preserve">оказывает тонизирующее воздействие на биологическую активность кровообращения, состояния </w:t>
      </w:r>
      <w:proofErr w:type="spellStart"/>
      <w:r w:rsidR="001E3A8B" w:rsidRPr="00FC0DDF">
        <w:rPr>
          <w:bCs/>
          <w:sz w:val="28"/>
          <w:szCs w:val="28"/>
        </w:rPr>
        <w:t>мыщц</w:t>
      </w:r>
      <w:proofErr w:type="spellEnd"/>
      <w:r w:rsidR="001E3A8B" w:rsidRPr="00FC0DDF">
        <w:rPr>
          <w:bCs/>
          <w:sz w:val="28"/>
          <w:szCs w:val="28"/>
        </w:rPr>
        <w:t xml:space="preserve"> и суставов кистей руки.</w:t>
      </w:r>
      <w:r w:rsidR="000D649F" w:rsidRPr="00FC0DDF">
        <w:rPr>
          <w:bCs/>
          <w:sz w:val="28"/>
          <w:szCs w:val="28"/>
        </w:rPr>
        <w:t xml:space="preserve"> Также </w:t>
      </w:r>
      <w:r w:rsidR="000D649F" w:rsidRPr="00FC0DDF">
        <w:rPr>
          <w:bCs/>
          <w:iCs/>
          <w:sz w:val="28"/>
          <w:szCs w:val="28"/>
        </w:rPr>
        <w:t>создает благоприятный эмоциональный фон</w:t>
      </w:r>
      <w:r w:rsidR="001E3A8B" w:rsidRPr="00FC0DDF">
        <w:rPr>
          <w:bCs/>
          <w:iCs/>
          <w:sz w:val="28"/>
          <w:szCs w:val="28"/>
        </w:rPr>
        <w:t xml:space="preserve">  для повыш</w:t>
      </w:r>
      <w:r w:rsidR="000D649F" w:rsidRPr="00FC0DDF">
        <w:rPr>
          <w:bCs/>
          <w:iCs/>
          <w:sz w:val="28"/>
          <w:szCs w:val="28"/>
        </w:rPr>
        <w:t>ения речевой активности ребенка.</w:t>
      </w:r>
    </w:p>
    <w:p w:rsidR="000D649F" w:rsidRPr="00FC0DDF" w:rsidRDefault="000D649F" w:rsidP="00FC0DDF">
      <w:pPr>
        <w:jc w:val="both"/>
        <w:rPr>
          <w:bCs/>
          <w:sz w:val="28"/>
          <w:szCs w:val="28"/>
        </w:rPr>
      </w:pPr>
      <w:r w:rsidRPr="00FC0DDF">
        <w:rPr>
          <w:bCs/>
          <w:iCs/>
          <w:sz w:val="28"/>
          <w:szCs w:val="28"/>
        </w:rPr>
        <w:t xml:space="preserve">В </w:t>
      </w:r>
      <w:r w:rsidR="000D0E38" w:rsidRPr="00FC0DDF">
        <w:rPr>
          <w:bCs/>
          <w:iCs/>
          <w:sz w:val="28"/>
          <w:szCs w:val="28"/>
        </w:rPr>
        <w:t xml:space="preserve">нашу </w:t>
      </w:r>
      <w:r w:rsidRPr="00FC0DDF">
        <w:rPr>
          <w:bCs/>
          <w:iCs/>
          <w:sz w:val="28"/>
          <w:szCs w:val="28"/>
        </w:rPr>
        <w:t>разработку входят три комплекса упражнений.</w:t>
      </w:r>
    </w:p>
    <w:p w:rsidR="001E3A8B" w:rsidRPr="00FC0DDF" w:rsidRDefault="001E3A8B" w:rsidP="00FC0DDF">
      <w:pPr>
        <w:pStyle w:val="a3"/>
        <w:numPr>
          <w:ilvl w:val="0"/>
          <w:numId w:val="1"/>
        </w:numPr>
        <w:ind w:left="0"/>
        <w:jc w:val="both"/>
        <w:rPr>
          <w:sz w:val="28"/>
          <w:szCs w:val="28"/>
        </w:rPr>
      </w:pPr>
      <w:r w:rsidRPr="00FC0DDF">
        <w:rPr>
          <w:sz w:val="28"/>
          <w:szCs w:val="28"/>
          <w:lang w:val="en-US"/>
        </w:rPr>
        <w:t>I</w:t>
      </w:r>
      <w:r w:rsidRPr="00FC0DDF">
        <w:rPr>
          <w:sz w:val="28"/>
          <w:szCs w:val="28"/>
        </w:rPr>
        <w:t xml:space="preserve"> </w:t>
      </w:r>
      <w:proofErr w:type="spellStart"/>
      <w:r w:rsidRPr="00FC0DDF">
        <w:rPr>
          <w:sz w:val="28"/>
          <w:szCs w:val="28"/>
        </w:rPr>
        <w:t>комплекс</w:t>
      </w:r>
      <w:proofErr w:type="gramStart"/>
      <w:r w:rsidRPr="00FC0DDF">
        <w:rPr>
          <w:sz w:val="28"/>
          <w:szCs w:val="28"/>
        </w:rPr>
        <w:t>:Упражнения</w:t>
      </w:r>
      <w:proofErr w:type="spellEnd"/>
      <w:proofErr w:type="gramEnd"/>
      <w:r w:rsidRPr="00FC0DDF">
        <w:rPr>
          <w:sz w:val="28"/>
          <w:szCs w:val="28"/>
        </w:rPr>
        <w:t xml:space="preserve"> с шариком</w:t>
      </w:r>
      <w:r w:rsidR="007F30F1" w:rsidRPr="00FC0DDF">
        <w:rPr>
          <w:sz w:val="28"/>
          <w:szCs w:val="28"/>
        </w:rPr>
        <w:t>. Рисунок №1</w:t>
      </w:r>
    </w:p>
    <w:p w:rsidR="001E3A8B" w:rsidRPr="00FC0DDF" w:rsidRDefault="001E3A8B" w:rsidP="00FC0DDF">
      <w:pPr>
        <w:pStyle w:val="a3"/>
        <w:numPr>
          <w:ilvl w:val="0"/>
          <w:numId w:val="1"/>
        </w:numPr>
        <w:ind w:left="0"/>
        <w:jc w:val="both"/>
        <w:rPr>
          <w:sz w:val="28"/>
          <w:szCs w:val="28"/>
        </w:rPr>
      </w:pPr>
      <w:r w:rsidRPr="00FC0DDF">
        <w:rPr>
          <w:sz w:val="28"/>
          <w:szCs w:val="28"/>
          <w:lang w:val="en-US"/>
        </w:rPr>
        <w:t>II</w:t>
      </w:r>
      <w:r w:rsidRPr="00FC0DDF">
        <w:rPr>
          <w:sz w:val="28"/>
          <w:szCs w:val="28"/>
        </w:rPr>
        <w:t>комплекс:   Упражнения с веревочкой</w:t>
      </w:r>
      <w:r w:rsidR="007F30F1" w:rsidRPr="00FC0DDF">
        <w:rPr>
          <w:sz w:val="28"/>
          <w:szCs w:val="28"/>
        </w:rPr>
        <w:t>. Рисунок №2</w:t>
      </w:r>
    </w:p>
    <w:p w:rsidR="000D649F" w:rsidRPr="00FC0DDF" w:rsidRDefault="000D649F" w:rsidP="00FC0DDF">
      <w:pPr>
        <w:pStyle w:val="a3"/>
        <w:numPr>
          <w:ilvl w:val="0"/>
          <w:numId w:val="1"/>
        </w:numPr>
        <w:ind w:left="0"/>
        <w:jc w:val="both"/>
        <w:rPr>
          <w:sz w:val="28"/>
          <w:szCs w:val="28"/>
        </w:rPr>
      </w:pPr>
      <w:r w:rsidRPr="00FC0DDF">
        <w:rPr>
          <w:sz w:val="28"/>
          <w:szCs w:val="28"/>
          <w:lang w:val="en-US"/>
        </w:rPr>
        <w:t>III</w:t>
      </w:r>
      <w:r w:rsidRPr="00FC0DDF">
        <w:rPr>
          <w:sz w:val="28"/>
          <w:szCs w:val="28"/>
        </w:rPr>
        <w:t xml:space="preserve"> </w:t>
      </w:r>
      <w:proofErr w:type="gramStart"/>
      <w:r w:rsidRPr="00FC0DDF">
        <w:rPr>
          <w:sz w:val="28"/>
          <w:szCs w:val="28"/>
        </w:rPr>
        <w:t>комплекс :</w:t>
      </w:r>
      <w:r w:rsidR="001E3A8B" w:rsidRPr="00FC0DDF">
        <w:rPr>
          <w:sz w:val="28"/>
          <w:szCs w:val="28"/>
        </w:rPr>
        <w:t>Упражнения</w:t>
      </w:r>
      <w:proofErr w:type="gramEnd"/>
      <w:r w:rsidR="001E3A8B" w:rsidRPr="00FC0DDF">
        <w:rPr>
          <w:sz w:val="28"/>
          <w:szCs w:val="28"/>
        </w:rPr>
        <w:t xml:space="preserve"> с «</w:t>
      </w:r>
      <w:proofErr w:type="spellStart"/>
      <w:r w:rsidR="001E3A8B" w:rsidRPr="00FC0DDF">
        <w:rPr>
          <w:sz w:val="28"/>
          <w:szCs w:val="28"/>
        </w:rPr>
        <w:t>дейбиир</w:t>
      </w:r>
      <w:proofErr w:type="spellEnd"/>
      <w:r w:rsidRPr="00FC0DDF">
        <w:rPr>
          <w:sz w:val="28"/>
          <w:szCs w:val="28"/>
        </w:rPr>
        <w:t>»</w:t>
      </w:r>
      <w:r w:rsidR="007F30F1" w:rsidRPr="00FC0DDF">
        <w:rPr>
          <w:sz w:val="28"/>
          <w:szCs w:val="28"/>
        </w:rPr>
        <w:t>. Рисунок №3</w:t>
      </w:r>
    </w:p>
    <w:p w:rsidR="000D0E38" w:rsidRPr="00FC0DDF" w:rsidRDefault="001E3A8B" w:rsidP="00FC0DDF">
      <w:pPr>
        <w:jc w:val="both"/>
        <w:rPr>
          <w:sz w:val="28"/>
          <w:szCs w:val="28"/>
        </w:rPr>
      </w:pPr>
      <w:r w:rsidRPr="00FC0DDF">
        <w:rPr>
          <w:sz w:val="28"/>
          <w:szCs w:val="28"/>
        </w:rPr>
        <w:t xml:space="preserve">   </w:t>
      </w:r>
      <w:r w:rsidR="000D0E38" w:rsidRPr="00FC0DDF">
        <w:rPr>
          <w:sz w:val="28"/>
          <w:szCs w:val="28"/>
        </w:rPr>
        <w:t>Удерживание шарика, веревки во время выполнения упражнений</w:t>
      </w:r>
      <w:proofErr w:type="gramStart"/>
      <w:r w:rsidR="000D0E38" w:rsidRPr="00FC0DDF">
        <w:rPr>
          <w:sz w:val="28"/>
          <w:szCs w:val="28"/>
        </w:rPr>
        <w:t xml:space="preserve"> ,</w:t>
      </w:r>
      <w:proofErr w:type="gramEnd"/>
      <w:r w:rsidR="000D0E38" w:rsidRPr="00FC0DDF">
        <w:rPr>
          <w:sz w:val="28"/>
          <w:szCs w:val="28"/>
        </w:rPr>
        <w:t xml:space="preserve"> плетение косичек</w:t>
      </w:r>
      <w:r w:rsidR="005D258E" w:rsidRPr="00FC0DDF">
        <w:rPr>
          <w:sz w:val="28"/>
          <w:szCs w:val="28"/>
        </w:rPr>
        <w:t xml:space="preserve">  из </w:t>
      </w:r>
      <w:proofErr w:type="spellStart"/>
      <w:r w:rsidR="005D258E" w:rsidRPr="00FC0DDF">
        <w:rPr>
          <w:sz w:val="28"/>
          <w:szCs w:val="28"/>
        </w:rPr>
        <w:t>дейбиир</w:t>
      </w:r>
      <w:proofErr w:type="spellEnd"/>
      <w:r w:rsidR="005D258E" w:rsidRPr="00FC0DDF">
        <w:rPr>
          <w:sz w:val="28"/>
          <w:szCs w:val="28"/>
        </w:rPr>
        <w:t xml:space="preserve"> ,</w:t>
      </w:r>
      <w:r w:rsidR="000D0E38" w:rsidRPr="00FC0DDF">
        <w:rPr>
          <w:sz w:val="28"/>
          <w:szCs w:val="28"/>
        </w:rPr>
        <w:t>повышает координацию движений.</w:t>
      </w:r>
    </w:p>
    <w:p w:rsidR="000D0E38" w:rsidRPr="00FC0DDF" w:rsidRDefault="000D0E38" w:rsidP="00FC0DDF">
      <w:pPr>
        <w:jc w:val="both"/>
        <w:rPr>
          <w:sz w:val="28"/>
          <w:szCs w:val="28"/>
        </w:rPr>
      </w:pPr>
      <w:r w:rsidRPr="00FC0DDF">
        <w:rPr>
          <w:sz w:val="28"/>
          <w:szCs w:val="28"/>
        </w:rPr>
        <w:t xml:space="preserve">   Число упражнений и их продолжительность педагог регулирует самостоятельно, учитывая индивидуальные способности ребенка.</w:t>
      </w:r>
    </w:p>
    <w:p w:rsidR="00F26208" w:rsidRPr="00FC0DDF" w:rsidRDefault="000D0E38" w:rsidP="00FC0DDF">
      <w:pPr>
        <w:jc w:val="both"/>
        <w:rPr>
          <w:sz w:val="28"/>
          <w:szCs w:val="28"/>
        </w:rPr>
      </w:pPr>
      <w:r w:rsidRPr="00FC0DDF">
        <w:rPr>
          <w:sz w:val="28"/>
          <w:szCs w:val="28"/>
        </w:rPr>
        <w:t xml:space="preserve">    Для тренировки пальцев могут быть использованы упражнения с речевым сопровождение</w:t>
      </w:r>
      <w:proofErr w:type="gramStart"/>
      <w:r w:rsidRPr="00FC0DDF">
        <w:rPr>
          <w:sz w:val="28"/>
          <w:szCs w:val="28"/>
        </w:rPr>
        <w:t>м(</w:t>
      </w:r>
      <w:proofErr w:type="gramEnd"/>
      <w:r w:rsidRPr="00FC0DDF">
        <w:rPr>
          <w:sz w:val="28"/>
          <w:szCs w:val="28"/>
        </w:rPr>
        <w:t>четверостишия), которые развивают память и внимание..</w:t>
      </w:r>
      <w:r w:rsidR="00F26208" w:rsidRPr="00FC0DDF">
        <w:rPr>
          <w:sz w:val="28"/>
          <w:szCs w:val="28"/>
        </w:rPr>
        <w:t xml:space="preserve"> </w:t>
      </w:r>
    </w:p>
    <w:p w:rsidR="00F26208" w:rsidRPr="00FC0DDF" w:rsidRDefault="00F26208" w:rsidP="00FC0DDF">
      <w:pPr>
        <w:jc w:val="both"/>
        <w:rPr>
          <w:sz w:val="28"/>
          <w:szCs w:val="28"/>
        </w:rPr>
      </w:pPr>
    </w:p>
    <w:p w:rsidR="00DF2108" w:rsidRPr="00FC0DDF" w:rsidRDefault="00DF2108" w:rsidP="00FC0DDF">
      <w:pPr>
        <w:rPr>
          <w:sz w:val="28"/>
          <w:szCs w:val="28"/>
        </w:rPr>
        <w:sectPr w:rsidR="00DF2108" w:rsidRPr="00FC0DDF" w:rsidSect="00351D8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F2108" w:rsidRPr="00FC0DDF" w:rsidRDefault="0081332C" w:rsidP="00FC0DDF">
      <w:pPr>
        <w:rPr>
          <w:sz w:val="28"/>
          <w:szCs w:val="28"/>
        </w:rPr>
      </w:pPr>
      <w:r w:rsidRPr="00FC0DDF">
        <w:rPr>
          <w:noProof/>
          <w:sz w:val="28"/>
          <w:szCs w:val="28"/>
        </w:rPr>
        <w:lastRenderedPageBreak/>
        <w:drawing>
          <wp:inline distT="0" distB="0" distL="0" distR="0" wp14:anchorId="3E46063E" wp14:editId="1F6A4986">
            <wp:extent cx="1776678" cy="1066800"/>
            <wp:effectExtent l="0" t="0" r="0" b="0"/>
            <wp:docPr id="2" name="Рисунок 2" descr="C:\Users\User\Desktop\SL3703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SL37037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6678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2108" w:rsidRPr="00FC0DDF" w:rsidRDefault="00DF2108" w:rsidP="00FC0DDF">
      <w:pPr>
        <w:rPr>
          <w:sz w:val="28"/>
          <w:szCs w:val="28"/>
        </w:rPr>
      </w:pPr>
      <w:r w:rsidRPr="00FC0DDF">
        <w:rPr>
          <w:sz w:val="28"/>
          <w:szCs w:val="28"/>
        </w:rPr>
        <w:lastRenderedPageBreak/>
        <w:t xml:space="preserve"> Научился шарик я</w:t>
      </w:r>
    </w:p>
    <w:p w:rsidR="00DF2108" w:rsidRPr="00FC0DDF" w:rsidRDefault="00DF2108" w:rsidP="00FC0DDF">
      <w:pPr>
        <w:rPr>
          <w:sz w:val="28"/>
          <w:szCs w:val="28"/>
        </w:rPr>
      </w:pPr>
      <w:r w:rsidRPr="00FC0DDF">
        <w:rPr>
          <w:sz w:val="28"/>
          <w:szCs w:val="28"/>
        </w:rPr>
        <w:t>Между пальцами катать.</w:t>
      </w:r>
    </w:p>
    <w:p w:rsidR="00DF2108" w:rsidRPr="00FC0DDF" w:rsidRDefault="00DF2108" w:rsidP="00FC0DDF">
      <w:pPr>
        <w:rPr>
          <w:sz w:val="28"/>
          <w:szCs w:val="28"/>
        </w:rPr>
      </w:pPr>
      <w:r w:rsidRPr="00FC0DDF">
        <w:rPr>
          <w:sz w:val="28"/>
          <w:szCs w:val="28"/>
        </w:rPr>
        <w:t xml:space="preserve">Это в школе мне поможет </w:t>
      </w:r>
    </w:p>
    <w:p w:rsidR="00DF2108" w:rsidRPr="00FC0DDF" w:rsidRDefault="00DF2108" w:rsidP="00FC0DDF">
      <w:pPr>
        <w:rPr>
          <w:sz w:val="28"/>
          <w:szCs w:val="28"/>
        </w:rPr>
      </w:pPr>
      <w:r w:rsidRPr="00FC0DDF">
        <w:rPr>
          <w:sz w:val="28"/>
          <w:szCs w:val="28"/>
        </w:rPr>
        <w:t>Буквы ровные писать.</w:t>
      </w:r>
    </w:p>
    <w:p w:rsidR="00DF2108" w:rsidRPr="00FC0DDF" w:rsidRDefault="00DF2108" w:rsidP="00FC0DDF">
      <w:pPr>
        <w:rPr>
          <w:sz w:val="28"/>
          <w:szCs w:val="28"/>
        </w:rPr>
        <w:sectPr w:rsidR="00DF2108" w:rsidRPr="00FC0DDF" w:rsidSect="00DF2108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DF2108" w:rsidRPr="00FC0DDF" w:rsidRDefault="00DF2108" w:rsidP="00FC0DDF">
      <w:pPr>
        <w:rPr>
          <w:sz w:val="28"/>
          <w:szCs w:val="28"/>
        </w:rPr>
      </w:pPr>
    </w:p>
    <w:p w:rsidR="00F26208" w:rsidRPr="00FC0DDF" w:rsidRDefault="00F26208" w:rsidP="00FC0DDF">
      <w:pPr>
        <w:rPr>
          <w:sz w:val="28"/>
          <w:szCs w:val="28"/>
        </w:rPr>
      </w:pPr>
    </w:p>
    <w:p w:rsidR="000C08D5" w:rsidRPr="00FC0DDF" w:rsidRDefault="000C08D5" w:rsidP="00FC0DDF">
      <w:pPr>
        <w:rPr>
          <w:sz w:val="28"/>
          <w:szCs w:val="28"/>
        </w:rPr>
        <w:sectPr w:rsidR="000C08D5" w:rsidRPr="00FC0DDF" w:rsidSect="00DF2108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C08D5" w:rsidRPr="00FC0DDF" w:rsidRDefault="009D3E52" w:rsidP="00FC0DDF">
      <w:pPr>
        <w:rPr>
          <w:sz w:val="28"/>
          <w:szCs w:val="28"/>
        </w:rPr>
      </w:pPr>
      <w:r w:rsidRPr="00FC0DDF">
        <w:rPr>
          <w:noProof/>
          <w:sz w:val="28"/>
          <w:szCs w:val="28"/>
        </w:rPr>
        <w:lastRenderedPageBreak/>
        <w:drawing>
          <wp:inline distT="0" distB="0" distL="0" distR="0" wp14:anchorId="4B935AB8" wp14:editId="6F0C11CB">
            <wp:extent cx="1524000" cy="1000125"/>
            <wp:effectExtent l="0" t="0" r="0" b="0"/>
            <wp:docPr id="3" name="Рисунок 3" descr="C:\Users\User\Desktop\SL3703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SL370367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C08D5" w:rsidRPr="00FC0DDF">
        <w:rPr>
          <w:sz w:val="28"/>
          <w:szCs w:val="28"/>
        </w:rPr>
        <w:t xml:space="preserve"> </w:t>
      </w:r>
    </w:p>
    <w:p w:rsidR="000C08D5" w:rsidRPr="00FC0DDF" w:rsidRDefault="000C08D5" w:rsidP="00FC0DDF">
      <w:pPr>
        <w:rPr>
          <w:sz w:val="28"/>
          <w:szCs w:val="28"/>
        </w:rPr>
      </w:pPr>
      <w:r w:rsidRPr="00FC0DDF">
        <w:rPr>
          <w:sz w:val="28"/>
          <w:szCs w:val="28"/>
        </w:rPr>
        <w:lastRenderedPageBreak/>
        <w:t>Я маленький ёжик</w:t>
      </w:r>
      <w:proofErr w:type="gramStart"/>
      <w:r w:rsidRPr="00FC0DDF">
        <w:rPr>
          <w:sz w:val="28"/>
          <w:szCs w:val="28"/>
        </w:rPr>
        <w:t xml:space="preserve"> </w:t>
      </w:r>
      <w:r w:rsidRPr="00FC0DDF">
        <w:rPr>
          <w:sz w:val="28"/>
          <w:szCs w:val="28"/>
        </w:rPr>
        <w:br/>
        <w:t>Б</w:t>
      </w:r>
      <w:proofErr w:type="gramEnd"/>
      <w:r w:rsidRPr="00FC0DDF">
        <w:rPr>
          <w:sz w:val="28"/>
          <w:szCs w:val="28"/>
        </w:rPr>
        <w:t xml:space="preserve">ез головы и ножек - </w:t>
      </w:r>
      <w:r w:rsidRPr="00FC0DDF">
        <w:rPr>
          <w:sz w:val="28"/>
          <w:szCs w:val="28"/>
        </w:rPr>
        <w:br/>
        <w:t xml:space="preserve">Спрятал их в клубок </w:t>
      </w:r>
      <w:r w:rsidRPr="00FC0DDF">
        <w:rPr>
          <w:sz w:val="28"/>
          <w:szCs w:val="28"/>
        </w:rPr>
        <w:br/>
        <w:t xml:space="preserve">От тебя, дружок! </w:t>
      </w:r>
    </w:p>
    <w:p w:rsidR="000C08D5" w:rsidRPr="00FC0DDF" w:rsidRDefault="000C08D5" w:rsidP="00FC0DDF">
      <w:pPr>
        <w:rPr>
          <w:sz w:val="28"/>
          <w:szCs w:val="28"/>
        </w:rPr>
      </w:pPr>
    </w:p>
    <w:p w:rsidR="000C08D5" w:rsidRPr="00FC0DDF" w:rsidRDefault="000C08D5" w:rsidP="00FC0DDF">
      <w:pPr>
        <w:rPr>
          <w:sz w:val="28"/>
          <w:szCs w:val="28"/>
        </w:rPr>
        <w:sectPr w:rsidR="000C08D5" w:rsidRPr="00FC0DDF" w:rsidSect="000C08D5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0C08D5" w:rsidRPr="00FC0DDF" w:rsidRDefault="000C08D5" w:rsidP="00FC0DDF">
      <w:pPr>
        <w:rPr>
          <w:sz w:val="28"/>
          <w:szCs w:val="28"/>
        </w:rPr>
      </w:pPr>
    </w:p>
    <w:p w:rsidR="00F26208" w:rsidRPr="00FC0DDF" w:rsidRDefault="00F26208" w:rsidP="00FC0DDF">
      <w:pPr>
        <w:rPr>
          <w:sz w:val="28"/>
          <w:szCs w:val="28"/>
        </w:rPr>
      </w:pPr>
      <w:r w:rsidRPr="00FC0DDF">
        <w:rPr>
          <w:sz w:val="28"/>
          <w:szCs w:val="28"/>
        </w:rPr>
        <w:t>Я катаю мячик влево</w:t>
      </w:r>
    </w:p>
    <w:p w:rsidR="00F26208" w:rsidRPr="00FC0DDF" w:rsidRDefault="00F26208" w:rsidP="00FC0DDF">
      <w:pPr>
        <w:rPr>
          <w:sz w:val="28"/>
          <w:szCs w:val="28"/>
        </w:rPr>
      </w:pPr>
      <w:r w:rsidRPr="00FC0DDF">
        <w:rPr>
          <w:sz w:val="28"/>
          <w:szCs w:val="28"/>
        </w:rPr>
        <w:t>Я катаю мячик вправо</w:t>
      </w:r>
    </w:p>
    <w:p w:rsidR="00F26208" w:rsidRPr="00FC0DDF" w:rsidRDefault="00F26208" w:rsidP="00FC0DDF">
      <w:pPr>
        <w:rPr>
          <w:sz w:val="28"/>
          <w:szCs w:val="28"/>
        </w:rPr>
      </w:pPr>
      <w:r w:rsidRPr="00FC0DDF">
        <w:rPr>
          <w:sz w:val="28"/>
          <w:szCs w:val="28"/>
        </w:rPr>
        <w:t>Я катаю мячик вверх</w:t>
      </w:r>
    </w:p>
    <w:p w:rsidR="00F26208" w:rsidRPr="00FC0DDF" w:rsidRDefault="00F26208" w:rsidP="00FC0DDF">
      <w:pPr>
        <w:rPr>
          <w:sz w:val="28"/>
          <w:szCs w:val="28"/>
        </w:rPr>
      </w:pPr>
      <w:r w:rsidRPr="00FC0DDF">
        <w:rPr>
          <w:sz w:val="28"/>
          <w:szCs w:val="28"/>
        </w:rPr>
        <w:t>Я катаю мячик вниз</w:t>
      </w:r>
    </w:p>
    <w:p w:rsidR="00F26208" w:rsidRPr="00FC0DDF" w:rsidRDefault="00F26208" w:rsidP="00FC0DDF">
      <w:pPr>
        <w:rPr>
          <w:sz w:val="28"/>
          <w:szCs w:val="28"/>
        </w:rPr>
      </w:pPr>
    </w:p>
    <w:p w:rsidR="00F26208" w:rsidRPr="00FC0DDF" w:rsidRDefault="00F26208" w:rsidP="00FC0DDF">
      <w:pPr>
        <w:rPr>
          <w:sz w:val="28"/>
          <w:szCs w:val="28"/>
        </w:rPr>
      </w:pPr>
      <w:r w:rsidRPr="00FC0DDF">
        <w:rPr>
          <w:sz w:val="28"/>
          <w:szCs w:val="28"/>
        </w:rPr>
        <w:t xml:space="preserve"> Змея ползет своей тропою.</w:t>
      </w:r>
      <w:r w:rsidRPr="00FC0DDF">
        <w:rPr>
          <w:sz w:val="28"/>
          <w:szCs w:val="28"/>
        </w:rPr>
        <w:br/>
        <w:t>Как лента по земле скользит.</w:t>
      </w:r>
      <w:r w:rsidRPr="00FC0DDF">
        <w:rPr>
          <w:sz w:val="28"/>
          <w:szCs w:val="28"/>
        </w:rPr>
        <w:br/>
        <w:t>А мы движение такое</w:t>
      </w:r>
      <w:r w:rsidRPr="00FC0DDF">
        <w:rPr>
          <w:sz w:val="28"/>
          <w:szCs w:val="28"/>
        </w:rPr>
        <w:br/>
        <w:t>Рукою можем с вами повторить</w:t>
      </w:r>
    </w:p>
    <w:p w:rsidR="00E06057" w:rsidRPr="00FC0DDF" w:rsidRDefault="00E06057" w:rsidP="00FC0DDF">
      <w:pPr>
        <w:rPr>
          <w:sz w:val="28"/>
          <w:szCs w:val="28"/>
        </w:rPr>
        <w:sectPr w:rsidR="00E06057" w:rsidRPr="00FC0DDF" w:rsidSect="00DF2108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E3EA0" w:rsidRPr="00FC0DDF" w:rsidRDefault="00E06057" w:rsidP="00FC0DDF">
      <w:pPr>
        <w:rPr>
          <w:sz w:val="28"/>
          <w:szCs w:val="28"/>
        </w:rPr>
      </w:pPr>
      <w:r w:rsidRPr="00FC0DDF">
        <w:rPr>
          <w:noProof/>
          <w:sz w:val="28"/>
          <w:szCs w:val="28"/>
        </w:rPr>
        <w:lastRenderedPageBreak/>
        <w:drawing>
          <wp:inline distT="0" distB="0" distL="0" distR="0" wp14:anchorId="3D13877E" wp14:editId="3141B215">
            <wp:extent cx="1524000" cy="933450"/>
            <wp:effectExtent l="0" t="0" r="0" b="0"/>
            <wp:docPr id="4" name="Рисунок 4" descr="C:\Users\User\Desktop\SL3703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SL370370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C0DDF">
        <w:rPr>
          <w:sz w:val="28"/>
          <w:szCs w:val="28"/>
        </w:rPr>
        <w:t xml:space="preserve"> </w:t>
      </w:r>
    </w:p>
    <w:p w:rsidR="00E06057" w:rsidRPr="00FC0DDF" w:rsidRDefault="00E06057" w:rsidP="00FC0DDF">
      <w:pPr>
        <w:rPr>
          <w:sz w:val="28"/>
          <w:szCs w:val="28"/>
        </w:rPr>
      </w:pPr>
      <w:r w:rsidRPr="00FC0DDF">
        <w:rPr>
          <w:sz w:val="28"/>
          <w:szCs w:val="28"/>
        </w:rPr>
        <w:lastRenderedPageBreak/>
        <w:t>Веревочку в руках катаю,</w:t>
      </w:r>
      <w:r w:rsidRPr="00FC0DDF">
        <w:rPr>
          <w:sz w:val="28"/>
          <w:szCs w:val="28"/>
        </w:rPr>
        <w:br/>
        <w:t>Между пальчиков верчу.</w:t>
      </w:r>
      <w:r w:rsidRPr="00FC0DDF">
        <w:rPr>
          <w:sz w:val="28"/>
          <w:szCs w:val="28"/>
        </w:rPr>
        <w:br/>
        <w:t>Непременно каждый пальчик,</w:t>
      </w:r>
      <w:r w:rsidRPr="00FC0DDF">
        <w:rPr>
          <w:sz w:val="28"/>
          <w:szCs w:val="28"/>
        </w:rPr>
        <w:br/>
        <w:t xml:space="preserve">Быть послушным научу. </w:t>
      </w:r>
    </w:p>
    <w:p w:rsidR="00E06057" w:rsidRPr="00FC0DDF" w:rsidRDefault="00E06057" w:rsidP="00FC0DDF">
      <w:pPr>
        <w:rPr>
          <w:sz w:val="28"/>
          <w:szCs w:val="28"/>
        </w:rPr>
        <w:sectPr w:rsidR="00E06057" w:rsidRPr="00FC0DDF" w:rsidSect="00E06057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F26208" w:rsidRPr="00FC0DDF" w:rsidRDefault="00F26208" w:rsidP="00FC0DDF">
      <w:pPr>
        <w:rPr>
          <w:sz w:val="28"/>
          <w:szCs w:val="28"/>
        </w:rPr>
      </w:pPr>
      <w:r w:rsidRPr="00FC0DDF">
        <w:rPr>
          <w:sz w:val="28"/>
          <w:szCs w:val="28"/>
        </w:rPr>
        <w:lastRenderedPageBreak/>
        <w:t>Пальчики перебираем</w:t>
      </w:r>
      <w:proofErr w:type="gramStart"/>
      <w:r w:rsidRPr="00FC0DDF">
        <w:rPr>
          <w:sz w:val="28"/>
          <w:szCs w:val="28"/>
        </w:rPr>
        <w:t xml:space="preserve"> .</w:t>
      </w:r>
      <w:proofErr w:type="gramEnd"/>
      <w:r w:rsidRPr="00FC0DDF">
        <w:rPr>
          <w:sz w:val="28"/>
          <w:szCs w:val="28"/>
        </w:rPr>
        <w:t>И цепочку получаем</w:t>
      </w:r>
    </w:p>
    <w:p w:rsidR="00F26208" w:rsidRPr="00FC0DDF" w:rsidRDefault="00F26208" w:rsidP="00FC0DDF">
      <w:pPr>
        <w:rPr>
          <w:sz w:val="28"/>
          <w:szCs w:val="28"/>
        </w:rPr>
      </w:pPr>
      <w:r w:rsidRPr="00FC0DDF">
        <w:rPr>
          <w:sz w:val="28"/>
          <w:szCs w:val="28"/>
        </w:rPr>
        <w:t>Длинная цепочка нигде не расплетется</w:t>
      </w:r>
    </w:p>
    <w:p w:rsidR="00BA03C5" w:rsidRPr="00FC0DDF" w:rsidRDefault="00BA03C5" w:rsidP="00FC0DDF">
      <w:pPr>
        <w:rPr>
          <w:sz w:val="28"/>
          <w:szCs w:val="28"/>
        </w:rPr>
      </w:pPr>
    </w:p>
    <w:p w:rsidR="00BA03C5" w:rsidRPr="00FC0DDF" w:rsidRDefault="00F26208" w:rsidP="00FC0DDF">
      <w:pPr>
        <w:rPr>
          <w:sz w:val="28"/>
          <w:szCs w:val="28"/>
        </w:rPr>
      </w:pPr>
      <w:r w:rsidRPr="00FC0DDF">
        <w:rPr>
          <w:sz w:val="28"/>
          <w:szCs w:val="28"/>
        </w:rPr>
        <w:t>Змейка быстро получается,</w:t>
      </w:r>
    </w:p>
    <w:p w:rsidR="00BA03C5" w:rsidRPr="00FC0DDF" w:rsidRDefault="00F26208" w:rsidP="00FC0DDF">
      <w:pPr>
        <w:rPr>
          <w:sz w:val="28"/>
          <w:szCs w:val="28"/>
        </w:rPr>
      </w:pPr>
      <w:r w:rsidRPr="00FC0DDF">
        <w:rPr>
          <w:sz w:val="28"/>
          <w:szCs w:val="28"/>
        </w:rPr>
        <w:t>Если пальчики сцепляются.</w:t>
      </w:r>
      <w:r w:rsidRPr="00FC0DDF">
        <w:rPr>
          <w:sz w:val="28"/>
          <w:szCs w:val="28"/>
        </w:rPr>
        <w:br/>
        <w:t>Локотки ты подними</w:t>
      </w:r>
    </w:p>
    <w:p w:rsidR="00F26208" w:rsidRPr="00FC0DDF" w:rsidRDefault="00F26208" w:rsidP="00FC0DDF">
      <w:pPr>
        <w:rPr>
          <w:sz w:val="28"/>
          <w:szCs w:val="28"/>
        </w:rPr>
      </w:pPr>
      <w:r w:rsidRPr="00FC0DDF">
        <w:rPr>
          <w:sz w:val="28"/>
          <w:szCs w:val="28"/>
        </w:rPr>
        <w:t>,Пальчики ты разведи</w:t>
      </w:r>
    </w:p>
    <w:p w:rsidR="00F26208" w:rsidRPr="00FC0DDF" w:rsidRDefault="00F26208" w:rsidP="00FC0DDF">
      <w:pPr>
        <w:rPr>
          <w:sz w:val="28"/>
          <w:szCs w:val="28"/>
        </w:rPr>
      </w:pPr>
    </w:p>
    <w:p w:rsidR="005E3EA0" w:rsidRPr="00FC0DDF" w:rsidRDefault="005E3EA0" w:rsidP="00FC0DDF">
      <w:pPr>
        <w:rPr>
          <w:sz w:val="28"/>
          <w:szCs w:val="28"/>
        </w:rPr>
        <w:sectPr w:rsidR="005E3EA0" w:rsidRPr="00FC0DDF" w:rsidSect="00DF2108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E3EA0" w:rsidRPr="00FC0DDF" w:rsidRDefault="005E3EA0" w:rsidP="00FC0DDF">
      <w:pPr>
        <w:rPr>
          <w:sz w:val="28"/>
          <w:szCs w:val="28"/>
        </w:rPr>
      </w:pPr>
      <w:r w:rsidRPr="00FC0DDF">
        <w:rPr>
          <w:noProof/>
          <w:sz w:val="28"/>
          <w:szCs w:val="28"/>
        </w:rPr>
        <w:lastRenderedPageBreak/>
        <w:drawing>
          <wp:inline distT="0" distB="0" distL="0" distR="0" wp14:anchorId="5B67AD12" wp14:editId="3367848D">
            <wp:extent cx="1524000" cy="1000125"/>
            <wp:effectExtent l="0" t="0" r="0" b="0"/>
            <wp:docPr id="5" name="Рисунок 5" descr="C:\Users\User\Desktop\SL3704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SL37040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C0DDF">
        <w:rPr>
          <w:sz w:val="28"/>
          <w:szCs w:val="28"/>
        </w:rPr>
        <w:t xml:space="preserve"> </w:t>
      </w:r>
    </w:p>
    <w:p w:rsidR="00E9235E" w:rsidRDefault="00E9235E" w:rsidP="00FC0DDF">
      <w:pPr>
        <w:rPr>
          <w:sz w:val="28"/>
          <w:szCs w:val="28"/>
        </w:rPr>
      </w:pPr>
    </w:p>
    <w:p w:rsidR="005E3EA0" w:rsidRPr="00FC0DDF" w:rsidRDefault="005E3EA0" w:rsidP="00FC0DDF">
      <w:pPr>
        <w:rPr>
          <w:sz w:val="28"/>
          <w:szCs w:val="28"/>
        </w:rPr>
      </w:pPr>
      <w:bookmarkStart w:id="0" w:name="_GoBack"/>
      <w:bookmarkEnd w:id="0"/>
      <w:r w:rsidRPr="00FC0DDF">
        <w:rPr>
          <w:sz w:val="28"/>
          <w:szCs w:val="28"/>
        </w:rPr>
        <w:lastRenderedPageBreak/>
        <w:t>В детский сад в июле</w:t>
      </w:r>
      <w:r w:rsidRPr="00FC0DDF">
        <w:rPr>
          <w:sz w:val="28"/>
          <w:szCs w:val="28"/>
        </w:rPr>
        <w:br/>
        <w:t>Пошла наша Юля</w:t>
      </w:r>
      <w:r w:rsidRPr="00FC0DDF">
        <w:rPr>
          <w:sz w:val="28"/>
          <w:szCs w:val="28"/>
        </w:rPr>
        <w:br/>
        <w:t>Бантики, косички</w:t>
      </w:r>
      <w:proofErr w:type="gramStart"/>
      <w:r w:rsidRPr="00FC0DDF">
        <w:rPr>
          <w:sz w:val="28"/>
          <w:szCs w:val="28"/>
        </w:rPr>
        <w:br/>
        <w:t>З</w:t>
      </w:r>
      <w:proofErr w:type="gramEnd"/>
      <w:r w:rsidRPr="00FC0DDF">
        <w:rPr>
          <w:sz w:val="28"/>
          <w:szCs w:val="28"/>
        </w:rPr>
        <w:t>аплели сестрички</w:t>
      </w:r>
      <w:r w:rsidRPr="00FC0DDF">
        <w:rPr>
          <w:sz w:val="28"/>
          <w:szCs w:val="28"/>
        </w:rPr>
        <w:br/>
      </w:r>
    </w:p>
    <w:p w:rsidR="005E3EA0" w:rsidRPr="00FC0DDF" w:rsidRDefault="005E3EA0" w:rsidP="00FC0DDF">
      <w:pPr>
        <w:rPr>
          <w:sz w:val="28"/>
          <w:szCs w:val="28"/>
        </w:rPr>
        <w:sectPr w:rsidR="005E3EA0" w:rsidRPr="00FC0DDF" w:rsidSect="005E3EA0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BA03C5" w:rsidRPr="00FC0DDF" w:rsidRDefault="00F26208" w:rsidP="00FC0DDF">
      <w:pPr>
        <w:rPr>
          <w:bCs/>
          <w:sz w:val="28"/>
          <w:szCs w:val="28"/>
        </w:rPr>
      </w:pPr>
      <w:r w:rsidRPr="00FC0DDF">
        <w:rPr>
          <w:bCs/>
          <w:sz w:val="28"/>
          <w:szCs w:val="28"/>
        </w:rPr>
        <w:lastRenderedPageBreak/>
        <w:t xml:space="preserve">Волосы за висок  </w:t>
      </w:r>
    </w:p>
    <w:p w:rsidR="00BA03C5" w:rsidRPr="00FC0DDF" w:rsidRDefault="00F26208" w:rsidP="00FC0DDF">
      <w:pPr>
        <w:rPr>
          <w:bCs/>
          <w:sz w:val="28"/>
          <w:szCs w:val="28"/>
        </w:rPr>
      </w:pPr>
      <w:r w:rsidRPr="00FC0DDF">
        <w:rPr>
          <w:bCs/>
          <w:sz w:val="28"/>
          <w:szCs w:val="28"/>
        </w:rPr>
        <w:t>между пальцев бегут,</w:t>
      </w:r>
      <w:r w:rsidRPr="00FC0DDF">
        <w:rPr>
          <w:bCs/>
          <w:sz w:val="28"/>
          <w:szCs w:val="28"/>
        </w:rPr>
        <w:br/>
        <w:t xml:space="preserve">    как волны, наискосок,</w:t>
      </w:r>
    </w:p>
    <w:p w:rsidR="00F26208" w:rsidRPr="00FC0DDF" w:rsidRDefault="00F26208" w:rsidP="00FC0DDF">
      <w:pPr>
        <w:rPr>
          <w:sz w:val="28"/>
          <w:szCs w:val="28"/>
        </w:rPr>
      </w:pPr>
      <w:r w:rsidRPr="00FC0DDF">
        <w:rPr>
          <w:bCs/>
          <w:sz w:val="28"/>
          <w:szCs w:val="28"/>
        </w:rPr>
        <w:t xml:space="preserve"> и не видно рук </w:t>
      </w:r>
    </w:p>
    <w:p w:rsidR="00F26208" w:rsidRPr="00FC0DDF" w:rsidRDefault="00F26208" w:rsidP="00FC0DDF">
      <w:pPr>
        <w:rPr>
          <w:sz w:val="28"/>
          <w:szCs w:val="28"/>
        </w:rPr>
      </w:pPr>
    </w:p>
    <w:p w:rsidR="00F26208" w:rsidRPr="00FC0DDF" w:rsidRDefault="00F26208" w:rsidP="00FC0DDF">
      <w:pPr>
        <w:jc w:val="both"/>
        <w:rPr>
          <w:sz w:val="28"/>
          <w:szCs w:val="28"/>
        </w:rPr>
      </w:pPr>
      <w:r w:rsidRPr="00FC0DDF">
        <w:rPr>
          <w:sz w:val="28"/>
          <w:szCs w:val="28"/>
        </w:rPr>
        <w:t xml:space="preserve">   Выполняя пальчиками различные упражнения, ребенок достигает хорошего развития мелкой моторики рук, которая на только оказывает благоприятное влияние на развитие речи (так как при этом индуктивно происходит </w:t>
      </w:r>
      <w:r w:rsidRPr="00FC0DDF">
        <w:rPr>
          <w:sz w:val="28"/>
          <w:szCs w:val="28"/>
        </w:rPr>
        <w:lastRenderedPageBreak/>
        <w:t>возбуждение в центрах речи), но и подготавливает ребенка к рисованию и письму. </w:t>
      </w:r>
    </w:p>
    <w:p w:rsidR="00F26208" w:rsidRPr="00FC0DDF" w:rsidRDefault="00F26208" w:rsidP="00FC0DDF">
      <w:pPr>
        <w:jc w:val="both"/>
        <w:rPr>
          <w:sz w:val="28"/>
          <w:szCs w:val="28"/>
        </w:rPr>
      </w:pPr>
      <w:r w:rsidRPr="00FC0DDF">
        <w:rPr>
          <w:sz w:val="28"/>
          <w:szCs w:val="28"/>
        </w:rPr>
        <w:t xml:space="preserve">     Кисти рук приобретают хорошую подвижность, гибкость, исчезает скованность движений, это в дальнейшем облегчает приобретение навыков письма.</w:t>
      </w:r>
    </w:p>
    <w:p w:rsidR="000D0E38" w:rsidRPr="00FC0DDF" w:rsidRDefault="00F26208" w:rsidP="00FC0DDF">
      <w:pPr>
        <w:jc w:val="both"/>
        <w:rPr>
          <w:rFonts w:ascii="Verdana" w:hAnsi="Verdana"/>
          <w:color w:val="464746"/>
          <w:sz w:val="28"/>
          <w:szCs w:val="28"/>
        </w:rPr>
      </w:pPr>
      <w:r w:rsidRPr="00FC0DDF">
        <w:rPr>
          <w:sz w:val="28"/>
          <w:szCs w:val="28"/>
        </w:rPr>
        <w:t xml:space="preserve">    </w:t>
      </w:r>
    </w:p>
    <w:p w:rsidR="005D258E" w:rsidRPr="00FC0DDF" w:rsidRDefault="001E3A8B" w:rsidP="00FC0DDF">
      <w:pPr>
        <w:jc w:val="both"/>
        <w:rPr>
          <w:sz w:val="28"/>
          <w:szCs w:val="28"/>
        </w:rPr>
      </w:pPr>
      <w:r w:rsidRPr="00FC0DDF">
        <w:rPr>
          <w:sz w:val="28"/>
          <w:szCs w:val="28"/>
        </w:rPr>
        <w:t xml:space="preserve"> Предлагаемые пальчиковые упражнения приг</w:t>
      </w:r>
      <w:r w:rsidR="005D258E" w:rsidRPr="00FC0DDF">
        <w:rPr>
          <w:sz w:val="28"/>
          <w:szCs w:val="28"/>
        </w:rPr>
        <w:t>одятся и родителям и педагогам.</w:t>
      </w:r>
    </w:p>
    <w:p w:rsidR="00351D8D" w:rsidRPr="00FC0DDF" w:rsidRDefault="001E3A8B" w:rsidP="00FC0DDF">
      <w:pPr>
        <w:jc w:val="both"/>
        <w:rPr>
          <w:iCs/>
          <w:sz w:val="28"/>
          <w:szCs w:val="28"/>
        </w:rPr>
      </w:pPr>
      <w:r w:rsidRPr="00FC0DDF">
        <w:rPr>
          <w:sz w:val="28"/>
          <w:szCs w:val="28"/>
        </w:rPr>
        <w:t>Пальчиковая гимнастика с предметами из конского волоса способствует  стимулированию речевого развития детей путем тренировки движений пальцев рук</w:t>
      </w:r>
      <w:proofErr w:type="gramStart"/>
      <w:r w:rsidRPr="00FC0DDF">
        <w:rPr>
          <w:sz w:val="28"/>
          <w:szCs w:val="28"/>
        </w:rPr>
        <w:t xml:space="preserve"> ,</w:t>
      </w:r>
      <w:proofErr w:type="gramEnd"/>
      <w:r w:rsidRPr="00FC0DDF">
        <w:rPr>
          <w:sz w:val="28"/>
          <w:szCs w:val="28"/>
        </w:rPr>
        <w:t xml:space="preserve"> а также влияет на хорошую подвижность и гибкость пальцев рук, что  в дальнейшем облегчает овладение навыком письма</w:t>
      </w:r>
      <w:r w:rsidR="000D0E38" w:rsidRPr="00FC0DDF">
        <w:rPr>
          <w:sz w:val="28"/>
          <w:szCs w:val="28"/>
        </w:rPr>
        <w:t>.</w:t>
      </w:r>
      <w:r w:rsidRPr="00FC0DDF">
        <w:rPr>
          <w:sz w:val="28"/>
          <w:szCs w:val="28"/>
        </w:rPr>
        <w:t xml:space="preserve"> </w:t>
      </w:r>
    </w:p>
    <w:sectPr w:rsidR="00351D8D" w:rsidRPr="00FC0DDF" w:rsidSect="00FC0DDF">
      <w:type w:val="continuous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32282A"/>
    <w:multiLevelType w:val="hybridMultilevel"/>
    <w:tmpl w:val="1C0EA62E"/>
    <w:lvl w:ilvl="0" w:tplc="C400C308">
      <w:start w:val="1"/>
      <w:numFmt w:val="bullet"/>
      <w:lvlText w:val="•"/>
      <w:lvlJc w:val="left"/>
      <w:pPr>
        <w:tabs>
          <w:tab w:val="num" w:pos="644"/>
        </w:tabs>
        <w:ind w:left="644" w:hanging="360"/>
      </w:pPr>
      <w:rPr>
        <w:rFonts w:ascii="Times New Roman" w:hAnsi="Times New Roman" w:hint="default"/>
      </w:rPr>
    </w:lvl>
    <w:lvl w:ilvl="1" w:tplc="99C2312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B5220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6368F5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584371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00C53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A5E0E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64005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9008A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E3A8B"/>
    <w:rsid w:val="000C08D5"/>
    <w:rsid w:val="000D0E38"/>
    <w:rsid w:val="000D649F"/>
    <w:rsid w:val="001E3A8B"/>
    <w:rsid w:val="00351D8D"/>
    <w:rsid w:val="004A70B5"/>
    <w:rsid w:val="005D258E"/>
    <w:rsid w:val="005E3EA0"/>
    <w:rsid w:val="007F30F1"/>
    <w:rsid w:val="0081332C"/>
    <w:rsid w:val="008A4656"/>
    <w:rsid w:val="00960815"/>
    <w:rsid w:val="009D3E52"/>
    <w:rsid w:val="00A21A6A"/>
    <w:rsid w:val="00BA03C5"/>
    <w:rsid w:val="00DF2108"/>
    <w:rsid w:val="00E06057"/>
    <w:rsid w:val="00E9235E"/>
    <w:rsid w:val="00F26208"/>
    <w:rsid w:val="00FC0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A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3A8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1332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1332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Текст 14"/>
    <w:basedOn w:val="a"/>
    <w:rsid w:val="004A70B5"/>
    <w:pPr>
      <w:spacing w:line="360" w:lineRule="auto"/>
      <w:ind w:firstLine="1134"/>
      <w:jc w:val="both"/>
    </w:pPr>
    <w:rPr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5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4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5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4</Pages>
  <Words>700</Words>
  <Characters>3993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ю.с</dc:creator>
  <cp:lastModifiedBy>User</cp:lastModifiedBy>
  <cp:revision>14</cp:revision>
  <dcterms:created xsi:type="dcterms:W3CDTF">2011-11-24T04:51:00Z</dcterms:created>
  <dcterms:modified xsi:type="dcterms:W3CDTF">2016-11-15T00:57:00Z</dcterms:modified>
</cp:coreProperties>
</file>