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0A" w:rsidRPr="00D942CD" w:rsidRDefault="00903293" w:rsidP="00636C0A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942CD">
        <w:rPr>
          <w:rFonts w:ascii="Times New Roman" w:hAnsi="Times New Roman" w:cs="Times New Roman"/>
          <w:sz w:val="24"/>
          <w:szCs w:val="24"/>
        </w:rPr>
        <w:t>М</w:t>
      </w:r>
      <w:r w:rsidR="00636C0A" w:rsidRPr="00D942CD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муниципального образовательное учреждение детский сад №15 «Снегирек» муниципального образования г.Саяногорск</w:t>
      </w: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Проектная деятельность по нравственно-патриотическому воспитанию в первой младшей группе детского сада</w:t>
      </w:r>
    </w:p>
    <w:p w:rsidR="00636C0A" w:rsidRDefault="00636C0A" w:rsidP="00636C0A">
      <w:pPr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636C0A" w:rsidRPr="00D942CD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D942CD">
        <w:rPr>
          <w:rFonts w:ascii="Times New Roman" w:hAnsi="Times New Roman" w:cs="Times New Roman"/>
          <w:sz w:val="24"/>
          <w:szCs w:val="24"/>
        </w:rPr>
        <w:t>Составил</w:t>
      </w:r>
      <w:bookmarkStart w:id="0" w:name="_GoBack"/>
      <w:bookmarkEnd w:id="0"/>
      <w:r w:rsidRPr="00D942CD">
        <w:rPr>
          <w:rFonts w:ascii="Times New Roman" w:hAnsi="Times New Roman" w:cs="Times New Roman"/>
          <w:sz w:val="24"/>
          <w:szCs w:val="24"/>
        </w:rPr>
        <w:t>:</w:t>
      </w: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D942CD">
        <w:rPr>
          <w:rFonts w:ascii="Times New Roman" w:hAnsi="Times New Roman" w:cs="Times New Roman"/>
          <w:sz w:val="24"/>
          <w:szCs w:val="24"/>
        </w:rPr>
        <w:t>Худякова Т.С., воспитатель</w:t>
      </w: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636C0A" w:rsidRPr="00D942CD" w:rsidRDefault="00636C0A" w:rsidP="00636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  <w:sectPr w:rsidR="00636C0A" w:rsidRPr="00D942CD" w:rsidSect="00636C0A">
          <w:footerReference w:type="default" r:id="rId6"/>
          <w:pgSz w:w="11900" w:h="16838" w:code="9"/>
          <w:pgMar w:top="1440" w:right="703" w:bottom="1440" w:left="340" w:header="720" w:footer="720" w:gutter="0"/>
          <w:pgNumType w:start="1"/>
          <w:cols w:space="720"/>
          <w:noEndnote/>
          <w:titlePg/>
          <w:docGrid w:linePitch="299"/>
        </w:sectPr>
      </w:pPr>
      <w:r w:rsidRPr="00D942CD">
        <w:rPr>
          <w:rFonts w:ascii="Times New Roman" w:hAnsi="Times New Roman" w:cs="Times New Roman"/>
          <w:sz w:val="24"/>
          <w:szCs w:val="24"/>
        </w:rPr>
        <w:t>Саяногорск, 2016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Актуальность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Цели. Задачи.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D136B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проекта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D136B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детьми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Использование народного фольклора (потешки, русские народные сказки, народные подвижные и хороводные игры)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1.2 Дидактические игры</w:t>
      </w:r>
    </w:p>
    <w:p w:rsidR="008F5101" w:rsidRPr="009623E3" w:rsidRDefault="005109C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прогулки, наблюдения</w:t>
      </w:r>
    </w:p>
    <w:p w:rsidR="00DE50A1" w:rsidRPr="009623E3" w:rsidRDefault="001B4F66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DE50A1" w:rsidRPr="00DE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 рассказов с детьми на </w:t>
      </w:r>
      <w:r w:rsidR="00DE50A1" w:rsidRPr="00DE5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нравственно-патриотическую тему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родителями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Изготовление звучащей игрушки, игрушки-шумелки</w:t>
      </w:r>
    </w:p>
    <w:p w:rsidR="008F5101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Подбор </w:t>
      </w:r>
      <w:r w:rsidR="009623E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 для исполнения ролей в музыкальной сказке «Теремок»</w:t>
      </w:r>
    </w:p>
    <w:p w:rsidR="008F5101" w:rsidRPr="009623E3" w:rsidRDefault="009623E3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музыкальной сказки «Теремок» </w:t>
      </w:r>
    </w:p>
    <w:p w:rsidR="008F5101" w:rsidRPr="009623E3" w:rsidRDefault="00DE50A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«</w:t>
      </w:r>
      <w:r w:rsidR="008F5101"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Нравственно-патриотическое воспитание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возраста».</w:t>
      </w:r>
    </w:p>
    <w:p w:rsidR="009623E3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="001B4F66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материал </w:t>
      </w:r>
      <w:r w:rsidR="00367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</w:t>
      </w:r>
      <w:r w:rsidR="001B4F66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</w:p>
    <w:p w:rsidR="008F5101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 w:rsidR="001B4F66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музыкальной сказки </w:t>
      </w:r>
      <w:r w:rsidR="001B4F66" w:rsidRPr="001B4F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«Теремок»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</w:t>
      </w:r>
      <w:r w:rsidR="00367E6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материал </w:t>
      </w:r>
      <w:r w:rsidR="00367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</w:t>
      </w:r>
      <w:r w:rsidR="00367E6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67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</w:p>
    <w:p w:rsidR="008F5101" w:rsidRPr="009623E3" w:rsidRDefault="00367E6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</w:t>
      </w:r>
    </w:p>
    <w:p w:rsidR="009623E3" w:rsidRDefault="009623E3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3E" w:rsidRPr="003A493E" w:rsidRDefault="003A493E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Актуальность </w:t>
      </w:r>
      <w:r w:rsidRPr="003A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3A4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Цели. Задачи.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874588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еликая культура русского народа, складыва</w:t>
      </w:r>
      <w:r w:rsidR="00874588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ющаяся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588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</w:t>
      </w:r>
      <w:r w:rsidR="00874588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4588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насыщенная своими обычаями, традициями, обрядами 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уникальным фольклором, стала забываться. </w:t>
      </w:r>
      <w:r w:rsidR="00874588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жизни лидирующее место занимает западная культура – музыка, фильмы, книги, мультипликация, игрушки, - все это оказывает большое влияние на </w:t>
      </w:r>
      <w:r w:rsidR="00874588"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восприимчивую детскую психику</w:t>
      </w:r>
      <w:r w:rsidR="00874588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массивным воздействием западной культуры подрастающее поколение растет и формируется на чуждых нашей самобытности ценностях.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Многое из жизни наших предков уже утрачено. Современный космополитизм постепенно деформирует чувства патриотизма, любви к Родине в российском обществе. В связи с этим </w:t>
      </w:r>
      <w:r w:rsidR="00874588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назрела потребность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 у детей нравственно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-патриотических чувств,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нравственных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устоев и культуры поведения уже в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младенческом возрасте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именно поэтому родная культура, как и отец, и мать должна стать неотъемлемой частью души ребенка, началом, порождающим личность гражданина и патриота.</w:t>
      </w:r>
    </w:p>
    <w:p w:rsidR="00A70777" w:rsidRPr="009623E3" w:rsidRDefault="008F5101" w:rsidP="0036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777" w:rsidRPr="009623E3">
        <w:rPr>
          <w:rFonts w:ascii="Times New Roman" w:hAnsi="Times New Roman" w:cs="Times New Roman"/>
          <w:sz w:val="24"/>
          <w:szCs w:val="24"/>
        </w:rPr>
        <w:t xml:space="preserve">создание социальной ситуации для приобщения детей к 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общечеловеческим </w:t>
      </w:r>
      <w:r w:rsidR="00A70777"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нравственным ценностям;</w:t>
      </w:r>
      <w:r w:rsidR="00A70777" w:rsidRPr="0096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пробуждения в детях любви к родной земле; формирования важнейших черт русского национального </w:t>
      </w:r>
      <w:r w:rsidR="00A70777" w:rsidRPr="003A49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F6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D136B7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детей с народным фольклором: пестушки, потешки, игры-забавы,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и т. д.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русскими народными подвижными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играми;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народными музыкальными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инструментами, в том числе шумовыми, 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вучащими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игрушками;</w:t>
      </w:r>
    </w:p>
    <w:p w:rsidR="00D136B7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игровые, познавательные, сенсорные,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музыкальные, речевые способности, учитывая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возрастные особенности;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овладевать образно-игровыми имитационны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движениями в сочетании с музыкой.</w:t>
      </w:r>
    </w:p>
    <w:p w:rsidR="003A493E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3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Воспитательные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доброту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терпение, чувство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привязанности, любви к своим близким;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природе;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эмоционально-эстетическое и бережное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музыкальным 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грушкам, в том числе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сделанным своими руками;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пробуждать интерес к сказкам, народным играм,</w:t>
      </w:r>
      <w:r w:rsidR="00A70777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к заучиванию закличек, потешек, игр-забав.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данного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позволит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5101" w:rsidRPr="009623E3" w:rsidRDefault="00367E6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аложить основу патриотического </w:t>
      </w:r>
      <w:r w:rsidR="008F5101"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 у детей</w:t>
      </w:r>
    </w:p>
    <w:p w:rsidR="008F5101" w:rsidRPr="009623E3" w:rsidRDefault="00367E6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риобщить детей к общечеловеческим ценностям, из которых складывается впоследствии важнейшее чувство – любовь к Родине.</w:t>
      </w:r>
    </w:p>
    <w:p w:rsidR="008F5101" w:rsidRPr="003A493E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План </w:t>
      </w:r>
      <w:r w:rsidR="00EF1C5B" w:rsidRPr="003A4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1145"/>
        <w:gridCol w:w="5085"/>
      </w:tblGrid>
      <w:tr w:rsidR="00EF1C5B" w:rsidRPr="009623E3" w:rsidTr="00EF1C5B">
        <w:tc>
          <w:tcPr>
            <w:tcW w:w="3115" w:type="dxa"/>
          </w:tcPr>
          <w:p w:rsidR="00EF1C5B" w:rsidRPr="009623E3" w:rsidRDefault="00EF1C5B" w:rsidP="009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1145" w:type="dxa"/>
          </w:tcPr>
          <w:p w:rsidR="00EF1C5B" w:rsidRPr="009623E3" w:rsidRDefault="00EF1C5B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EF1C5B" w:rsidRPr="009623E3" w:rsidRDefault="00EF1C5B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этапов</w:t>
            </w:r>
          </w:p>
          <w:p w:rsidR="00EF1C5B" w:rsidRPr="009623E3" w:rsidRDefault="00EF1C5B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085" w:type="dxa"/>
          </w:tcPr>
          <w:p w:rsidR="00EF1C5B" w:rsidRPr="009623E3" w:rsidRDefault="00EF1C5B" w:rsidP="009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hAnsi="Times New Roman" w:cs="Times New Roman"/>
                <w:sz w:val="24"/>
                <w:szCs w:val="24"/>
              </w:rPr>
              <w:t>Задачи этапов проекта</w:t>
            </w:r>
          </w:p>
        </w:tc>
      </w:tr>
      <w:tr w:rsidR="00EF1C5B" w:rsidRPr="009623E3" w:rsidTr="00EF1C5B">
        <w:tc>
          <w:tcPr>
            <w:tcW w:w="3115" w:type="dxa"/>
          </w:tcPr>
          <w:p w:rsidR="00EF1C5B" w:rsidRPr="009623E3" w:rsidRDefault="00EF1C5B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EF1C5B" w:rsidRPr="009623E3" w:rsidRDefault="00EF1C5B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</w:t>
            </w: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тельный)</w:t>
            </w:r>
          </w:p>
          <w:p w:rsidR="00EF1C5B" w:rsidRPr="009623E3" w:rsidRDefault="00EF1C5B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1C5B" w:rsidRPr="009623E3" w:rsidRDefault="00EF1C5B" w:rsidP="009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EF1C5B" w:rsidRPr="009623E3" w:rsidRDefault="007419E3" w:rsidP="009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 – 22.11</w:t>
            </w:r>
          </w:p>
        </w:tc>
        <w:tc>
          <w:tcPr>
            <w:tcW w:w="5085" w:type="dxa"/>
          </w:tcPr>
          <w:p w:rsidR="00EF1C5B" w:rsidRPr="009623E3" w:rsidRDefault="00EF1C5B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темы, целей, задач, содержание проекта, прогнозирование результата;</w:t>
            </w:r>
          </w:p>
          <w:p w:rsidR="00EF1C5B" w:rsidRPr="009623E3" w:rsidRDefault="00EF1C5B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с родителями проекта, выяснение возможностей, определение содержания деятельности всех участников проекта.</w:t>
            </w:r>
          </w:p>
          <w:p w:rsidR="00EF1C5B" w:rsidRPr="009623E3" w:rsidRDefault="00EF1C5B" w:rsidP="009623E3">
            <w:pPr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различных средств достижения цели.</w:t>
            </w:r>
          </w:p>
        </w:tc>
      </w:tr>
      <w:tr w:rsidR="00D136B7" w:rsidRPr="009623E3" w:rsidTr="00D136B7">
        <w:trPr>
          <w:trHeight w:val="1833"/>
        </w:trPr>
        <w:tc>
          <w:tcPr>
            <w:tcW w:w="3115" w:type="dxa"/>
            <w:vMerge w:val="restart"/>
          </w:tcPr>
          <w:p w:rsidR="00D136B7" w:rsidRPr="009623E3" w:rsidRDefault="00D136B7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II </w:t>
            </w: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:rsidR="00D136B7" w:rsidRPr="009623E3" w:rsidRDefault="00D136B7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(основной) </w:t>
            </w:r>
          </w:p>
          <w:p w:rsidR="00D136B7" w:rsidRPr="009623E3" w:rsidRDefault="00D136B7" w:rsidP="009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D136B7" w:rsidRPr="009623E3" w:rsidRDefault="00D136B7" w:rsidP="009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 – 30.11 </w:t>
            </w:r>
          </w:p>
        </w:tc>
        <w:tc>
          <w:tcPr>
            <w:tcW w:w="5085" w:type="dxa"/>
          </w:tcPr>
          <w:p w:rsidR="00D136B7" w:rsidRPr="009623E3" w:rsidRDefault="00D136B7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стихов, песен, потешек, загадок, пословиц, поговорок.</w:t>
            </w:r>
          </w:p>
          <w:p w:rsidR="00D136B7" w:rsidRPr="009623E3" w:rsidRDefault="00D136B7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</w:t>
            </w:r>
            <w:r w:rsidR="003A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</w:t>
            </w: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народных сказок.</w:t>
            </w:r>
          </w:p>
          <w:p w:rsidR="00D136B7" w:rsidRPr="009623E3" w:rsidRDefault="00D136B7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по русским народным сказкам.</w:t>
            </w:r>
          </w:p>
          <w:p w:rsidR="00D136B7" w:rsidRPr="009623E3" w:rsidRDefault="00D136B7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 подвижные игры, упражнения</w:t>
            </w:r>
          </w:p>
          <w:p w:rsidR="00D136B7" w:rsidRPr="009623E3" w:rsidRDefault="00D136B7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Кукольный театр по сказке «Теремок».</w:t>
            </w:r>
          </w:p>
          <w:p w:rsidR="00D136B7" w:rsidRPr="009623E3" w:rsidRDefault="00D136B7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игрушек-шумелок.</w:t>
            </w:r>
          </w:p>
        </w:tc>
      </w:tr>
      <w:tr w:rsidR="00D136B7" w:rsidRPr="009623E3" w:rsidTr="00EF1C5B">
        <w:tc>
          <w:tcPr>
            <w:tcW w:w="3115" w:type="dxa"/>
            <w:vMerge/>
          </w:tcPr>
          <w:p w:rsidR="00D136B7" w:rsidRPr="009623E3" w:rsidRDefault="00D136B7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5" w:type="dxa"/>
          </w:tcPr>
          <w:p w:rsidR="00D136B7" w:rsidRPr="009623E3" w:rsidRDefault="00D136B7" w:rsidP="009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5085" w:type="dxa"/>
          </w:tcPr>
          <w:p w:rsidR="00D136B7" w:rsidRPr="009623E3" w:rsidRDefault="00D136B7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музыкальной сказки </w:t>
            </w:r>
            <w:r w:rsidRPr="009623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«Теремок»</w:t>
            </w:r>
          </w:p>
        </w:tc>
      </w:tr>
      <w:tr w:rsidR="00EF1C5B" w:rsidRPr="009623E3" w:rsidTr="00EF1C5B">
        <w:tc>
          <w:tcPr>
            <w:tcW w:w="3115" w:type="dxa"/>
          </w:tcPr>
          <w:p w:rsidR="00EF1C5B" w:rsidRPr="009623E3" w:rsidRDefault="00EF1C5B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EF1C5B" w:rsidRPr="009623E3" w:rsidRDefault="00EF1C5B" w:rsidP="009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(заключи</w:t>
            </w: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тельный) </w:t>
            </w:r>
          </w:p>
        </w:tc>
        <w:tc>
          <w:tcPr>
            <w:tcW w:w="1145" w:type="dxa"/>
          </w:tcPr>
          <w:p w:rsidR="00EF1C5B" w:rsidRPr="009623E3" w:rsidRDefault="007419E3" w:rsidP="009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5085" w:type="dxa"/>
          </w:tcPr>
          <w:p w:rsidR="00EF1C5B" w:rsidRPr="009623E3" w:rsidRDefault="00EF1C5B" w:rsidP="009623E3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классификация собранного материала.</w:t>
            </w:r>
          </w:p>
        </w:tc>
      </w:tr>
    </w:tbl>
    <w:p w:rsidR="008F5101" w:rsidRPr="003A493E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="00D136B7" w:rsidRPr="003A4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</w:t>
      </w:r>
      <w:r w:rsidRPr="003A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8F5101" w:rsidRPr="009623E3" w:rsidRDefault="00D136B7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8F5101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136B7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Использование народного фольклора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необходимо широко использова</w:t>
      </w:r>
      <w:r w:rsidR="007419E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все виды народного фольклора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потешки, скороговорки, заклички, пестушки, песенки, хороводные игры, сказки и т. д.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адаптационный период используются уговорушки, потешки для </w:t>
      </w: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«Кто у нас хороший, кто у нас пригожий? Ванечка - хороший, Ванечка – пригожий!».</w:t>
      </w:r>
    </w:p>
    <w:p w:rsidR="008F5101" w:rsidRPr="009623E3" w:rsidRDefault="00FE6972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рименяем 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потешки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F5101"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«Петушок, петушок, золотой гребешок</w:t>
      </w:r>
      <w:r w:rsidR="007419E3"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="008F5101"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8F5101"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«Киска, киска, киска брысь, на дорожку не садись…»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8F5101"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«Вот собачка, Жучка, хвостик закорючка …»</w:t>
      </w:r>
      <w:r w:rsidR="008F5101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мелкой моторики используются такие игры как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«Сорока-ворона»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нашей бабушки десять внучат»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или: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бабушка,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папочка,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мамочка,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этот пальчик – Я,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семья!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народных песенок, потешек у детей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воспитывается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режимным моментам. Так, процесс умывания можно сопровождать потешк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«Водичка, водичка, умой мое личико …»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причесывании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«Расти, коса, до пояса, не вырони ни волоса. Расти, косонька, до пят, все волосики в ряд</w:t>
      </w:r>
      <w:r w:rsidR="003A4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кормления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«Умница Катенька, ешь кашу сладеньку, вкусную, пушистую, мягкую, душистую».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Умению регулировать темп, громкость речи способствуют </w:t>
      </w: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заклички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«Солнышко-ведрышко, выгляни в окошечко!»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«Дождик-дождик, полно лить»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«Радуга-дуга, не давай дождя!»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Противоположным свойством обладают пестушки. Их хочется проговаривать напевно, ласково, поэтому само содержание побуждает детей произносить их тихо, </w:t>
      </w: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спокойно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«Потягунюшки, порастунюшки, поперек толстунюшки…»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Колыбельные песенки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«Баю-бай, баю-бай, Ты, собачка, не лай, Белолапа, не скули,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детку не буди».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Прибаутки или забавушки предназначены для развлечения </w:t>
      </w:r>
      <w:r w:rsidRPr="003A4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И-та-та, и-та-та,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кошка за кота,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кота-котовича,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Иван Петровича.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– полезное упражнение для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ума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стол выставляется несколько игрушек, для каждой подобрать загадку.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материале фольклора с помощью игры учим детей и разнообразным выразительным движениям. Например, дети с удовольствием показывают, как неуклюже ходит медведь, мягко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крадется лиса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музыканты играют на музыкальных инструментах и т. д. Свой показ де</w:t>
      </w:r>
      <w:r w:rsidR="003A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сопровождают выразительными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движениями, яркой мимикой и жестами. Так, при проговаривании и обыгрывании потешки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рыжая лисица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бегать мастерица,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лесу бежала,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зайку догоняла.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ямку – бух!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бегут, как лиса, любуясь своим хвостом, в конце присаживаются.</w:t>
      </w:r>
    </w:p>
    <w:p w:rsidR="0061279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– особая фольклорная форма, призванная рассказать детям о добре и зле,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ребенке трудолюбие, уважение к самому себе и окружающим, честность, справедливость, научить смекалке. Сказка не дает прямых наставлений детям (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493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лушайся родителей, у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4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ажай старших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ее содержании всегда заложен урок, который они постепенно осваивают. </w:t>
      </w:r>
    </w:p>
    <w:p w:rsidR="00772D4D" w:rsidRPr="009623E3" w:rsidRDefault="00772D4D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народного </w:t>
      </w:r>
      <w:r w:rsidRPr="00772D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сказки, стихи, песенки пользуются у детей большим успехом. Чтение сказок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«Заюшкина избушка»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«Маша и медведь»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«Петушок и бобовое зернышко,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«Теремок»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 и заучивание стихов, потешек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«Петушок»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«Кисонька-мурысенька»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у нашего кота»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наилучшего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русской народной сказки </w:t>
      </w:r>
      <w:r w:rsidR="00612793"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«Теремок»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кукольный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привлекаем детей к участию с помощью инсценировки сказки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Народные игры вызывают интерес не только как жанр устного народного творчества. В них заключена информация, дающая представление о повседневной жизни наших предков — их быте, труде, мировоззрении. Игры были непременным элементом народных обрядовых праздников. К сожалению, народные игры сегодня почти исчезли из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детства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Хотелось бы сделать их достоянием наших дней. В народных играх много юмора, шуток, задора, что делает их особенно привлекательными для детей. Доступность и выразительность народных игр активизирует мыслительную работу ребенка, способствует расширению представлений об окружающем мире, развитию психических процессов. В народных играх есть </w:t>
      </w: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фольклорный текст, и музыка, и динамичность действий, и азарт. В то же время они имеют строго определенные правила, и каждый играющий приучается к совместным и согласованным действиям, к уважению всеми принятых условий игры. В работе c детьми используем подвижные игры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 и мыши»</w:t>
      </w:r>
      <w:r w:rsidR="00612793"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«Заинька»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«Солнышко и дождик»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D136B7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F5101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Дидактические игры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является одним из важных методов активного обучения детей, а также является одним из важных средств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279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позволяют узнать что-то новое</w:t>
      </w:r>
      <w:r w:rsidR="0062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применить полученные знания на практике.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 используем такие игры </w:t>
      </w:r>
      <w:r w:rsidRPr="00627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7419E3" w:rsidRPr="009623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Кап-кап-кап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7419E3" w:rsidRPr="009623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23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7419E3" w:rsidRPr="009623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птичьем дворе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7419E3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8F5101" w:rsidRPr="009623E3" w:rsidRDefault="00D136B7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7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F5101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Целевые прогулки, наблюдения</w:t>
      </w:r>
    </w:p>
    <w:p w:rsidR="008F5101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с живой природой, явлениями природы, с трудовой жизнью взрослых используются прогулки и наблюдения. Чтобы ребенок не был лишь созерцателем, включаем его в работу по благоустройству участка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сада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Организуем подкормку птиц зимой</w:t>
      </w:r>
      <w:r w:rsidR="004A1456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Акцентируем внимание детей на значимости их труда для остальных.</w:t>
      </w:r>
    </w:p>
    <w:p w:rsidR="001B4F66" w:rsidRPr="009623E3" w:rsidRDefault="001B4F66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61" w:rsidRPr="00367E61" w:rsidRDefault="00367E6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Практический материал для работы с детьми</w:t>
      </w:r>
    </w:p>
    <w:p w:rsidR="001B4F66" w:rsidRPr="001B4F66" w:rsidRDefault="001B4F66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101" w:rsidRPr="009623E3" w:rsidRDefault="00064FEE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hAnsi="Times New Roman" w:cs="Times New Roman"/>
          <w:b/>
          <w:sz w:val="24"/>
          <w:szCs w:val="24"/>
        </w:rPr>
        <w:t xml:space="preserve">Музыкально-дидактическая </w:t>
      </w:r>
      <w:r w:rsidRPr="009623E3">
        <w:rPr>
          <w:rFonts w:ascii="Times New Roman" w:hAnsi="Times New Roman" w:cs="Times New Roman"/>
          <w:b/>
          <w:bCs/>
          <w:sz w:val="24"/>
          <w:szCs w:val="24"/>
        </w:rPr>
        <w:t>игра «У</w:t>
      </w:r>
      <w:r w:rsidR="008F5101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гадай, на чем играю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устойчивое слуховое внимание, умение различать инструменты на слух по их звучанию.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Барабан, бубен, дудочка и др.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показывает ребенку музыкальные инструменты, уточняет их названия и знакомит с их звучанием. Когда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убедится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малыш усвоил название и запомнил звучание инструментов, игрушки убирает за ширму.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Воспитатель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повторяет там игру на разных инструментах, а малыш по звуку пытается угадать,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«чья песенка слышна»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3E1090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</w:t>
      </w:r>
      <w:r w:rsidR="008F5101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Солнце или дождик?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умение переключать слуховое внимание, выполнять действия согласно различному звучанию бубна.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Бубен, картинки с изображением прогулки детей при ярком солнце и убегающих от дождя.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говорит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«Сейчас мы пойдем на прогулку. Дождя нет, светит солнышко. Ты гуляй, а я буду звенеть бубном. Если начнется дождь, я буду в бубен стучать, а ты, услышав стук, беги в дом. Слушай внимательно, когда бубен звенит, а когда я буду стучать в него». Можно повторять игру, меняя звучание бубна 3 – 4 раза.</w:t>
      </w:r>
    </w:p>
    <w:p w:rsidR="008F5101" w:rsidRPr="009623E3" w:rsidRDefault="003E1090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</w:t>
      </w:r>
      <w:r w:rsidR="008F5101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Бабочка, лети!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Вырабатывать длительный непрерывный ротовой выдох.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2 – 3 бумажные ярко окрашенные бабочки (к каждой бабочке привязывают нитку длиной 50см и прикрепляют их к шнуру на расстоянии 30см друг от друга. Шнур натягивают между двумя стойками так, чтобы бабочки весели на уровне лица ребенка.)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ребенку подуть на бабочек так, чтобы они полетели. Важно следить, чтобы ребенок стоял прямо, при вдохе не поднимал плечи, дул на одном выдохе, не добирая воздух, не надувал щеки, а губы слегка выдвигал вперед. Дуть малыш должен не более 10 секунд с паузами, чтобы не закружилась голова. 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Бабочка-коробочка,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Полети на облачко,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твои детки –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березовой ветке!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(Русская народная приговорка)</w:t>
      </w:r>
    </w:p>
    <w:p w:rsidR="008F5101" w:rsidRPr="009623E3" w:rsidRDefault="003E1090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hAnsi="Times New Roman" w:cs="Times New Roman"/>
          <w:b/>
          <w:sz w:val="24"/>
          <w:szCs w:val="24"/>
        </w:rPr>
        <w:t xml:space="preserve">Дидактическая </w:t>
      </w:r>
      <w:r w:rsidRPr="009623E3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9623E3">
        <w:rPr>
          <w:rFonts w:ascii="Times New Roman" w:hAnsi="Times New Roman" w:cs="Times New Roman"/>
          <w:b/>
          <w:sz w:val="24"/>
          <w:szCs w:val="24"/>
        </w:rPr>
        <w:t xml:space="preserve"> по развитию речи «</w:t>
      </w:r>
      <w:r w:rsidR="008F5101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птичьем дворе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произношение звуков по подражанию.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с изображением уточек, гусей, индюка, голубей, курочек, петушка.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 чтение стихотворения показом картинок. 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уточки с утра: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Кря-кря-кря!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Кря-кря-кря!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гуси у пруда: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Га-га-га!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Га-га-га!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индюк среди двора: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Бал-бал-бал!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Бал-бал-бал!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гуленьки вверху: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Грру-грру-грру!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Грру-грру-грру!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курочки в окно: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Ко-ко-ко!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Ко-ко-ко!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Петя-петушок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Рано-рано поутру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споет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«Ку-ка-ре-ку!»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(Русская народная песня)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кричит уточки?»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спрашивает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Малыш отвечает на этот и другие вопросы обо всех птицах. Так он уточняет и закрепляет произношение звуков.</w:t>
      </w:r>
    </w:p>
    <w:p w:rsidR="008F5101" w:rsidRPr="009623E3" w:rsidRDefault="007419E3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hAnsi="Times New Roman" w:cs="Times New Roman"/>
          <w:b/>
          <w:sz w:val="24"/>
          <w:szCs w:val="24"/>
        </w:rPr>
        <w:t xml:space="preserve">Дидактическая </w:t>
      </w:r>
      <w:r w:rsidRPr="009623E3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9623E3">
        <w:rPr>
          <w:rFonts w:ascii="Times New Roman" w:hAnsi="Times New Roman" w:cs="Times New Roman"/>
          <w:b/>
          <w:sz w:val="24"/>
          <w:szCs w:val="24"/>
        </w:rPr>
        <w:t xml:space="preserve"> по развитию речи «</w:t>
      </w:r>
      <w:r w:rsidR="008F5101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Кап-кап-кап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голосовой аппарат, вырабатывать умение произносить звукоподражания громко и тихо.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Картинка с изображением дождя. 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картинку и </w:t>
      </w: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говорит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«Дождик пошел. Сначала закапал тихо: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«кап-кап-кап»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тихо повторяет, потом застучал сильнее: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«кап-кап-кап»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(ребенок повторяет громче)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«кап-кап-кап»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Опять тихо капает дождик и перестал!». В конце игры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читает потешку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дождик,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Кап-кап-кап!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Мокрые дорожки. 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нельзя идти гулять –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промочим ножки. 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(Русская народная пес</w:t>
      </w:r>
      <w:r w:rsidR="00A33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вместе со взрослым повторяет звукоподражание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«кап-кап-кап»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456" w:rsidRPr="009623E3" w:rsidRDefault="004A1456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66" w:rsidRPr="001B4F66" w:rsidRDefault="001B4F66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 </w:t>
      </w:r>
      <w:r w:rsidR="008F5101" w:rsidRPr="001B4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</w:t>
      </w:r>
      <w:r w:rsidRPr="001B4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музыкальной сказки "Теремок"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</w:t>
      </w:r>
    </w:p>
    <w:p w:rsidR="000D5DBF" w:rsidRPr="009623E3" w:rsidRDefault="000D5DBF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Действующие лица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– Худякова Т. С. Сухорадо Е. Ю.</w:t>
      </w:r>
    </w:p>
    <w:p w:rsidR="000D5DBF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- Ладыгина Маша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8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–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Корецкая Женя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– Шуклин Андрей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лисичка –Жильцова Катя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Маша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– Велиев Антон </w:t>
      </w:r>
    </w:p>
    <w:p w:rsidR="000D5DBF" w:rsidRPr="009623E3" w:rsidRDefault="000D5DBF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стоит сказочный теремок.</w:t>
      </w:r>
    </w:p>
    <w:p w:rsidR="000D5DBF" w:rsidRPr="009623E3" w:rsidRDefault="000D5DBF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№1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«Рассвет на Москва-реке»</w:t>
      </w: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П. Мусоргский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знаем,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верим: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свете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Чудный терем.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Терем, терем, теремок,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сказку мой дружок!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-Слышите, кто-то бежит к теремку!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№2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«Маков цвет»</w:t>
      </w:r>
    </w:p>
    <w:p w:rsidR="000D5DBF" w:rsidRPr="009623E3" w:rsidRDefault="000D5DBF" w:rsidP="00367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мышка-норушка.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Увидела она теремок, остановилась и спрашивает: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5DBF" w:rsidRPr="009623E3" w:rsidRDefault="000D5DBF" w:rsidP="00367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Терем-теремок! Кто в тереме живёт?</w:t>
      </w:r>
      <w:r w:rsidRPr="00C602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Никто не отозвался.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какой здесь беспорядок!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Наведу- ка, я, порядок!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(шумит игрушками-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шумелками)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-Всё шумела и шуршала,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терем прибирала.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Слышно вдруг из далека,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чьё-то громкое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«ква-ква»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№2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«Маков цвет»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лягушка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Ведущая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Прискакала к терему лягушка-квакушка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Постучалась и говорит: «Впустите меня в теремок».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удовольствием впущу,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я хочу,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ты нам поиграла,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талант показала!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Лягушка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шумит игрушками-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шумелками)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Заходи!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они вдвоем в теремке жить. Мышка ватрушки печет,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лягушка по воду ходит.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Слышат, барабан стучит в лесу.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№2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«Маков цвет»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заяц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Постучался и говорит: «Впустите меня в теремок».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DBF" w:rsidRPr="00E14A88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4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Заяц </w:t>
      </w: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Тук-тук! Впустите!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Мышка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удовольствием впущу,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я хочу,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ты нам поиграл,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талант показал!</w:t>
      </w:r>
    </w:p>
    <w:p w:rsidR="000D5DBF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шумит игрушками-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шумелками</w:t>
      </w:r>
      <w:r w:rsidRPr="009623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D5DBF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зайчик хочет поиграть с вами!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№2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«Маков цвет»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Заходи! Уж очень весело с тобой.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жить да поживать песни петь и танцевать.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такое?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звон?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нам со всех сторон!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№2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«Маков цвет»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лиса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Лиса: </w:t>
      </w: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Тук-тук! Пустите меня в теремок!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удовольствием впущу,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сначала я хочу,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ты нам поиграла,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талант показала!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шумит игрушками-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шумелками</w:t>
      </w:r>
      <w:r w:rsidRPr="009623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Заходи!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Стали они вчетвером жить. Слышат кто-то по полю бежит, рыщет- ищет и рычит.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№2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«Маков цвет»</w:t>
      </w:r>
    </w:p>
    <w:p w:rsidR="000D5DBF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теремку, стучит в дверь)</w:t>
      </w:r>
    </w:p>
    <w:p w:rsidR="000D5DBF" w:rsidRPr="00D521FE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Впустите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в теремок.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 удовольствием впущу,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я хочу,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ты нам поиграл,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талант свой показал!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Волк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шумит игрушками-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шумелками)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Заходи!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Стали жить да поживать песни петь и танцевать!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Слышат ветки трещат, медведь идёт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№2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«Маков цвет»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подходит к теремку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(стучит в дверь)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521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там?</w:t>
      </w:r>
    </w:p>
    <w:p w:rsidR="000D5DBF" w:rsidRPr="00A47EB2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Медведь</w:t>
      </w:r>
      <w:r w:rsidRPr="00A4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Мишка-медведь!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-С удовольствием впущу,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я хочу,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ты нам поиграл,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талант свой показал!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Медведь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шумит игрушками-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шумелками)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Давайте, дети, поможем медведю, похлопаем в ладоши. Да так весело, чтобы лапы у мишки сами в пляс пустились!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(Детям раздаются музыкальные игрушки- шумелки)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Мышка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Заходи! Научим тебя песни петь, плясать и на гармошке играть!</w:t>
      </w:r>
    </w:p>
    <w:p w:rsidR="000D5DBF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Ах какие молодцы!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актёры! Приглашаем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танец с игрушками-шумелками.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трек № 3 </w:t>
      </w:r>
      <w:r w:rsidRPr="00A47E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«Калинка-малинка»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-Вот и закончилось наше путешествие в сказку "Теремок".</w:t>
      </w:r>
    </w:p>
    <w:p w:rsidR="000D5DBF" w:rsidRPr="009623E3" w:rsidRDefault="000D5DBF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зверюшкам музыкантам, за такую интересную весёлую сказку.</w:t>
      </w:r>
    </w:p>
    <w:p w:rsidR="00367E61" w:rsidRPr="00367E61" w:rsidRDefault="00367E61" w:rsidP="00367E6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E61" w:rsidRPr="00367E61" w:rsidRDefault="00367E61" w:rsidP="00367E6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Практический материал для работы с родителями</w:t>
      </w:r>
    </w:p>
    <w:p w:rsidR="000D5DBF" w:rsidRDefault="000D5DBF" w:rsidP="009623E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родителей</w:t>
      </w:r>
      <w:r w:rsidR="008F26D5" w:rsidRPr="009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Нравственно-патриотическое воспитание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возраста»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заинтересовать родителей данной проблемой;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родителям знания о значении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патриотических чувств в развитии ребёнка дошкольного возраста.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важности приобщения ребенка к культуре своего народа написано много, поскольку обращение к отеческому наследию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воспитывает уважение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Родины.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детское восприятие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играют огромную роль в становлении личности патриота.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нравственно-патриотическом воспитании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«долг перед Родиной»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«любовь к Отечеству»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«ненависть к врагу»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«трудовой подвиг»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Духовный, творческий патриотизм надо прививать с раннего </w:t>
      </w:r>
      <w:r w:rsidRPr="001B4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детства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Окружающие предметы, впервые пробуждающие душу ребенка,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воспитывающие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Необходимо широко использовать все виды фольклора </w:t>
      </w:r>
      <w:r w:rsidRPr="00962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(сказки, песенки, пословицы, поговорки, хороводы и т. д.)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устном народном творчестве как нигде сохранились особенные черты русского характера, присущие ему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нравственные ценности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нравственным ценностям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русском фольклоре каким-то особенным образом сочетаются слово,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нравственного развития детей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Воспитать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патриота своей Родины - ответственная и сложная задача, решение которой в дошкольном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детстве только начинается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Планомерная, систематическая работа, использование разнообразных средств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общие усилия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сада и семьи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ответственность взрослых за свои слова и поступки могут дать положительные результаты и стать основой для дальнейшей работы по патриотическому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воспитанию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01" w:rsidRPr="009623E3" w:rsidRDefault="008F5101" w:rsidP="00367E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родителей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Обращайте внимание ребенка на красоту родного города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Вместе с ребенком принимайте участие в труде по благоустройству и озеленению своего двора, улицы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Учите ребенка правильно оценивать свои поступки и поступки других людей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Читайте ему книги о культуре, традициях своего народа</w:t>
      </w:r>
    </w:p>
    <w:p w:rsidR="008F5101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Поощряйте ребенка за стремление поддерживать порядок, примерное поведение в общественных местах.</w:t>
      </w:r>
    </w:p>
    <w:p w:rsidR="009623E3" w:rsidRPr="009623E3" w:rsidRDefault="009623E3" w:rsidP="009623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61" w:rsidRPr="00367E61" w:rsidRDefault="00367E61" w:rsidP="00367E6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используемых источников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Аникин В. П. Русские народные пословицы, поговорки, загадки и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фольклор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1999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О. Л. Князева, М. Д. Маханева. Приобщение детей к истокам русской народной </w:t>
      </w:r>
      <w:r w:rsidRPr="009623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культуры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Программа. Учебно-методическое пособие. – СПБ.: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Детство-Пресс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,2004.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Новикова И. Использование фольклора в работе с детьми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младшего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// Дошкольное </w:t>
      </w:r>
      <w:r w:rsidRPr="0096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1990. - №10</w:t>
      </w:r>
    </w:p>
    <w:p w:rsidR="008F5101" w:rsidRPr="009623E3" w:rsidRDefault="008F5101" w:rsidP="00367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F26D5"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Мартынова, А.Н. </w:t>
      </w:r>
      <w:r w:rsidRPr="0096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Потешки, считалки, небылицы. / А. Н. Мартынова. – М., 1989.</w:t>
      </w:r>
    </w:p>
    <w:p w:rsidR="006C1DE1" w:rsidRPr="009623E3" w:rsidRDefault="006C1DE1" w:rsidP="00962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C1DE1" w:rsidRPr="009623E3" w:rsidSect="00636C0A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65" w:rsidRDefault="00CA4165" w:rsidP="00AE019C">
      <w:pPr>
        <w:spacing w:after="0" w:line="240" w:lineRule="auto"/>
      </w:pPr>
      <w:r>
        <w:separator/>
      </w:r>
    </w:p>
  </w:endnote>
  <w:endnote w:type="continuationSeparator" w:id="0">
    <w:p w:rsidR="00CA4165" w:rsidRDefault="00CA4165" w:rsidP="00AE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410375"/>
      <w:docPartObj>
        <w:docPartGallery w:val="Page Numbers (Bottom of Page)"/>
        <w:docPartUnique/>
      </w:docPartObj>
    </w:sdtPr>
    <w:sdtEndPr/>
    <w:sdtContent>
      <w:p w:rsidR="00636C0A" w:rsidRDefault="00636C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6C0A" w:rsidRDefault="00636C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639225"/>
      <w:docPartObj>
        <w:docPartGallery w:val="Page Numbers (Bottom of Page)"/>
        <w:docPartUnique/>
      </w:docPartObj>
    </w:sdtPr>
    <w:sdtEndPr/>
    <w:sdtContent>
      <w:p w:rsidR="00AE019C" w:rsidRDefault="00AE01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AB">
          <w:rPr>
            <w:noProof/>
          </w:rPr>
          <w:t>14</w:t>
        </w:r>
        <w:r>
          <w:fldChar w:fldCharType="end"/>
        </w:r>
      </w:p>
    </w:sdtContent>
  </w:sdt>
  <w:p w:rsidR="005E45E5" w:rsidRDefault="00CA41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617649"/>
      <w:docPartObj>
        <w:docPartGallery w:val="Page Numbers (Bottom of Page)"/>
        <w:docPartUnique/>
      </w:docPartObj>
    </w:sdtPr>
    <w:sdtEndPr/>
    <w:sdtContent>
      <w:p w:rsidR="00AE019C" w:rsidRDefault="00AE01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AB">
          <w:rPr>
            <w:noProof/>
          </w:rPr>
          <w:t>2</w:t>
        </w:r>
        <w:r>
          <w:fldChar w:fldCharType="end"/>
        </w:r>
      </w:p>
    </w:sdtContent>
  </w:sdt>
  <w:p w:rsidR="00AE019C" w:rsidRDefault="00AE01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65" w:rsidRDefault="00CA4165" w:rsidP="00AE019C">
      <w:pPr>
        <w:spacing w:after="0" w:line="240" w:lineRule="auto"/>
      </w:pPr>
      <w:r>
        <w:separator/>
      </w:r>
    </w:p>
  </w:footnote>
  <w:footnote w:type="continuationSeparator" w:id="0">
    <w:p w:rsidR="00CA4165" w:rsidRDefault="00CA4165" w:rsidP="00AE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BC"/>
    <w:rsid w:val="00064FEE"/>
    <w:rsid w:val="000D5DBF"/>
    <w:rsid w:val="00131136"/>
    <w:rsid w:val="001B4F66"/>
    <w:rsid w:val="001C15AB"/>
    <w:rsid w:val="00251FBF"/>
    <w:rsid w:val="00367E61"/>
    <w:rsid w:val="00387AD7"/>
    <w:rsid w:val="003A493E"/>
    <w:rsid w:val="003E1090"/>
    <w:rsid w:val="004A1456"/>
    <w:rsid w:val="005109CF"/>
    <w:rsid w:val="005214E8"/>
    <w:rsid w:val="00612793"/>
    <w:rsid w:val="00623447"/>
    <w:rsid w:val="006279DA"/>
    <w:rsid w:val="00636C0A"/>
    <w:rsid w:val="00645AA2"/>
    <w:rsid w:val="006C1DE1"/>
    <w:rsid w:val="007419E3"/>
    <w:rsid w:val="00772D4D"/>
    <w:rsid w:val="00874588"/>
    <w:rsid w:val="008F26D5"/>
    <w:rsid w:val="008F5101"/>
    <w:rsid w:val="00903293"/>
    <w:rsid w:val="009623E3"/>
    <w:rsid w:val="00A03AAE"/>
    <w:rsid w:val="00A33DA4"/>
    <w:rsid w:val="00A47EB2"/>
    <w:rsid w:val="00A70777"/>
    <w:rsid w:val="00AE019C"/>
    <w:rsid w:val="00C8602E"/>
    <w:rsid w:val="00CA4165"/>
    <w:rsid w:val="00D136B7"/>
    <w:rsid w:val="00D72595"/>
    <w:rsid w:val="00DA39F9"/>
    <w:rsid w:val="00DE50A1"/>
    <w:rsid w:val="00E323B0"/>
    <w:rsid w:val="00EF1C5B"/>
    <w:rsid w:val="00F038BC"/>
    <w:rsid w:val="00F638AC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B25E6-1AA0-46B3-89A7-E5345A69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F51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51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F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101"/>
    <w:rPr>
      <w:b/>
      <w:bCs/>
    </w:rPr>
  </w:style>
  <w:style w:type="table" w:styleId="a5">
    <w:name w:val="Table Grid"/>
    <w:basedOn w:val="a1"/>
    <w:uiPriority w:val="39"/>
    <w:rsid w:val="00EF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F26D5"/>
    <w:rPr>
      <w:i/>
      <w:iCs/>
    </w:rPr>
  </w:style>
  <w:style w:type="paragraph" w:styleId="a7">
    <w:name w:val="footer"/>
    <w:basedOn w:val="a"/>
    <w:link w:val="a8"/>
    <w:uiPriority w:val="99"/>
    <w:rsid w:val="00903293"/>
    <w:pPr>
      <w:suppressLineNumbers/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903293"/>
    <w:rPr>
      <w:rFonts w:ascii="Times New Roman" w:eastAsia="Arial" w:hAnsi="Times New Roman" w:cs="Calibri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AE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Сергей</dc:creator>
  <cp:keywords/>
  <dc:description/>
  <cp:lastModifiedBy>Худяков Сергей</cp:lastModifiedBy>
  <cp:revision>31</cp:revision>
  <dcterms:created xsi:type="dcterms:W3CDTF">2016-11-12T15:37:00Z</dcterms:created>
  <dcterms:modified xsi:type="dcterms:W3CDTF">2017-01-24T02:09:00Z</dcterms:modified>
</cp:coreProperties>
</file>