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9B" w:rsidRPr="00AB1499" w:rsidRDefault="009B1D1E" w:rsidP="00AB1499">
      <w:pPr>
        <w:spacing w:line="240" w:lineRule="atLeast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>Конспект Н</w:t>
      </w:r>
      <w:r w:rsidR="00AB429B" w:rsidRPr="00AB1499">
        <w:rPr>
          <w:sz w:val="32"/>
          <w:szCs w:val="28"/>
        </w:rPr>
        <w:t xml:space="preserve">ОД по правилам дорожного </w:t>
      </w:r>
      <w:r w:rsidR="00AB479D">
        <w:rPr>
          <w:sz w:val="32"/>
          <w:szCs w:val="28"/>
        </w:rPr>
        <w:t>д</w:t>
      </w:r>
      <w:r w:rsidR="00AB429B" w:rsidRPr="00AB1499">
        <w:rPr>
          <w:sz w:val="32"/>
          <w:szCs w:val="28"/>
        </w:rPr>
        <w:t>вижения в старшей группе «Правила движения достойны уважения»</w:t>
      </w:r>
    </w:p>
    <w:p w:rsidR="00AB429B" w:rsidRPr="00AB1499" w:rsidRDefault="00AB429B" w:rsidP="00AB1499">
      <w:pPr>
        <w:spacing w:line="240" w:lineRule="atLeast"/>
        <w:ind w:firstLine="709"/>
        <w:jc w:val="both"/>
        <w:rPr>
          <w:sz w:val="28"/>
          <w:szCs w:val="28"/>
        </w:rPr>
      </w:pP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Программное содержание: </w:t>
      </w:r>
    </w:p>
    <w:p w:rsidR="00AB429B" w:rsidRPr="00AB1499" w:rsidRDefault="00AB429B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AB429B" w:rsidRPr="00AB1499" w:rsidRDefault="00AB429B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Выявить уровень готовности дошкольников решать дорожно – транспортные ситуации.</w:t>
      </w:r>
    </w:p>
    <w:p w:rsidR="00AB429B" w:rsidRPr="00AB1499" w:rsidRDefault="009B1D1E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правила дорожного д</w:t>
      </w:r>
      <w:r w:rsidR="00AB429B" w:rsidRPr="00AB1499">
        <w:rPr>
          <w:sz w:val="28"/>
          <w:szCs w:val="28"/>
        </w:rPr>
        <w:t xml:space="preserve">вижения, учить применять знания, полученные ранее, в практической деятельности. Закреплять представление детей об уже известных дорожных знаках. </w:t>
      </w:r>
    </w:p>
    <w:p w:rsidR="00AB1499" w:rsidRDefault="00AB429B" w:rsidP="00AB149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Воспитывать в д</w:t>
      </w:r>
      <w:r w:rsidR="009B1D1E">
        <w:rPr>
          <w:sz w:val="28"/>
          <w:szCs w:val="28"/>
        </w:rPr>
        <w:t>етях чувства ответственности, у</w:t>
      </w:r>
      <w:r w:rsidRPr="00AB1499">
        <w:rPr>
          <w:sz w:val="28"/>
          <w:szCs w:val="28"/>
        </w:rPr>
        <w:t>мение реагировать на определенный сигнал светофора; довести до сознания детей, к чему может привести нарушение правил дорожного движения.</w:t>
      </w:r>
    </w:p>
    <w:p w:rsidR="00AB1499" w:rsidRPr="00AB1499" w:rsidRDefault="00AB1499" w:rsidP="00AB1499">
      <w:pPr>
        <w:pStyle w:val="a3"/>
        <w:spacing w:after="0"/>
        <w:ind w:left="709"/>
        <w:jc w:val="both"/>
        <w:rPr>
          <w:sz w:val="28"/>
          <w:szCs w:val="28"/>
        </w:rPr>
      </w:pP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Предварительная работа:</w:t>
      </w:r>
    </w:p>
    <w:p w:rsid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беседа «Сигналы светофора», «Дорожные знаки», «Правила перехода улиц и дорог», «В городском транспорте»</w:t>
      </w:r>
      <w:r w:rsidR="00AB1499">
        <w:rPr>
          <w:sz w:val="28"/>
          <w:szCs w:val="28"/>
        </w:rPr>
        <w:t>;</w:t>
      </w:r>
    </w:p>
    <w:p w:rsidR="00AB429B" w:rsidRP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 </w:t>
      </w:r>
      <w:r w:rsidR="00AB429B" w:rsidRPr="00AB1499">
        <w:rPr>
          <w:sz w:val="28"/>
          <w:szCs w:val="28"/>
        </w:rPr>
        <w:t>- дидактические игры: «Что такое улица», «</w:t>
      </w:r>
      <w:r>
        <w:rPr>
          <w:sz w:val="28"/>
          <w:szCs w:val="28"/>
        </w:rPr>
        <w:t>Я – водитель», «</w:t>
      </w:r>
      <w:proofErr w:type="gramStart"/>
      <w:r>
        <w:rPr>
          <w:sz w:val="28"/>
          <w:szCs w:val="28"/>
        </w:rPr>
        <w:t>Дорожные</w:t>
      </w:r>
      <w:proofErr w:type="gramEnd"/>
      <w:r>
        <w:rPr>
          <w:sz w:val="28"/>
          <w:szCs w:val="28"/>
        </w:rPr>
        <w:t xml:space="preserve"> знаки»;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- чтение художественной литературы: Я. </w:t>
      </w:r>
      <w:proofErr w:type="spellStart"/>
      <w:r w:rsidRPr="00AB1499">
        <w:rPr>
          <w:sz w:val="28"/>
          <w:szCs w:val="28"/>
        </w:rPr>
        <w:t>Пишумов</w:t>
      </w:r>
      <w:proofErr w:type="spellEnd"/>
      <w:r w:rsidRPr="00AB1499">
        <w:rPr>
          <w:sz w:val="28"/>
          <w:szCs w:val="28"/>
        </w:rPr>
        <w:t xml:space="preserve"> «Машины», В. Берестов «Это еду я бегом», М. </w:t>
      </w:r>
      <w:proofErr w:type="spellStart"/>
      <w:r w:rsidRPr="00AB1499">
        <w:rPr>
          <w:sz w:val="28"/>
          <w:szCs w:val="28"/>
        </w:rPr>
        <w:t>Пляцковский</w:t>
      </w:r>
      <w:proofErr w:type="spellEnd"/>
      <w:r w:rsidRPr="00AB1499">
        <w:rPr>
          <w:sz w:val="28"/>
          <w:szCs w:val="28"/>
        </w:rPr>
        <w:t xml:space="preserve"> «Стоп машина!», С. Яковлев «Нужно слушаться без спора», Б. Жидков «Светофор»</w:t>
      </w:r>
      <w:r w:rsidR="00AB1499">
        <w:rPr>
          <w:sz w:val="28"/>
          <w:szCs w:val="28"/>
        </w:rPr>
        <w:t>;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рассматривание иллюстраций</w:t>
      </w:r>
      <w:r w:rsidR="00AB1499">
        <w:rPr>
          <w:sz w:val="28"/>
          <w:szCs w:val="28"/>
        </w:rPr>
        <w:t>;</w:t>
      </w:r>
    </w:p>
    <w:p w:rsidR="00AB429B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составление рассказов о дорожной ситуации по сюжетной картине</w:t>
      </w:r>
      <w:r w:rsidR="00AB1499">
        <w:rPr>
          <w:sz w:val="28"/>
          <w:szCs w:val="28"/>
        </w:rPr>
        <w:t>.</w:t>
      </w:r>
    </w:p>
    <w:p w:rsidR="00AB1499" w:rsidRP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Материал: дорожные знаки, макеты пешеходных переходов, регулируемые светофоры, иллюстрации, руль.</w:t>
      </w:r>
    </w:p>
    <w:p w:rsidR="00AB1499" w:rsidRP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Ход занятия: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Входит растерянный и расстроенный Незнайка.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proofErr w:type="spellStart"/>
      <w:r w:rsidRPr="00AB1499">
        <w:rPr>
          <w:sz w:val="28"/>
          <w:szCs w:val="28"/>
        </w:rPr>
        <w:t>Незн</w:t>
      </w:r>
      <w:proofErr w:type="spellEnd"/>
      <w:r w:rsidRPr="00AB1499">
        <w:rPr>
          <w:sz w:val="28"/>
          <w:szCs w:val="28"/>
        </w:rPr>
        <w:t>: Попав в большой и шумный город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Я растерялся, я пропал.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Не зная знаков светофора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Чуть под машину не попал!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lastRenderedPageBreak/>
        <w:t>Кроме машины и трамвая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То вдруг автобус на пути!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Признаюсь честно, я не знаю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Где мне дорогу перейти.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Ребята, вы мне помогите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И, если можно, расскажите – 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Дорогу как переходить,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Чтоб под трамвай не угодить?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proofErr w:type="spellStart"/>
      <w:r w:rsidRPr="00AB1499">
        <w:rPr>
          <w:sz w:val="28"/>
          <w:szCs w:val="28"/>
        </w:rPr>
        <w:t>Незн</w:t>
      </w:r>
      <w:proofErr w:type="spellEnd"/>
      <w:r w:rsidRPr="00AB1499">
        <w:rPr>
          <w:sz w:val="28"/>
          <w:szCs w:val="28"/>
        </w:rPr>
        <w:t xml:space="preserve">: Ребята, я действительно ничего не знаю. А вы в детский сад ходите. Наверное, очень умненькие. 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А теперь я вас проверю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И игру для вас затею.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Я задам сейчас вопросы, 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Отвечать на них не просто.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Pr="003D7FB2" w:rsidRDefault="00AB429B" w:rsidP="00AB1499">
      <w:pPr>
        <w:spacing w:after="0"/>
        <w:ind w:firstLine="709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t>Игра «Ответь правильно» (С мячом).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Пешком по улице идет. Значит это (пешеход).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Если ты едешь в автобусе, автомобиле, Значит ты (пассажир).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Голос автомобиля (сигнал).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А машины летают?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- У светофора восемь глаз? </w:t>
      </w:r>
      <w:proofErr w:type="gramStart"/>
      <w:r w:rsidRPr="00AB1499">
        <w:rPr>
          <w:sz w:val="28"/>
          <w:szCs w:val="28"/>
        </w:rPr>
        <w:t>(Нет.</w:t>
      </w:r>
      <w:proofErr w:type="gramEnd"/>
      <w:r w:rsidRPr="00AB1499">
        <w:rPr>
          <w:sz w:val="28"/>
          <w:szCs w:val="28"/>
        </w:rPr>
        <w:t xml:space="preserve"> </w:t>
      </w:r>
      <w:proofErr w:type="gramStart"/>
      <w:r w:rsidRPr="00AB1499">
        <w:rPr>
          <w:sz w:val="28"/>
          <w:szCs w:val="28"/>
        </w:rPr>
        <w:t>Три сигнала: красный, желтый, зеленый).</w:t>
      </w:r>
      <w:proofErr w:type="gramEnd"/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А машины спят в кроватях? (В гараже, автостоянке).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Как называется то место, где люди ожидают автобус? (Остановка).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Машины заправляют компотом? (Бензином).</w:t>
      </w:r>
    </w:p>
    <w:p w:rsidR="00AB429B" w:rsidRPr="00AB1499" w:rsidRDefault="00AB429B" w:rsidP="00AB1499">
      <w:pPr>
        <w:spacing w:after="0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- Как называется пересечение двух дорог? (Перекресток).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Pr="00AB1499" w:rsidRDefault="00AB1499" w:rsidP="00AB1499">
      <w:pPr>
        <w:tabs>
          <w:tab w:val="left" w:pos="426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 w:rsidR="00AB429B" w:rsidRPr="00AB1499">
        <w:rPr>
          <w:sz w:val="28"/>
          <w:szCs w:val="28"/>
        </w:rPr>
        <w:t>: Я вам загадаю загадку, а вы попробуйте ее отгадать.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Три разноцветных круга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Мигают друг за другом.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Светятся, моргают –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Людям помогают</w:t>
      </w:r>
    </w:p>
    <w:p w:rsidR="00AB429B" w:rsidRPr="00AB1499" w:rsidRDefault="00AB429B" w:rsidP="00AB1499">
      <w:pPr>
        <w:spacing w:after="0"/>
        <w:ind w:left="1415"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>(Светофор)</w:t>
      </w:r>
    </w:p>
    <w:p w:rsidR="00AB429B" w:rsidRPr="00AB1499" w:rsidRDefault="00AB429B" w:rsidP="00AB1499">
      <w:pPr>
        <w:spacing w:after="0"/>
        <w:ind w:firstLine="709"/>
        <w:jc w:val="both"/>
        <w:rPr>
          <w:sz w:val="28"/>
          <w:szCs w:val="28"/>
        </w:rPr>
      </w:pPr>
      <w:r w:rsidRPr="00AB1499">
        <w:rPr>
          <w:sz w:val="28"/>
          <w:szCs w:val="28"/>
        </w:rPr>
        <w:t xml:space="preserve">Но вот беда, светофора я не видел никогда. Вы присаживайтесь на </w:t>
      </w:r>
      <w:proofErr w:type="gramStart"/>
      <w:r w:rsidRPr="00AB1499">
        <w:rPr>
          <w:sz w:val="28"/>
          <w:szCs w:val="28"/>
        </w:rPr>
        <w:t>стульчики</w:t>
      </w:r>
      <w:proofErr w:type="gramEnd"/>
      <w:r w:rsidRPr="00AB1499">
        <w:rPr>
          <w:sz w:val="28"/>
          <w:szCs w:val="28"/>
        </w:rPr>
        <w:t xml:space="preserve"> и мы посмотрим сказку о заветных огоньках.</w:t>
      </w:r>
    </w:p>
    <w:p w:rsid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1499" w:rsidRDefault="00AB1499" w:rsidP="00AB1499">
      <w:pPr>
        <w:spacing w:after="0"/>
        <w:ind w:firstLine="709"/>
        <w:jc w:val="both"/>
        <w:rPr>
          <w:sz w:val="28"/>
          <w:szCs w:val="28"/>
        </w:rPr>
      </w:pPr>
    </w:p>
    <w:p w:rsidR="00AB429B" w:rsidRPr="003D7FB2" w:rsidRDefault="00AB429B" w:rsidP="00AB1499">
      <w:pPr>
        <w:spacing w:after="0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lastRenderedPageBreak/>
        <w:t>«Сказка о заветных огоньках»</w:t>
      </w:r>
    </w:p>
    <w:p w:rsidR="00AB1499" w:rsidRDefault="00A97EC5" w:rsidP="00A97EC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одном прекрасном старом городе повстречались на перекрестке три огонька: Красный, Желтый, Зеленый. Завязался между ними спор о том, какой из огоньков самый важный.</w:t>
      </w:r>
    </w:p>
    <w:p w:rsidR="00A97EC5" w:rsidRDefault="00A97EC5" w:rsidP="00A97EC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Красный огонек: Я, красный, самый важный – цвет костра, пожара. Как меня увидят люди – знают, что впереди тревога, опасность.</w:t>
      </w:r>
    </w:p>
    <w:p w:rsidR="00A97EC5" w:rsidRDefault="00A97EC5" w:rsidP="00A97E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Желтый огонек: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я, желтый цвет, важнее. Мой цвет – цвет солнца. А оно может быть другом и врагом. Поэтому я предупреждаю: Будь осторожен! Внимание! Не торопись!</w:t>
      </w:r>
    </w:p>
    <w:p w:rsidR="00A97EC5" w:rsidRDefault="00A97EC5" w:rsidP="00A97E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Зеленый огонек: Друзья, огоньки! Прекратите спорить! Это я – самый важный цвет – цвет травы, листьев, леса.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напоминая всем о безопасности и спокойствии.</w:t>
      </w:r>
    </w:p>
    <w:p w:rsidR="00AB1499" w:rsidRDefault="00A97EC5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 продолжался бы на перекрестке спор заветных огоньков, если бы не вмешался одинокий герой. У него имелись три глаза, но они не имели цвета. И он сказал: (Светофор) Друзья, не надо спорить! Каждый из вас очень яркий цвет и каждый очень важный! Давайте дружить! Мы всегда будем вместе помогать всем людям на улицах города.</w:t>
      </w:r>
    </w:p>
    <w:p w:rsidR="00A97EC5" w:rsidRDefault="00A97EC5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Заветные огоньки очень обрадовались. И с тех пор на перекрестках больших городов управляют машинами и пешеходами друзья огоньки и друг светофор.</w:t>
      </w:r>
    </w:p>
    <w:p w:rsidR="00A97EC5" w:rsidRDefault="00A97EC5" w:rsidP="00AB149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>: Ребята, так для чего на улицах нужны светофоры? (ответы детей).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хотите отправиться со мной в путешествие? А на чем можно путешествовать? (ответы детей).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 предлагает отправиться на поезде. Дети встают парами и выходят из групповой комнаты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запись стука колес поезда).</w:t>
      </w:r>
    </w:p>
    <w:p w:rsidR="001B04BE" w:rsidRPr="001B04BE" w:rsidRDefault="001B04BE" w:rsidP="001B04BE">
      <w:pPr>
        <w:spacing w:after="0"/>
        <w:jc w:val="center"/>
        <w:rPr>
          <w:b/>
          <w:sz w:val="28"/>
          <w:szCs w:val="28"/>
        </w:rPr>
      </w:pPr>
      <w:r w:rsidRPr="001B04BE">
        <w:rPr>
          <w:b/>
          <w:sz w:val="28"/>
          <w:szCs w:val="28"/>
        </w:rPr>
        <w:t>Работа у стенда по правилам дорожного движения.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вы видите в верхней части стенда? (город)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живет в городе? (горожане)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видите в нижней части стенда? (деревня, село)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живет в селе? (селяне)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проходит между городом и деревней? (дорога)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можно назвать длинную дорогу? (трасса)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называется полоса, которая делит дорогу на две части? (разделительная)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она нужна?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Какой транспорт может ехать по дороге? (ответы детей)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за машина перед нами? (скорая помощь)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Чем она отличается от других машин? (есть серена)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У каких машин </w:t>
      </w:r>
      <w:proofErr w:type="gramStart"/>
      <w:r>
        <w:rPr>
          <w:sz w:val="28"/>
          <w:szCs w:val="28"/>
        </w:rPr>
        <w:t>еще есть сигнальная серена</w:t>
      </w:r>
      <w:proofErr w:type="gramEnd"/>
      <w:r>
        <w:rPr>
          <w:sz w:val="28"/>
          <w:szCs w:val="28"/>
        </w:rPr>
        <w:t>? (скорая, полиция)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Для чего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 сигнальная серена?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называется этот транспорт? (специальный)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водитель транспортного средства включает фары (ближний свет) даже днем?</w:t>
      </w:r>
    </w:p>
    <w:p w:rsidR="001B04BE" w:rsidRDefault="001B04BE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еще вы видите у дороги? (светофоры)</w:t>
      </w:r>
    </w:p>
    <w:p w:rsidR="001B04BE" w:rsidRDefault="003D7FB2" w:rsidP="00AB149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>: Мол</w:t>
      </w:r>
      <w:r w:rsidR="009B1D1E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дцы, ребята, садитесь в наш поезд, едем дальше.</w:t>
      </w:r>
    </w:p>
    <w:p w:rsidR="003D7FB2" w:rsidRDefault="003D7FB2" w:rsidP="00AB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приезжают в автогородок.</w:t>
      </w:r>
    </w:p>
    <w:p w:rsidR="003D7FB2" w:rsidRDefault="003D7FB2" w:rsidP="00AB149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>: Пока я с вами ехал, придумал интересную игру. Давайте поиграем.</w:t>
      </w: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t>Физ. минутка.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Качу, лечу во весь опор – шагать,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сам шофер и сам – мотор – имитация управления рулем.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Нажимаю на педаль – согнуть ногу в колени,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машина мчится </w:t>
      </w: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 xml:space="preserve"> – бег на месте.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3D7FB2" w:rsidRDefault="003D7FB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>: Сейчас я буду показывать вам картинки с разными ситуациями, а вы мне скажите, в каких случаях герои картинок неправильно ведут себя на дороге и как бы вы поступили сами.</w:t>
      </w: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t>Дидактическая игра «Правильно или нет?»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 хвалит детей и приглашает в автогородок.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вы здесь видите? (пешеходные переходы, светофоры)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светофоры вы видите? (для водителей, для пешеходов)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нужны пешеходные переходы? (ответы детей)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Пешеход, пешеход,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Помни ты про переход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Подземный, наземный,</w:t>
      </w:r>
    </w:p>
    <w:p w:rsidR="003D7FB2" w:rsidRDefault="003D7FB2" w:rsidP="003D7FB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зебру,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Знай, что только переход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беды тебя спасет.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3D7FB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>: На какой сигнал светофора мы будем переходить дорогу? (зеленый)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 чем говорит красный сигнал светофора?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Если на другой стороне дороги есть светофор, то пешеходный переход </w:t>
      </w:r>
      <w:r w:rsidRPr="003D7FB2">
        <w:rPr>
          <w:b/>
          <w:sz w:val="28"/>
          <w:szCs w:val="28"/>
        </w:rPr>
        <w:t>регулируемый</w:t>
      </w:r>
      <w:r>
        <w:rPr>
          <w:sz w:val="28"/>
          <w:szCs w:val="28"/>
        </w:rPr>
        <w:t>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Незнайка предлагает </w:t>
      </w:r>
      <w:r w:rsidRPr="003D7FB2">
        <w:rPr>
          <w:b/>
          <w:sz w:val="28"/>
          <w:szCs w:val="28"/>
        </w:rPr>
        <w:t>алгоритм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перехода через регулируемый переход: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Остановиться на краю тротуара.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Посмотреть на пешеходный светофор на противоположенной стороне дороги.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Дождаться зеленого сигнала пешеходного светофора.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Дождаться остановки всех машин.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Посмотреть налево, направо, затем снова налево.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Совершить переход, контролируя движение машин с обеих сторон.</w:t>
      </w:r>
    </w:p>
    <w:p w:rsidR="003D7FB2" w:rsidRDefault="003D7FB2" w:rsidP="003D7F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Пропустить машины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сигналами.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закрепляют движения по пешеходному переходу, совершая практические действия.</w:t>
      </w: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«Пешеходы и водители».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каком месте можно переходить дорогу?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следует переходить дорогу только по пешеходному переходу?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Какой дорожный знак обозначает пешеходный переход?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на пешеходном переходе нужны светофоры?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какой сигнал светофора можно переходить дорогу?</w:t>
      </w:r>
    </w:p>
    <w:p w:rsidR="003D7FB2" w:rsidRP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Для чего при переходе улицы смотреть влево (вправо)?</w:t>
      </w:r>
    </w:p>
    <w:p w:rsidR="003D7FB2" w:rsidRDefault="003D7FB2" w:rsidP="003D7FB2">
      <w:pPr>
        <w:spacing w:after="0"/>
        <w:rPr>
          <w:sz w:val="28"/>
          <w:szCs w:val="28"/>
        </w:rPr>
      </w:pPr>
    </w:p>
    <w:p w:rsidR="003D7FB2" w:rsidRDefault="003D7FB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>: А что еще есть на дорогах, чтобы помогать и водителям, и пешеходам? (дорожные знаки)</w:t>
      </w:r>
    </w:p>
    <w:p w:rsidR="003D7FB2" w:rsidRDefault="003D7FB2" w:rsidP="003D7FB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Незнайка показывает детям дорожные знаки и предлагает назвать их.</w:t>
      </w:r>
    </w:p>
    <w:p w:rsidR="003D7FB2" w:rsidRDefault="003D7FB2" w:rsidP="003D7FB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Незн</w:t>
      </w:r>
      <w:proofErr w:type="spellEnd"/>
      <w:r>
        <w:rPr>
          <w:sz w:val="28"/>
          <w:szCs w:val="28"/>
        </w:rPr>
        <w:t xml:space="preserve">: Молодцы, ребята, я многому у вас научился. Буду переходить дорогу только по зебре и на зеленый сигнал светофора. Но прежде чем мне от вас уйти в свой Цветочный город, давайте споем </w:t>
      </w:r>
      <w:proofErr w:type="gramStart"/>
      <w:r>
        <w:rPr>
          <w:sz w:val="28"/>
          <w:szCs w:val="28"/>
        </w:rPr>
        <w:t>песню про правила</w:t>
      </w:r>
      <w:proofErr w:type="gramEnd"/>
      <w:r>
        <w:rPr>
          <w:sz w:val="28"/>
          <w:szCs w:val="28"/>
        </w:rPr>
        <w:t xml:space="preserve"> дорожного движения.</w:t>
      </w:r>
    </w:p>
    <w:p w:rsidR="003D7FB2" w:rsidRDefault="003D7FB2" w:rsidP="003D7FB2">
      <w:pPr>
        <w:spacing w:after="0"/>
        <w:jc w:val="center"/>
        <w:rPr>
          <w:b/>
          <w:sz w:val="28"/>
          <w:szCs w:val="28"/>
        </w:rPr>
      </w:pPr>
      <w:r w:rsidRPr="003D7FB2">
        <w:rPr>
          <w:b/>
          <w:sz w:val="28"/>
          <w:szCs w:val="28"/>
        </w:rPr>
        <w:t>Песня на мотив «Учат в школе».</w:t>
      </w:r>
    </w:p>
    <w:p w:rsidR="003D7FB2" w:rsidRDefault="003D7FB2" w:rsidP="003D7FB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Очень любим мы гулять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Прыгать, бегать и играть.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нашей жизни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так много!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Только детям надо знать,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Никогда не забывать,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 на свете есть опасная дорога!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</w:p>
    <w:p w:rsidR="003D7FB2" w:rsidRDefault="003D7FB2" w:rsidP="003D7FB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Чтоб дорогу прошагать,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 машинам не мешать,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Чтобы не было, ребята, столкновенья,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 а проще говоря, 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Ну, конечно же, не зря,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Существуют в мире правила движения.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</w:p>
    <w:p w:rsidR="003D7FB2" w:rsidRDefault="003D7FB2" w:rsidP="003D7FB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Эти правила нужны,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Эти правила важны,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Эти правила достойны уважения.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 калекою не стать,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Чтобы жизнь не потерять,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Соблюдайте, дети,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Правила движенья!</w:t>
      </w:r>
    </w:p>
    <w:p w:rsidR="003D7FB2" w:rsidRDefault="003D7FB2" w:rsidP="003D7FB2">
      <w:pPr>
        <w:pStyle w:val="a3"/>
        <w:spacing w:after="0"/>
        <w:rPr>
          <w:sz w:val="28"/>
          <w:szCs w:val="28"/>
        </w:rPr>
      </w:pPr>
    </w:p>
    <w:p w:rsidR="003D7FB2" w:rsidRDefault="003D7FB2" w:rsidP="003D7F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Незнайка прощается с ребятами, предлагает сесть им в поезд и отправиться в группу.</w:t>
      </w:r>
    </w:p>
    <w:p w:rsidR="003A4F71" w:rsidRDefault="003A4F71" w:rsidP="003D7FB2">
      <w:pPr>
        <w:pStyle w:val="a3"/>
        <w:spacing w:after="0"/>
        <w:rPr>
          <w:sz w:val="28"/>
          <w:szCs w:val="28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Составила: Воспитатель</w:t>
      </w: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МБДОУ «Детский сад №204»</w:t>
      </w:r>
    </w:p>
    <w:p w:rsidR="003A4F71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Фролова Мария Юрьевна</w:t>
      </w:r>
    </w:p>
    <w:p w:rsidR="003A4F71" w:rsidRPr="0049775A" w:rsidRDefault="003A4F71" w:rsidP="003A4F71">
      <w:pPr>
        <w:pStyle w:val="31"/>
        <w:shd w:val="clear" w:color="auto" w:fill="auto"/>
        <w:spacing w:line="360" w:lineRule="auto"/>
        <w:ind w:left="20" w:firstLine="536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г. Новокузнецк</w:t>
      </w:r>
    </w:p>
    <w:p w:rsidR="003A4F71" w:rsidRPr="003D7FB2" w:rsidRDefault="003A4F71" w:rsidP="003D7FB2">
      <w:pPr>
        <w:pStyle w:val="a3"/>
        <w:spacing w:after="0"/>
        <w:rPr>
          <w:sz w:val="28"/>
          <w:szCs w:val="28"/>
        </w:rPr>
      </w:pPr>
    </w:p>
    <w:sectPr w:rsidR="003A4F71" w:rsidRPr="003D7FB2" w:rsidSect="0062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9AC"/>
    <w:multiLevelType w:val="hybridMultilevel"/>
    <w:tmpl w:val="C43C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DB1"/>
    <w:multiLevelType w:val="hybridMultilevel"/>
    <w:tmpl w:val="907C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370"/>
    <w:multiLevelType w:val="hybridMultilevel"/>
    <w:tmpl w:val="9002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4723B"/>
    <w:multiLevelType w:val="hybridMultilevel"/>
    <w:tmpl w:val="FDB6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29B"/>
    <w:rsid w:val="001B04BE"/>
    <w:rsid w:val="003A4F71"/>
    <w:rsid w:val="003D7FB2"/>
    <w:rsid w:val="005765A8"/>
    <w:rsid w:val="00627C69"/>
    <w:rsid w:val="006579EF"/>
    <w:rsid w:val="009B1D1E"/>
    <w:rsid w:val="00A97EC5"/>
    <w:rsid w:val="00AB1499"/>
    <w:rsid w:val="00AB429B"/>
    <w:rsid w:val="00AB479D"/>
    <w:rsid w:val="00A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9B"/>
    <w:pPr>
      <w:ind w:left="720"/>
      <w:contextualSpacing/>
    </w:pPr>
  </w:style>
  <w:style w:type="character" w:customStyle="1" w:styleId="3">
    <w:name w:val="Основной текст (3)_"/>
    <w:basedOn w:val="a0"/>
    <w:link w:val="31"/>
    <w:uiPriority w:val="99"/>
    <w:locked/>
    <w:rsid w:val="003A4F71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A4F71"/>
    <w:pPr>
      <w:widowControl w:val="0"/>
      <w:shd w:val="clear" w:color="auto" w:fill="FFFFFF"/>
      <w:spacing w:after="0" w:line="338" w:lineRule="exact"/>
      <w:ind w:firstLine="420"/>
      <w:jc w:val="both"/>
    </w:pPr>
    <w:rPr>
      <w:rFonts w:ascii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354B-249E-4E03-94BF-4A4C0459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Frolov</cp:lastModifiedBy>
  <cp:revision>8</cp:revision>
  <dcterms:created xsi:type="dcterms:W3CDTF">2016-10-23T17:28:00Z</dcterms:created>
  <dcterms:modified xsi:type="dcterms:W3CDTF">2016-11-29T16:17:00Z</dcterms:modified>
</cp:coreProperties>
</file>