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6347" w:rsidRDefault="00C16F1E" w:rsidP="00316347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«Возлюби Ребенка. Возлюби его сильнее,</w:t>
      </w:r>
    </w:p>
    <w:p w:rsidR="00316347" w:rsidRDefault="00C16F1E" w:rsidP="00316347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чем самого себя. Уверуй, что ребенок чище,</w:t>
      </w:r>
    </w:p>
    <w:p w:rsidR="00316347" w:rsidRDefault="00C16F1E" w:rsidP="00316347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лучше, честнее, талантливее тебя.</w:t>
      </w:r>
    </w:p>
    <w:p w:rsidR="00316347" w:rsidRDefault="00C16F1E" w:rsidP="00316347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Всего себя отдавай детям и только тогда </w:t>
      </w:r>
    </w:p>
    <w:p w:rsidR="00316347" w:rsidRDefault="00C16F1E" w:rsidP="00316347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сможешь именоваться Учителем» </w:t>
      </w:r>
    </w:p>
    <w:p w:rsidR="00A67F59" w:rsidRDefault="00C16F1E" w:rsidP="00316347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 А. Сухомлинский</w:t>
      </w:r>
    </w:p>
    <w:p w:rsidR="00C16F1E" w:rsidRDefault="00C16F1E" w:rsidP="000D3E2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Как – то я услышала фразу, дающую опреде</w:t>
      </w:r>
      <w:r w:rsidR="00316347">
        <w:rPr>
          <w:rFonts w:ascii="Times New Roman" w:hAnsi="Times New Roman" w:cs="Times New Roman"/>
          <w:sz w:val="28"/>
          <w:szCs w:val="28"/>
        </w:rPr>
        <w:t xml:space="preserve">ление счастью. </w:t>
      </w:r>
      <w:proofErr w:type="gramStart"/>
      <w:r w:rsidR="00316347">
        <w:rPr>
          <w:rFonts w:ascii="Times New Roman" w:hAnsi="Times New Roman" w:cs="Times New Roman"/>
          <w:sz w:val="28"/>
          <w:szCs w:val="28"/>
        </w:rPr>
        <w:t>Ну</w:t>
      </w:r>
      <w:proofErr w:type="gramEnd"/>
      <w:r w:rsidR="00316347">
        <w:rPr>
          <w:rFonts w:ascii="Times New Roman" w:hAnsi="Times New Roman" w:cs="Times New Roman"/>
          <w:sz w:val="28"/>
          <w:szCs w:val="28"/>
        </w:rPr>
        <w:t xml:space="preserve"> кто же из нас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D2532C">
        <w:rPr>
          <w:rFonts w:ascii="Times New Roman" w:hAnsi="Times New Roman" w:cs="Times New Roman"/>
          <w:sz w:val="28"/>
          <w:szCs w:val="28"/>
        </w:rPr>
        <w:t>каждый в свое время, не бился над «вечными» вопросами</w:t>
      </w:r>
      <w:r w:rsidR="00316347">
        <w:rPr>
          <w:rFonts w:ascii="Times New Roman" w:hAnsi="Times New Roman" w:cs="Times New Roman"/>
          <w:sz w:val="28"/>
          <w:szCs w:val="28"/>
        </w:rPr>
        <w:t xml:space="preserve"> «Что такое любовь, дружба, счастье? В чем смысл жизни, назначение человека?» Кто не пытался найти ответы в сложных фразах мудрецов? Я же услышала очень простые и убедительные слова: «Счастье – это когда утром хочется идти на работу, а вечером – домой». Глубокие истины часто об</w:t>
      </w:r>
      <w:r w:rsidR="006546C3">
        <w:rPr>
          <w:rFonts w:ascii="Times New Roman" w:hAnsi="Times New Roman" w:cs="Times New Roman"/>
          <w:sz w:val="28"/>
          <w:szCs w:val="28"/>
        </w:rPr>
        <w:t xml:space="preserve">лекают в самые простые слова.  </w:t>
      </w:r>
      <w:r w:rsidR="00316347">
        <w:rPr>
          <w:rFonts w:ascii="Times New Roman" w:hAnsi="Times New Roman" w:cs="Times New Roman"/>
          <w:sz w:val="28"/>
          <w:szCs w:val="28"/>
        </w:rPr>
        <w:t xml:space="preserve">Счастье  - это когда утром хочется идти на работу… Дело, которому служишь, - вот половина жизни, часть судьбы. </w:t>
      </w:r>
      <w:proofErr w:type="gramStart"/>
      <w:r w:rsidR="00316347">
        <w:rPr>
          <w:rFonts w:ascii="Times New Roman" w:hAnsi="Times New Roman" w:cs="Times New Roman"/>
          <w:sz w:val="28"/>
          <w:szCs w:val="28"/>
        </w:rPr>
        <w:t>Оно</w:t>
      </w:r>
      <w:proofErr w:type="gramEnd"/>
      <w:r w:rsidR="00316347">
        <w:rPr>
          <w:rFonts w:ascii="Times New Roman" w:hAnsi="Times New Roman" w:cs="Times New Roman"/>
          <w:sz w:val="28"/>
          <w:szCs w:val="28"/>
        </w:rPr>
        <w:t xml:space="preserve"> должно быть… нет, не в радость, этого мало. Оно должно быть тем, без чего не обойтись, без чего не будет полной жизнь.</w:t>
      </w:r>
    </w:p>
    <w:p w:rsidR="00316347" w:rsidRDefault="00316347" w:rsidP="000D3E2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принадлежу к тем счастливым людям, которые в профессию пришли не случайно, а осознанно и обдуманно. Я долго искала, вглядывалась в жизнь, прислушивалась к себе. Жизнь подсказала, сердце не обмануло.</w:t>
      </w:r>
    </w:p>
    <w:p w:rsidR="00316347" w:rsidRDefault="00316347" w:rsidP="000D3E2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Вспоминаю, как работала моя мама. Она была учителем начальных классов. Я очень любила наблюдать за ее подготовкой к открытым  урокам, внеклассным мероприятиям. К ней приходили сотрудники, коллеги. Начинались обсуждения, исправления, доработки.</w:t>
      </w:r>
      <w:r w:rsidR="00A9558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 я любовалась мамой. Как она преображалась, как она увлекалась! Я видела, что это горит в ней огонь «мастера», занимающегося любимым делом. Наверное, именно в эти минуты во мне росло убеждение, что моя работа тоже должна стать моей судьбой. Поэтому искала. Я очень не хотела ошибиться.</w:t>
      </w:r>
    </w:p>
    <w:p w:rsidR="00316347" w:rsidRDefault="00316347" w:rsidP="000D3E2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стала учителем. Кто привел меня в эту профессию? Мои же преподаватели.</w:t>
      </w:r>
    </w:p>
    <w:p w:rsidR="00316347" w:rsidRDefault="00316347" w:rsidP="000D3E2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Школа – история долгая, учителей у каждого из нас было много. Но вот рисует память картинку: урок литературы, не желающий приобщиться к художественному слову класс, молоденькая учительница, кажется, в растерянности. Проходит минута, другая. Она подходит к окну, смотрит куда – то в городскую даль и очень тихо начинает читать стихотворение Сергея Есенина «Несказанное, синее, нежное». К концу прочтения мы уже были </w:t>
      </w:r>
      <w:r>
        <w:rPr>
          <w:rFonts w:ascii="Times New Roman" w:hAnsi="Times New Roman" w:cs="Times New Roman"/>
          <w:sz w:val="28"/>
          <w:szCs w:val="28"/>
        </w:rPr>
        <w:lastRenderedPageBreak/>
        <w:t>другими. О новой учительнице не думали, даже,  кажется, уже не слушали стихотворение – мы прислушивались к рождавшимся в нас мыслям и чувствам.</w:t>
      </w:r>
    </w:p>
    <w:p w:rsidR="00316347" w:rsidRDefault="00316347" w:rsidP="000D3E2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Урок математики. Учительница ни минуты не сомневается, что алгебра – самый интересный  предмет и не любить ее невозможно. Она на доске выводит бесконечные формулы и не замечает, как пачкается мелом. Объяснения ее похожи на концерт классической музыки. И самые безнадежные «лирики» начинали верить, что математику, действительно, нельзя не любить.</w:t>
      </w:r>
    </w:p>
    <w:p w:rsidR="00316347" w:rsidRDefault="00316347" w:rsidP="000D3E2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Эти светлые часы ученичества и были первыми моими шагами к моей будущей профессии. Я тоже хотела открывать кому – то мир.</w:t>
      </w:r>
    </w:p>
    <w:p w:rsidR="00316347" w:rsidRDefault="00316347" w:rsidP="000D3E2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Теперь я делаю это ежедневно</w:t>
      </w:r>
      <w:r w:rsidR="00D95EF0">
        <w:rPr>
          <w:rFonts w:ascii="Times New Roman" w:hAnsi="Times New Roman" w:cs="Times New Roman"/>
          <w:sz w:val="28"/>
          <w:szCs w:val="28"/>
        </w:rPr>
        <w:t>. Первого сентября ко мне приходят маленькие дети, вчерашние детсадовцы. Они неловко усаживаются за парты. Их ножки не всегда достают до пола. На головах у девочек большие бантики, похожие на птичек. У мальчиков трогательно зачесаны набок челки. Они смотрят на меня во все глаза, потому что я стала для них самым главным человеком. Поэтому впереди у меня работа, кропотливая и упорная. Надо запастись терпением и приготовиться к трудовым будням. Праздников будет меньше. Но они  и есть моя награда</w:t>
      </w:r>
      <w:r w:rsidR="00C75055">
        <w:rPr>
          <w:rFonts w:ascii="Times New Roman" w:hAnsi="Times New Roman" w:cs="Times New Roman"/>
          <w:sz w:val="28"/>
          <w:szCs w:val="28"/>
        </w:rPr>
        <w:t>.</w:t>
      </w:r>
    </w:p>
    <w:p w:rsidR="002E7754" w:rsidRDefault="00C75055" w:rsidP="000D3E2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Вот дети научились писать первые слова, вот уже учат небольшие стихотворения наизусть, вот уже прощаются с букварем, а вот уже расстаются со мной и идут в старшую школу. Уход моих малышей – это самый грустный, но и самый большой праздник. Им тревожно, страшно. Им кажется, что без меня будет трудно.  Они, мои маленькие выпускники, никогда не узнают, что я в них нуждаюсь гораздо </w:t>
      </w:r>
      <w:r w:rsidR="002E7754">
        <w:rPr>
          <w:rFonts w:ascii="Times New Roman" w:hAnsi="Times New Roman" w:cs="Times New Roman"/>
          <w:sz w:val="28"/>
          <w:szCs w:val="28"/>
        </w:rPr>
        <w:t>больше, чем они во мне.</w:t>
      </w:r>
      <w:r w:rsidR="00A95584">
        <w:rPr>
          <w:rFonts w:ascii="Times New Roman" w:hAnsi="Times New Roman" w:cs="Times New Roman"/>
          <w:sz w:val="28"/>
          <w:szCs w:val="28"/>
        </w:rPr>
        <w:t xml:space="preserve"> </w:t>
      </w:r>
      <w:r w:rsidR="002E7754">
        <w:rPr>
          <w:rFonts w:ascii="Times New Roman" w:hAnsi="Times New Roman" w:cs="Times New Roman"/>
          <w:sz w:val="28"/>
          <w:szCs w:val="28"/>
        </w:rPr>
        <w:t>Я обязательно сохраню их первые тетрадки с обведенными ладошками на обложке, первый рисунок, аппликацию, чтобы вручить всё это на последней линейке через семь лет.</w:t>
      </w:r>
      <w:r w:rsidR="00A95584">
        <w:rPr>
          <w:rFonts w:ascii="Times New Roman" w:hAnsi="Times New Roman" w:cs="Times New Roman"/>
          <w:sz w:val="28"/>
          <w:szCs w:val="28"/>
        </w:rPr>
        <w:t xml:space="preserve"> </w:t>
      </w:r>
      <w:r w:rsidR="002E7754">
        <w:rPr>
          <w:rFonts w:ascii="Times New Roman" w:hAnsi="Times New Roman" w:cs="Times New Roman"/>
          <w:sz w:val="28"/>
          <w:szCs w:val="28"/>
        </w:rPr>
        <w:t>Ко мне придут другие дети, и я снова буду учить, рассказывать то, о чем они не знали. Я обязательно буду их удивлять и ловить минуты детского восторга, чтобы почувствовать за спиной сильные крылья.</w:t>
      </w:r>
    </w:p>
    <w:p w:rsidR="002E7754" w:rsidRDefault="002E7754" w:rsidP="000D3E2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Некоторое время назад наша педагогика задалась вопросом: обязана ли школа воспитывать или она должна только давать образование. Я даже не размышляла над этим, потому что ответ у меня был готов раньше, чем </w:t>
      </w:r>
      <w:r w:rsidR="00E37BAE">
        <w:rPr>
          <w:rFonts w:ascii="Times New Roman" w:hAnsi="Times New Roman" w:cs="Times New Roman"/>
          <w:sz w:val="28"/>
          <w:szCs w:val="28"/>
        </w:rPr>
        <w:t xml:space="preserve">возник сам вопрос. Воспитывать, развивать, растить душу – обязательно, без этого </w:t>
      </w:r>
      <w:r w:rsidR="00E37BAE">
        <w:rPr>
          <w:rFonts w:ascii="Times New Roman" w:hAnsi="Times New Roman" w:cs="Times New Roman"/>
          <w:sz w:val="28"/>
          <w:szCs w:val="28"/>
        </w:rPr>
        <w:lastRenderedPageBreak/>
        <w:t xml:space="preserve">нельзя.  «Воспитание и только воспитание – цель школы»,  - так сказал великий Песталоцци еще в </w:t>
      </w:r>
      <w:r w:rsidR="00E37BAE">
        <w:rPr>
          <w:rFonts w:ascii="Times New Roman" w:hAnsi="Times New Roman" w:cs="Times New Roman"/>
          <w:sz w:val="28"/>
          <w:szCs w:val="28"/>
          <w:lang w:val="en-US"/>
        </w:rPr>
        <w:t>XVII</w:t>
      </w:r>
      <w:r w:rsidR="00E37BAE" w:rsidRPr="00E37BAE">
        <w:rPr>
          <w:rFonts w:ascii="Times New Roman" w:hAnsi="Times New Roman" w:cs="Times New Roman"/>
          <w:sz w:val="28"/>
          <w:szCs w:val="28"/>
        </w:rPr>
        <w:t xml:space="preserve"> </w:t>
      </w:r>
      <w:r w:rsidR="00E37BAE">
        <w:rPr>
          <w:rFonts w:ascii="Times New Roman" w:hAnsi="Times New Roman" w:cs="Times New Roman"/>
          <w:sz w:val="28"/>
          <w:szCs w:val="28"/>
        </w:rPr>
        <w:t>веке.</w:t>
      </w:r>
    </w:p>
    <w:p w:rsidR="00E37BAE" w:rsidRDefault="00E37BAE" w:rsidP="000D3E2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Только для воспитания, как мне кажется, нужен особый труд души, другой глубокий опыт, повышенный градус любви к детям. Как найти самые нужные слова, чтобы малыш однажды раз и навсегда понял, что обижать девочку – плохо, что не жалеть старушку – грустно, а уступить место в автобусе – радостно. Но найти слова нужно, потому что воспитывать </w:t>
      </w:r>
      <w:r w:rsidR="00CF5743">
        <w:rPr>
          <w:rFonts w:ascii="Times New Roman" w:hAnsi="Times New Roman" w:cs="Times New Roman"/>
          <w:sz w:val="28"/>
          <w:szCs w:val="28"/>
        </w:rPr>
        <w:t>хороших людей необходимо. Поэтому на школьных выпускных вечерах учителя, прощаясь со своими детьми, желают им удачи в дальнейшей учебе, работе</w:t>
      </w:r>
      <w:r w:rsidR="00F20B4C">
        <w:rPr>
          <w:rFonts w:ascii="Times New Roman" w:hAnsi="Times New Roman" w:cs="Times New Roman"/>
          <w:sz w:val="28"/>
          <w:szCs w:val="28"/>
        </w:rPr>
        <w:t xml:space="preserve">. Но в последнюю очередь, как оставляют самое главное и сокровенное напоследок, они желают всем быть хорошими людьми. И снова подсказывает мне моя услужливая память. Мой классный руководитель пытается примерить нас, поссорившихся девчонок. Мы стояли у окна в школьном коридоре и </w:t>
      </w:r>
      <w:proofErr w:type="gramStart"/>
      <w:r w:rsidR="00F20B4C">
        <w:rPr>
          <w:rFonts w:ascii="Times New Roman" w:hAnsi="Times New Roman" w:cs="Times New Roman"/>
          <w:sz w:val="28"/>
          <w:szCs w:val="28"/>
        </w:rPr>
        <w:t>учительница</w:t>
      </w:r>
      <w:proofErr w:type="gramEnd"/>
      <w:r w:rsidR="00F20B4C">
        <w:rPr>
          <w:rFonts w:ascii="Times New Roman" w:hAnsi="Times New Roman" w:cs="Times New Roman"/>
          <w:sz w:val="28"/>
          <w:szCs w:val="28"/>
        </w:rPr>
        <w:t xml:space="preserve"> молча, терпеливо слушала мой эмоциональный рассказ. Я </w:t>
      </w:r>
      <w:r w:rsidR="00766E60">
        <w:rPr>
          <w:rFonts w:ascii="Times New Roman" w:hAnsi="Times New Roman" w:cs="Times New Roman"/>
          <w:sz w:val="28"/>
          <w:szCs w:val="28"/>
        </w:rPr>
        <w:t>закончила, а она продолжала молчать. Потом неожиданно стала читать стихотворение, без особенных театраль</w:t>
      </w:r>
      <w:r w:rsidR="00333B2E">
        <w:rPr>
          <w:rFonts w:ascii="Times New Roman" w:hAnsi="Times New Roman" w:cs="Times New Roman"/>
          <w:sz w:val="28"/>
          <w:szCs w:val="28"/>
        </w:rPr>
        <w:t>ных интонаций, обыденно, просто:</w:t>
      </w:r>
    </w:p>
    <w:p w:rsidR="00766E60" w:rsidRDefault="00766E6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Когда б ты знал</w:t>
      </w:r>
    </w:p>
    <w:p w:rsidR="00766E60" w:rsidRDefault="00766E6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тяжко слово ранит,</w:t>
      </w:r>
    </w:p>
    <w:p w:rsidR="00766E60" w:rsidRDefault="00766E6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Одно лишь слово, злей змеиных жал</w:t>
      </w:r>
    </w:p>
    <w:p w:rsidR="00766E60" w:rsidRDefault="00766E6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Как душу чистую оно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поганит</w:t>
      </w:r>
      <w:proofErr w:type="gramEnd"/>
    </w:p>
    <w:p w:rsidR="00766E60" w:rsidRDefault="00766E6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Калечит на всю жизнь.</w:t>
      </w:r>
    </w:p>
    <w:p w:rsidR="00766E60" w:rsidRDefault="00766E6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Когда б ты знал!</w:t>
      </w:r>
    </w:p>
    <w:p w:rsidR="00766E60" w:rsidRDefault="00766E6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Когда б ты знал,</w:t>
      </w:r>
    </w:p>
    <w:p w:rsidR="00766E60" w:rsidRDefault="00766E6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много значит слово,</w:t>
      </w:r>
    </w:p>
    <w:p w:rsidR="00766E60" w:rsidRDefault="00766E6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Одно словцо сердечное сказал</w:t>
      </w:r>
    </w:p>
    <w:p w:rsidR="00766E60" w:rsidRDefault="00766E6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раны сердца скорбного, больного</w:t>
      </w:r>
    </w:p>
    <w:p w:rsidR="00766E60" w:rsidRDefault="00766E6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Зажили б вдруг.</w:t>
      </w:r>
    </w:p>
    <w:p w:rsidR="00766E60" w:rsidRDefault="00766E6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Когда б ты это знал.</w:t>
      </w:r>
    </w:p>
    <w:p w:rsidR="00766E60" w:rsidRDefault="00581861" w:rsidP="000D3E2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Это был момент истины. Я поняла свою неправоту. Я усвоила цену любого слова…и открыла для себя великого поэта Надсона. Этот урок у окна </w:t>
      </w:r>
      <w:r>
        <w:rPr>
          <w:rFonts w:ascii="Times New Roman" w:hAnsi="Times New Roman" w:cs="Times New Roman"/>
          <w:sz w:val="28"/>
          <w:szCs w:val="28"/>
        </w:rPr>
        <w:lastRenderedPageBreak/>
        <w:t>школьного коридора я запомнила на всю жизнь. Теперь я подбираю и подбираю ключи к маленьким неопытным сердечкам своих учеников. Я должна заполнить их добротой, любовью, милосердием, чтобы не осталась там пустота.</w:t>
      </w:r>
    </w:p>
    <w:p w:rsidR="00581861" w:rsidRDefault="00581861" w:rsidP="000D3E2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«Учитель, будь солнцем</w:t>
      </w:r>
      <w:r w:rsidR="0032625F">
        <w:rPr>
          <w:rFonts w:ascii="Times New Roman" w:hAnsi="Times New Roman" w:cs="Times New Roman"/>
          <w:sz w:val="28"/>
          <w:szCs w:val="28"/>
        </w:rPr>
        <w:t xml:space="preserve">, излучающим человеческое тепло,…  </w:t>
      </w:r>
      <w:r w:rsidR="009F0970">
        <w:rPr>
          <w:rFonts w:ascii="Times New Roman" w:hAnsi="Times New Roman" w:cs="Times New Roman"/>
          <w:sz w:val="28"/>
          <w:szCs w:val="28"/>
        </w:rPr>
        <w:t>и сей знания не то</w:t>
      </w:r>
      <w:r>
        <w:rPr>
          <w:rFonts w:ascii="Times New Roman" w:hAnsi="Times New Roman" w:cs="Times New Roman"/>
          <w:sz w:val="28"/>
          <w:szCs w:val="28"/>
        </w:rPr>
        <w:t>лько</w:t>
      </w:r>
      <w:r w:rsidR="009F0970">
        <w:rPr>
          <w:rFonts w:ascii="Times New Roman" w:hAnsi="Times New Roman" w:cs="Times New Roman"/>
          <w:sz w:val="28"/>
          <w:szCs w:val="28"/>
        </w:rPr>
        <w:t xml:space="preserve"> в памяти и сознании твоих учеников, но и в душах их и сердцах», - к этому призывал Ш. </w:t>
      </w:r>
      <w:proofErr w:type="spellStart"/>
      <w:r w:rsidR="009F0970">
        <w:rPr>
          <w:rFonts w:ascii="Times New Roman" w:hAnsi="Times New Roman" w:cs="Times New Roman"/>
          <w:sz w:val="28"/>
          <w:szCs w:val="28"/>
        </w:rPr>
        <w:t>Амонашвили</w:t>
      </w:r>
      <w:proofErr w:type="spellEnd"/>
      <w:r w:rsidR="009F0970">
        <w:rPr>
          <w:rFonts w:ascii="Times New Roman" w:hAnsi="Times New Roman" w:cs="Times New Roman"/>
          <w:sz w:val="28"/>
          <w:szCs w:val="28"/>
        </w:rPr>
        <w:t>.</w:t>
      </w:r>
    </w:p>
    <w:p w:rsidR="0032625F" w:rsidRDefault="009F0970" w:rsidP="000D3E2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Учитель, будь солнцем. Учитель – солнце. Это </w:t>
      </w:r>
      <w:proofErr w:type="spellStart"/>
      <w:r>
        <w:rPr>
          <w:rFonts w:ascii="Times New Roman" w:hAnsi="Times New Roman" w:cs="Times New Roman"/>
          <w:sz w:val="28"/>
          <w:szCs w:val="28"/>
        </w:rPr>
        <w:t>Януш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Корчак, великий польский педагог, воспитатель, врач и психолог. Нельзя не вспоминать этого человека, всю жизнь</w:t>
      </w:r>
      <w:r w:rsidR="00B93014">
        <w:rPr>
          <w:rFonts w:ascii="Times New Roman" w:hAnsi="Times New Roman" w:cs="Times New Roman"/>
          <w:sz w:val="28"/>
          <w:szCs w:val="28"/>
        </w:rPr>
        <w:t xml:space="preserve"> посвятившего</w:t>
      </w:r>
      <w:r w:rsidR="00EF6C09">
        <w:rPr>
          <w:rFonts w:ascii="Times New Roman" w:hAnsi="Times New Roman" w:cs="Times New Roman"/>
          <w:sz w:val="28"/>
          <w:szCs w:val="28"/>
        </w:rPr>
        <w:t xml:space="preserve"> воспитанию детей. После окончания университета Корчак работал врачом в детской больнице, где он учился исцелять души маленьких детей. Долгие годы затем Корчак работал воспитателем </w:t>
      </w:r>
      <w:r w:rsidR="00326E70">
        <w:rPr>
          <w:rFonts w:ascii="Times New Roman" w:hAnsi="Times New Roman" w:cs="Times New Roman"/>
          <w:sz w:val="28"/>
          <w:szCs w:val="28"/>
        </w:rPr>
        <w:t xml:space="preserve"> в летних детских лагерях, приютах, школах – интернатах для детей из бедных семей, в «Доме сирот». Он для воспитанников и друг, и наставник, и клоун, и защитник. Дети доверяли ему безгранично, потому что никто так не отстаивал их интересы, как «доктор Корчак». В годы второй мировой войны, когда немцы заняли Польшу, «Дом сирот» оказался на территории Варшавского ГЕ</w:t>
      </w:r>
      <w:r w:rsidR="0002218F">
        <w:rPr>
          <w:rFonts w:ascii="Times New Roman" w:hAnsi="Times New Roman" w:cs="Times New Roman"/>
          <w:sz w:val="28"/>
          <w:szCs w:val="28"/>
        </w:rPr>
        <w:t>ТТО</w:t>
      </w:r>
      <w:r w:rsidR="00326E70">
        <w:rPr>
          <w:rFonts w:ascii="Times New Roman" w:hAnsi="Times New Roman" w:cs="Times New Roman"/>
          <w:sz w:val="28"/>
          <w:szCs w:val="28"/>
        </w:rPr>
        <w:t>.  Положение</w:t>
      </w:r>
      <w:r w:rsidR="0002218F">
        <w:rPr>
          <w:rFonts w:ascii="Times New Roman" w:hAnsi="Times New Roman" w:cs="Times New Roman"/>
          <w:sz w:val="28"/>
          <w:szCs w:val="28"/>
        </w:rPr>
        <w:t xml:space="preserve"> детей было бедственным. Не хватало еды, мыла, одежды.</w:t>
      </w:r>
      <w:r w:rsidR="0032625F">
        <w:rPr>
          <w:rFonts w:ascii="Times New Roman" w:hAnsi="Times New Roman" w:cs="Times New Roman"/>
          <w:sz w:val="28"/>
          <w:szCs w:val="28"/>
        </w:rPr>
        <w:t xml:space="preserve"> </w:t>
      </w:r>
      <w:r w:rsidR="0002218F">
        <w:rPr>
          <w:rFonts w:ascii="Times New Roman" w:hAnsi="Times New Roman" w:cs="Times New Roman"/>
          <w:sz w:val="28"/>
          <w:szCs w:val="28"/>
        </w:rPr>
        <w:t xml:space="preserve">Корчаку не предписывалось жить в ГЕТТО, но он не покидал его, потому что там оставались дети. Не оставил он своих воспитанников и тогда, когда стало известно, что «Дом сирот» в полном составе отправляют в концлагерь в </w:t>
      </w:r>
      <w:proofErr w:type="spellStart"/>
      <w:r w:rsidR="0002218F">
        <w:rPr>
          <w:rFonts w:ascii="Times New Roman" w:hAnsi="Times New Roman" w:cs="Times New Roman"/>
          <w:sz w:val="28"/>
          <w:szCs w:val="28"/>
        </w:rPr>
        <w:t>Тремблинку</w:t>
      </w:r>
      <w:proofErr w:type="spellEnd"/>
      <w:r w:rsidR="0002218F">
        <w:rPr>
          <w:rFonts w:ascii="Times New Roman" w:hAnsi="Times New Roman" w:cs="Times New Roman"/>
          <w:sz w:val="28"/>
          <w:szCs w:val="28"/>
        </w:rPr>
        <w:t>.</w:t>
      </w:r>
      <w:r w:rsidR="0032625F">
        <w:rPr>
          <w:rFonts w:ascii="Times New Roman" w:hAnsi="Times New Roman" w:cs="Times New Roman"/>
          <w:sz w:val="28"/>
          <w:szCs w:val="28"/>
        </w:rPr>
        <w:t xml:space="preserve"> </w:t>
      </w:r>
      <w:r w:rsidR="0002218F">
        <w:rPr>
          <w:rFonts w:ascii="Times New Roman" w:hAnsi="Times New Roman" w:cs="Times New Roman"/>
          <w:sz w:val="28"/>
          <w:szCs w:val="28"/>
        </w:rPr>
        <w:t xml:space="preserve">Корчак продолжал работу: занятия продолжались, устраивались праздники, выпускалась газета. Корчак мог уйти. За него хлопотали, ему пытались помочь. Но </w:t>
      </w:r>
      <w:r w:rsidR="00D7294F">
        <w:rPr>
          <w:rFonts w:ascii="Times New Roman" w:hAnsi="Times New Roman" w:cs="Times New Roman"/>
          <w:sz w:val="28"/>
          <w:szCs w:val="28"/>
        </w:rPr>
        <w:t>он и не думал покидать своих воспитанников.</w:t>
      </w:r>
    </w:p>
    <w:p w:rsidR="00D7294F" w:rsidRDefault="0032625F" w:rsidP="000D3E2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7294F">
        <w:rPr>
          <w:rFonts w:ascii="Times New Roman" w:hAnsi="Times New Roman" w:cs="Times New Roman"/>
          <w:sz w:val="28"/>
          <w:szCs w:val="28"/>
        </w:rPr>
        <w:t xml:space="preserve">Последний марш детей «Дома Сирот» по платформе к вагонам, увозившим их на смерть, превратился в грандиозное трагическое шествие, бросавшее вызов фашизму. Дети шли по четыре вряд. Впереди Корчак. Над головами развевалось зеленое знамя надежды. Когда дети были уже в вагонах, немецкий комендант, когда – то читавший книги Корчака, предложил ему остаться. «Вы ошибаетесь, </w:t>
      </w:r>
      <w:proofErr w:type="gramStart"/>
      <w:r w:rsidR="00D7294F">
        <w:rPr>
          <w:rFonts w:ascii="Times New Roman" w:hAnsi="Times New Roman" w:cs="Times New Roman"/>
          <w:sz w:val="28"/>
          <w:szCs w:val="28"/>
        </w:rPr>
        <w:t>дети</w:t>
      </w:r>
      <w:proofErr w:type="gramEnd"/>
      <w:r w:rsidR="00D7294F">
        <w:rPr>
          <w:rFonts w:ascii="Times New Roman" w:hAnsi="Times New Roman" w:cs="Times New Roman"/>
          <w:sz w:val="28"/>
          <w:szCs w:val="28"/>
        </w:rPr>
        <w:t xml:space="preserve"> прежде всего», - ответил Корчак и захлопнул дверь вагона. А через несколько дней</w:t>
      </w:r>
      <w:r w:rsidR="00EC73D8">
        <w:rPr>
          <w:rFonts w:ascii="Times New Roman" w:hAnsi="Times New Roman" w:cs="Times New Roman"/>
          <w:sz w:val="28"/>
          <w:szCs w:val="28"/>
        </w:rPr>
        <w:t xml:space="preserve"> в концлагере </w:t>
      </w:r>
      <w:proofErr w:type="spellStart"/>
      <w:r w:rsidR="00EC73D8">
        <w:rPr>
          <w:rFonts w:ascii="Times New Roman" w:hAnsi="Times New Roman" w:cs="Times New Roman"/>
          <w:sz w:val="28"/>
          <w:szCs w:val="28"/>
        </w:rPr>
        <w:t>Тремблинка</w:t>
      </w:r>
      <w:proofErr w:type="spellEnd"/>
      <w:r w:rsidR="00EC73D8">
        <w:rPr>
          <w:rFonts w:ascii="Times New Roman" w:hAnsi="Times New Roman" w:cs="Times New Roman"/>
          <w:sz w:val="28"/>
          <w:szCs w:val="28"/>
        </w:rPr>
        <w:t xml:space="preserve"> Корчак вместе со своими детьми шагнул в газовую камеру. По дороге к смерти Корчак держал на руках двух самых маленьких детей и рассказывал сказку ничего не подозревающим малышам.</w:t>
      </w:r>
    </w:p>
    <w:p w:rsidR="00EC73D8" w:rsidRDefault="00EC73D8" w:rsidP="000D3E2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Как известно, апостол Пётр, один из любимейших учеников Иисуса Христа, трижды отрекся от своего учителя.  Трижды десять раз искушаемый </w:t>
      </w:r>
      <w:proofErr w:type="spellStart"/>
      <w:r>
        <w:rPr>
          <w:rFonts w:ascii="Times New Roman" w:hAnsi="Times New Roman" w:cs="Times New Roman"/>
          <w:sz w:val="28"/>
          <w:szCs w:val="28"/>
        </w:rPr>
        <w:t>Януш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Корчак не оставил своих обездоленных учеников.</w:t>
      </w:r>
    </w:p>
    <w:p w:rsidR="00EC73D8" w:rsidRDefault="00EC73D8" w:rsidP="000D3E2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месте смерти Корчака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Тремблинке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стоит большой камень. На нем короткая надпись «</w:t>
      </w:r>
      <w:proofErr w:type="spellStart"/>
      <w:r>
        <w:rPr>
          <w:rFonts w:ascii="Times New Roman" w:hAnsi="Times New Roman" w:cs="Times New Roman"/>
          <w:sz w:val="28"/>
          <w:szCs w:val="28"/>
        </w:rPr>
        <w:t>Януш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Корчак</w:t>
      </w:r>
      <w:r w:rsidR="004543F2">
        <w:rPr>
          <w:rFonts w:ascii="Times New Roman" w:hAnsi="Times New Roman" w:cs="Times New Roman"/>
          <w:sz w:val="28"/>
          <w:szCs w:val="28"/>
        </w:rPr>
        <w:t xml:space="preserve"> и дети».</w:t>
      </w:r>
    </w:p>
    <w:p w:rsidR="004543F2" w:rsidRDefault="004543F2" w:rsidP="000D3E2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Великое – немногословно. Я не хочу,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конечно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тяжких испытаний никому из живущих на земле. Но о Корчаке невозможно не вспоминать, когда речь идет об Учителе. Готовность служить детям должна быть сутью каждого из нас</w:t>
      </w:r>
      <w:r w:rsidR="006546C3">
        <w:rPr>
          <w:rFonts w:ascii="Times New Roman" w:hAnsi="Times New Roman" w:cs="Times New Roman"/>
          <w:sz w:val="28"/>
          <w:szCs w:val="28"/>
        </w:rPr>
        <w:t>. «Призвание учителя есть призвание высокое  и благородное. Не тот учитель, кто получает воспитание и образование учителя, а тот, у кого есть внутренняя уверенность в том, что он есть, должен быть и не может быть иным…» - это сказал Л. Н. Толстой.</w:t>
      </w:r>
    </w:p>
    <w:p w:rsidR="006546C3" w:rsidRPr="00E37BAE" w:rsidRDefault="006546C3" w:rsidP="000D3E2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Учителем я хочу называться по праву. У меня не было, </w:t>
      </w:r>
      <w:proofErr w:type="gramStart"/>
      <w:r>
        <w:rPr>
          <w:rFonts w:ascii="Times New Roman" w:hAnsi="Times New Roman" w:cs="Times New Roman"/>
          <w:sz w:val="28"/>
          <w:szCs w:val="28"/>
        </w:rPr>
        <w:t>нет и не будет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другого пути, потому что «Счастье – это когда утром хочется идти на работу».</w:t>
      </w:r>
      <w:bookmarkStart w:id="0" w:name="_GoBack"/>
      <w:bookmarkEnd w:id="0"/>
    </w:p>
    <w:sectPr w:rsidR="006546C3" w:rsidRPr="00E37BAE" w:rsidSect="00A67F59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3E24" w:rsidRDefault="000D3E24" w:rsidP="000D3E24">
      <w:pPr>
        <w:spacing w:after="0" w:line="240" w:lineRule="auto"/>
      </w:pPr>
      <w:r>
        <w:separator/>
      </w:r>
    </w:p>
  </w:endnote>
  <w:endnote w:type="continuationSeparator" w:id="0">
    <w:p w:rsidR="000D3E24" w:rsidRDefault="000D3E24" w:rsidP="000D3E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4745173"/>
      <w:docPartObj>
        <w:docPartGallery w:val="Page Numbers (Bottom of Page)"/>
        <w:docPartUnique/>
      </w:docPartObj>
    </w:sdtPr>
    <w:sdtContent>
      <w:p w:rsidR="000D3E24" w:rsidRDefault="000D3E24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5</w:t>
        </w:r>
        <w:r>
          <w:fldChar w:fldCharType="end"/>
        </w:r>
      </w:p>
    </w:sdtContent>
  </w:sdt>
  <w:p w:rsidR="000D3E24" w:rsidRDefault="000D3E2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3E24" w:rsidRDefault="000D3E24" w:rsidP="000D3E24">
      <w:pPr>
        <w:spacing w:after="0" w:line="240" w:lineRule="auto"/>
      </w:pPr>
      <w:r>
        <w:separator/>
      </w:r>
    </w:p>
  </w:footnote>
  <w:footnote w:type="continuationSeparator" w:id="0">
    <w:p w:rsidR="000D3E24" w:rsidRDefault="000D3E24" w:rsidP="000D3E2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16F1E"/>
    <w:rsid w:val="0002218F"/>
    <w:rsid w:val="000D3E24"/>
    <w:rsid w:val="002D5784"/>
    <w:rsid w:val="002E7754"/>
    <w:rsid w:val="00316347"/>
    <w:rsid w:val="0032625F"/>
    <w:rsid w:val="00326E70"/>
    <w:rsid w:val="00333B2E"/>
    <w:rsid w:val="003756BB"/>
    <w:rsid w:val="004543F2"/>
    <w:rsid w:val="0045746F"/>
    <w:rsid w:val="00581861"/>
    <w:rsid w:val="006546C3"/>
    <w:rsid w:val="006C340A"/>
    <w:rsid w:val="00766E60"/>
    <w:rsid w:val="009F0970"/>
    <w:rsid w:val="00A67F59"/>
    <w:rsid w:val="00A95584"/>
    <w:rsid w:val="00B93014"/>
    <w:rsid w:val="00C16F1E"/>
    <w:rsid w:val="00C75055"/>
    <w:rsid w:val="00CF5743"/>
    <w:rsid w:val="00D2532C"/>
    <w:rsid w:val="00D7294F"/>
    <w:rsid w:val="00D95EF0"/>
    <w:rsid w:val="00E37BAE"/>
    <w:rsid w:val="00EC73D8"/>
    <w:rsid w:val="00EF6C09"/>
    <w:rsid w:val="00F20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7F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D3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D3E24"/>
  </w:style>
  <w:style w:type="paragraph" w:styleId="a5">
    <w:name w:val="footer"/>
    <w:basedOn w:val="a"/>
    <w:link w:val="a6"/>
    <w:uiPriority w:val="99"/>
    <w:unhideWhenUsed/>
    <w:rsid w:val="000D3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D3E24"/>
  </w:style>
  <w:style w:type="paragraph" w:styleId="a7">
    <w:name w:val="Balloon Text"/>
    <w:basedOn w:val="a"/>
    <w:link w:val="a8"/>
    <w:uiPriority w:val="99"/>
    <w:semiHidden/>
    <w:unhideWhenUsed/>
    <w:rsid w:val="000D3E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D3E2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5</Pages>
  <Words>1334</Words>
  <Characters>7607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SEKRETAR</cp:lastModifiedBy>
  <cp:revision>8</cp:revision>
  <cp:lastPrinted>2015-01-13T08:46:00Z</cp:lastPrinted>
  <dcterms:created xsi:type="dcterms:W3CDTF">2014-12-28T18:31:00Z</dcterms:created>
  <dcterms:modified xsi:type="dcterms:W3CDTF">2015-01-13T08:46:00Z</dcterms:modified>
</cp:coreProperties>
</file>