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E3" w:rsidRDefault="002C32E3" w:rsidP="00502410">
      <w:pPr>
        <w:ind w:left="284" w:right="241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0D" w:rsidRPr="00652A0D" w:rsidRDefault="00652A0D" w:rsidP="00034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0D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«Детский сад «Северяночка»</w:t>
      </w:r>
    </w:p>
    <w:p w:rsidR="00652A0D" w:rsidRPr="00652A0D" w:rsidRDefault="002C32E3" w:rsidP="00034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52A0D" w:rsidRPr="00652A0D">
        <w:rPr>
          <w:rFonts w:ascii="Times New Roman" w:hAnsi="Times New Roman" w:cs="Times New Roman"/>
          <w:b/>
          <w:sz w:val="24"/>
          <w:szCs w:val="24"/>
        </w:rPr>
        <w:t>.Горки, Шурышкарский район, ЯНАО</w:t>
      </w:r>
    </w:p>
    <w:p w:rsidR="00652A0D" w:rsidRDefault="00652A0D" w:rsidP="00034C82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</w:p>
    <w:p w:rsidR="007B69FF" w:rsidRPr="00034C82" w:rsidRDefault="00974EEB" w:rsidP="00034C82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>
        <w:rPr>
          <w:rFonts w:ascii="Monotype Corsiva" w:hAnsi="Monotype Corsiva" w:cs="Times New Roman"/>
          <w:b/>
          <w:color w:val="FF0000"/>
          <w:sz w:val="96"/>
          <w:szCs w:val="96"/>
        </w:rPr>
        <w:t>КРУЖОК</w:t>
      </w:r>
    </w:p>
    <w:p w:rsidR="00034C82" w:rsidRPr="00034C82" w:rsidRDefault="00034C82" w:rsidP="00034C82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034C82">
        <w:rPr>
          <w:rFonts w:ascii="Monotype Corsiva" w:hAnsi="Monotype Corsiva" w:cs="Times New Roman"/>
          <w:b/>
          <w:color w:val="FF0000"/>
          <w:sz w:val="96"/>
          <w:szCs w:val="96"/>
        </w:rPr>
        <w:t>«Я познаю мир»</w:t>
      </w:r>
    </w:p>
    <w:p w:rsidR="00034C82" w:rsidRDefault="00034C82" w:rsidP="00034C82">
      <w:pPr>
        <w:jc w:val="center"/>
        <w:rPr>
          <w:rFonts w:ascii="Monotype Corsiva" w:hAnsi="Monotype Corsiva" w:cs="Times New Roman"/>
          <w:b/>
          <w:color w:val="7030A0"/>
          <w:sz w:val="48"/>
          <w:szCs w:val="48"/>
        </w:rPr>
      </w:pPr>
      <w:r w:rsidRPr="00034C82">
        <w:rPr>
          <w:rFonts w:ascii="Monotype Corsiva" w:hAnsi="Monotype Corsiva" w:cs="Times New Roman"/>
          <w:b/>
          <w:color w:val="7030A0"/>
          <w:sz w:val="48"/>
          <w:szCs w:val="48"/>
        </w:rPr>
        <w:t>Средняя группа</w:t>
      </w:r>
    </w:p>
    <w:p w:rsidR="00652A0D" w:rsidRDefault="00652A0D" w:rsidP="00034C82">
      <w:pPr>
        <w:jc w:val="center"/>
        <w:rPr>
          <w:rFonts w:ascii="Monotype Corsiva" w:hAnsi="Monotype Corsiva" w:cs="Times New Roman"/>
          <w:b/>
          <w:color w:val="7030A0"/>
          <w:sz w:val="48"/>
          <w:szCs w:val="48"/>
        </w:rPr>
      </w:pPr>
      <w:r>
        <w:rPr>
          <w:rFonts w:ascii="Monotype Corsiva" w:hAnsi="Monotype Corsiva" w:cs="Times New Roman"/>
          <w:b/>
          <w:color w:val="7030A0"/>
          <w:sz w:val="48"/>
          <w:szCs w:val="48"/>
        </w:rPr>
        <w:t>2017 – 18 уч.год</w:t>
      </w:r>
    </w:p>
    <w:p w:rsidR="00652A0D" w:rsidRDefault="005365B7" w:rsidP="00034C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 Мадеева Надежда Борисовна</w:t>
      </w:r>
    </w:p>
    <w:p w:rsidR="00652A0D" w:rsidRDefault="00652A0D" w:rsidP="00034C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A0D" w:rsidRDefault="00652A0D" w:rsidP="00034C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A0D" w:rsidRDefault="00652A0D" w:rsidP="00034C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A0D" w:rsidRDefault="00652A0D" w:rsidP="00034C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A0D" w:rsidRDefault="00652A0D" w:rsidP="00034C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C82" w:rsidRPr="00652A0D" w:rsidRDefault="00034C82" w:rsidP="00034C82">
      <w:pPr>
        <w:jc w:val="both"/>
        <w:rPr>
          <w:rFonts w:ascii="Times New Roman" w:hAnsi="Times New Roman" w:cs="Times New Roman"/>
          <w:sz w:val="24"/>
          <w:szCs w:val="24"/>
        </w:rPr>
      </w:pPr>
      <w:r w:rsidRPr="00652A0D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652A0D">
        <w:rPr>
          <w:rFonts w:ascii="Times New Roman" w:hAnsi="Times New Roman" w:cs="Times New Roman"/>
          <w:sz w:val="24"/>
          <w:szCs w:val="24"/>
        </w:rPr>
        <w:t xml:space="preserve"> познавательное развитие</w:t>
      </w:r>
    </w:p>
    <w:p w:rsidR="006865A8" w:rsidRPr="00652A0D" w:rsidRDefault="006865A8" w:rsidP="00034C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A0D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034C82" w:rsidRPr="00652A0D" w:rsidRDefault="006C383B" w:rsidP="00034C82">
      <w:pPr>
        <w:jc w:val="both"/>
        <w:rPr>
          <w:rFonts w:ascii="Times New Roman" w:hAnsi="Times New Roman" w:cs="Times New Roman"/>
          <w:sz w:val="24"/>
          <w:szCs w:val="24"/>
        </w:rPr>
      </w:pPr>
      <w:r w:rsidRPr="00652A0D">
        <w:rPr>
          <w:rFonts w:ascii="Times New Roman" w:hAnsi="Times New Roman" w:cs="Times New Roman"/>
          <w:sz w:val="24"/>
          <w:szCs w:val="24"/>
        </w:rPr>
        <w:t>Маленький человек, познавая мир, должен все попробоват</w:t>
      </w:r>
      <w:r w:rsidR="006865A8" w:rsidRPr="00652A0D">
        <w:rPr>
          <w:rFonts w:ascii="Times New Roman" w:hAnsi="Times New Roman" w:cs="Times New Roman"/>
          <w:sz w:val="24"/>
          <w:szCs w:val="24"/>
        </w:rPr>
        <w:t>ь, ощутить, потрогать руками, р</w:t>
      </w:r>
      <w:r w:rsidRPr="00652A0D">
        <w:rPr>
          <w:rFonts w:ascii="Times New Roman" w:hAnsi="Times New Roman" w:cs="Times New Roman"/>
          <w:sz w:val="24"/>
          <w:szCs w:val="24"/>
        </w:rPr>
        <w:t>ассмотреть, сделать выводы от увиденного, услышанного, ощущенного. Роль педагога не сводится к тому, чтобы донести до ребенка информацию в готовом виде. Педагог призван подвести</w:t>
      </w:r>
      <w:r w:rsidR="006865A8" w:rsidRPr="00652A0D">
        <w:rPr>
          <w:rFonts w:ascii="Times New Roman" w:hAnsi="Times New Roman" w:cs="Times New Roman"/>
          <w:sz w:val="24"/>
          <w:szCs w:val="24"/>
        </w:rPr>
        <w:t xml:space="preserve"> ребенка к получению знаний, развить творческую активность ребенка, его воображение.</w:t>
      </w:r>
    </w:p>
    <w:p w:rsidR="006865A8" w:rsidRPr="00652A0D" w:rsidRDefault="006865A8" w:rsidP="00034C82">
      <w:pPr>
        <w:jc w:val="both"/>
        <w:rPr>
          <w:rFonts w:ascii="Times New Roman" w:hAnsi="Times New Roman" w:cs="Times New Roman"/>
          <w:sz w:val="24"/>
          <w:szCs w:val="24"/>
        </w:rPr>
      </w:pPr>
      <w:r w:rsidRPr="00652A0D">
        <w:rPr>
          <w:rFonts w:ascii="Times New Roman" w:hAnsi="Times New Roman" w:cs="Times New Roman"/>
          <w:sz w:val="24"/>
          <w:szCs w:val="24"/>
        </w:rPr>
        <w:t xml:space="preserve">     Во время проведения образовательной деятельности необходимо насытить предметно-пространственную среду как можно большим количеством дидактического и раздаточного материала, оборудованием для проведения опытов и экспериментов, чтобы ребенок имел возможность манипулировать предметами, пересыпать, переливать, перекладывать, сравнивать, сопоставлять. </w:t>
      </w:r>
    </w:p>
    <w:p w:rsidR="006865A8" w:rsidRPr="00652A0D" w:rsidRDefault="006865A8" w:rsidP="00034C82">
      <w:pPr>
        <w:jc w:val="both"/>
        <w:rPr>
          <w:rFonts w:ascii="Times New Roman" w:hAnsi="Times New Roman" w:cs="Times New Roman"/>
          <w:sz w:val="24"/>
          <w:szCs w:val="24"/>
        </w:rPr>
      </w:pPr>
      <w:r w:rsidRPr="00652A0D">
        <w:rPr>
          <w:rFonts w:ascii="Times New Roman" w:hAnsi="Times New Roman" w:cs="Times New Roman"/>
          <w:sz w:val="24"/>
          <w:szCs w:val="24"/>
        </w:rPr>
        <w:t xml:space="preserve">     Педагог, привлекая родителей, может и должен обеспечить ребенку наблюдение за живыми объектами воочию, рекомендуются экскурсии. Если нет такой возможности, то все   можно увидеть своими глазами с экрана мультимедийного оборудования, плазменннного телевизора, интерактивной доски и других инновационных средств.</w:t>
      </w:r>
    </w:p>
    <w:p w:rsidR="006865A8" w:rsidRPr="00652A0D" w:rsidRDefault="006865A8" w:rsidP="006865A8">
      <w:pPr>
        <w:jc w:val="both"/>
        <w:rPr>
          <w:rFonts w:ascii="Times New Roman" w:hAnsi="Times New Roman" w:cs="Times New Roman"/>
          <w:sz w:val="24"/>
          <w:szCs w:val="24"/>
        </w:rPr>
      </w:pPr>
      <w:r w:rsidRPr="00652A0D">
        <w:rPr>
          <w:rFonts w:ascii="Times New Roman" w:hAnsi="Times New Roman" w:cs="Times New Roman"/>
          <w:b/>
          <w:sz w:val="24"/>
          <w:szCs w:val="24"/>
        </w:rPr>
        <w:t>Цель:</w:t>
      </w:r>
      <w:r w:rsidRPr="00652A0D">
        <w:rPr>
          <w:rFonts w:ascii="Times New Roman" w:hAnsi="Times New Roman" w:cs="Times New Roman"/>
          <w:sz w:val="24"/>
          <w:szCs w:val="24"/>
        </w:rPr>
        <w:t xml:space="preserve"> развитие интересов, любознательности и познавательной мотивации</w:t>
      </w:r>
    </w:p>
    <w:p w:rsidR="006865A8" w:rsidRPr="00652A0D" w:rsidRDefault="006865A8" w:rsidP="006865A8">
      <w:pPr>
        <w:jc w:val="both"/>
        <w:rPr>
          <w:rFonts w:ascii="Times New Roman" w:hAnsi="Times New Roman" w:cs="Times New Roman"/>
          <w:sz w:val="24"/>
          <w:szCs w:val="24"/>
        </w:rPr>
      </w:pPr>
      <w:r w:rsidRPr="00652A0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52A0D">
        <w:rPr>
          <w:rFonts w:ascii="Times New Roman" w:hAnsi="Times New Roman" w:cs="Times New Roman"/>
          <w:sz w:val="24"/>
          <w:szCs w:val="24"/>
        </w:rPr>
        <w:t xml:space="preserve">  Формировать первичные представления:</w:t>
      </w:r>
    </w:p>
    <w:p w:rsidR="006865A8" w:rsidRPr="00652A0D" w:rsidRDefault="006865A8" w:rsidP="006865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A0D">
        <w:rPr>
          <w:rFonts w:ascii="Times New Roman" w:hAnsi="Times New Roman" w:cs="Times New Roman"/>
          <w:sz w:val="24"/>
          <w:szCs w:val="24"/>
        </w:rPr>
        <w:t>О себе, других людях, окружающем мире, о свойствах (форме, цвете, размере, материале);</w:t>
      </w:r>
    </w:p>
    <w:p w:rsidR="006865A8" w:rsidRPr="00652A0D" w:rsidRDefault="00DD7C55" w:rsidP="006865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A0D">
        <w:rPr>
          <w:rFonts w:ascii="Times New Roman" w:hAnsi="Times New Roman" w:cs="Times New Roman"/>
          <w:sz w:val="24"/>
          <w:szCs w:val="24"/>
        </w:rPr>
        <w:t>О д</w:t>
      </w:r>
      <w:r w:rsidR="006865A8" w:rsidRPr="00652A0D">
        <w:rPr>
          <w:rFonts w:ascii="Times New Roman" w:hAnsi="Times New Roman" w:cs="Times New Roman"/>
          <w:sz w:val="24"/>
          <w:szCs w:val="24"/>
        </w:rPr>
        <w:t>вижении и покое, причинах и следствии;</w:t>
      </w:r>
    </w:p>
    <w:p w:rsidR="006865A8" w:rsidRPr="00652A0D" w:rsidRDefault="006865A8" w:rsidP="006865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A0D">
        <w:rPr>
          <w:rFonts w:ascii="Times New Roman" w:hAnsi="Times New Roman" w:cs="Times New Roman"/>
          <w:sz w:val="24"/>
          <w:szCs w:val="24"/>
        </w:rPr>
        <w:t>О планете Земля как общем доме людей, об особенностях природы, о смене времени года, о явлениях природы, о живой и неживой природе.</w:t>
      </w:r>
    </w:p>
    <w:p w:rsidR="006865A8" w:rsidRPr="00652A0D" w:rsidRDefault="006865A8" w:rsidP="00034C82">
      <w:pPr>
        <w:jc w:val="both"/>
        <w:rPr>
          <w:rFonts w:ascii="Times New Roman" w:hAnsi="Times New Roman" w:cs="Times New Roman"/>
          <w:sz w:val="24"/>
          <w:szCs w:val="24"/>
        </w:rPr>
      </w:pPr>
      <w:r w:rsidRPr="00652A0D">
        <w:rPr>
          <w:rFonts w:ascii="Times New Roman" w:hAnsi="Times New Roman" w:cs="Times New Roman"/>
          <w:b/>
          <w:sz w:val="24"/>
          <w:szCs w:val="24"/>
        </w:rPr>
        <w:t>П</w:t>
      </w:r>
      <w:r w:rsidR="002211E5" w:rsidRPr="00652A0D">
        <w:rPr>
          <w:rFonts w:ascii="Times New Roman" w:hAnsi="Times New Roman" w:cs="Times New Roman"/>
          <w:b/>
          <w:sz w:val="24"/>
          <w:szCs w:val="24"/>
        </w:rPr>
        <w:t>рове</w:t>
      </w:r>
      <w:r w:rsidRPr="00652A0D">
        <w:rPr>
          <w:rFonts w:ascii="Times New Roman" w:hAnsi="Times New Roman" w:cs="Times New Roman"/>
          <w:b/>
          <w:sz w:val="24"/>
          <w:szCs w:val="24"/>
        </w:rPr>
        <w:t>дение:</w:t>
      </w:r>
      <w:r w:rsidRPr="00652A0D">
        <w:rPr>
          <w:rFonts w:ascii="Times New Roman" w:hAnsi="Times New Roman" w:cs="Times New Roman"/>
          <w:sz w:val="24"/>
          <w:szCs w:val="24"/>
        </w:rPr>
        <w:t xml:space="preserve"> 1 раз в неделю.</w:t>
      </w:r>
    </w:p>
    <w:p w:rsidR="00783861" w:rsidRPr="00652A0D" w:rsidRDefault="00783861" w:rsidP="00034C82">
      <w:pPr>
        <w:jc w:val="both"/>
        <w:rPr>
          <w:rFonts w:ascii="Times New Roman" w:hAnsi="Times New Roman" w:cs="Times New Roman"/>
          <w:sz w:val="24"/>
          <w:szCs w:val="24"/>
        </w:rPr>
      </w:pPr>
      <w:r w:rsidRPr="00652A0D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652A0D">
        <w:rPr>
          <w:rFonts w:ascii="Times New Roman" w:hAnsi="Times New Roman" w:cs="Times New Roman"/>
          <w:sz w:val="24"/>
          <w:szCs w:val="24"/>
        </w:rPr>
        <w:t xml:space="preserve"> «Открытые </w:t>
      </w:r>
      <w:r w:rsidR="00DD7C55" w:rsidRPr="00652A0D">
        <w:rPr>
          <w:rFonts w:ascii="Times New Roman" w:hAnsi="Times New Roman" w:cs="Times New Roman"/>
          <w:sz w:val="24"/>
          <w:szCs w:val="24"/>
        </w:rPr>
        <w:t>мероприятия для детей средней гр</w:t>
      </w:r>
      <w:r w:rsidRPr="00652A0D">
        <w:rPr>
          <w:rFonts w:ascii="Times New Roman" w:hAnsi="Times New Roman" w:cs="Times New Roman"/>
          <w:sz w:val="24"/>
          <w:szCs w:val="24"/>
        </w:rPr>
        <w:t>уппы»</w:t>
      </w:r>
    </w:p>
    <w:tbl>
      <w:tblPr>
        <w:tblStyle w:val="a4"/>
        <w:tblW w:w="15134" w:type="dxa"/>
        <w:tblLayout w:type="fixed"/>
        <w:tblLook w:val="04A0"/>
      </w:tblPr>
      <w:tblGrid>
        <w:gridCol w:w="1635"/>
        <w:gridCol w:w="2017"/>
        <w:gridCol w:w="992"/>
        <w:gridCol w:w="10490"/>
      </w:tblGrid>
      <w:tr w:rsidR="002211E5" w:rsidRPr="00652A0D" w:rsidTr="00502410">
        <w:tc>
          <w:tcPr>
            <w:tcW w:w="1635" w:type="dxa"/>
          </w:tcPr>
          <w:p w:rsidR="002211E5" w:rsidRPr="00652A0D" w:rsidRDefault="002211E5" w:rsidP="00221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211E5" w:rsidRPr="00652A0D" w:rsidRDefault="002211E5" w:rsidP="00221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1E5" w:rsidRPr="00652A0D" w:rsidRDefault="002211E5" w:rsidP="00221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  <w:tc>
          <w:tcPr>
            <w:tcW w:w="10490" w:type="dxa"/>
          </w:tcPr>
          <w:p w:rsidR="002211E5" w:rsidRPr="00652A0D" w:rsidRDefault="002211E5" w:rsidP="00221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2221DB" w:rsidRPr="00652A0D" w:rsidTr="00502410">
        <w:tc>
          <w:tcPr>
            <w:tcW w:w="15134" w:type="dxa"/>
            <w:gridSpan w:val="4"/>
          </w:tcPr>
          <w:p w:rsidR="002221DB" w:rsidRPr="00652A0D" w:rsidRDefault="002221DB" w:rsidP="00221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 «Мой любимый детский сад» 1-10 сентября</w:t>
            </w:r>
          </w:p>
        </w:tc>
      </w:tr>
      <w:tr w:rsidR="002211E5" w:rsidRPr="00652A0D" w:rsidTr="00502410">
        <w:tc>
          <w:tcPr>
            <w:tcW w:w="1635" w:type="dxa"/>
          </w:tcPr>
          <w:p w:rsidR="00B30558" w:rsidRPr="00652A0D" w:rsidRDefault="002211E5" w:rsidP="00A5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2211E5" w:rsidRPr="00652A0D" w:rsidRDefault="00B30558" w:rsidP="00A5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211E5" w:rsidRPr="00652A0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CB4A9E" w:rsidRPr="00652A0D" w:rsidRDefault="00CB4A9E" w:rsidP="00CB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«Чудо морковка»</w:t>
            </w:r>
          </w:p>
          <w:p w:rsidR="002211E5" w:rsidRPr="00652A0D" w:rsidRDefault="002211E5" w:rsidP="00A5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1E5" w:rsidRPr="00652A0D" w:rsidRDefault="00CB4A9E" w:rsidP="00CB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211E5" w:rsidRPr="00652A0D" w:rsidRDefault="002211E5" w:rsidP="00A5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CB4A9E" w:rsidRPr="00652A0D" w:rsidRDefault="00CB4A9E" w:rsidP="00CB4A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полезными свойствами моркови, историей ее выращивания;</w:t>
            </w:r>
          </w:p>
          <w:p w:rsidR="00CB4A9E" w:rsidRPr="00652A0D" w:rsidRDefault="00CB4A9E" w:rsidP="00CB4A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Учить детей наклеивать готовые формы на заданную плоскость, не нарушая композиции;</w:t>
            </w:r>
          </w:p>
          <w:p w:rsidR="00CB4A9E" w:rsidRPr="00652A0D" w:rsidRDefault="00CB4A9E" w:rsidP="00CB4A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Учить дополнять изображение нарисованными деталями;</w:t>
            </w:r>
          </w:p>
          <w:p w:rsidR="00CB4A9E" w:rsidRPr="00652A0D" w:rsidRDefault="00CB4A9E" w:rsidP="00CB4A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навыки рисования цветными карандашами и аккуратного наклеивания;</w:t>
            </w:r>
          </w:p>
          <w:p w:rsidR="00CB4A9E" w:rsidRPr="00652A0D" w:rsidRDefault="00CB4A9E" w:rsidP="00CB4A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Упражнять детей в счете, сравнении предметов по величине;</w:t>
            </w:r>
          </w:p>
          <w:p w:rsidR="00CB4A9E" w:rsidRPr="00652A0D" w:rsidRDefault="00CB4A9E" w:rsidP="00CB4A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композиции, мелкую моторику;</w:t>
            </w:r>
          </w:p>
          <w:p w:rsidR="002211E5" w:rsidRPr="00652A0D" w:rsidRDefault="00CB4A9E" w:rsidP="00CB4A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любознательность, желание кушать морковь.</w:t>
            </w:r>
          </w:p>
        </w:tc>
      </w:tr>
      <w:tr w:rsidR="002221DB" w:rsidRPr="00652A0D" w:rsidTr="00502410">
        <w:tc>
          <w:tcPr>
            <w:tcW w:w="15134" w:type="dxa"/>
            <w:gridSpan w:val="4"/>
          </w:tcPr>
          <w:p w:rsidR="002221DB" w:rsidRPr="00652A0D" w:rsidRDefault="002221DB" w:rsidP="002221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«Осень» 11-30 сентября</w:t>
            </w:r>
          </w:p>
        </w:tc>
      </w:tr>
      <w:tr w:rsidR="002211E5" w:rsidRPr="00652A0D" w:rsidTr="00502410">
        <w:tc>
          <w:tcPr>
            <w:tcW w:w="1635" w:type="dxa"/>
          </w:tcPr>
          <w:p w:rsidR="00B30558" w:rsidRPr="00652A0D" w:rsidRDefault="002211E5" w:rsidP="00A5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2211E5" w:rsidRPr="00652A0D" w:rsidRDefault="00B30558" w:rsidP="00A5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2211E5" w:rsidRPr="00652A0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CB4A9E" w:rsidRPr="00652A0D" w:rsidRDefault="00CB4A9E" w:rsidP="00CB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– краса»</w:t>
            </w:r>
          </w:p>
          <w:p w:rsidR="002211E5" w:rsidRPr="00652A0D" w:rsidRDefault="002211E5" w:rsidP="00A5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1E5" w:rsidRPr="00652A0D" w:rsidRDefault="00CB4A9E" w:rsidP="00A5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490" w:type="dxa"/>
          </w:tcPr>
          <w:p w:rsidR="00CB4A9E" w:rsidRPr="00652A0D" w:rsidRDefault="00CB4A9E" w:rsidP="00CB4A9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знания детей о рябине;</w:t>
            </w:r>
          </w:p>
          <w:p w:rsidR="00CB4A9E" w:rsidRPr="00652A0D" w:rsidRDefault="00CB4A9E" w:rsidP="00CB4A9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любознательность, интерес к природе;</w:t>
            </w:r>
          </w:p>
          <w:p w:rsidR="00CB4A9E" w:rsidRPr="00652A0D" w:rsidRDefault="00CB4A9E" w:rsidP="00CB4A9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умение видеть красоту родной природы;</w:t>
            </w:r>
          </w:p>
          <w:p w:rsidR="002211E5" w:rsidRPr="00652A0D" w:rsidRDefault="00CB4A9E" w:rsidP="0065031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Учить выразительно читать стихи.</w:t>
            </w:r>
          </w:p>
        </w:tc>
      </w:tr>
      <w:tr w:rsidR="002211E5" w:rsidRPr="00652A0D" w:rsidTr="00502410">
        <w:tc>
          <w:tcPr>
            <w:tcW w:w="1635" w:type="dxa"/>
          </w:tcPr>
          <w:p w:rsidR="00B30558" w:rsidRPr="00652A0D" w:rsidRDefault="00783861" w:rsidP="00A5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2211E5" w:rsidRPr="00652A0D" w:rsidRDefault="00B30558" w:rsidP="00A5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CB4A9E" w:rsidRPr="00652A0D" w:rsidRDefault="00CB4A9E" w:rsidP="00CB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«Горел в траве росистой цветочек золотистый»</w:t>
            </w:r>
          </w:p>
          <w:p w:rsidR="002211E5" w:rsidRPr="00652A0D" w:rsidRDefault="002211E5" w:rsidP="0065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1E5" w:rsidRPr="00652A0D" w:rsidRDefault="00783861" w:rsidP="00A5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4A9E" w:rsidRPr="00652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0" w:type="dxa"/>
          </w:tcPr>
          <w:p w:rsidR="00CB4A9E" w:rsidRPr="00652A0D" w:rsidRDefault="00CB4A9E" w:rsidP="00CB4A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представителями растительного мира родного края;</w:t>
            </w:r>
          </w:p>
          <w:p w:rsidR="00CB4A9E" w:rsidRPr="00652A0D" w:rsidRDefault="00CB4A9E" w:rsidP="00CB4A9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знания детей об одуванчике;</w:t>
            </w:r>
          </w:p>
          <w:p w:rsidR="00CB4A9E" w:rsidRPr="00652A0D" w:rsidRDefault="00CB4A9E" w:rsidP="00CB4A9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Учить подбирать образные слова к слову «одуванчик»;</w:t>
            </w:r>
          </w:p>
          <w:p w:rsidR="00CB4A9E" w:rsidRPr="00652A0D" w:rsidRDefault="00CB4A9E" w:rsidP="00CB4A9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«лекарственные растения»;</w:t>
            </w:r>
          </w:p>
          <w:p w:rsidR="00CB4A9E" w:rsidRPr="00652A0D" w:rsidRDefault="00CB4A9E" w:rsidP="00CB4A9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восприятие;</w:t>
            </w:r>
          </w:p>
          <w:p w:rsidR="00CB4A9E" w:rsidRPr="00652A0D" w:rsidRDefault="00CB4A9E" w:rsidP="00CB4A9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эмоциональный отклик на красоту цветка, описание цветка в стихотворной форме;</w:t>
            </w:r>
          </w:p>
          <w:p w:rsidR="00783861" w:rsidRPr="00652A0D" w:rsidRDefault="00CB4A9E" w:rsidP="0065031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бережного отношения к природе.</w:t>
            </w:r>
          </w:p>
        </w:tc>
      </w:tr>
      <w:tr w:rsidR="002211E5" w:rsidRPr="00652A0D" w:rsidTr="00502410">
        <w:tc>
          <w:tcPr>
            <w:tcW w:w="1635" w:type="dxa"/>
          </w:tcPr>
          <w:p w:rsidR="00B30558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2211E5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CB4A9E" w:rsidRPr="00652A0D" w:rsidRDefault="00CB4A9E" w:rsidP="00CB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  <w:p w:rsidR="002211E5" w:rsidRPr="00652A0D" w:rsidRDefault="002211E5" w:rsidP="00CB4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1E5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4A9E" w:rsidRPr="0065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CB4A9E" w:rsidRPr="00652A0D" w:rsidRDefault="00CB4A9E" w:rsidP="00CB4A9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описательный рассказ по картинкам;</w:t>
            </w:r>
          </w:p>
          <w:p w:rsidR="00CB4A9E" w:rsidRPr="00652A0D" w:rsidRDefault="00CB4A9E" w:rsidP="00CB4A9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Учить правильно составлять изображение из частей;</w:t>
            </w:r>
          </w:p>
          <w:p w:rsidR="00CB4A9E" w:rsidRPr="00652A0D" w:rsidRDefault="00CB4A9E" w:rsidP="00CB4A9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с перелетными птицами;</w:t>
            </w:r>
          </w:p>
          <w:p w:rsidR="00CB4A9E" w:rsidRPr="00652A0D" w:rsidRDefault="00CB4A9E" w:rsidP="00CB4A9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монологическую и диалогическую речь;</w:t>
            </w:r>
          </w:p>
          <w:p w:rsidR="00CB4A9E" w:rsidRPr="00652A0D" w:rsidRDefault="00CB4A9E" w:rsidP="00CB4A9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рук;</w:t>
            </w:r>
          </w:p>
          <w:p w:rsidR="00A534BA" w:rsidRPr="00652A0D" w:rsidRDefault="00CB4A9E" w:rsidP="0065031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Учить аккуратно работать с клеем, выполнять аппликации.</w:t>
            </w:r>
          </w:p>
        </w:tc>
      </w:tr>
      <w:tr w:rsidR="002221DB" w:rsidRPr="00652A0D" w:rsidTr="00502410">
        <w:tc>
          <w:tcPr>
            <w:tcW w:w="15134" w:type="dxa"/>
            <w:gridSpan w:val="4"/>
          </w:tcPr>
          <w:p w:rsidR="002221DB" w:rsidRPr="00652A0D" w:rsidRDefault="002221DB" w:rsidP="00786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 «Мир волшебных слов и добрых дел»</w:t>
            </w:r>
            <w:r w:rsidR="00786F07"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1-10 октября</w:t>
            </w:r>
          </w:p>
        </w:tc>
      </w:tr>
      <w:tr w:rsidR="002211E5" w:rsidRPr="00652A0D" w:rsidTr="00502410">
        <w:tc>
          <w:tcPr>
            <w:tcW w:w="1635" w:type="dxa"/>
          </w:tcPr>
          <w:p w:rsidR="00B30558" w:rsidRPr="00652A0D" w:rsidRDefault="00783861" w:rsidP="00B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211E5" w:rsidRPr="00652A0D" w:rsidRDefault="00B30558" w:rsidP="00B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CB4A9E" w:rsidRPr="00652A0D" w:rsidRDefault="00CB4A9E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«Лаборатория маленьких экспериментаторов»</w:t>
            </w:r>
          </w:p>
          <w:p w:rsidR="002211E5" w:rsidRPr="00652A0D" w:rsidRDefault="002211E5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1E5" w:rsidRPr="00652A0D" w:rsidRDefault="00CB4A9E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3412A0" w:rsidRPr="00652A0D" w:rsidRDefault="00CB4A9E" w:rsidP="003412A0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свойствах магнита;</w:t>
            </w:r>
          </w:p>
          <w:p w:rsidR="003412A0" w:rsidRPr="00652A0D" w:rsidRDefault="00CB4A9E" w:rsidP="003412A0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Учить детей проводить элементарные опыты, стимулировать к самостоятельному поиску ответа на вопрос;</w:t>
            </w:r>
          </w:p>
          <w:p w:rsidR="003412A0" w:rsidRPr="00652A0D" w:rsidRDefault="00CB4A9E" w:rsidP="003412A0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Делать выводы;</w:t>
            </w:r>
          </w:p>
          <w:p w:rsidR="00CB4A9E" w:rsidRPr="00652A0D" w:rsidRDefault="00CB4A9E" w:rsidP="003412A0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Погружать детей в атмосферу сказки, учить сопереживать героям сказки;</w:t>
            </w:r>
          </w:p>
          <w:p w:rsidR="00A534BA" w:rsidRPr="00652A0D" w:rsidRDefault="00CB4A9E" w:rsidP="003412A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родной земле, учить оберегать богатство растительного и животного мира.</w:t>
            </w:r>
          </w:p>
        </w:tc>
      </w:tr>
      <w:tr w:rsidR="002211E5" w:rsidRPr="00652A0D" w:rsidTr="00502410">
        <w:tc>
          <w:tcPr>
            <w:tcW w:w="1635" w:type="dxa"/>
          </w:tcPr>
          <w:p w:rsidR="00B30558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211E5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211E5" w:rsidRPr="00652A0D" w:rsidRDefault="00CB4A9E" w:rsidP="00650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«Тонет – плавает»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1E5" w:rsidRPr="00652A0D" w:rsidRDefault="00CB4A9E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CB4A9E" w:rsidRPr="00652A0D" w:rsidRDefault="00CB4A9E" w:rsidP="00CB4A9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том, что тяжелые предметы из металла тонут в воде, а дерево нет;</w:t>
            </w:r>
          </w:p>
          <w:p w:rsidR="001633CB" w:rsidRPr="00652A0D" w:rsidRDefault="00CB4A9E" w:rsidP="003412A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способности, речь, наблюдательность, мышление.</w:t>
            </w:r>
          </w:p>
        </w:tc>
      </w:tr>
      <w:tr w:rsidR="00786F07" w:rsidRPr="00652A0D" w:rsidTr="00502410">
        <w:tc>
          <w:tcPr>
            <w:tcW w:w="15134" w:type="dxa"/>
            <w:gridSpan w:val="4"/>
          </w:tcPr>
          <w:p w:rsidR="00786F07" w:rsidRPr="00652A0D" w:rsidRDefault="00786F07" w:rsidP="00786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 «В здоровом теле - здоровый дух»  11-20 октября</w:t>
            </w:r>
          </w:p>
        </w:tc>
      </w:tr>
      <w:tr w:rsidR="002211E5" w:rsidRPr="00652A0D" w:rsidTr="00502410">
        <w:tc>
          <w:tcPr>
            <w:tcW w:w="1635" w:type="dxa"/>
          </w:tcPr>
          <w:p w:rsidR="00B30558" w:rsidRPr="00652A0D" w:rsidRDefault="00783861" w:rsidP="0016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211E5" w:rsidRPr="00652A0D" w:rsidRDefault="00B30558" w:rsidP="0016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211E5" w:rsidRPr="00652A0D" w:rsidRDefault="001633CB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«Воздушный волшебник»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1E5" w:rsidRPr="00652A0D" w:rsidRDefault="001633CB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</w:tcPr>
          <w:p w:rsidR="002211E5" w:rsidRPr="00652A0D" w:rsidRDefault="001633CB" w:rsidP="001633C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Закрепить и конкретизировать знание о том, что дыхание – основа жизни, об основных функциях носа;</w:t>
            </w:r>
          </w:p>
          <w:p w:rsidR="001633CB" w:rsidRPr="00652A0D" w:rsidRDefault="001633CB" w:rsidP="001633C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освоению детьми первичных приемов дыхательной гимнастики и правил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дыхания;</w:t>
            </w:r>
          </w:p>
          <w:p w:rsidR="001633CB" w:rsidRPr="00652A0D" w:rsidRDefault="001633CB" w:rsidP="001633C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и творческие способности;</w:t>
            </w:r>
          </w:p>
          <w:p w:rsidR="001633CB" w:rsidRPr="00652A0D" w:rsidRDefault="001633CB" w:rsidP="001633C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воспитанию основ культуры </w:t>
            </w:r>
            <w:proofErr w:type="spellStart"/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з.о.ж</w:t>
            </w:r>
            <w:proofErr w:type="spellEnd"/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633CB" w:rsidRPr="00652A0D" w:rsidRDefault="001633CB" w:rsidP="001633C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Содействовать воспитанию культуры общения;</w:t>
            </w:r>
          </w:p>
          <w:p w:rsidR="001633CB" w:rsidRPr="00652A0D" w:rsidRDefault="001633CB" w:rsidP="001633C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Создании условий по сохранению и укреплению здоровья детей.</w:t>
            </w:r>
          </w:p>
        </w:tc>
      </w:tr>
      <w:tr w:rsidR="00786F07" w:rsidRPr="00652A0D" w:rsidTr="00502410">
        <w:tc>
          <w:tcPr>
            <w:tcW w:w="15134" w:type="dxa"/>
            <w:gridSpan w:val="4"/>
          </w:tcPr>
          <w:p w:rsidR="00786F07" w:rsidRPr="00652A0D" w:rsidRDefault="00786F07" w:rsidP="00786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«В мире предметов» 21-30 октября</w:t>
            </w:r>
          </w:p>
        </w:tc>
      </w:tr>
      <w:tr w:rsidR="002211E5" w:rsidRPr="00652A0D" w:rsidTr="00502410">
        <w:tc>
          <w:tcPr>
            <w:tcW w:w="1635" w:type="dxa"/>
          </w:tcPr>
          <w:p w:rsidR="00B30558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211E5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650317" w:rsidRPr="00652A0D" w:rsidRDefault="00650317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«Домик для Гнома Гномыча» </w:t>
            </w:r>
          </w:p>
          <w:p w:rsidR="002211E5" w:rsidRPr="00652A0D" w:rsidRDefault="002211E5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1E5" w:rsidRPr="00652A0D" w:rsidRDefault="00650317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</w:tcPr>
          <w:p w:rsidR="00650317" w:rsidRPr="00652A0D" w:rsidRDefault="00650317" w:rsidP="0065031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материалов: камень и вата</w:t>
            </w:r>
            <w:proofErr w:type="gramStart"/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свойствами и качеством;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Научить детей различать и называть качества предметов «твердый» и «мягкий»;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находить мягкие и твердые на ощупь;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строительных профессиях;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детей слова: твердый, крепкий, мягкая, белая, легкая;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Закреплять навыки экспериментирования;</w:t>
            </w:r>
          </w:p>
          <w:p w:rsidR="00477E78" w:rsidRPr="00916497" w:rsidRDefault="00650317" w:rsidP="0091649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лесным жителям.</w:t>
            </w:r>
          </w:p>
        </w:tc>
      </w:tr>
      <w:tr w:rsidR="00786F07" w:rsidRPr="00652A0D" w:rsidTr="00502410">
        <w:tc>
          <w:tcPr>
            <w:tcW w:w="15134" w:type="dxa"/>
            <w:gridSpan w:val="4"/>
          </w:tcPr>
          <w:p w:rsidR="00786F07" w:rsidRPr="00652A0D" w:rsidRDefault="00786F07" w:rsidP="00786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 «Мой дом. Моя семья» 31- 10 ноября</w:t>
            </w:r>
          </w:p>
        </w:tc>
      </w:tr>
      <w:tr w:rsidR="0049361E" w:rsidRPr="00652A0D" w:rsidTr="00502410">
        <w:tc>
          <w:tcPr>
            <w:tcW w:w="1635" w:type="dxa"/>
          </w:tcPr>
          <w:p w:rsidR="00B30558" w:rsidRPr="00652A0D" w:rsidRDefault="0049361E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49361E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9361E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49361E" w:rsidRPr="00652A0D" w:rsidRDefault="00650317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«Какая разная бумага»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61E" w:rsidRPr="00652A0D" w:rsidRDefault="00650317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650317" w:rsidRPr="00652A0D" w:rsidRDefault="00650317" w:rsidP="0065031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свойствах бумаги;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Учить простейшим обобщениям;</w:t>
            </w:r>
          </w:p>
          <w:p w:rsidR="003412A0" w:rsidRPr="00652A0D" w:rsidRDefault="00650317" w:rsidP="003412A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устанавливать простейшие связи между воспринимаемыми предметами и явлениями;</w:t>
            </w:r>
          </w:p>
          <w:p w:rsidR="0049361E" w:rsidRPr="00652A0D" w:rsidRDefault="00650317" w:rsidP="003412A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любознательность, интерес к рассматриванию явлений природы.</w:t>
            </w:r>
          </w:p>
        </w:tc>
      </w:tr>
      <w:tr w:rsidR="002211E5" w:rsidRPr="00652A0D" w:rsidTr="00502410">
        <w:tc>
          <w:tcPr>
            <w:tcW w:w="1635" w:type="dxa"/>
          </w:tcPr>
          <w:p w:rsidR="00B30558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211E5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211E5" w:rsidRPr="00652A0D" w:rsidRDefault="00650317" w:rsidP="0084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«Бумажная фея»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1E5" w:rsidRPr="00652A0D" w:rsidRDefault="00650317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650317" w:rsidRPr="00652A0D" w:rsidRDefault="00650317" w:rsidP="0065031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некоторыми свойствами бумаги (толстая, тонкая, прочная) в процессе выполнения с ней различных действий (сминание, разрывание, скручивание);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с использованием бумаги в жизни человека;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 слова: бумага, бумажный, прочный;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работой с бумагой;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мелкую моторику кистей рук;</w:t>
            </w:r>
          </w:p>
          <w:p w:rsidR="00477E78" w:rsidRPr="00652A0D" w:rsidRDefault="00650317" w:rsidP="00846FE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любознательность, бережливость.</w:t>
            </w:r>
          </w:p>
        </w:tc>
      </w:tr>
      <w:tr w:rsidR="00786F07" w:rsidRPr="00652A0D" w:rsidTr="00502410">
        <w:tc>
          <w:tcPr>
            <w:tcW w:w="15134" w:type="dxa"/>
            <w:gridSpan w:val="4"/>
          </w:tcPr>
          <w:p w:rsidR="00786F07" w:rsidRPr="00652A0D" w:rsidRDefault="00786F07" w:rsidP="00786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 «Красота вокруг нас» 11-20 ноября</w:t>
            </w:r>
          </w:p>
        </w:tc>
      </w:tr>
      <w:tr w:rsidR="002211E5" w:rsidRPr="00652A0D" w:rsidTr="00502410">
        <w:tc>
          <w:tcPr>
            <w:tcW w:w="1635" w:type="dxa"/>
          </w:tcPr>
          <w:p w:rsidR="00B30558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211E5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211E5" w:rsidRPr="00652A0D" w:rsidRDefault="00650317" w:rsidP="00650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«Воздух, воздух, где ты, воздух?»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1E5" w:rsidRPr="00652A0D" w:rsidRDefault="00650317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</w:tcPr>
          <w:p w:rsidR="00650317" w:rsidRPr="00652A0D" w:rsidRDefault="00650317" w:rsidP="0065031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детей;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Выдвигать предположения и отбирать способы проверки, достижение результата;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«воздух», его свойствами и ролью в жизни человека;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слова: кислород, невидимый, прозрачный;</w:t>
            </w:r>
          </w:p>
          <w:p w:rsidR="00477E78" w:rsidRPr="00652A0D" w:rsidRDefault="00650317" w:rsidP="0065031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</w:tr>
      <w:tr w:rsidR="00786F07" w:rsidRPr="00652A0D" w:rsidTr="00502410">
        <w:tc>
          <w:tcPr>
            <w:tcW w:w="15134" w:type="dxa"/>
            <w:gridSpan w:val="4"/>
          </w:tcPr>
          <w:p w:rsidR="00786F07" w:rsidRPr="00652A0D" w:rsidRDefault="00786F07" w:rsidP="00786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 «Моя безопасность» 21-30 ноября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650317" w:rsidRPr="00652A0D" w:rsidRDefault="00650317" w:rsidP="0065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«Спички не тронь, в спичках – огонь…»</w:t>
            </w:r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650317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0" w:type="dxa"/>
          </w:tcPr>
          <w:p w:rsidR="00650317" w:rsidRPr="00652A0D" w:rsidRDefault="00650317" w:rsidP="0065031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Научить детей различать опасные ситуации, которые могут привести к пожару;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предметов, способных высекать огонь;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активность, любознательность, способность делать собственные умозаключения;</w:t>
            </w:r>
          </w:p>
          <w:p w:rsidR="00783861" w:rsidRPr="00652A0D" w:rsidRDefault="00650317" w:rsidP="0065031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осторожность в обращении с опасными предметами.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650317" w:rsidRPr="00652A0D" w:rsidRDefault="00650317" w:rsidP="0065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«Огонь в природе»</w:t>
            </w:r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650317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90" w:type="dxa"/>
          </w:tcPr>
          <w:p w:rsidR="00650317" w:rsidRPr="00652A0D" w:rsidRDefault="00650317" w:rsidP="0065031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Закреплять и расширять знания детей об огне;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том, где встречается огонь в природе (вулкан, молния), закреплять представления о правилах безопасного поведения;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 в разнообразных видах деятельности;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представления детей о предметном мире;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Поощрять представления детей проявлять инициативу с целью получения новых знаний;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отстаивать свою точку зрения;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умение содержательно, эмоционально рассказывать сверстникам об интересных фактах и событиях;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в команде;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изображать предметы по памяти и с натуры;</w:t>
            </w:r>
          </w:p>
          <w:p w:rsidR="00783861" w:rsidRPr="00652A0D" w:rsidRDefault="00650317" w:rsidP="0065031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Обогащать музыкальные впечатления детей (вызывая яркий эмоциональный отклик при восприятии музыки разного характера)</w:t>
            </w:r>
          </w:p>
        </w:tc>
      </w:tr>
      <w:tr w:rsidR="00FA7A07" w:rsidRPr="00652A0D" w:rsidTr="00502410">
        <w:tc>
          <w:tcPr>
            <w:tcW w:w="15134" w:type="dxa"/>
            <w:gridSpan w:val="4"/>
          </w:tcPr>
          <w:p w:rsidR="00FA7A07" w:rsidRPr="00652A0D" w:rsidRDefault="00FA7A07" w:rsidP="00FA7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 «Родной свой край люби и знай» 1-10 декабря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783861" w:rsidRPr="00652A0D" w:rsidRDefault="00650317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«Способность воды отражать предметы»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650317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</w:tcPr>
          <w:p w:rsidR="00650317" w:rsidRPr="00652A0D" w:rsidRDefault="00650317" w:rsidP="0065031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воде;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Показать, что вода отражает окружающие предметы;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мышление;</w:t>
            </w:r>
          </w:p>
          <w:p w:rsidR="00783861" w:rsidRPr="00652A0D" w:rsidRDefault="00650317" w:rsidP="0065031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Продолжать учить устанавливать причинно-следственные связи.</w:t>
            </w:r>
          </w:p>
        </w:tc>
      </w:tr>
      <w:tr w:rsidR="00FA7A07" w:rsidRPr="00652A0D" w:rsidTr="00502410">
        <w:tc>
          <w:tcPr>
            <w:tcW w:w="15134" w:type="dxa"/>
            <w:gridSpan w:val="4"/>
          </w:tcPr>
          <w:p w:rsidR="00FA7A07" w:rsidRPr="00652A0D" w:rsidRDefault="00FA7A07" w:rsidP="00FA7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 «Новый год» 11-24 декабря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783861" w:rsidRPr="00652A0D" w:rsidRDefault="00650317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«Дует, дует ветер»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846FE4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</w:tcPr>
          <w:p w:rsidR="00650317" w:rsidRPr="00652A0D" w:rsidRDefault="00650317" w:rsidP="0065031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направление и силу ветра;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познавательного интереса к природе;</w:t>
            </w:r>
          </w:p>
          <w:p w:rsidR="00650317" w:rsidRPr="00652A0D" w:rsidRDefault="00650317" w:rsidP="0065031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Подводить к умозаключениям, суждениям;</w:t>
            </w:r>
          </w:p>
          <w:p w:rsidR="00783861" w:rsidRPr="00652A0D" w:rsidRDefault="00650317" w:rsidP="0065031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Наблюдать за состоянием погоды, делать выводы.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783861" w:rsidRPr="00652A0D" w:rsidRDefault="00846FE4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«Где живет ветер»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846FE4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</w:tcPr>
          <w:p w:rsidR="00846FE4" w:rsidRPr="00652A0D" w:rsidRDefault="00846FE4" w:rsidP="00846FE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Погрузить детей в атмосферу сказки, развивать творческое воображение;</w:t>
            </w:r>
          </w:p>
          <w:p w:rsidR="00783861" w:rsidRPr="00652A0D" w:rsidRDefault="00846FE4" w:rsidP="00846FE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Знакомить детей с окружающим миром и развивать речь посредством сказки.</w:t>
            </w:r>
          </w:p>
        </w:tc>
      </w:tr>
      <w:tr w:rsidR="00FA7A07" w:rsidRPr="00652A0D" w:rsidTr="00502410">
        <w:tc>
          <w:tcPr>
            <w:tcW w:w="15134" w:type="dxa"/>
            <w:gridSpan w:val="4"/>
          </w:tcPr>
          <w:p w:rsidR="00FA7A07" w:rsidRPr="00652A0D" w:rsidRDefault="00FA7A07" w:rsidP="00FA7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 «Каникулы» 25-31 декабря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846FE4" w:rsidRPr="00652A0D" w:rsidRDefault="00846FE4" w:rsidP="0084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«Что случилось, что вода неподвижна и тверда?»</w:t>
            </w:r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846FE4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</w:tcPr>
          <w:p w:rsidR="00846FE4" w:rsidRPr="00652A0D" w:rsidRDefault="00846FE4" w:rsidP="00846FE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знаний о свойствах льда;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Обогащение лексики детей словами – признаками, родственными словами;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Развитие общей и мелкой моторики;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Развитие тактильных ощущений;</w:t>
            </w:r>
          </w:p>
          <w:p w:rsidR="00783861" w:rsidRPr="00652A0D" w:rsidRDefault="00846FE4" w:rsidP="00846FE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активности при экспериментировании со льдом.</w:t>
            </w:r>
            <w:bookmarkEnd w:id="0"/>
          </w:p>
        </w:tc>
      </w:tr>
      <w:tr w:rsidR="00FA7A07" w:rsidRPr="00652A0D" w:rsidTr="00502410">
        <w:tc>
          <w:tcPr>
            <w:tcW w:w="15134" w:type="dxa"/>
            <w:gridSpan w:val="4"/>
          </w:tcPr>
          <w:p w:rsidR="00FA7A07" w:rsidRPr="00652A0D" w:rsidRDefault="00FA7A07" w:rsidP="00FA7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 «Зима. Зимние праздники и развлечения» 8-31 января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846FE4" w:rsidRPr="00652A0D" w:rsidRDefault="00846FE4" w:rsidP="0084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«Кедр»</w:t>
            </w:r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846FE4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90" w:type="dxa"/>
          </w:tcPr>
          <w:p w:rsidR="00846FE4" w:rsidRPr="00652A0D" w:rsidRDefault="00846FE4" w:rsidP="00846FE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знания детей о кедре, о созревании шишек, значении этого дерева для человека;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С помощью скороговорки отработать произношение звука С;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загадками и пословицами о кедре и о других деревьях;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Закрепить понятие «слева направо»;</w:t>
            </w:r>
          </w:p>
          <w:p w:rsidR="00783861" w:rsidRPr="00652A0D" w:rsidRDefault="00846FE4" w:rsidP="00846FE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Формировать экологическое мировоззрение, учить правильно вести себя во время прогулки на природу.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846FE4" w:rsidRPr="00652A0D" w:rsidRDefault="00846FE4" w:rsidP="0084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«Удивительный лес. Кто в нем живет?»</w:t>
            </w:r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846FE4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490" w:type="dxa"/>
          </w:tcPr>
          <w:p w:rsidR="00846FE4" w:rsidRPr="00652A0D" w:rsidRDefault="00846FE4" w:rsidP="00846FE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обитателями леса;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 «дикие животные»;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диких животных;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внимание, память, мышление;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Умение рисовать прямые линии;</w:t>
            </w:r>
          </w:p>
          <w:p w:rsidR="00783861" w:rsidRPr="00652A0D" w:rsidRDefault="00846FE4" w:rsidP="00846FE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Умение слушать друг друга.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846FE4" w:rsidRPr="00652A0D" w:rsidRDefault="00846FE4" w:rsidP="0084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«Дикие и домашние животные»</w:t>
            </w:r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846FE4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490" w:type="dxa"/>
          </w:tcPr>
          <w:p w:rsidR="00846FE4" w:rsidRPr="00652A0D" w:rsidRDefault="00846FE4" w:rsidP="00846FE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диких и домашних животных;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животных и их детенышей, правильно соотносить их названия;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Расширять кругозор через ознакомление с новыми животными;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внимание, мышление;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связной речи, артикуляционного аппарата при произношении гласных звуков (звукоподражание);</w:t>
            </w:r>
          </w:p>
          <w:p w:rsidR="00783861" w:rsidRPr="00652A0D" w:rsidRDefault="00846FE4" w:rsidP="00846FE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к окружающему миру, бережное отношение к обитателям живой природы.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846FE4" w:rsidRPr="00652A0D" w:rsidRDefault="00846FE4" w:rsidP="0084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«Подарок Зимушки – зимы»</w:t>
            </w:r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846FE4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490" w:type="dxa"/>
          </w:tcPr>
          <w:p w:rsidR="00846FE4" w:rsidRPr="00652A0D" w:rsidRDefault="00846FE4" w:rsidP="00846FE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танцевальную чувствительность;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Учить отвечать на проблемные вопросы, развивать логическое мышление, умение объяснять, сравнивать, находить сходство и различие между двумя объектами;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умение входить в определенный образ, представлять его, выполнять имитационные движения в соответствии с текстом;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форме разных предметов;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игровой замысел;</w:t>
            </w:r>
          </w:p>
          <w:p w:rsidR="00783861" w:rsidRPr="00652A0D" w:rsidRDefault="00846FE4" w:rsidP="00846FE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техникой создания объемных образов папье-маше (лепка из бумажной массы)</w:t>
            </w:r>
          </w:p>
        </w:tc>
      </w:tr>
      <w:tr w:rsidR="00FA7A07" w:rsidRPr="00652A0D" w:rsidTr="00502410">
        <w:tc>
          <w:tcPr>
            <w:tcW w:w="15134" w:type="dxa"/>
            <w:gridSpan w:val="4"/>
          </w:tcPr>
          <w:p w:rsidR="00FA7A07" w:rsidRPr="00652A0D" w:rsidRDefault="00FA7A07" w:rsidP="00FA7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 «Труд взрослых» 1- 10 февраля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846FE4" w:rsidRPr="00652A0D" w:rsidRDefault="00846FE4" w:rsidP="0084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«Капитошка в гостях у ребят»</w:t>
            </w:r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846FE4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90" w:type="dxa"/>
          </w:tcPr>
          <w:p w:rsidR="00846FE4" w:rsidRPr="00652A0D" w:rsidRDefault="00846FE4" w:rsidP="00846FE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Обобщать знания детей о значении воды в природе и жизни человека;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трудовые навыки при уходе за комнатными растениями;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опытно-исследовательской деятельности;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воде;</w:t>
            </w:r>
          </w:p>
          <w:p w:rsidR="00783861" w:rsidRPr="00652A0D" w:rsidRDefault="00846FE4" w:rsidP="00846FE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желание выполнять различные трудовые поручения.</w:t>
            </w:r>
          </w:p>
        </w:tc>
      </w:tr>
      <w:tr w:rsidR="00FA7A07" w:rsidRPr="00652A0D" w:rsidTr="00502410">
        <w:tc>
          <w:tcPr>
            <w:tcW w:w="15134" w:type="dxa"/>
            <w:gridSpan w:val="4"/>
          </w:tcPr>
          <w:p w:rsidR="00FA7A07" w:rsidRPr="00652A0D" w:rsidRDefault="00FA7A07" w:rsidP="00FA7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 «Мой папа самый лучший» 11-23 февраля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846FE4" w:rsidRPr="00652A0D" w:rsidRDefault="00846FE4" w:rsidP="0084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«В мире металла»</w:t>
            </w:r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846FE4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490" w:type="dxa"/>
          </w:tcPr>
          <w:p w:rsidR="00846FE4" w:rsidRPr="00652A0D" w:rsidRDefault="00846FE4" w:rsidP="00846FE4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и качествами металла;</w:t>
            </w:r>
          </w:p>
          <w:p w:rsidR="00783861" w:rsidRPr="00652A0D" w:rsidRDefault="00846FE4" w:rsidP="00846FE4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Научить находить металлические предметы в ближайшем окружении.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846FE4" w:rsidRPr="00652A0D" w:rsidRDefault="00846FE4" w:rsidP="0084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«Туристы»</w:t>
            </w:r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846FE4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90" w:type="dxa"/>
          </w:tcPr>
          <w:p w:rsidR="00846FE4" w:rsidRPr="00652A0D" w:rsidRDefault="00846FE4" w:rsidP="00846FE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«турист», «поход»;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Дать знания об активном отдыхе, о правилах поведения во время туристического похода;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Учить детей оказывать первую медицинскую помощь;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активность,  умение составлять словосочетания, давать развернутые ответы на вопросы;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Закреплять навыки вырезывания, склеивания, конструирования из бумаги;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мелкую моторику;</w:t>
            </w:r>
          </w:p>
          <w:p w:rsidR="00783861" w:rsidRPr="00652A0D" w:rsidRDefault="00846FE4" w:rsidP="00846FE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активному отдыху, здоровому образу жизни.</w:t>
            </w:r>
          </w:p>
        </w:tc>
      </w:tr>
      <w:tr w:rsidR="00FA7A07" w:rsidRPr="00652A0D" w:rsidTr="00502410">
        <w:tc>
          <w:tcPr>
            <w:tcW w:w="15134" w:type="dxa"/>
            <w:gridSpan w:val="4"/>
          </w:tcPr>
          <w:p w:rsidR="00FA7A07" w:rsidRPr="00652A0D" w:rsidRDefault="00FA7A07" w:rsidP="00FA7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 «Моя любимая мамочка» 24-8 марта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386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846FE4" w:rsidRPr="00652A0D" w:rsidRDefault="00846FE4" w:rsidP="0084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«Фиолетовая сказка»</w:t>
            </w:r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846FE4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90" w:type="dxa"/>
          </w:tcPr>
          <w:p w:rsidR="00846FE4" w:rsidRPr="00652A0D" w:rsidRDefault="00846FE4" w:rsidP="00846FE4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фиолетовым цветом;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Научить выделять фиолетовый цвет из множества разноцветных предметов;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насекомым – жуком жужелицей, занесенным в Красную книгу;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экологическую культуру;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Учить детей отвечать на вопросы полными предложениями;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Поощрять интерес детей к работе с цветами;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внимание детей;</w:t>
            </w:r>
          </w:p>
          <w:p w:rsidR="00783861" w:rsidRPr="00652A0D" w:rsidRDefault="00846FE4" w:rsidP="00846FE4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366159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159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846FE4" w:rsidRPr="00652A0D" w:rsidRDefault="00846FE4" w:rsidP="0084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«Город цветных человечков»</w:t>
            </w:r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846FE4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90" w:type="dxa"/>
          </w:tcPr>
          <w:p w:rsidR="00846FE4" w:rsidRPr="00652A0D" w:rsidRDefault="00846FE4" w:rsidP="00846FE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Закрепить названия основных цветов;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новые слова, обозначающие те же самые цвета: желтый - лимонный; красный - томатный; синий - васильковый;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Находить предметы этих цветов в окружающей обстановке;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Продолжать учить ориентироваться в пространстве, слушая внимательно команду воспитателя и соотнося свои действия со звуками музыки;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Четко выполнять логоритмические упражнения;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Учить детей отгадывать предметы с закрытыми глазами, опираясь на их вкусовые качества, по запаху;</w:t>
            </w:r>
          </w:p>
          <w:p w:rsidR="00783861" w:rsidRPr="00652A0D" w:rsidRDefault="00846FE4" w:rsidP="00846FE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сенсорные способности детей.</w:t>
            </w:r>
          </w:p>
        </w:tc>
      </w:tr>
      <w:tr w:rsidR="00260574" w:rsidRPr="00652A0D" w:rsidTr="00502410">
        <w:tc>
          <w:tcPr>
            <w:tcW w:w="15134" w:type="dxa"/>
            <w:gridSpan w:val="4"/>
          </w:tcPr>
          <w:p w:rsidR="00260574" w:rsidRPr="00652A0D" w:rsidRDefault="00260574" w:rsidP="00260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 «Народная игрушка» 9-23 марта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366159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6159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846FE4" w:rsidRPr="00652A0D" w:rsidRDefault="00846FE4" w:rsidP="0084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«Как хлеб на стол пришел»</w:t>
            </w:r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846FE4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90" w:type="dxa"/>
          </w:tcPr>
          <w:p w:rsidR="00846FE4" w:rsidRPr="00652A0D" w:rsidRDefault="00846FE4" w:rsidP="00846FE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процессом выращивания пшеницы;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детей о хлебе и его изготовлении;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профессией пекаря;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 детей, стремление к исследовательской деятельности;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мыслительных операций, развитию речи; 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хлебу;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сообща;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Вызвать интерес к коллективному труду;</w:t>
            </w:r>
          </w:p>
          <w:p w:rsidR="00783861" w:rsidRPr="00652A0D" w:rsidRDefault="00846FE4" w:rsidP="00846FE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Пополнять словарный запас.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366159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6159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846FE4" w:rsidRPr="00652A0D" w:rsidRDefault="00846FE4" w:rsidP="0084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«История ложечки»</w:t>
            </w:r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3412A0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90" w:type="dxa"/>
          </w:tcPr>
          <w:p w:rsidR="00846FE4" w:rsidRPr="00652A0D" w:rsidRDefault="00846FE4" w:rsidP="00846FE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устойчивый познавательный интерес к процессу открытия новых, необычных знаний о знакомом предмете;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Обогатить представления детей об истории возникновения и временных изменениях ложки;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О видовом многообразии однородных предметов (ложки  разные по размеру, форме, материалу, внешнему облику, функциям);</w:t>
            </w:r>
          </w:p>
          <w:p w:rsidR="00846FE4" w:rsidRPr="00652A0D" w:rsidRDefault="00846FE4" w:rsidP="00846FE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и фантазию при изготовлении декоративных ложек;</w:t>
            </w:r>
          </w:p>
          <w:p w:rsidR="00783861" w:rsidRPr="00652A0D" w:rsidRDefault="00846FE4" w:rsidP="003412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продуктам труда людей.</w:t>
            </w:r>
          </w:p>
        </w:tc>
      </w:tr>
      <w:tr w:rsidR="00260574" w:rsidRPr="00652A0D" w:rsidTr="00502410">
        <w:tc>
          <w:tcPr>
            <w:tcW w:w="15134" w:type="dxa"/>
            <w:gridSpan w:val="4"/>
          </w:tcPr>
          <w:p w:rsidR="00260574" w:rsidRPr="00652A0D" w:rsidRDefault="00260574" w:rsidP="00260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 «Книжкина неделя» 24-31 марта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366159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6159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783861" w:rsidRPr="00652A0D" w:rsidRDefault="003412A0" w:rsidP="0091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«Песни колокольчика»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3412A0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90" w:type="dxa"/>
          </w:tcPr>
          <w:p w:rsidR="003412A0" w:rsidRPr="00652A0D" w:rsidRDefault="003412A0" w:rsidP="003412A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стекле, металле, дереве, их свойствах;</w:t>
            </w:r>
          </w:p>
          <w:p w:rsidR="00783861" w:rsidRPr="00652A0D" w:rsidRDefault="003412A0" w:rsidP="003412A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колоколов и колокольчиков на Руси и в других странах.</w:t>
            </w:r>
          </w:p>
        </w:tc>
      </w:tr>
      <w:tr w:rsidR="00260574" w:rsidRPr="00652A0D" w:rsidTr="00502410">
        <w:tc>
          <w:tcPr>
            <w:tcW w:w="15134" w:type="dxa"/>
            <w:gridSpan w:val="4"/>
          </w:tcPr>
          <w:p w:rsidR="00260574" w:rsidRPr="00652A0D" w:rsidRDefault="00260574" w:rsidP="00260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 «Транспорт» 1-9 апреля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366159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159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412A0" w:rsidRPr="00652A0D" w:rsidRDefault="003412A0" w:rsidP="003412A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«Десять пальцев – волшебников»</w:t>
            </w:r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3412A0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90" w:type="dxa"/>
          </w:tcPr>
          <w:p w:rsidR="003412A0" w:rsidRPr="00652A0D" w:rsidRDefault="003412A0" w:rsidP="003412A0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что большими помощниками человека являются пальцы рук, которыми совершается много действий;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Расширять  знания о профессиях;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с пословицей «Умелые руки не знают скуки»;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геометрических фигурах, величине, цвете;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Упражнять в счете, умении определять правую и левую руку;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речь, внимание, мелкую и общую моторику;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отзыв на музыку;</w:t>
            </w:r>
          </w:p>
          <w:p w:rsidR="00783861" w:rsidRPr="00652A0D" w:rsidRDefault="003412A0" w:rsidP="003412A0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овладевать новыми знаниями и умениями.</w:t>
            </w:r>
          </w:p>
        </w:tc>
      </w:tr>
      <w:tr w:rsidR="00260574" w:rsidRPr="00652A0D" w:rsidTr="00502410">
        <w:tc>
          <w:tcPr>
            <w:tcW w:w="15134" w:type="dxa"/>
            <w:gridSpan w:val="4"/>
          </w:tcPr>
          <w:p w:rsidR="00260574" w:rsidRPr="00652A0D" w:rsidRDefault="00260574" w:rsidP="00260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 «Весна» 10-27 апреля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366159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6159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412A0" w:rsidRPr="00652A0D" w:rsidRDefault="003412A0" w:rsidP="003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«Вот так картошка!»</w:t>
            </w:r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3412A0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90" w:type="dxa"/>
          </w:tcPr>
          <w:p w:rsidR="003412A0" w:rsidRPr="00652A0D" w:rsidRDefault="003412A0" w:rsidP="003412A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детей  с происхождением и историей выращивания картофеля, появлением его на Руси;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значении этого овоща в жизни человека: в питании «второй хлеб» используется в лечебных целях;</w:t>
            </w:r>
          </w:p>
          <w:p w:rsidR="00783861" w:rsidRPr="00652A0D" w:rsidRDefault="003412A0" w:rsidP="003412A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с различными способами выращивания картофеля: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366159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6159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783861" w:rsidRPr="00652A0D" w:rsidRDefault="003412A0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«Посадка лука»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3412A0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90" w:type="dxa"/>
          </w:tcPr>
          <w:p w:rsidR="003412A0" w:rsidRPr="00652A0D" w:rsidRDefault="003412A0" w:rsidP="003412A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лука; научить сажать луковицы в землю;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окружающему миру, правильное отношение к здоровью;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Дать детям понятие «витамин», который содержится в зеленом луке;</w:t>
            </w:r>
          </w:p>
          <w:p w:rsidR="00783861" w:rsidRPr="00652A0D" w:rsidRDefault="003412A0" w:rsidP="003412A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о том, что растение живое и для роста ему нужна вода, свет, тепло, что во время развития оно меняется (появляются корни и листья); лук можно выращивать в разных условиях.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366159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6159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412A0" w:rsidRPr="00652A0D" w:rsidRDefault="003412A0" w:rsidP="003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«Хорошо солнышко смеется»</w:t>
            </w:r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3412A0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90" w:type="dxa"/>
          </w:tcPr>
          <w:p w:rsidR="003412A0" w:rsidRPr="00652A0D" w:rsidRDefault="003412A0" w:rsidP="003412A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представлений о весне, опираясь на более яркие, характерные признаки сезона;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активный и пассивный словарь, память, внимание, мышление, творческое воображение, мелкую моторику рук;</w:t>
            </w:r>
          </w:p>
          <w:p w:rsidR="00783861" w:rsidRPr="00652A0D" w:rsidRDefault="003412A0" w:rsidP="003412A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творчество.</w:t>
            </w:r>
          </w:p>
        </w:tc>
      </w:tr>
      <w:tr w:rsidR="00260574" w:rsidRPr="00652A0D" w:rsidTr="00502410">
        <w:tc>
          <w:tcPr>
            <w:tcW w:w="15134" w:type="dxa"/>
            <w:gridSpan w:val="4"/>
          </w:tcPr>
          <w:p w:rsidR="00260574" w:rsidRPr="00652A0D" w:rsidRDefault="00260574" w:rsidP="00260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«Давайте жить дружно» 28- 9 мая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366159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159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412A0" w:rsidRPr="00652A0D" w:rsidRDefault="003412A0" w:rsidP="003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«Фикус вырос у меня, за ним ухаживаю я</w:t>
            </w:r>
            <w:proofErr w:type="gramStart"/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3412A0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90" w:type="dxa"/>
          </w:tcPr>
          <w:p w:rsidR="003412A0" w:rsidRPr="00652A0D" w:rsidRDefault="003412A0" w:rsidP="003412A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комнатным растением, имеющим типичное строение; 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растения;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Проводить эксперименты с растениями, делать выводы, получать знания с помощью умозаключений;</w:t>
            </w:r>
          </w:p>
          <w:p w:rsidR="00783861" w:rsidRPr="00652A0D" w:rsidRDefault="003412A0" w:rsidP="003412A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ухаживать за комнатными растениями, наблюдать за ними.</w:t>
            </w:r>
          </w:p>
        </w:tc>
      </w:tr>
      <w:tr w:rsidR="00260574" w:rsidRPr="00652A0D" w:rsidTr="00502410">
        <w:tc>
          <w:tcPr>
            <w:tcW w:w="15134" w:type="dxa"/>
            <w:gridSpan w:val="4"/>
          </w:tcPr>
          <w:p w:rsidR="00260574" w:rsidRPr="00652A0D" w:rsidRDefault="00260574" w:rsidP="00260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 «Вот как много мы узнали» 10-19 мая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366159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6159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412A0" w:rsidRPr="00652A0D" w:rsidRDefault="003412A0" w:rsidP="003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«Зеленый мир под нашими ногами»</w:t>
            </w:r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3412A0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90" w:type="dxa"/>
          </w:tcPr>
          <w:p w:rsidR="003412A0" w:rsidRPr="00652A0D" w:rsidRDefault="003412A0" w:rsidP="003412A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растением подорожник, его особенностями;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Закрепить знание о существовании у растений научного и народного названия;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Закрепить понятие «лекарственное растение»;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вникая в смысл слов;</w:t>
            </w:r>
          </w:p>
          <w:p w:rsidR="00783861" w:rsidRPr="00652A0D" w:rsidRDefault="003412A0" w:rsidP="003412A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любознательность, интерес к родной природе.</w:t>
            </w:r>
          </w:p>
        </w:tc>
      </w:tr>
      <w:tr w:rsidR="00260574" w:rsidRPr="00652A0D" w:rsidTr="00502410">
        <w:tc>
          <w:tcPr>
            <w:tcW w:w="15134" w:type="dxa"/>
            <w:gridSpan w:val="4"/>
          </w:tcPr>
          <w:p w:rsidR="00260574" w:rsidRPr="00652A0D" w:rsidRDefault="00260574" w:rsidP="00260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b/>
                <w:sz w:val="24"/>
                <w:szCs w:val="24"/>
              </w:rPr>
              <w:t>Тема «Встречает лето вся планета»20-31 мая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366159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6159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412A0" w:rsidRPr="00652A0D" w:rsidRDefault="003412A0" w:rsidP="003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«Летающие семена»</w:t>
            </w:r>
          </w:p>
          <w:p w:rsidR="00783861" w:rsidRPr="00652A0D" w:rsidRDefault="003412A0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«Лесной подснежник – ах, как он нежен»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3412A0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61 и 74</w:t>
            </w:r>
          </w:p>
        </w:tc>
        <w:tc>
          <w:tcPr>
            <w:tcW w:w="10490" w:type="dxa"/>
          </w:tcPr>
          <w:p w:rsidR="003412A0" w:rsidRPr="00652A0D" w:rsidRDefault="003412A0" w:rsidP="003412A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том, что деревья сажают люди, но иногда семена попадают в почву и дают ростки;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причинно – следственные связи.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Расширить знание о подснежнике;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Уточнить знание о строении цветка, об условиях, необходимых для роста растений;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Познакомить с загадкой, легендой, стихами о подснежнике;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Продолжать учить выразительно рассказывать стихотворение наизусть;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Развивать память, любознательность, мелкую моторику;</w:t>
            </w:r>
          </w:p>
          <w:p w:rsidR="00783861" w:rsidRPr="00652A0D" w:rsidRDefault="003412A0" w:rsidP="003412A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экологическое мировоззрение; желание подарить маме подарок, подготовленный самостоятельно.</w:t>
            </w:r>
          </w:p>
        </w:tc>
      </w:tr>
      <w:tr w:rsidR="00783861" w:rsidRPr="00652A0D" w:rsidTr="00502410">
        <w:tc>
          <w:tcPr>
            <w:tcW w:w="1635" w:type="dxa"/>
          </w:tcPr>
          <w:p w:rsidR="00B30558" w:rsidRPr="00652A0D" w:rsidRDefault="00366159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83861" w:rsidRPr="00652A0D" w:rsidRDefault="00B30558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6159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412A0" w:rsidRPr="00652A0D" w:rsidRDefault="003412A0" w:rsidP="003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«Насекомые – друзья или враги?»</w:t>
            </w:r>
          </w:p>
          <w:p w:rsidR="00783861" w:rsidRPr="00652A0D" w:rsidRDefault="00783861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861" w:rsidRPr="00652A0D" w:rsidRDefault="003412A0" w:rsidP="0003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0" w:type="dxa"/>
          </w:tcPr>
          <w:p w:rsidR="003412A0" w:rsidRPr="00652A0D" w:rsidRDefault="003412A0" w:rsidP="003412A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окружающему миру;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Расширять знания и представления об особенностях внешнего вида, жизненных проявлений насекомых;</w:t>
            </w:r>
          </w:p>
          <w:p w:rsidR="003412A0" w:rsidRPr="00652A0D" w:rsidRDefault="003412A0" w:rsidP="003412A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запас, развивать связную речь детей (давать полные ответы на вопросы педагога по тексту; воспитывать умение связно и последовательно передавать содержание текста);</w:t>
            </w:r>
          </w:p>
          <w:p w:rsidR="00783861" w:rsidRPr="00652A0D" w:rsidRDefault="003412A0" w:rsidP="003412A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Активизировать внимание, память, развивать логическое мышление.</w:t>
            </w:r>
          </w:p>
        </w:tc>
      </w:tr>
    </w:tbl>
    <w:p w:rsidR="002211E5" w:rsidRPr="00652A0D" w:rsidRDefault="002211E5" w:rsidP="00034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5A8" w:rsidRPr="00034C82" w:rsidRDefault="006865A8" w:rsidP="00034C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65A8" w:rsidRPr="00034C82" w:rsidSect="00502410">
      <w:pgSz w:w="16838" w:h="11906" w:orient="landscape"/>
      <w:pgMar w:top="720" w:right="720" w:bottom="720" w:left="993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351"/>
    <w:multiLevelType w:val="hybridMultilevel"/>
    <w:tmpl w:val="9718F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6B15"/>
    <w:multiLevelType w:val="hybridMultilevel"/>
    <w:tmpl w:val="9A1A7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7AAA"/>
    <w:multiLevelType w:val="hybridMultilevel"/>
    <w:tmpl w:val="1BE0C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B595A"/>
    <w:multiLevelType w:val="hybridMultilevel"/>
    <w:tmpl w:val="11C03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829B5"/>
    <w:multiLevelType w:val="hybridMultilevel"/>
    <w:tmpl w:val="7812D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1455F"/>
    <w:multiLevelType w:val="hybridMultilevel"/>
    <w:tmpl w:val="04521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A47A6"/>
    <w:multiLevelType w:val="hybridMultilevel"/>
    <w:tmpl w:val="B9462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B742C"/>
    <w:multiLevelType w:val="hybridMultilevel"/>
    <w:tmpl w:val="D2FA5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973FF"/>
    <w:multiLevelType w:val="hybridMultilevel"/>
    <w:tmpl w:val="4912C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F73B8"/>
    <w:multiLevelType w:val="hybridMultilevel"/>
    <w:tmpl w:val="68A27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95574"/>
    <w:multiLevelType w:val="hybridMultilevel"/>
    <w:tmpl w:val="05A4B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17BA2"/>
    <w:multiLevelType w:val="hybridMultilevel"/>
    <w:tmpl w:val="E7AAF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B0B2D"/>
    <w:multiLevelType w:val="hybridMultilevel"/>
    <w:tmpl w:val="F9A6E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A459C"/>
    <w:multiLevelType w:val="hybridMultilevel"/>
    <w:tmpl w:val="2EC23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249AB"/>
    <w:multiLevelType w:val="hybridMultilevel"/>
    <w:tmpl w:val="AF0E2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02C94"/>
    <w:multiLevelType w:val="hybridMultilevel"/>
    <w:tmpl w:val="F3D02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A152B"/>
    <w:multiLevelType w:val="hybridMultilevel"/>
    <w:tmpl w:val="957C435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D527C"/>
    <w:multiLevelType w:val="hybridMultilevel"/>
    <w:tmpl w:val="3A343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8303A"/>
    <w:multiLevelType w:val="hybridMultilevel"/>
    <w:tmpl w:val="D2745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53742"/>
    <w:multiLevelType w:val="hybridMultilevel"/>
    <w:tmpl w:val="3C502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F4D6C"/>
    <w:multiLevelType w:val="hybridMultilevel"/>
    <w:tmpl w:val="D6B6B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A081F"/>
    <w:multiLevelType w:val="hybridMultilevel"/>
    <w:tmpl w:val="74E87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277C5"/>
    <w:multiLevelType w:val="hybridMultilevel"/>
    <w:tmpl w:val="20DCF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3301D"/>
    <w:multiLevelType w:val="hybridMultilevel"/>
    <w:tmpl w:val="21A06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9759C"/>
    <w:multiLevelType w:val="hybridMultilevel"/>
    <w:tmpl w:val="8A24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F77BC"/>
    <w:multiLevelType w:val="hybridMultilevel"/>
    <w:tmpl w:val="60A64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036FF"/>
    <w:multiLevelType w:val="hybridMultilevel"/>
    <w:tmpl w:val="1A6C1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D0C1C"/>
    <w:multiLevelType w:val="hybridMultilevel"/>
    <w:tmpl w:val="7DD4B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12A71"/>
    <w:multiLevelType w:val="hybridMultilevel"/>
    <w:tmpl w:val="CEBEFD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1173F7"/>
    <w:multiLevelType w:val="hybridMultilevel"/>
    <w:tmpl w:val="EE920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23874"/>
    <w:multiLevelType w:val="hybridMultilevel"/>
    <w:tmpl w:val="F1F2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6510E"/>
    <w:multiLevelType w:val="hybridMultilevel"/>
    <w:tmpl w:val="A786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45153"/>
    <w:multiLevelType w:val="hybridMultilevel"/>
    <w:tmpl w:val="3DFA3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37E28"/>
    <w:multiLevelType w:val="hybridMultilevel"/>
    <w:tmpl w:val="F2BEE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F1F1A"/>
    <w:multiLevelType w:val="hybridMultilevel"/>
    <w:tmpl w:val="9DEAA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F20B6"/>
    <w:multiLevelType w:val="hybridMultilevel"/>
    <w:tmpl w:val="3A729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DE3110"/>
    <w:multiLevelType w:val="hybridMultilevel"/>
    <w:tmpl w:val="BFAEE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C158B"/>
    <w:multiLevelType w:val="hybridMultilevel"/>
    <w:tmpl w:val="62AE1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B364C"/>
    <w:multiLevelType w:val="hybridMultilevel"/>
    <w:tmpl w:val="929AC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72B54"/>
    <w:multiLevelType w:val="hybridMultilevel"/>
    <w:tmpl w:val="C61E2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14A77"/>
    <w:multiLevelType w:val="hybridMultilevel"/>
    <w:tmpl w:val="108C3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E91513"/>
    <w:multiLevelType w:val="hybridMultilevel"/>
    <w:tmpl w:val="7A00C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837DE"/>
    <w:multiLevelType w:val="hybridMultilevel"/>
    <w:tmpl w:val="DA242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30"/>
  </w:num>
  <w:num w:numId="5">
    <w:abstractNumId w:val="29"/>
  </w:num>
  <w:num w:numId="6">
    <w:abstractNumId w:val="33"/>
  </w:num>
  <w:num w:numId="7">
    <w:abstractNumId w:val="7"/>
  </w:num>
  <w:num w:numId="8">
    <w:abstractNumId w:val="13"/>
  </w:num>
  <w:num w:numId="9">
    <w:abstractNumId w:val="16"/>
  </w:num>
  <w:num w:numId="10">
    <w:abstractNumId w:val="8"/>
  </w:num>
  <w:num w:numId="11">
    <w:abstractNumId w:val="15"/>
  </w:num>
  <w:num w:numId="12">
    <w:abstractNumId w:val="14"/>
  </w:num>
  <w:num w:numId="13">
    <w:abstractNumId w:val="11"/>
  </w:num>
  <w:num w:numId="14">
    <w:abstractNumId w:val="20"/>
  </w:num>
  <w:num w:numId="15">
    <w:abstractNumId w:val="36"/>
  </w:num>
  <w:num w:numId="16">
    <w:abstractNumId w:val="12"/>
  </w:num>
  <w:num w:numId="17">
    <w:abstractNumId w:val="34"/>
  </w:num>
  <w:num w:numId="18">
    <w:abstractNumId w:val="31"/>
  </w:num>
  <w:num w:numId="19">
    <w:abstractNumId w:val="35"/>
  </w:num>
  <w:num w:numId="20">
    <w:abstractNumId w:val="4"/>
  </w:num>
  <w:num w:numId="21">
    <w:abstractNumId w:val="37"/>
  </w:num>
  <w:num w:numId="22">
    <w:abstractNumId w:val="1"/>
  </w:num>
  <w:num w:numId="23">
    <w:abstractNumId w:val="25"/>
  </w:num>
  <w:num w:numId="24">
    <w:abstractNumId w:val="0"/>
  </w:num>
  <w:num w:numId="25">
    <w:abstractNumId w:val="24"/>
  </w:num>
  <w:num w:numId="26">
    <w:abstractNumId w:val="6"/>
  </w:num>
  <w:num w:numId="27">
    <w:abstractNumId w:val="5"/>
  </w:num>
  <w:num w:numId="28">
    <w:abstractNumId w:val="10"/>
  </w:num>
  <w:num w:numId="29">
    <w:abstractNumId w:val="21"/>
  </w:num>
  <w:num w:numId="30">
    <w:abstractNumId w:val="18"/>
  </w:num>
  <w:num w:numId="31">
    <w:abstractNumId w:val="19"/>
  </w:num>
  <w:num w:numId="32">
    <w:abstractNumId w:val="27"/>
  </w:num>
  <w:num w:numId="33">
    <w:abstractNumId w:val="3"/>
  </w:num>
  <w:num w:numId="34">
    <w:abstractNumId w:val="28"/>
  </w:num>
  <w:num w:numId="35">
    <w:abstractNumId w:val="32"/>
  </w:num>
  <w:num w:numId="36">
    <w:abstractNumId w:val="38"/>
  </w:num>
  <w:num w:numId="37">
    <w:abstractNumId w:val="22"/>
  </w:num>
  <w:num w:numId="38">
    <w:abstractNumId w:val="42"/>
  </w:num>
  <w:num w:numId="39">
    <w:abstractNumId w:val="39"/>
  </w:num>
  <w:num w:numId="40">
    <w:abstractNumId w:val="2"/>
  </w:num>
  <w:num w:numId="41">
    <w:abstractNumId w:val="26"/>
  </w:num>
  <w:num w:numId="42">
    <w:abstractNumId w:val="17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C82"/>
    <w:rsid w:val="00034C82"/>
    <w:rsid w:val="000E5F1B"/>
    <w:rsid w:val="000E6345"/>
    <w:rsid w:val="001633CB"/>
    <w:rsid w:val="002211E5"/>
    <w:rsid w:val="002221DB"/>
    <w:rsid w:val="00260574"/>
    <w:rsid w:val="002C32E3"/>
    <w:rsid w:val="003412A0"/>
    <w:rsid w:val="00366159"/>
    <w:rsid w:val="003D448E"/>
    <w:rsid w:val="00477E78"/>
    <w:rsid w:val="0049361E"/>
    <w:rsid w:val="00502410"/>
    <w:rsid w:val="005365B7"/>
    <w:rsid w:val="00567C56"/>
    <w:rsid w:val="005E3C81"/>
    <w:rsid w:val="00650317"/>
    <w:rsid w:val="00652A0D"/>
    <w:rsid w:val="006865A8"/>
    <w:rsid w:val="006C383B"/>
    <w:rsid w:val="00733622"/>
    <w:rsid w:val="00783861"/>
    <w:rsid w:val="00786F07"/>
    <w:rsid w:val="00826F12"/>
    <w:rsid w:val="00846FE4"/>
    <w:rsid w:val="00916497"/>
    <w:rsid w:val="00974EEB"/>
    <w:rsid w:val="009B17DB"/>
    <w:rsid w:val="00A12AAD"/>
    <w:rsid w:val="00A13CA5"/>
    <w:rsid w:val="00A534BA"/>
    <w:rsid w:val="00A54D1A"/>
    <w:rsid w:val="00B30558"/>
    <w:rsid w:val="00B636AB"/>
    <w:rsid w:val="00CB4A9E"/>
    <w:rsid w:val="00CE7710"/>
    <w:rsid w:val="00D34E04"/>
    <w:rsid w:val="00DD7C55"/>
    <w:rsid w:val="00E32C6D"/>
    <w:rsid w:val="00E478FA"/>
    <w:rsid w:val="00F24CF7"/>
    <w:rsid w:val="00F725F5"/>
    <w:rsid w:val="00FA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82"/>
    <w:pPr>
      <w:ind w:left="720"/>
      <w:contextualSpacing/>
    </w:pPr>
  </w:style>
  <w:style w:type="table" w:styleId="a4">
    <w:name w:val="Table Grid"/>
    <w:basedOn w:val="a1"/>
    <w:uiPriority w:val="59"/>
    <w:rsid w:val="00221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C325-EA05-4142-9D0B-85F267F7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17</cp:revision>
  <cp:lastPrinted>2017-09-04T12:12:00Z</cp:lastPrinted>
  <dcterms:created xsi:type="dcterms:W3CDTF">2017-04-06T12:45:00Z</dcterms:created>
  <dcterms:modified xsi:type="dcterms:W3CDTF">2017-12-03T05:45:00Z</dcterms:modified>
</cp:coreProperties>
</file>