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79" w:rsidRDefault="00133E79" w:rsidP="00F55E15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 xml:space="preserve">МБДОУ «Детский сад «Северяночка» </w:t>
      </w:r>
    </w:p>
    <w:p w:rsidR="00133E79" w:rsidRDefault="00133E79" w:rsidP="00F55E15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>с. Горки, Шурышкарский район, ЯНАО</w:t>
      </w:r>
    </w:p>
    <w:p w:rsidR="00133E79" w:rsidRDefault="00014899" w:rsidP="00F55E15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>воспитатель Мадеева Надежда Борисовна</w:t>
      </w:r>
    </w:p>
    <w:p w:rsidR="00976EAB" w:rsidRDefault="00F55E15" w:rsidP="00F55E15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>ИГРОТЕКА</w:t>
      </w:r>
    </w:p>
    <w:p w:rsidR="00133E79" w:rsidRDefault="00133E79" w:rsidP="00F55E15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</w:p>
    <w:p w:rsidR="000103B5" w:rsidRPr="00F55E15" w:rsidRDefault="000103B5" w:rsidP="000103B5">
      <w:pPr>
        <w:shd w:val="clear" w:color="auto" w:fill="FFFFFF"/>
        <w:spacing w:after="0" w:line="40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 xml:space="preserve">ЦЕЛЬ: </w:t>
      </w:r>
    </w:p>
    <w:p w:rsidR="000103B5" w:rsidRPr="00755399" w:rsidRDefault="000103B5" w:rsidP="000103B5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color w:val="0D0D0D"/>
          <w:sz w:val="28"/>
          <w:szCs w:val="28"/>
        </w:rPr>
      </w:pPr>
      <w:r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 xml:space="preserve">Воспитывать </w:t>
      </w:r>
      <w:r w:rsidR="00235F36"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>доброжелательность, умение договариваться, помогать друг другу</w:t>
      </w:r>
      <w:r w:rsidR="00235F36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>,</w:t>
      </w:r>
      <w:r w:rsidR="00235F36"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 xml:space="preserve"> умение считаться с интересами и мнением товарищей по</w:t>
      </w:r>
      <w:r w:rsidR="00235F36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 xml:space="preserve"> игре, справедливо решать споры; </w:t>
      </w:r>
      <w:r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 xml:space="preserve">умение действовать </w:t>
      </w:r>
      <w:r w:rsidRPr="00755399">
        <w:rPr>
          <w:rStyle w:val="FontStyle234"/>
          <w:rFonts w:ascii="Times New Roman" w:hAnsi="Times New Roman" w:cs="Times New Roman"/>
          <w:color w:val="0D0D0D"/>
          <w:sz w:val="28"/>
          <w:szCs w:val="28"/>
        </w:rPr>
        <w:t xml:space="preserve">в </w:t>
      </w:r>
      <w:r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>команде.</w:t>
      </w:r>
    </w:p>
    <w:p w:rsidR="000103B5" w:rsidRPr="00755399" w:rsidRDefault="000103B5" w:rsidP="000103B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color w:val="0D0D0D"/>
          <w:sz w:val="28"/>
          <w:szCs w:val="28"/>
        </w:rPr>
      </w:pPr>
      <w:r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>Способствовать творческому использованию в играх представлений об окружающей жизни, впечатлений о произведениях литературы, мульт</w:t>
      </w:r>
      <w:r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softHyphen/>
        <w:t>фильмах.</w:t>
      </w:r>
    </w:p>
    <w:p w:rsidR="000103B5" w:rsidRPr="00755399" w:rsidRDefault="000103B5" w:rsidP="000103B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color w:val="0D0D0D"/>
          <w:sz w:val="28"/>
          <w:szCs w:val="28"/>
        </w:rPr>
      </w:pPr>
      <w:r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 xml:space="preserve">Развивать творческое воображение, </w:t>
      </w:r>
      <w:r w:rsidR="00235F36"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>сообразительность, умение самостоятельно решать постав</w:t>
      </w:r>
      <w:r w:rsidR="00235F36"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softHyphen/>
        <w:t>ленную задачу.</w:t>
      </w:r>
      <w:r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 xml:space="preserve"> Продолжать формировать умение договариваться, планировать и обсуждать действия всех играющих.</w:t>
      </w:r>
    </w:p>
    <w:p w:rsidR="000103B5" w:rsidRPr="00755399" w:rsidRDefault="000103B5" w:rsidP="000103B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color w:val="0D0D0D"/>
          <w:sz w:val="28"/>
          <w:szCs w:val="28"/>
        </w:rPr>
      </w:pPr>
      <w:r w:rsidRPr="00755399">
        <w:rPr>
          <w:rStyle w:val="FontStyle207"/>
          <w:rFonts w:ascii="Times New Roman" w:hAnsi="Times New Roman" w:cs="Times New Roman"/>
          <w:color w:val="0D0D0D"/>
          <w:sz w:val="28"/>
          <w:szCs w:val="28"/>
        </w:rPr>
        <w:t>Формировать умение спокойно отстаивать свое мнение.</w:t>
      </w:r>
    </w:p>
    <w:p w:rsidR="00332CFF" w:rsidRDefault="00332CFF" w:rsidP="0097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EAB" w:rsidRPr="00133E79" w:rsidRDefault="006B14C1" w:rsidP="00133E7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3E79">
        <w:rPr>
          <w:rFonts w:ascii="Times New Roman" w:hAnsi="Times New Roman" w:cs="Times New Roman"/>
          <w:b/>
          <w:color w:val="FF0000"/>
          <w:sz w:val="28"/>
          <w:szCs w:val="28"/>
        </w:rPr>
        <w:t>ИГРА «ДАНЕТКИ»</w:t>
      </w:r>
    </w:p>
    <w:p w:rsidR="000103B5" w:rsidRPr="00235F36" w:rsidRDefault="00235F36" w:rsidP="00133E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0103B5" w:rsidRPr="0023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тренировке</w:t>
      </w:r>
      <w:r w:rsidR="0013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нестандартного мышления, </w:t>
      </w:r>
      <w:r w:rsidR="000103B5" w:rsidRPr="0023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 и учит</w:t>
      </w:r>
      <w:r w:rsidR="0013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правильно задавать вопросы, </w:t>
      </w:r>
      <w:r w:rsidR="000103B5" w:rsidRPr="0023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других, быть внимательным (не повторять вопросы).</w:t>
      </w:r>
    </w:p>
    <w:p w:rsidR="006B14C1" w:rsidRPr="00133E79" w:rsidRDefault="00133E79" w:rsidP="00133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14C1" w:rsidRPr="00133E79">
        <w:rPr>
          <w:rFonts w:ascii="Times New Roman" w:hAnsi="Times New Roman" w:cs="Times New Roman"/>
          <w:sz w:val="28"/>
          <w:szCs w:val="28"/>
        </w:rPr>
        <w:t xml:space="preserve">На столе перед детьми лежат картинки. </w:t>
      </w:r>
      <w:r w:rsidR="00170030" w:rsidRPr="00133E79">
        <w:rPr>
          <w:rFonts w:ascii="Times New Roman" w:hAnsi="Times New Roman" w:cs="Times New Roman"/>
          <w:sz w:val="28"/>
          <w:szCs w:val="28"/>
        </w:rPr>
        <w:t xml:space="preserve">Я загадала спортивный инвентарь. </w:t>
      </w:r>
      <w:r w:rsidR="006B14C1" w:rsidRPr="00133E79">
        <w:rPr>
          <w:rFonts w:ascii="Times New Roman" w:hAnsi="Times New Roman" w:cs="Times New Roman"/>
          <w:sz w:val="28"/>
          <w:szCs w:val="28"/>
        </w:rPr>
        <w:t>(загадана картинка в верхнем левом углу-лыжи)</w:t>
      </w:r>
    </w:p>
    <w:p w:rsidR="006B14C1" w:rsidRDefault="006B14C1" w:rsidP="006B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B14C1" w:rsidRDefault="006B14C1" w:rsidP="006B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-картинка лежит вниз</w:t>
      </w:r>
      <w:r w:rsidR="001700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? (навер</w:t>
      </w:r>
      <w:r w:rsidR="0098070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у, верхний правый угол, в центре и т.д.);</w:t>
      </w:r>
    </w:p>
    <w:p w:rsidR="006B14C1" w:rsidRDefault="002F35D9" w:rsidP="006B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030">
        <w:rPr>
          <w:rFonts w:ascii="Times New Roman" w:hAnsi="Times New Roman" w:cs="Times New Roman"/>
          <w:sz w:val="28"/>
          <w:szCs w:val="28"/>
        </w:rPr>
        <w:t>Это сделано человеком?</w:t>
      </w:r>
    </w:p>
    <w:p w:rsidR="002F35D9" w:rsidRDefault="002F35D9" w:rsidP="002F3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030">
        <w:rPr>
          <w:rFonts w:ascii="Times New Roman" w:hAnsi="Times New Roman" w:cs="Times New Roman"/>
          <w:sz w:val="28"/>
          <w:szCs w:val="28"/>
        </w:rPr>
        <w:t>Это сделано из дерева?</w:t>
      </w:r>
    </w:p>
    <w:p w:rsidR="00170030" w:rsidRDefault="002F35D9" w:rsidP="006B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-Это круглое?</w:t>
      </w:r>
    </w:p>
    <w:p w:rsidR="00170030" w:rsidRDefault="002F35D9" w:rsidP="006B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030">
        <w:rPr>
          <w:rFonts w:ascii="Times New Roman" w:hAnsi="Times New Roman" w:cs="Times New Roman"/>
          <w:sz w:val="28"/>
          <w:szCs w:val="28"/>
        </w:rPr>
        <w:t>Это используется летом?</w:t>
      </w:r>
    </w:p>
    <w:p w:rsidR="00170030" w:rsidRDefault="002F35D9" w:rsidP="006B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030">
        <w:rPr>
          <w:rFonts w:ascii="Times New Roman" w:hAnsi="Times New Roman" w:cs="Times New Roman"/>
          <w:sz w:val="28"/>
          <w:szCs w:val="28"/>
        </w:rPr>
        <w:t>Мы этим пользуемся?</w:t>
      </w:r>
    </w:p>
    <w:p w:rsidR="002F35D9" w:rsidRDefault="002F35D9" w:rsidP="006B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этим пользуемся круглый год?</w:t>
      </w:r>
    </w:p>
    <w:p w:rsidR="00170030" w:rsidRDefault="002F35D9" w:rsidP="006B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030">
        <w:rPr>
          <w:rFonts w:ascii="Times New Roman" w:hAnsi="Times New Roman" w:cs="Times New Roman"/>
          <w:sz w:val="28"/>
          <w:szCs w:val="28"/>
        </w:rPr>
        <w:t>У нас в детском саду есть?</w:t>
      </w:r>
      <w:r w:rsidR="0098070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70030" w:rsidRPr="00133E79" w:rsidRDefault="00170030" w:rsidP="00133E7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3E79">
        <w:rPr>
          <w:rFonts w:ascii="Times New Roman" w:hAnsi="Times New Roman" w:cs="Times New Roman"/>
          <w:b/>
          <w:color w:val="FF0000"/>
          <w:sz w:val="28"/>
          <w:szCs w:val="28"/>
        </w:rPr>
        <w:t>ИГРА «ЛОГИЧЕСКИЕ ЦЕПОЧКИ»</w:t>
      </w:r>
    </w:p>
    <w:p w:rsidR="00CB5D96" w:rsidRDefault="00CB5D96" w:rsidP="00CB5D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B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заключается в подборе слов - существительных и прилагательных, характеризующих в своём объединении какой-либо объект сходными качественными признаки (холодный – ветер, мороженное, вода, батарея; мокрый – одежда, волосы, бумага, асфальт и т.п.). То есть дети составляют своеобразный «поезд» из слов, где слова – вагончики соединены между собой.</w:t>
      </w:r>
    </w:p>
    <w:p w:rsidR="00CB5D96" w:rsidRDefault="00CB5D96" w:rsidP="00CB5D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</w:t>
      </w:r>
      <w:r w:rsidRPr="00CB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сходное слово «зима», </w:t>
      </w:r>
    </w:p>
    <w:p w:rsidR="00CB5D96" w:rsidRDefault="00CB5D96" w:rsidP="00CB5D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какая? - Снежная, холодная, морозная, серебряная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(ставят четыре кружочка). - а</w:t>
      </w:r>
      <w:r w:rsidRPr="00CB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ещё бывает серебряным? - Кольцо, цепочка, часы … (ставят три кружочка)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холодным</w:t>
      </w:r>
      <w:r w:rsidRPr="00CB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ветер, мороженное, вода, батарея;</w:t>
      </w:r>
    </w:p>
    <w:p w:rsidR="00133E79" w:rsidRDefault="00CB5D96" w:rsidP="00CB5D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CB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часы? - Наручные, напольные, ходики … и т.п.</w:t>
      </w:r>
    </w:p>
    <w:p w:rsidR="00CB5D96" w:rsidRPr="00133E79" w:rsidRDefault="00133E79" w:rsidP="00CB5D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5D96" w:rsidRPr="003970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«Пирамида предсказаний»</w:t>
      </w:r>
    </w:p>
    <w:p w:rsidR="002F35D9" w:rsidRPr="002F35D9" w:rsidRDefault="00CB5D96" w:rsidP="00133E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3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формулировке и построению гипотез.</w:t>
      </w:r>
      <w:r w:rsidR="002F35D9" w:rsidRPr="002F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F35D9" w:rsidRPr="002F3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процессе доказательства гипотезы, мы развиваем память, мышление, воображение. А это и есть начальная ступень в развитии критического мышления.</w:t>
      </w:r>
    </w:p>
    <w:p w:rsidR="00CB5D96" w:rsidRPr="00923E43" w:rsidRDefault="00133E79" w:rsidP="00133E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Руководство: взрослый предлагает детям по очереди придумать последствия этих невероятных происшествий. Каждый ребенок должен побывать первым отвечающим в круге. Гипотезы и предложения детей взрослый принимает без ограничений, критики и комментариев, но задает вопросы, побуждая детализировать замысел.</w:t>
      </w:r>
    </w:p>
    <w:p w:rsidR="002F35D9" w:rsidRPr="002F35D9" w:rsidRDefault="002F35D9" w:rsidP="002F35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бы, если бы</w:t>
      </w:r>
      <w:proofErr w:type="gramStart"/>
      <w:r w:rsidRPr="002F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2F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было зимы, а всегда стояла жара?</w:t>
      </w:r>
    </w:p>
    <w:p w:rsidR="00CB5D96" w:rsidRPr="00923E43" w:rsidRDefault="002F35D9" w:rsidP="00CB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было бы, если бы</w:t>
      </w:r>
      <w:proofErr w:type="gramStart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твердое стало внезапно мягкое?</w:t>
      </w:r>
    </w:p>
    <w:p w:rsidR="002F35D9" w:rsidRPr="002F35D9" w:rsidRDefault="002F35D9" w:rsidP="002F3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B5D96" w:rsidRPr="002F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было бы, если бы ….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перестали заниматься спортом</w:t>
      </w:r>
      <w:r w:rsidRPr="002F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B5D96" w:rsidRPr="00923E43" w:rsidRDefault="002F35D9" w:rsidP="00CB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бы, если бы</w:t>
      </w:r>
      <w:proofErr w:type="gramStart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Земле не стало воды?</w:t>
      </w:r>
    </w:p>
    <w:p w:rsidR="00CB5D96" w:rsidRPr="00923E43" w:rsidRDefault="002F35D9" w:rsidP="00CB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было бы, если бы</w:t>
      </w:r>
      <w:proofErr w:type="gramStart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не взрослели, а всегда оставались детьми?</w:t>
      </w:r>
    </w:p>
    <w:p w:rsidR="00CB5D96" w:rsidRPr="00923E43" w:rsidRDefault="002F35D9" w:rsidP="00CB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было бы, если бы</w:t>
      </w:r>
      <w:proofErr w:type="gramStart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ходили так быстро, что в один миг могли очутиться там, где захотели?</w:t>
      </w:r>
    </w:p>
    <w:p w:rsidR="00CB5D96" w:rsidRPr="00923E43" w:rsidRDefault="002F35D9" w:rsidP="00CB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было бы, если бы</w:t>
      </w:r>
      <w:proofErr w:type="gramStart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мысли были всем слышны?</w:t>
      </w:r>
    </w:p>
    <w:p w:rsidR="002F35D9" w:rsidRDefault="002F35D9" w:rsidP="002F3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было бы, если бы</w:t>
      </w:r>
      <w:proofErr w:type="gramStart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="00CB5D96" w:rsidRPr="0092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исчезли все книги? </w:t>
      </w:r>
    </w:p>
    <w:p w:rsidR="00980708" w:rsidRPr="00980708" w:rsidRDefault="002F35D9" w:rsidP="00980708">
      <w:pPr>
        <w:shd w:val="clear" w:color="auto" w:fill="FFFFFF"/>
        <w:spacing w:after="0" w:line="420" w:lineRule="atLeast"/>
        <w:textAlignment w:val="top"/>
        <w:rPr>
          <w:rFonts w:ascii="PTSerif" w:hAnsi="PTSerif"/>
          <w:b/>
          <w:color w:val="414141"/>
          <w:spacing w:val="3"/>
          <w:sz w:val="26"/>
          <w:szCs w:val="26"/>
        </w:rPr>
      </w:pPr>
      <w:r w:rsidRPr="00980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3970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</w:t>
      </w:r>
      <w:r w:rsidR="00980708" w:rsidRPr="0039707D"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</w:rPr>
        <w:t>«Черный ящик»</w:t>
      </w:r>
      <w:r w:rsidR="00980708" w:rsidRPr="0039707D">
        <w:rPr>
          <w:rFonts w:ascii="PTSerif" w:hAnsi="PTSerif"/>
          <w:b/>
          <w:bCs/>
          <w:color w:val="FF0000"/>
          <w:spacing w:val="3"/>
          <w:sz w:val="26"/>
          <w:szCs w:val="26"/>
        </w:rPr>
        <w:t xml:space="preserve"> </w:t>
      </w:r>
    </w:p>
    <w:p w:rsidR="00980708" w:rsidRPr="00522C79" w:rsidRDefault="00980708" w:rsidP="00980708">
      <w:pPr>
        <w:spacing w:after="0"/>
        <w:rPr>
          <w:rFonts w:ascii="Times New Roman" w:hAnsi="Times New Roman" w:cs="Times New Roman"/>
          <w:spacing w:val="3"/>
          <w:sz w:val="28"/>
          <w:szCs w:val="28"/>
        </w:rPr>
      </w:pPr>
      <w:r w:rsidRPr="00522C79">
        <w:rPr>
          <w:rFonts w:ascii="Times New Roman" w:hAnsi="Times New Roman" w:cs="Times New Roman"/>
          <w:spacing w:val="3"/>
          <w:sz w:val="28"/>
          <w:szCs w:val="28"/>
        </w:rPr>
        <w:t xml:space="preserve">Детям показывают сундучок </w:t>
      </w:r>
      <w:r w:rsidR="00F55E15" w:rsidRPr="00522C79">
        <w:rPr>
          <w:rFonts w:ascii="Times New Roman" w:hAnsi="Times New Roman" w:cs="Times New Roman"/>
          <w:spacing w:val="3"/>
          <w:sz w:val="28"/>
          <w:szCs w:val="28"/>
        </w:rPr>
        <w:t xml:space="preserve">(лежит лед) </w:t>
      </w:r>
      <w:r w:rsidRPr="00522C79">
        <w:rPr>
          <w:rFonts w:ascii="Times New Roman" w:hAnsi="Times New Roman" w:cs="Times New Roman"/>
          <w:spacing w:val="3"/>
          <w:sz w:val="28"/>
          <w:szCs w:val="28"/>
        </w:rPr>
        <w:t xml:space="preserve">и </w:t>
      </w:r>
      <w:r w:rsidR="00F55E15" w:rsidRPr="00522C79">
        <w:rPr>
          <w:rFonts w:ascii="Times New Roman" w:hAnsi="Times New Roman" w:cs="Times New Roman"/>
          <w:spacing w:val="3"/>
          <w:sz w:val="28"/>
          <w:szCs w:val="28"/>
        </w:rPr>
        <w:t>предлагаю</w:t>
      </w:r>
      <w:r w:rsidR="00133E79">
        <w:rPr>
          <w:rFonts w:ascii="Times New Roman" w:hAnsi="Times New Roman" w:cs="Times New Roman"/>
          <w:spacing w:val="3"/>
          <w:sz w:val="28"/>
          <w:szCs w:val="28"/>
        </w:rPr>
        <w:t xml:space="preserve"> за 10 вопросов отгадать:</w:t>
      </w:r>
      <w:r w:rsidRPr="00522C79">
        <w:rPr>
          <w:rFonts w:ascii="Times New Roman" w:hAnsi="Times New Roman" w:cs="Times New Roman"/>
          <w:spacing w:val="3"/>
          <w:sz w:val="28"/>
          <w:szCs w:val="28"/>
        </w:rPr>
        <w:t xml:space="preserve"> что там?  </w:t>
      </w:r>
      <w:r w:rsidRPr="00522C79">
        <w:rPr>
          <w:rFonts w:ascii="Times New Roman" w:hAnsi="Times New Roman" w:cs="Times New Roman"/>
          <w:spacing w:val="3"/>
          <w:sz w:val="28"/>
          <w:szCs w:val="28"/>
        </w:rPr>
        <w:br/>
        <w:t xml:space="preserve">- Там рукотворный предмет? </w:t>
      </w:r>
    </w:p>
    <w:p w:rsidR="00980708" w:rsidRPr="00522C79" w:rsidRDefault="00980708" w:rsidP="00980708">
      <w:pPr>
        <w:spacing w:after="0"/>
        <w:rPr>
          <w:rFonts w:ascii="Times New Roman" w:hAnsi="Times New Roman" w:cs="Times New Roman"/>
          <w:spacing w:val="3"/>
          <w:sz w:val="28"/>
          <w:szCs w:val="28"/>
        </w:rPr>
      </w:pPr>
      <w:r w:rsidRPr="00522C79">
        <w:rPr>
          <w:rFonts w:ascii="Times New Roman" w:hAnsi="Times New Roman" w:cs="Times New Roman"/>
          <w:spacing w:val="3"/>
          <w:sz w:val="28"/>
          <w:szCs w:val="28"/>
        </w:rPr>
        <w:t>-Там что-то мягкое?</w:t>
      </w:r>
    </w:p>
    <w:p w:rsidR="00980708" w:rsidRPr="00522C79" w:rsidRDefault="00980708" w:rsidP="00980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C79">
        <w:rPr>
          <w:rFonts w:ascii="Times New Roman" w:hAnsi="Times New Roman" w:cs="Times New Roman"/>
          <w:spacing w:val="3"/>
          <w:sz w:val="28"/>
          <w:szCs w:val="28"/>
        </w:rPr>
        <w:t>- Там что-то металлическое? И т. д.</w:t>
      </w:r>
    </w:p>
    <w:p w:rsidR="00980708" w:rsidRPr="00980708" w:rsidRDefault="00980708" w:rsidP="00980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9707D">
        <w:rPr>
          <w:rFonts w:ascii="Times New Roman" w:hAnsi="Times New Roman" w:cs="Times New Roman"/>
          <w:b/>
          <w:color w:val="FF0000"/>
          <w:sz w:val="28"/>
          <w:szCs w:val="28"/>
        </w:rPr>
        <w:t>ИГРА «ДЕБАТЫ»</w:t>
      </w:r>
    </w:p>
    <w:p w:rsidR="00980708" w:rsidRPr="00980708" w:rsidRDefault="00980708" w:rsidP="0098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какой-нибудь предмет или действие, и</w:t>
      </w:r>
      <w:r w:rsidRPr="0098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игрок называет его </w:t>
      </w:r>
      <w:r w:rsidRPr="00F55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положительные стороны</w:t>
      </w:r>
      <w:r w:rsidRPr="00F5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55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другой отрицательные</w:t>
      </w:r>
      <w:r w:rsidRPr="00F5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80708" w:rsidRPr="00980708" w:rsidRDefault="00980708" w:rsidP="0098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8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8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логическое и критическое мышление и учит смотреть на проблемы с разных точек зрения.</w:t>
      </w:r>
    </w:p>
    <w:p w:rsidR="00F55E15" w:rsidRDefault="00F55E15" w:rsidP="0098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«Зима»</w:t>
      </w:r>
    </w:p>
    <w:p w:rsidR="00980708" w:rsidRPr="00980708" w:rsidRDefault="00980708" w:rsidP="0098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Плюсы:</w:t>
      </w:r>
    </w:p>
    <w:p w:rsidR="00F55E15" w:rsidRDefault="00F55E15" w:rsidP="0098070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Новый год;</w:t>
      </w:r>
    </w:p>
    <w:p w:rsidR="00F55E15" w:rsidRDefault="00F55E15" w:rsidP="0098070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можно на снегокатах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санках и т.д.;</w:t>
      </w:r>
    </w:p>
    <w:p w:rsidR="00F55E15" w:rsidRDefault="00F55E15" w:rsidP="0098070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красиво;</w:t>
      </w:r>
    </w:p>
    <w:p w:rsidR="00F55E15" w:rsidRDefault="00F55E15" w:rsidP="0098070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ледяные фигуры, горку;</w:t>
      </w:r>
    </w:p>
    <w:p w:rsidR="00F55E15" w:rsidRPr="00133E79" w:rsidRDefault="00F55E15" w:rsidP="00133E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устроить соревнования на лыжах, коньках;</w:t>
      </w:r>
    </w:p>
    <w:p w:rsidR="00980708" w:rsidRPr="00F55E15" w:rsidRDefault="00980708" w:rsidP="00F55E1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Минусы:</w:t>
      </w:r>
    </w:p>
    <w:p w:rsidR="00F55E15" w:rsidRDefault="00F55E15" w:rsidP="0098070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Холодно;</w:t>
      </w:r>
    </w:p>
    <w:p w:rsidR="00F55E15" w:rsidRDefault="00F55E15" w:rsidP="0098070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морозы не гуляем;</w:t>
      </w:r>
    </w:p>
    <w:p w:rsidR="00170030" w:rsidRDefault="00F55E15" w:rsidP="00F55E1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одежды приходится одевать;</w:t>
      </w:r>
    </w:p>
    <w:p w:rsidR="00F55E15" w:rsidRDefault="00F55E15" w:rsidP="00F55E1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заболеть;</w:t>
      </w:r>
    </w:p>
    <w:p w:rsidR="00F55E15" w:rsidRDefault="00F55E15" w:rsidP="00F55E1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и птицы могут погибнуть от холодов;</w:t>
      </w:r>
    </w:p>
    <w:p w:rsidR="00F55E15" w:rsidRPr="00F55E15" w:rsidRDefault="00F55E15" w:rsidP="00133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5E15" w:rsidRPr="00F5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F2A"/>
    <w:multiLevelType w:val="multilevel"/>
    <w:tmpl w:val="602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B63C5"/>
    <w:multiLevelType w:val="hybridMultilevel"/>
    <w:tmpl w:val="29BC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BF7"/>
    <w:multiLevelType w:val="hybridMultilevel"/>
    <w:tmpl w:val="8D00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44AA"/>
    <w:multiLevelType w:val="hybridMultilevel"/>
    <w:tmpl w:val="8D00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437A0"/>
    <w:multiLevelType w:val="hybridMultilevel"/>
    <w:tmpl w:val="D8F0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62D41"/>
    <w:multiLevelType w:val="multilevel"/>
    <w:tmpl w:val="9E2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A14E7"/>
    <w:multiLevelType w:val="hybridMultilevel"/>
    <w:tmpl w:val="5E3E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37C23"/>
    <w:multiLevelType w:val="multilevel"/>
    <w:tmpl w:val="582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701E1"/>
    <w:multiLevelType w:val="multilevel"/>
    <w:tmpl w:val="7F346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8290E"/>
    <w:multiLevelType w:val="multilevel"/>
    <w:tmpl w:val="916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AB"/>
    <w:rsid w:val="000103B5"/>
    <w:rsid w:val="00014899"/>
    <w:rsid w:val="00133E79"/>
    <w:rsid w:val="00170030"/>
    <w:rsid w:val="00235F36"/>
    <w:rsid w:val="002F35D9"/>
    <w:rsid w:val="00332CFF"/>
    <w:rsid w:val="0039707D"/>
    <w:rsid w:val="00522C79"/>
    <w:rsid w:val="006B14C1"/>
    <w:rsid w:val="00755399"/>
    <w:rsid w:val="00976EAB"/>
    <w:rsid w:val="00980708"/>
    <w:rsid w:val="00AA2E67"/>
    <w:rsid w:val="00CB5D96"/>
    <w:rsid w:val="00F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912F"/>
  <w15:chartTrackingRefBased/>
  <w15:docId w15:val="{39C992D0-5A0A-4E42-9BC0-65D5496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AB"/>
    <w:pPr>
      <w:ind w:left="720"/>
      <w:contextualSpacing/>
    </w:pPr>
  </w:style>
  <w:style w:type="character" w:customStyle="1" w:styleId="FontStyle207">
    <w:name w:val="Font Style207"/>
    <w:uiPriority w:val="99"/>
    <w:rsid w:val="000103B5"/>
    <w:rPr>
      <w:rFonts w:ascii="Century Schoolbook" w:hAnsi="Century Schoolbook" w:cs="Century Schoolbook"/>
      <w:sz w:val="18"/>
      <w:szCs w:val="18"/>
    </w:rPr>
  </w:style>
  <w:style w:type="paragraph" w:customStyle="1" w:styleId="Style128">
    <w:name w:val="Style128"/>
    <w:basedOn w:val="a"/>
    <w:uiPriority w:val="99"/>
    <w:rsid w:val="000103B5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0103B5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0103B5"/>
    <w:rPr>
      <w:rFonts w:ascii="Bookman Old Style" w:hAnsi="Bookman Old Style" w:cs="Bookman Old Style"/>
      <w:sz w:val="16"/>
      <w:szCs w:val="16"/>
    </w:rPr>
  </w:style>
  <w:style w:type="character" w:customStyle="1" w:styleId="FontStyle227">
    <w:name w:val="Font Style227"/>
    <w:uiPriority w:val="99"/>
    <w:rsid w:val="000103B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0103B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103B5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6</cp:revision>
  <dcterms:created xsi:type="dcterms:W3CDTF">2020-12-16T04:03:00Z</dcterms:created>
  <dcterms:modified xsi:type="dcterms:W3CDTF">2021-03-07T06:14:00Z</dcterms:modified>
</cp:coreProperties>
</file>