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E1" w:rsidRPr="00C15E4E" w:rsidRDefault="00C15E4E" w:rsidP="00C15E4E">
      <w:pPr>
        <w:jc w:val="center"/>
        <w:rPr>
          <w:rFonts w:ascii="Monotype Corsiva" w:hAnsi="Monotype Corsiva" w:cs="Times New Roman"/>
          <w:b/>
          <w:color w:val="FF0000"/>
          <w:sz w:val="44"/>
          <w:szCs w:val="44"/>
        </w:rPr>
      </w:pPr>
      <w:r w:rsidRPr="00C15E4E">
        <w:rPr>
          <w:rFonts w:ascii="Monotype Corsiva" w:hAnsi="Monotype Corsiva" w:cs="Times New Roman"/>
          <w:b/>
          <w:color w:val="FF0000"/>
          <w:sz w:val="44"/>
          <w:szCs w:val="44"/>
        </w:rPr>
        <w:t>КЛУБНЫЙ ЧАС «ХОЗЯЮШКА»</w:t>
      </w:r>
    </w:p>
    <w:p w:rsidR="000926E1" w:rsidRPr="00505E9C" w:rsidRDefault="00161853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Актуальность</w:t>
      </w:r>
    </w:p>
    <w:p w:rsidR="000926E1" w:rsidRPr="00505E9C" w:rsidRDefault="00161853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</w:t>
      </w:r>
      <w:r w:rsidR="000926E1" w:rsidRPr="00505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дной из целей, связанных с модернизацией содержания общего образования, является </w:t>
      </w:r>
      <w:r w:rsidRPr="00505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гуманистическая направленность образования</w:t>
      </w:r>
      <w:r w:rsidR="000926E1" w:rsidRPr="00505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505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обуславливает личностно</w:t>
      </w:r>
      <w:r w:rsidR="000926E1" w:rsidRPr="00505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-ориентированнуюмодель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воображения, способствующего формированию разностороннеразвитой личности, отличающейся неповторимостью, оригинальностью.</w:t>
      </w:r>
    </w:p>
    <w:p w:rsidR="000926E1" w:rsidRPr="00505E9C" w:rsidRDefault="00C15E4E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любят узнавать новое, с удовольствием учатся. Именно обучаясь, получая знания, навыки ребенок чувствует себя уверенно</w:t>
      </w:r>
      <w:proofErr w:type="gramStart"/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 должен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 и пользу.</w:t>
      </w:r>
    </w:p>
    <w:p w:rsidR="000926E1" w:rsidRPr="00505E9C" w:rsidRDefault="00C15E4E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161853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клубного часа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«Хозяюшка» является актуальной на сегодняшний момент. </w:t>
      </w:r>
      <w:r w:rsidR="008B26C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составлена с 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 тех целей, чтобы помочь каждому ребёнку реализовать свои знания умения и навыки к адаптации в жизненной среде.</w:t>
      </w:r>
    </w:p>
    <w:p w:rsidR="000926E1" w:rsidRPr="00505E9C" w:rsidRDefault="00C15E4E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авторские разработки, различные материалы, а также передовой опыт работы с детьми, накопленный на современном этапе, заинтересовалась возможностью применения   в работе с дошкольниками комбинированные виды деятельности для развития воображения</w:t>
      </w:r>
      <w:proofErr w:type="gramStart"/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26C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сервировка стола, приготовление салата, культур</w:t>
      </w:r>
      <w:r w:rsidR="008B26C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поведения за столом и т. д), мышления и индивидуальной 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активности.  Несомненно, достоинст</w:t>
      </w:r>
      <w:r w:rsidR="008B26C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 таких комплексных обучений 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универсальность их использования. Технология их выполнения интересна и доступна каждомуребенку. </w:t>
      </w:r>
    </w:p>
    <w:p w:rsidR="000926E1" w:rsidRPr="00505E9C" w:rsidRDefault="00C15E4E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используется метод, который направлен   на развитие познавательной активности и самостоятельности. Он заключается в выполнении небольших заданий, решение которыхтребуетсамостоятельной активности. На занятиях используются  игровые приемы, ситуации, которые создают непринужденную  атмосферу, способствуют развитию воображения. В формировании творческой активности большое значение имеет использование художественногослова, музыки, изобразительного искусства.</w:t>
      </w:r>
    </w:p>
    <w:p w:rsidR="000926E1" w:rsidRPr="00505E9C" w:rsidRDefault="00C15E4E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61853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программы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61853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система деятельности по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обучению  детей  с  культурой поведения  (этикет),  приготовление  салатов,  сервировка  стола,  безопасность  в  разных  жизненных  ситуациях,  полезность витаминов,</w:t>
      </w: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  и  аккуратность.  Незаметно  для  себя  дети  учатся  наблюдать,  думать, фантазировать,  делать  соответствующие  выводы.  </w:t>
      </w:r>
      <w:r w:rsidR="00161853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самое главное, что 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 тематику  можно объединить в одну программу нашей кружковой деятельности.</w:t>
      </w:r>
    </w:p>
    <w:p w:rsidR="000926E1" w:rsidRPr="00505E9C" w:rsidRDefault="00505E9C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Клубный час</w:t>
      </w:r>
      <w:r w:rsidR="00161853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«Хозяюшка» является 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  ступенью  изучения  разделов</w:t>
      </w:r>
      <w:r w:rsidR="00C15E4E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«Технология», «Кулинария», «Этикет», «Труд», «Безопасность».</w:t>
      </w:r>
      <w:proofErr w:type="gramEnd"/>
    </w:p>
    <w:p w:rsidR="000926E1" w:rsidRPr="00505E9C" w:rsidRDefault="000926E1" w:rsidP="00505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</w:t>
      </w:r>
      <w:r w:rsidR="00161853" w:rsidRPr="00505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боты обеспечивается интеграция </w:t>
      </w:r>
      <w:r w:rsidRPr="00505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областей:</w:t>
      </w:r>
    </w:p>
    <w:p w:rsidR="008B26C1" w:rsidRPr="00505E9C" w:rsidRDefault="008B26C1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15"/>
        <w:gridCol w:w="6230"/>
      </w:tblGrid>
      <w:tr w:rsidR="0051316E" w:rsidRPr="00505E9C" w:rsidTr="007F0F16">
        <w:tc>
          <w:tcPr>
            <w:tcW w:w="3115" w:type="dxa"/>
          </w:tcPr>
          <w:p w:rsidR="0051316E" w:rsidRPr="00505E9C" w:rsidRDefault="008B26C1" w:rsidP="001618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  <w:p w:rsidR="0051316E" w:rsidRPr="00505E9C" w:rsidRDefault="0051316E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51316E" w:rsidRPr="00505E9C" w:rsidRDefault="0051316E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16E" w:rsidRPr="00505E9C" w:rsidTr="007F0F16">
        <w:tc>
          <w:tcPr>
            <w:tcW w:w="3115" w:type="dxa"/>
          </w:tcPr>
          <w:p w:rsidR="0051316E" w:rsidRPr="00505E9C" w:rsidRDefault="0051316E" w:rsidP="00C15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6230" w:type="dxa"/>
          </w:tcPr>
          <w:p w:rsidR="0051316E" w:rsidRPr="00505E9C" w:rsidRDefault="0051316E" w:rsidP="00C15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умелого ведения хозяйства</w:t>
            </w:r>
          </w:p>
        </w:tc>
      </w:tr>
      <w:tr w:rsidR="0051316E" w:rsidRPr="00505E9C" w:rsidTr="007F0F16">
        <w:tc>
          <w:tcPr>
            <w:tcW w:w="3115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х/литер.</w:t>
            </w:r>
          </w:p>
          <w:p w:rsidR="0051316E" w:rsidRPr="00505E9C" w:rsidRDefault="0051316E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художественное слово, роли прививать детям интерес к театру. Воспитывать эмоциональность, интонационную выразительность. Закреплять интерес к сказкам, стихам, приключенческим произведениям.</w:t>
            </w:r>
          </w:p>
        </w:tc>
      </w:tr>
      <w:tr w:rsidR="0051316E" w:rsidRPr="00505E9C" w:rsidTr="007F0F16">
        <w:tc>
          <w:tcPr>
            <w:tcW w:w="3115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51316E" w:rsidRPr="00505E9C" w:rsidRDefault="0051316E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</w:tcPr>
          <w:p w:rsidR="0051316E" w:rsidRPr="00505E9C" w:rsidRDefault="0051316E" w:rsidP="00C15E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аккуратность в использовании разных средств и приборов для приготовления бутербродов</w:t>
            </w:r>
            <w:proofErr w:type="gramStart"/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алатов. Проявлять осторожность при использовании </w:t>
            </w:r>
            <w:r w:rsidR="00C15E4E"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приборов при готовке.</w:t>
            </w:r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16E" w:rsidRPr="00505E9C" w:rsidTr="007F0F16">
        <w:tc>
          <w:tcPr>
            <w:tcW w:w="3115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</w:t>
            </w:r>
          </w:p>
        </w:tc>
        <w:tc>
          <w:tcPr>
            <w:tcW w:w="6230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участвовать в совместной трудовой деятельности, бе</w:t>
            </w:r>
            <w:r w:rsidR="008B26C1"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режно относиться к материалам</w:t>
            </w:r>
            <w:proofErr w:type="gramStart"/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нструментам и приборам по приго</w:t>
            </w:r>
            <w:r w:rsidR="00161853"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товлению бутербродов и салатов.</w:t>
            </w:r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Прививать навыки самообслуживания.</w:t>
            </w:r>
          </w:p>
        </w:tc>
      </w:tr>
      <w:tr w:rsidR="0051316E" w:rsidRPr="00505E9C" w:rsidTr="007F0F16">
        <w:tc>
          <w:tcPr>
            <w:tcW w:w="3115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детям навыки аккуратности и опрятности. Учить бережно, относиться к своему здоровью.</w:t>
            </w:r>
          </w:p>
        </w:tc>
      </w:tr>
      <w:tr w:rsidR="0051316E" w:rsidRPr="00505E9C" w:rsidTr="007F0F16">
        <w:tc>
          <w:tcPr>
            <w:tcW w:w="3115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самостоятельно решать проблемные ситуации. Воспитывать дружеские взаимоотношения.</w:t>
            </w:r>
          </w:p>
        </w:tc>
      </w:tr>
      <w:tr w:rsidR="0051316E" w:rsidRPr="00505E9C" w:rsidTr="007F0F16">
        <w:tc>
          <w:tcPr>
            <w:tcW w:w="3115" w:type="dxa"/>
          </w:tcPr>
          <w:p w:rsidR="0051316E" w:rsidRPr="00505E9C" w:rsidRDefault="008B26C1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общение</w:t>
            </w:r>
          </w:p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поддерживать беседу. Обобщать, делать выводы, высказывать свою точку зрения.</w:t>
            </w:r>
          </w:p>
        </w:tc>
      </w:tr>
      <w:tr w:rsidR="0051316E" w:rsidRPr="00505E9C" w:rsidTr="007F0F16">
        <w:tc>
          <w:tcPr>
            <w:tcW w:w="3115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Худож. творчество</w:t>
            </w:r>
          </w:p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фантазию, творчество в приготовлении салатов, бутербродов, канапе. Воспитывать желание готовить подарки маме и папе к праздникам своими руками.</w:t>
            </w:r>
          </w:p>
        </w:tc>
      </w:tr>
      <w:tr w:rsidR="0051316E" w:rsidRPr="00505E9C" w:rsidTr="007F0F16">
        <w:tc>
          <w:tcPr>
            <w:tcW w:w="3115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художественный вкус через музыкальные произведения</w:t>
            </w:r>
          </w:p>
        </w:tc>
      </w:tr>
    </w:tbl>
    <w:p w:rsidR="008B26C1" w:rsidRPr="00505E9C" w:rsidRDefault="008B26C1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6E1" w:rsidRPr="00505E9C" w:rsidRDefault="00C15E4E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</w:t>
      </w:r>
      <w:r w:rsidR="00161853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образовательных задач 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в  группе ес</w:t>
      </w:r>
      <w:r w:rsidR="0051316E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все необходимые условия для реализации 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и потребностей детей, формирования  умений и  навыков.</w:t>
      </w:r>
    </w:p>
    <w:p w:rsidR="000926E1" w:rsidRPr="00505E9C" w:rsidRDefault="008B26C1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реализации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разнообразие материала, пособий, атрибутов, оснащений:</w:t>
      </w:r>
    </w:p>
    <w:p w:rsidR="000926E1" w:rsidRPr="00505E9C" w:rsidRDefault="0051316E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</w:t>
      </w:r>
      <w:r w:rsidR="00161853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26E1" w:rsidRPr="00505E9C" w:rsidRDefault="0051316E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1853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Ноутбук;</w:t>
      </w:r>
    </w:p>
    <w:p w:rsidR="00161853" w:rsidRPr="00505E9C" w:rsidRDefault="00161853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-Интерактивная доска;</w:t>
      </w:r>
    </w:p>
    <w:p w:rsidR="000926E1" w:rsidRPr="00505E9C" w:rsidRDefault="0051316E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-Познавательные видеофильмы 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«Пожарная безопасность» и др. материалы и пособия</w:t>
      </w:r>
      <w:r w:rsidR="00161853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26E1" w:rsidRPr="00505E9C" w:rsidRDefault="0051316E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видеофильмы «Весёлый этикет»</w:t>
      </w:r>
      <w:r w:rsidR="00161853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26E1" w:rsidRPr="00505E9C" w:rsidRDefault="0051316E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r w:rsidR="00161853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26E1" w:rsidRPr="00505E9C" w:rsidRDefault="0051316E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Разделочные дощечки</w:t>
      </w:r>
      <w:r w:rsidR="00161853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26E1" w:rsidRPr="00505E9C" w:rsidRDefault="0051316E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Ножи по количеству детей</w:t>
      </w:r>
      <w:r w:rsidR="00161853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26E1" w:rsidRPr="00505E9C" w:rsidRDefault="0051316E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Тёрка для овощей</w:t>
      </w:r>
      <w:r w:rsidR="00161853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26E1" w:rsidRPr="00505E9C" w:rsidRDefault="0051316E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Скатерть, салфетки, столовые приборы и посуда</w:t>
      </w:r>
      <w:r w:rsidR="00161853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26E1" w:rsidRPr="00505E9C" w:rsidRDefault="0051316E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-Фрукты, овощи для салатов и де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густации</w:t>
      </w:r>
      <w:r w:rsidR="00161853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26E1" w:rsidRPr="00505E9C" w:rsidRDefault="0051316E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1853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Лук, чеснок;</w:t>
      </w:r>
    </w:p>
    <w:p w:rsidR="000926E1" w:rsidRPr="00505E9C" w:rsidRDefault="0051316E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1853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семьи воспитанников;</w:t>
      </w:r>
    </w:p>
    <w:p w:rsidR="000926E1" w:rsidRPr="00505E9C" w:rsidRDefault="0051316E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для театрализации</w:t>
      </w:r>
    </w:p>
    <w:p w:rsidR="0051316E" w:rsidRPr="00505E9C" w:rsidRDefault="0051316E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6E1" w:rsidRPr="00505E9C" w:rsidRDefault="000926E1" w:rsidP="00161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(учебный) план </w:t>
      </w:r>
      <w:r w:rsidR="008B26C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клубного часа</w:t>
      </w: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«Хозяюшка»</w:t>
      </w: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617"/>
        <w:gridCol w:w="2121"/>
      </w:tblGrid>
      <w:tr w:rsidR="0051316E" w:rsidRPr="00505E9C" w:rsidTr="00C15E4E">
        <w:tc>
          <w:tcPr>
            <w:tcW w:w="1869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  <w:p w:rsidR="0051316E" w:rsidRPr="00505E9C" w:rsidRDefault="0051316E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51316E" w:rsidRPr="00505E9C" w:rsidRDefault="0051316E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51316E" w:rsidRPr="00505E9C" w:rsidRDefault="0051316E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  <w:p w:rsidR="0051316E" w:rsidRPr="00505E9C" w:rsidRDefault="0051316E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проведения, место</w:t>
            </w:r>
          </w:p>
          <w:p w:rsidR="0051316E" w:rsidRPr="00505E9C" w:rsidRDefault="0051316E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16E" w:rsidRPr="00505E9C" w:rsidTr="00C15E4E">
        <w:tc>
          <w:tcPr>
            <w:tcW w:w="1869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51316E" w:rsidRPr="00505E9C" w:rsidRDefault="0051316E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16E" w:rsidRPr="00505E9C" w:rsidRDefault="0051316E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7 лет</w:t>
            </w:r>
          </w:p>
          <w:p w:rsidR="0051316E" w:rsidRPr="00505E9C" w:rsidRDefault="0051316E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51316E" w:rsidRPr="00505E9C" w:rsidRDefault="0051316E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четве</w:t>
            </w:r>
            <w:proofErr w:type="gramStart"/>
            <w:r w:rsidRP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 в 15</w:t>
            </w:r>
            <w:proofErr w:type="gramEnd"/>
            <w:r w:rsidRP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</w:t>
            </w:r>
            <w:r w:rsidR="00C15E4E" w:rsidRP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  <w:p w:rsidR="0051316E" w:rsidRPr="00505E9C" w:rsidRDefault="0051316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16E" w:rsidRPr="00505E9C" w:rsidRDefault="0051316E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6E1" w:rsidRPr="00505E9C" w:rsidRDefault="000926E1" w:rsidP="0016185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color w:val="C00000"/>
          <w:sz w:val="24"/>
          <w:szCs w:val="24"/>
          <w:lang w:eastAsia="ru-RU"/>
        </w:rPr>
      </w:pPr>
    </w:p>
    <w:p w:rsidR="000926E1" w:rsidRPr="00505E9C" w:rsidRDefault="0051316E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52"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  <w:t xml:space="preserve">Цель программы </w:t>
      </w:r>
      <w:r w:rsidR="008B26C1" w:rsidRPr="00036D52"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  <w:t>клубного часа</w:t>
      </w:r>
      <w:r w:rsidRPr="00036D52"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  <w:t xml:space="preserve"> «Хозяюшка»:</w:t>
      </w:r>
      <w:r w:rsidR="00C15E4E" w:rsidRPr="00505E9C">
        <w:rPr>
          <w:rFonts w:ascii="Monotype Corsiva" w:eastAsia="Times New Roman" w:hAnsi="Monotype Corsiva" w:cs="Times New Roman"/>
          <w:b/>
          <w:color w:val="C00000"/>
          <w:sz w:val="24"/>
          <w:szCs w:val="24"/>
          <w:lang w:eastAsia="ru-RU"/>
        </w:rPr>
        <w:t xml:space="preserve"> 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социальной помощи и подготовка воспитанников детского сада к адаптации в жизненном пространстве. </w:t>
      </w:r>
    </w:p>
    <w:p w:rsidR="000926E1" w:rsidRPr="00036D52" w:rsidRDefault="000926E1" w:rsidP="00161853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</w:pPr>
      <w:r w:rsidRPr="00036D52"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  <w:t xml:space="preserve">Задачи: </w:t>
      </w:r>
    </w:p>
    <w:p w:rsidR="008B26C1" w:rsidRPr="00505E9C" w:rsidRDefault="008B26C1" w:rsidP="0016185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п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риготовлению салатиков, бутербродов, канапе.</w:t>
      </w:r>
    </w:p>
    <w:p w:rsidR="008B26C1" w:rsidRPr="00505E9C" w:rsidRDefault="008B26C1" w:rsidP="0016185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потребности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самостоятельной деятельнос</w:t>
      </w: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знакомить </w:t>
      </w:r>
      <w:r w:rsidR="0051316E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общими </w:t>
      </w:r>
      <w:proofErr w:type="gramStart"/>
      <w:r w:rsidR="0051316E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</w:t>
      </w:r>
      <w:proofErr w:type="gramEnd"/>
      <w:r w:rsidR="0051316E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процессами. </w:t>
      </w:r>
    </w:p>
    <w:p w:rsidR="008B26C1" w:rsidRPr="00505E9C" w:rsidRDefault="000926E1" w:rsidP="0016185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выход из любой ситуации.</w:t>
      </w:r>
    </w:p>
    <w:p w:rsidR="008B26C1" w:rsidRPr="00505E9C" w:rsidRDefault="0051316E" w:rsidP="0016185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C15E4E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экономного ведения домаш</w:t>
      </w: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хозяйства «Каждый </w:t>
      </w:r>
      <w:r w:rsidR="008B26C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кусочек -</w:t>
      </w:r>
      <w:r w:rsidR="00C15E4E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дело!», привычку 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трудолюбия.</w:t>
      </w:r>
    </w:p>
    <w:p w:rsidR="000926E1" w:rsidRPr="00505E9C" w:rsidRDefault="008B26C1" w:rsidP="0016185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нормы поведения дет</w:t>
      </w:r>
      <w:r w:rsidR="0051316E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ей, любви, уважение к близким и </w:t>
      </w: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сверстникам, безопасности в</w:t>
      </w:r>
      <w:r w:rsidR="0051316E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си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туациях, чувства взаимопомощи.</w:t>
      </w:r>
    </w:p>
    <w:p w:rsidR="007F0F16" w:rsidRPr="00505E9C" w:rsidRDefault="007F0F16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6E1" w:rsidRPr="00505E9C" w:rsidRDefault="000926E1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</w:t>
      </w:r>
      <w:r w:rsidR="00161853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 планируется проводить 1 раз в неделю по 3</w:t>
      </w: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минут </w:t>
      </w:r>
    </w:p>
    <w:p w:rsidR="002D5EE0" w:rsidRPr="00505E9C" w:rsidRDefault="002D5EE0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6E1" w:rsidRPr="00505E9C" w:rsidRDefault="008B26C1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разделов программы 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тематического планировани</w:t>
      </w:r>
      <w:r w:rsidR="007F0F16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1 год</w:t>
      </w:r>
      <w:r w:rsidR="000926E1" w:rsidRPr="00505E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26C1" w:rsidRPr="00505E9C" w:rsidRDefault="008B26C1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35"/>
        <w:gridCol w:w="2054"/>
        <w:gridCol w:w="1275"/>
        <w:gridCol w:w="3261"/>
        <w:gridCol w:w="2120"/>
      </w:tblGrid>
      <w:tr w:rsidR="007F0F16" w:rsidRPr="00505E9C" w:rsidTr="00134792">
        <w:tc>
          <w:tcPr>
            <w:tcW w:w="635" w:type="dxa"/>
          </w:tcPr>
          <w:p w:rsidR="007F0F16" w:rsidRPr="00505E9C" w:rsidRDefault="007F0F16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4" w:type="dxa"/>
          </w:tcPr>
          <w:p w:rsidR="007F0F16" w:rsidRPr="00505E9C" w:rsidRDefault="007F0F16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7F0F16" w:rsidRPr="00505E9C" w:rsidRDefault="007F0F16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F0F16" w:rsidRPr="00505E9C" w:rsidRDefault="007F0F16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Месяц, </w:t>
            </w:r>
          </w:p>
          <w:p w:rsidR="007F0F16" w:rsidRPr="00505E9C" w:rsidRDefault="007F0F16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F0F16" w:rsidRPr="00505E9C" w:rsidRDefault="007F0F16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</w:t>
            </w:r>
          </w:p>
          <w:p w:rsidR="007F0F16" w:rsidRPr="00505E9C" w:rsidRDefault="007F0F16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F0F16" w:rsidRPr="00505E9C" w:rsidRDefault="007F0F16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7F0F16" w:rsidRPr="00505E9C" w:rsidRDefault="007F0F16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7F0F16" w:rsidRPr="00505E9C" w:rsidRDefault="007F0F16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F16" w:rsidRPr="00134792" w:rsidTr="00134792">
        <w:tc>
          <w:tcPr>
            <w:tcW w:w="635" w:type="dxa"/>
          </w:tcPr>
          <w:p w:rsidR="007F0F16" w:rsidRPr="00134792" w:rsidRDefault="008B26C1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4" w:type="dxa"/>
          </w:tcPr>
          <w:p w:rsidR="00134792" w:rsidRPr="00134792" w:rsidRDefault="00134792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</w:t>
            </w:r>
          </w:p>
          <w:p w:rsidR="00134792" w:rsidRPr="00134792" w:rsidRDefault="00134792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оформление </w:t>
            </w:r>
          </w:p>
          <w:p w:rsidR="00134792" w:rsidRPr="00134792" w:rsidRDefault="00134792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бутербродов и </w:t>
            </w:r>
          </w:p>
          <w:p w:rsidR="00134792" w:rsidRPr="00134792" w:rsidRDefault="00134792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канапе </w:t>
            </w:r>
          </w:p>
          <w:p w:rsidR="007F0F16" w:rsidRPr="00134792" w:rsidRDefault="007F0F16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F0F16" w:rsidRPr="00134792" w:rsidRDefault="008B26C1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1" w:type="dxa"/>
          </w:tcPr>
          <w:p w:rsidR="002D5EE0" w:rsidRPr="00134792" w:rsidRDefault="00C15E4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="002D5EE0"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EE0"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распорядка и </w:t>
            </w:r>
            <w:r w:rsidR="008B26C1"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="008B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EE0"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при приготовлении салатов, бутербродов</w:t>
            </w:r>
            <w:r w:rsidR="002D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равила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санитарии и гигиены.</w:t>
            </w:r>
          </w:p>
          <w:p w:rsidR="00134792" w:rsidRPr="00134792" w:rsidRDefault="00134792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быстро приготовить б</w:t>
            </w:r>
            <w:r w:rsidR="002D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утерброд и канапе из подручных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продуктов, история появления бутерб</w:t>
            </w:r>
            <w:r w:rsidR="00C1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и канапе (презентация).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</w:p>
          <w:p w:rsidR="00134792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чего </w:t>
            </w:r>
            <w:r w:rsidR="00134792"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придумал бутерброд,  </w:t>
            </w:r>
            <w:r w:rsidR="00C1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канапе.</w:t>
            </w:r>
          </w:p>
          <w:p w:rsidR="00134792" w:rsidRPr="00134792" w:rsidRDefault="00134792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подручных </w:t>
            </w:r>
          </w:p>
          <w:p w:rsidR="00134792" w:rsidRPr="00134792" w:rsidRDefault="00134792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продуктов для бутербродов и </w:t>
            </w:r>
          </w:p>
          <w:p w:rsidR="007F0F16" w:rsidRPr="00134792" w:rsidRDefault="00134792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канапе, п</w:t>
            </w:r>
            <w:r w:rsidR="002D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еречислить продукты из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чего их можно сделать. Способы </w:t>
            </w:r>
            <w:r w:rsidR="002D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свежести продуктов для бутербродов.  Технология приготовления и украшение </w:t>
            </w:r>
            <w:r w:rsidR="008B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бутербродов и канапе.</w:t>
            </w:r>
          </w:p>
        </w:tc>
        <w:tc>
          <w:tcPr>
            <w:tcW w:w="2120" w:type="dxa"/>
          </w:tcPr>
          <w:p w:rsidR="002D5EE0" w:rsidRPr="00134792" w:rsidRDefault="00C15E4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бутербродов</w:t>
            </w:r>
          </w:p>
          <w:p w:rsidR="007F0F16" w:rsidRPr="00134792" w:rsidRDefault="007F0F16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F16" w:rsidRPr="00134792" w:rsidTr="00134792">
        <w:tc>
          <w:tcPr>
            <w:tcW w:w="635" w:type="dxa"/>
          </w:tcPr>
          <w:p w:rsidR="007F0F16" w:rsidRPr="00134792" w:rsidRDefault="002D5EE0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4" w:type="dxa"/>
          </w:tcPr>
          <w:p w:rsidR="00134792" w:rsidRPr="00134792" w:rsidRDefault="00134792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</w:t>
            </w:r>
          </w:p>
          <w:p w:rsidR="00134792" w:rsidRPr="00134792" w:rsidRDefault="00134792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салатов из </w:t>
            </w:r>
          </w:p>
          <w:p w:rsidR="00134792" w:rsidRPr="00134792" w:rsidRDefault="00134792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овощей и </w:t>
            </w:r>
          </w:p>
          <w:p w:rsidR="00134792" w:rsidRPr="00134792" w:rsidRDefault="00134792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</w:t>
            </w:r>
          </w:p>
          <w:p w:rsidR="007F0F16" w:rsidRPr="00134792" w:rsidRDefault="007F0F16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F0F16" w:rsidRPr="00134792" w:rsidRDefault="002D5EE0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1" w:type="dxa"/>
          </w:tcPr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пищевой ценности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 и фруктов. Виды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 и</w:t>
            </w:r>
            <w:r w:rsidR="00C1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фруктов, используемых в</w:t>
            </w:r>
            <w:r w:rsidR="00C1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кулинарии. Сохранность</w:t>
            </w:r>
            <w:r w:rsidR="00C1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питательных веществ в овощах и</w:t>
            </w:r>
            <w:r w:rsidR="00C1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фруктах при кулинарной обработке.</w:t>
            </w:r>
          </w:p>
          <w:p w:rsidR="007F0F16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правила первичной</w:t>
            </w:r>
            <w:r w:rsidR="00C1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овощей и фруктов</w:t>
            </w:r>
            <w:r w:rsidR="00C1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(сортировка, мойка, очистка,</w:t>
            </w:r>
            <w:r w:rsidR="00C1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промывание, нарезка).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и</w:t>
            </w:r>
            <w:r w:rsidR="008B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нарезки. К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улинарное</w:t>
            </w:r>
            <w:r w:rsidR="00C1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форм</w:t>
            </w:r>
            <w:r w:rsidR="00C1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нарезки овощей и фруктов.</w:t>
            </w:r>
            <w:r w:rsidR="00C1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сырых</w:t>
            </w:r>
            <w:r w:rsidR="00C1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овощей, фруктов. Виды салатов.</w:t>
            </w:r>
            <w:r w:rsidR="00C1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салатов</w:t>
            </w:r>
            <w:r w:rsidR="00C1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свежих овощей, фруктов.</w:t>
            </w:r>
            <w:r w:rsidR="00C1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овощных салатов.</w:t>
            </w:r>
            <w:r w:rsidR="00C1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салатов. Подача к</w:t>
            </w:r>
            <w:r w:rsidR="008B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столу.</w:t>
            </w:r>
          </w:p>
        </w:tc>
        <w:tc>
          <w:tcPr>
            <w:tcW w:w="2120" w:type="dxa"/>
          </w:tcPr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салата из</w:t>
            </w:r>
          </w:p>
          <w:p w:rsidR="002D5EE0" w:rsidRPr="00134792" w:rsidRDefault="003E2206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D5EE0"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оркови</w:t>
            </w:r>
            <w:r w:rsidR="002D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</w:t>
            </w:r>
            <w:r w:rsidR="002D5EE0"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апусты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приготовление салата из</w:t>
            </w:r>
          </w:p>
          <w:p w:rsidR="002D5EE0" w:rsidRPr="00134792" w:rsidRDefault="003E2206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bookmarkStart w:id="0" w:name="_GoBack"/>
            <w:bookmarkEnd w:id="0"/>
            <w:r w:rsidR="002D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мидоров и огурцов</w:t>
            </w:r>
          </w:p>
          <w:p w:rsidR="007F0F16" w:rsidRPr="00134792" w:rsidRDefault="007F0F16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F16" w:rsidRPr="00134792" w:rsidTr="00134792">
        <w:tc>
          <w:tcPr>
            <w:tcW w:w="635" w:type="dxa"/>
          </w:tcPr>
          <w:p w:rsidR="007F0F16" w:rsidRPr="00134792" w:rsidRDefault="002D5EE0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54" w:type="dxa"/>
          </w:tcPr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Сервировка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стола к обеду и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</w:t>
            </w:r>
          </w:p>
          <w:p w:rsidR="007F0F16" w:rsidRPr="00134792" w:rsidRDefault="007F0F16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F0F16" w:rsidRPr="00134792" w:rsidRDefault="002D5EE0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1" w:type="dxa"/>
          </w:tcPr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сервировки стола в разных ситуациях, для разного повода. Умение правильно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скатерть, салфетки, столовые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по назначению. Способы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ервировки стола для обеда, для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чаепития. Воспитание эстетического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вкуса у детей при сервиро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вке стола.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</w:t>
            </w:r>
            <w:r w:rsidR="00C1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гигиенических требований при </w:t>
            </w:r>
            <w:r w:rsidR="00C1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сервировке.  Проявление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самостоятельных, творческих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способностей детей при оформлении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стола к торжеству.</w:t>
            </w:r>
          </w:p>
          <w:p w:rsidR="007F0F16" w:rsidRPr="00134792" w:rsidRDefault="007F0F16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правильно и эстетично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накрывать скатерть и салфетки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правильно накрывать стол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столовыми приборами и посудой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обеда.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правильно накрывать стол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чайными приборами для чаеп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ития.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4)Красиво оформлять стол к </w:t>
            </w:r>
          </w:p>
          <w:p w:rsidR="007F0F16" w:rsidRPr="00134792" w:rsidRDefault="008B26C1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торжественному случаю.</w:t>
            </w:r>
          </w:p>
        </w:tc>
      </w:tr>
      <w:tr w:rsidR="002D5EE0" w:rsidRPr="00134792" w:rsidTr="00134792">
        <w:tc>
          <w:tcPr>
            <w:tcW w:w="635" w:type="dxa"/>
          </w:tcPr>
          <w:p w:rsidR="002D5EE0" w:rsidRPr="00134792" w:rsidRDefault="002D5EE0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4" w:type="dxa"/>
          </w:tcPr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и их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польза </w:t>
            </w:r>
          </w:p>
          <w:p w:rsidR="002D5EE0" w:rsidRPr="00134792" w:rsidRDefault="002D5EE0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5EE0" w:rsidRPr="00134792" w:rsidRDefault="002D5EE0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1" w:type="dxa"/>
          </w:tcPr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витаминов в жизни людей. Понятие о ценности витаминов.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таминов</w:t>
            </w:r>
            <w:r w:rsidR="008B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 когда их следует принимать?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</w:t>
            </w:r>
            <w:r w:rsidR="00C1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амины находятся в продуктах (в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мясе, яйце, фруктах, овощах, рыбе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д.). Почему витамины из аптеки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ьзя принимать без консультации врача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Подбор фруктов и овощей для приготовления витаминног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сока Технология приготовления 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сока из овощей и фруктов.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Термическая обработка овощей и </w:t>
            </w:r>
            <w:r w:rsidR="008B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 для приготовления сока</w:t>
            </w:r>
          </w:p>
        </w:tc>
        <w:tc>
          <w:tcPr>
            <w:tcW w:w="2120" w:type="dxa"/>
          </w:tcPr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Дегустация апельси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апельсинового сока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Дегустация яблока и яблочного</w:t>
            </w:r>
          </w:p>
          <w:p w:rsidR="002D5EE0" w:rsidRDefault="002D5EE0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EE0" w:rsidRPr="00134792" w:rsidRDefault="002D5EE0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E0" w:rsidRPr="00134792" w:rsidTr="008B26C1">
        <w:trPr>
          <w:trHeight w:val="2400"/>
        </w:trPr>
        <w:tc>
          <w:tcPr>
            <w:tcW w:w="635" w:type="dxa"/>
          </w:tcPr>
          <w:p w:rsidR="002D5EE0" w:rsidRPr="00134792" w:rsidRDefault="002D5EE0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54" w:type="dxa"/>
          </w:tcPr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подарков для пап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празднику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5EE0" w:rsidRPr="00134792" w:rsidRDefault="002D5EE0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1" w:type="dxa"/>
          </w:tcPr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8B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териальная ценность подарочных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зделий, изготовленные своими руками. Бросовый материал, его </w:t>
            </w:r>
            <w:r w:rsidR="008B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для поделок.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материала и работы.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подарка для </w:t>
            </w:r>
          </w:p>
          <w:p w:rsidR="002D5EE0" w:rsidRPr="00134792" w:rsidRDefault="008B26C1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папы ко дню Защитника </w:t>
            </w:r>
            <w:r w:rsidR="002D5EE0"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</w:t>
            </w:r>
            <w:r w:rsidR="002D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D5EE0"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бросового и подручного </w:t>
            </w:r>
            <w:proofErr w:type="gramEnd"/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материала).</w:t>
            </w:r>
          </w:p>
        </w:tc>
      </w:tr>
      <w:tr w:rsidR="002D5EE0" w:rsidRPr="00134792" w:rsidTr="00134792">
        <w:trPr>
          <w:trHeight w:val="602"/>
        </w:trPr>
        <w:tc>
          <w:tcPr>
            <w:tcW w:w="635" w:type="dxa"/>
          </w:tcPr>
          <w:p w:rsidR="002D5EE0" w:rsidRPr="00134792" w:rsidRDefault="002D5EE0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4" w:type="dxa"/>
          </w:tcPr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подарков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 к празднику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5EE0" w:rsidRDefault="002D5EE0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1" w:type="dxa"/>
          </w:tcPr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и эстетические </w:t>
            </w:r>
            <w:r w:rsidR="008B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применения к своему подарку.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признаки 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рков для мам и пап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Проявление любви,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сердечности к своим родным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людям. Подобрать нежные слова при дарении подар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подарка для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к дню 8 марта (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бросового и подручного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материала).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Сервировка стола к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празднику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приготовление фру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ктовых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салатиков и напитков для мам,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бабушек.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Поздравления мамам, </w:t>
            </w:r>
            <w:r w:rsidR="008B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дискотека, игры.</w:t>
            </w:r>
          </w:p>
        </w:tc>
      </w:tr>
      <w:tr w:rsidR="002D5EE0" w:rsidRPr="00134792" w:rsidTr="00134792">
        <w:tc>
          <w:tcPr>
            <w:tcW w:w="635" w:type="dxa"/>
          </w:tcPr>
          <w:p w:rsidR="002D5EE0" w:rsidRPr="00134792" w:rsidRDefault="002D5EE0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4" w:type="dxa"/>
          </w:tcPr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Полезные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чеснока и лука.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5EE0" w:rsidRPr="00134792" w:rsidRDefault="002D5EE0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1" w:type="dxa"/>
          </w:tcPr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 чеснок в питании человека.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посадки лука и чеснока.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витамины и полезные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находятся в луке и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ноке. Куда можно добавлять их. </w:t>
            </w:r>
            <w:r w:rsidR="008B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Разновидность лука. </w:t>
            </w:r>
          </w:p>
        </w:tc>
        <w:tc>
          <w:tcPr>
            <w:tcW w:w="2120" w:type="dxa"/>
          </w:tcPr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1)приготовление </w:t>
            </w: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ёмкости для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посадки чеснока и лука в воде 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почве.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 посадка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 и чеснока.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E0" w:rsidRPr="00134792" w:rsidTr="00134792">
        <w:tc>
          <w:tcPr>
            <w:tcW w:w="635" w:type="dxa"/>
          </w:tcPr>
          <w:p w:rsidR="002D5EE0" w:rsidRPr="00134792" w:rsidRDefault="002D5EE0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4" w:type="dxa"/>
          </w:tcPr>
          <w:p w:rsidR="002D5EE0" w:rsidRPr="00134792" w:rsidRDefault="00C15E4E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чаепитие</w:t>
            </w:r>
          </w:p>
        </w:tc>
        <w:tc>
          <w:tcPr>
            <w:tcW w:w="1275" w:type="dxa"/>
          </w:tcPr>
          <w:p w:rsidR="002D5EE0" w:rsidRDefault="00C15E4E" w:rsidP="0016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1" w:type="dxa"/>
          </w:tcPr>
          <w:p w:rsidR="00505E9C" w:rsidRPr="00134792" w:rsidRDefault="00C15E4E" w:rsidP="00505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Вспомнить, чему научились в течение года: накрыть стол для чаепития по всем правилам</w:t>
            </w:r>
            <w:r w:rsid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05E9C"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 подготовить закрытие сезона к</w:t>
            </w:r>
            <w:r w:rsid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лубного часа</w:t>
            </w:r>
            <w:r w:rsidR="00505E9C"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«Хозяюшка»</w:t>
            </w:r>
            <w:r w:rsid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05E9C" w:rsidRPr="0013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конкурсы, дискотека, чаепитие</w:t>
            </w:r>
            <w:r w:rsidR="0050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D5EE0" w:rsidRPr="00134792" w:rsidRDefault="002D5EE0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2D5EE0" w:rsidRDefault="00505E9C" w:rsidP="001618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Испечь сладкий пирог для чаепития</w:t>
            </w:r>
          </w:p>
        </w:tc>
      </w:tr>
    </w:tbl>
    <w:p w:rsidR="007F0F16" w:rsidRPr="00134792" w:rsidRDefault="007F0F16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6E1" w:rsidRPr="00134792" w:rsidRDefault="000926E1" w:rsidP="00161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B" w:rsidRPr="00134792" w:rsidRDefault="0007761B" w:rsidP="001618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761B" w:rsidRPr="00134792" w:rsidSect="00505E9C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B7A"/>
    <w:multiLevelType w:val="hybridMultilevel"/>
    <w:tmpl w:val="F42CD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061A5"/>
    <w:multiLevelType w:val="multilevel"/>
    <w:tmpl w:val="AA0C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55F3A"/>
    <w:multiLevelType w:val="multilevel"/>
    <w:tmpl w:val="E1BE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44E48"/>
    <w:multiLevelType w:val="multilevel"/>
    <w:tmpl w:val="69C8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42E7C"/>
    <w:multiLevelType w:val="multilevel"/>
    <w:tmpl w:val="08E2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F51C5F"/>
    <w:multiLevelType w:val="multilevel"/>
    <w:tmpl w:val="3662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5175B"/>
    <w:multiLevelType w:val="multilevel"/>
    <w:tmpl w:val="861E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926E1"/>
    <w:rsid w:val="00036D52"/>
    <w:rsid w:val="0007761B"/>
    <w:rsid w:val="000926E1"/>
    <w:rsid w:val="00134792"/>
    <w:rsid w:val="00161853"/>
    <w:rsid w:val="001B6660"/>
    <w:rsid w:val="002D5EE0"/>
    <w:rsid w:val="003E2206"/>
    <w:rsid w:val="00505E9C"/>
    <w:rsid w:val="0051316E"/>
    <w:rsid w:val="005C65BC"/>
    <w:rsid w:val="007F0F16"/>
    <w:rsid w:val="008A1C81"/>
    <w:rsid w:val="008B26C1"/>
    <w:rsid w:val="00C15E4E"/>
    <w:rsid w:val="00E50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E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92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6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0926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2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26E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line">
    <w:name w:val="headline"/>
    <w:basedOn w:val="a"/>
    <w:rsid w:val="0009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26E1"/>
    <w:rPr>
      <w:b/>
      <w:bCs/>
    </w:rPr>
  </w:style>
  <w:style w:type="character" w:styleId="a4">
    <w:name w:val="Emphasis"/>
    <w:basedOn w:val="a0"/>
    <w:uiPriority w:val="20"/>
    <w:qFormat/>
    <w:rsid w:val="000926E1"/>
    <w:rPr>
      <w:i/>
      <w:iCs/>
    </w:rPr>
  </w:style>
  <w:style w:type="table" w:styleId="a5">
    <w:name w:val="Table Grid"/>
    <w:basedOn w:val="a1"/>
    <w:uiPriority w:val="39"/>
    <w:rsid w:val="0051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2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C78C-F8FA-489D-9FFC-6A93D10A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nb-pink</dc:creator>
  <cp:keywords/>
  <dc:description/>
  <cp:lastModifiedBy>1262245</cp:lastModifiedBy>
  <cp:revision>4</cp:revision>
  <cp:lastPrinted>2018-10-07T13:22:00Z</cp:lastPrinted>
  <dcterms:created xsi:type="dcterms:W3CDTF">2018-10-04T02:21:00Z</dcterms:created>
  <dcterms:modified xsi:type="dcterms:W3CDTF">2018-10-07T13:27:00Z</dcterms:modified>
</cp:coreProperties>
</file>