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E9" w:rsidRDefault="006D16E9" w:rsidP="006D16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6174017" cy="8509686"/>
            <wp:effectExtent l="19050" t="0" r="0" b="0"/>
            <wp:docPr id="1" name="Рисунок 1" descr="F:\Рабочая программа 2016-2017\Буркова Ю.Н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ая программа 2016-2017\Буркова Ю.Н\облож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79" cy="852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6E9" w:rsidRDefault="006D16E9" w:rsidP="00DF3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16E9" w:rsidRDefault="006D16E9" w:rsidP="00DF3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3848" w:rsidRDefault="00DF3848" w:rsidP="00DF3848">
      <w:pPr>
        <w:jc w:val="center"/>
        <w:rPr>
          <w:rFonts w:ascii="Times New Roman" w:hAnsi="Times New Roman"/>
          <w:b/>
          <w:sz w:val="28"/>
          <w:szCs w:val="28"/>
        </w:rPr>
      </w:pPr>
      <w:r w:rsidRPr="004D30A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56"/>
        <w:gridCol w:w="8270"/>
        <w:gridCol w:w="545"/>
      </w:tblGrid>
      <w:tr w:rsidR="00DF3848" w:rsidRPr="001376D2" w:rsidTr="007229BC">
        <w:tc>
          <w:tcPr>
            <w:tcW w:w="756" w:type="dxa"/>
          </w:tcPr>
          <w:p w:rsidR="00DF3848" w:rsidRPr="001376D2" w:rsidRDefault="00DF3848" w:rsidP="00117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0" w:type="dxa"/>
          </w:tcPr>
          <w:p w:rsidR="00DF3848" w:rsidRPr="001376D2" w:rsidRDefault="00DF3848" w:rsidP="00DF3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Целевой </w:t>
            </w:r>
            <w:r w:rsidRPr="001376D2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1376D2">
              <w:rPr>
                <w:rFonts w:ascii="Times New Roman" w:hAnsi="Times New Roman"/>
                <w:sz w:val="24"/>
                <w:szCs w:val="24"/>
              </w:rPr>
              <w:t>…………………………………………........................................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:rsidR="00DF3848" w:rsidRPr="00A0000C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3848" w:rsidRPr="001376D2" w:rsidTr="007229BC">
        <w:trPr>
          <w:trHeight w:val="284"/>
        </w:trPr>
        <w:tc>
          <w:tcPr>
            <w:tcW w:w="756" w:type="dxa"/>
          </w:tcPr>
          <w:p w:rsidR="00DF3848" w:rsidRPr="00F446E8" w:rsidRDefault="00DF3848" w:rsidP="001174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6E8">
              <w:rPr>
                <w:rFonts w:ascii="Times New Roman" w:hAnsi="Times New Roman"/>
                <w:i/>
                <w:sz w:val="24"/>
                <w:szCs w:val="24"/>
              </w:rPr>
              <w:t>1.1.</w:t>
            </w:r>
          </w:p>
        </w:tc>
        <w:tc>
          <w:tcPr>
            <w:tcW w:w="8270" w:type="dxa"/>
          </w:tcPr>
          <w:p w:rsidR="00F73FDB" w:rsidRPr="00F446E8" w:rsidRDefault="00DF3848" w:rsidP="00DF3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6E8">
              <w:rPr>
                <w:rFonts w:ascii="Times New Roman" w:hAnsi="Times New Roman"/>
                <w:i/>
                <w:sz w:val="24"/>
                <w:szCs w:val="24"/>
              </w:rPr>
              <w:t>Пояснительная записка</w:t>
            </w:r>
            <w:r w:rsidR="001174A8" w:rsidRPr="00F446E8">
              <w:rPr>
                <w:rFonts w:ascii="Times New Roman" w:hAnsi="Times New Roman"/>
                <w:sz w:val="24"/>
                <w:szCs w:val="24"/>
              </w:rPr>
              <w:t>…</w:t>
            </w:r>
            <w:r w:rsidRPr="00F446E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545" w:type="dxa"/>
          </w:tcPr>
          <w:p w:rsidR="00F73FDB" w:rsidRPr="00A0000C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3FDB" w:rsidRPr="001376D2" w:rsidTr="007229BC">
        <w:trPr>
          <w:trHeight w:val="274"/>
        </w:trPr>
        <w:tc>
          <w:tcPr>
            <w:tcW w:w="756" w:type="dxa"/>
          </w:tcPr>
          <w:p w:rsidR="00F73FDB" w:rsidRPr="00DF3848" w:rsidRDefault="00F73FDB" w:rsidP="00DF3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8270" w:type="dxa"/>
          </w:tcPr>
          <w:p w:rsidR="00F73FDB" w:rsidRPr="001376D2" w:rsidRDefault="00F73FDB" w:rsidP="00DF3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4A8">
              <w:rPr>
                <w:rFonts w:ascii="Times New Roman" w:hAnsi="Times New Roman"/>
                <w:i/>
                <w:sz w:val="24"/>
                <w:szCs w:val="24"/>
              </w:rPr>
              <w:t>Актуальность программы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  <w:r w:rsidR="001174A8">
              <w:rPr>
                <w:rFonts w:ascii="Times New Roman" w:hAnsi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45" w:type="dxa"/>
          </w:tcPr>
          <w:p w:rsidR="00F73FDB" w:rsidRPr="00A0000C" w:rsidRDefault="00F73FDB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3848" w:rsidRPr="001376D2" w:rsidTr="007229BC">
        <w:tc>
          <w:tcPr>
            <w:tcW w:w="756" w:type="dxa"/>
          </w:tcPr>
          <w:p w:rsidR="00DF3848" w:rsidRPr="001376D2" w:rsidRDefault="00DF3848" w:rsidP="00F73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F7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0" w:type="dxa"/>
          </w:tcPr>
          <w:p w:rsidR="00DF3848" w:rsidRPr="001376D2" w:rsidRDefault="00DF3848" w:rsidP="00DF3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4A8">
              <w:rPr>
                <w:rFonts w:ascii="Times New Roman" w:hAnsi="Times New Roman"/>
                <w:i/>
                <w:sz w:val="24"/>
                <w:szCs w:val="24"/>
              </w:rPr>
              <w:t>Цели и задачи</w:t>
            </w:r>
            <w:r w:rsidRPr="001376D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</w:t>
            </w:r>
            <w:r w:rsidR="001174A8">
              <w:rPr>
                <w:rFonts w:ascii="Times New Roman" w:hAnsi="Times New Roman"/>
                <w:sz w:val="24"/>
                <w:szCs w:val="24"/>
              </w:rPr>
              <w:t>..</w:t>
            </w:r>
            <w:r w:rsidRPr="001376D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45" w:type="dxa"/>
          </w:tcPr>
          <w:p w:rsidR="00DF3848" w:rsidRPr="00A0000C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3848" w:rsidRPr="001376D2" w:rsidTr="007229BC">
        <w:tc>
          <w:tcPr>
            <w:tcW w:w="756" w:type="dxa"/>
          </w:tcPr>
          <w:p w:rsidR="00DF3848" w:rsidRPr="001376D2" w:rsidRDefault="00DF3848" w:rsidP="00DF3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6D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270" w:type="dxa"/>
          </w:tcPr>
          <w:p w:rsidR="00DF3848" w:rsidRPr="001174A8" w:rsidRDefault="00DF3848" w:rsidP="00F73F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74A8">
              <w:rPr>
                <w:rFonts w:ascii="Times New Roman" w:hAnsi="Times New Roman"/>
                <w:i/>
                <w:sz w:val="24"/>
                <w:szCs w:val="24"/>
              </w:rPr>
              <w:t>Принципы и подход</w:t>
            </w:r>
            <w:r w:rsidR="00F73FDB" w:rsidRPr="001174A8">
              <w:rPr>
                <w:rFonts w:ascii="Times New Roman" w:hAnsi="Times New Roman"/>
                <w:i/>
                <w:sz w:val="24"/>
                <w:szCs w:val="24"/>
              </w:rPr>
              <w:t>ы в организации коррекционно-развивающего процесса</w:t>
            </w:r>
            <w:r w:rsidRPr="001174A8">
              <w:rPr>
                <w:rFonts w:ascii="Times New Roman" w:hAnsi="Times New Roman"/>
                <w:i/>
                <w:sz w:val="24"/>
                <w:szCs w:val="24"/>
              </w:rPr>
              <w:t xml:space="preserve"> (в </w:t>
            </w:r>
            <w:r w:rsidR="00F73FDB" w:rsidRPr="001174A8">
              <w:rPr>
                <w:rFonts w:ascii="Times New Roman" w:hAnsi="Times New Roman"/>
                <w:i/>
                <w:sz w:val="24"/>
                <w:szCs w:val="24"/>
              </w:rPr>
              <w:t>соответствии с ООП ДОУ)……………………………………</w:t>
            </w:r>
            <w:r w:rsidR="001174A8">
              <w:rPr>
                <w:rFonts w:ascii="Times New Roman" w:hAnsi="Times New Roman"/>
                <w:i/>
                <w:sz w:val="24"/>
                <w:szCs w:val="24"/>
              </w:rPr>
              <w:t>…..</w:t>
            </w:r>
            <w:r w:rsidR="00F73FDB" w:rsidRPr="001174A8">
              <w:rPr>
                <w:rFonts w:ascii="Times New Roman" w:hAnsi="Times New Roman"/>
                <w:i/>
                <w:sz w:val="24"/>
                <w:szCs w:val="24"/>
              </w:rPr>
              <w:t>……...</w:t>
            </w:r>
            <w:r w:rsidR="001174A8">
              <w:rPr>
                <w:rFonts w:ascii="Times New Roman" w:hAnsi="Times New Roman"/>
                <w:i/>
                <w:sz w:val="24"/>
                <w:szCs w:val="24"/>
              </w:rPr>
              <w:t>...................</w:t>
            </w:r>
          </w:p>
        </w:tc>
        <w:tc>
          <w:tcPr>
            <w:tcW w:w="545" w:type="dxa"/>
          </w:tcPr>
          <w:p w:rsidR="00DF3848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848" w:rsidRPr="00A0000C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3848" w:rsidRPr="001376D2" w:rsidTr="007229BC">
        <w:trPr>
          <w:trHeight w:val="621"/>
        </w:trPr>
        <w:tc>
          <w:tcPr>
            <w:tcW w:w="756" w:type="dxa"/>
          </w:tcPr>
          <w:p w:rsidR="00DF3848" w:rsidRPr="001376D2" w:rsidRDefault="00DF3848" w:rsidP="00DF3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6D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270" w:type="dxa"/>
          </w:tcPr>
          <w:p w:rsidR="00DF3848" w:rsidRPr="001376D2" w:rsidRDefault="00DF3848" w:rsidP="00DF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4A8">
              <w:rPr>
                <w:rFonts w:ascii="Times New Roman" w:hAnsi="Times New Roman"/>
                <w:i/>
                <w:sz w:val="24"/>
                <w:szCs w:val="24"/>
              </w:rPr>
              <w:t>Возрастные и индивидуальные особенности континге</w:t>
            </w:r>
            <w:r w:rsidR="00F73FDB" w:rsidRPr="001174A8">
              <w:rPr>
                <w:rFonts w:ascii="Times New Roman" w:hAnsi="Times New Roman"/>
                <w:i/>
                <w:sz w:val="24"/>
                <w:szCs w:val="24"/>
              </w:rPr>
              <w:t xml:space="preserve">нта детей 6-7 лет с общим </w:t>
            </w:r>
            <w:r w:rsidRPr="001174A8">
              <w:rPr>
                <w:rFonts w:ascii="Times New Roman" w:hAnsi="Times New Roman"/>
                <w:i/>
                <w:sz w:val="24"/>
                <w:szCs w:val="24"/>
              </w:rPr>
              <w:t>недоразвитием речи 3 и 4 уровня</w:t>
            </w:r>
            <w:r w:rsidR="00F73FDB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545" w:type="dxa"/>
          </w:tcPr>
          <w:p w:rsidR="00DF3848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848" w:rsidRPr="00A0000C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3848" w:rsidRPr="001376D2" w:rsidTr="007229BC">
        <w:tc>
          <w:tcPr>
            <w:tcW w:w="756" w:type="dxa"/>
          </w:tcPr>
          <w:p w:rsidR="00DF3848" w:rsidRPr="001376D2" w:rsidRDefault="00DF3848" w:rsidP="00DF3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6D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270" w:type="dxa"/>
          </w:tcPr>
          <w:p w:rsidR="00DF3848" w:rsidRPr="001376D2" w:rsidRDefault="00DF3848" w:rsidP="00DF3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4A8">
              <w:rPr>
                <w:rFonts w:ascii="Times New Roman" w:hAnsi="Times New Roman"/>
                <w:i/>
                <w:sz w:val="24"/>
                <w:szCs w:val="24"/>
              </w:rPr>
              <w:t>Целевые ориентиры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……………………………………………………...</w:t>
            </w:r>
            <w:r w:rsidRPr="001376D2">
              <w:rPr>
                <w:rFonts w:ascii="Times New Roman" w:hAnsi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45" w:type="dxa"/>
          </w:tcPr>
          <w:p w:rsidR="00DF3848" w:rsidRPr="00A0000C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3848" w:rsidRPr="001376D2" w:rsidTr="007229BC">
        <w:trPr>
          <w:trHeight w:val="84"/>
        </w:trPr>
        <w:tc>
          <w:tcPr>
            <w:tcW w:w="756" w:type="dxa"/>
          </w:tcPr>
          <w:p w:rsidR="00DF3848" w:rsidRPr="006E26A6" w:rsidRDefault="00DF3848" w:rsidP="00117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6A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270" w:type="dxa"/>
          </w:tcPr>
          <w:p w:rsidR="00DF3848" w:rsidRPr="006E26A6" w:rsidRDefault="00DF3848" w:rsidP="00DF3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6A6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  <w:r w:rsidRPr="006E26A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545" w:type="dxa"/>
          </w:tcPr>
          <w:p w:rsidR="00DF3848" w:rsidRPr="00A0000C" w:rsidRDefault="00F73FDB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F3848" w:rsidRPr="001376D2" w:rsidTr="007229BC">
        <w:trPr>
          <w:trHeight w:val="621"/>
        </w:trPr>
        <w:tc>
          <w:tcPr>
            <w:tcW w:w="756" w:type="dxa"/>
          </w:tcPr>
          <w:p w:rsidR="00DF3848" w:rsidRPr="00F446E8" w:rsidRDefault="00DF3848" w:rsidP="001174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6E8">
              <w:rPr>
                <w:rFonts w:ascii="Times New Roman" w:hAnsi="Times New Roman"/>
                <w:i/>
                <w:sz w:val="24"/>
                <w:szCs w:val="24"/>
              </w:rPr>
              <w:t>2.1.</w:t>
            </w:r>
          </w:p>
        </w:tc>
        <w:tc>
          <w:tcPr>
            <w:tcW w:w="8270" w:type="dxa"/>
          </w:tcPr>
          <w:p w:rsidR="00DF3848" w:rsidRPr="00F446E8" w:rsidRDefault="00DF3848" w:rsidP="00117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организации обучения и воспитания детей 6-7 лет с общим недоразвитием реч</w:t>
            </w:r>
            <w:r w:rsidR="001174A8"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446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……………………………………………………………...</w:t>
            </w:r>
          </w:p>
        </w:tc>
        <w:tc>
          <w:tcPr>
            <w:tcW w:w="545" w:type="dxa"/>
          </w:tcPr>
          <w:p w:rsidR="00DF3848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848" w:rsidRPr="00A0000C" w:rsidRDefault="00F73FDB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F3848" w:rsidRPr="001376D2" w:rsidTr="007229BC">
        <w:trPr>
          <w:trHeight w:val="343"/>
        </w:trPr>
        <w:tc>
          <w:tcPr>
            <w:tcW w:w="756" w:type="dxa"/>
          </w:tcPr>
          <w:p w:rsidR="00DF3848" w:rsidRPr="00F446E8" w:rsidRDefault="00DF3848" w:rsidP="001174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6E8">
              <w:rPr>
                <w:rFonts w:ascii="Times New Roman" w:hAnsi="Times New Roman"/>
                <w:i/>
                <w:sz w:val="24"/>
                <w:szCs w:val="24"/>
              </w:rPr>
              <w:t>2.2.</w:t>
            </w:r>
          </w:p>
        </w:tc>
        <w:tc>
          <w:tcPr>
            <w:tcW w:w="8270" w:type="dxa"/>
          </w:tcPr>
          <w:p w:rsidR="00DF3848" w:rsidRPr="00F446E8" w:rsidRDefault="00DF3848" w:rsidP="00DF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основных видов образовательной деятельности учителя-логопеда</w:t>
            </w:r>
            <w:r w:rsidRPr="00F446E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1174A8" w:rsidRPr="00F446E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</w:t>
            </w:r>
          </w:p>
        </w:tc>
        <w:tc>
          <w:tcPr>
            <w:tcW w:w="545" w:type="dxa"/>
          </w:tcPr>
          <w:p w:rsidR="001174A8" w:rsidRDefault="001174A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848" w:rsidRPr="00A0000C" w:rsidRDefault="00F73FDB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F3848" w:rsidRPr="001376D2" w:rsidTr="007229BC">
        <w:tc>
          <w:tcPr>
            <w:tcW w:w="756" w:type="dxa"/>
          </w:tcPr>
          <w:p w:rsidR="00DF3848" w:rsidRPr="00F446E8" w:rsidRDefault="00DF3848" w:rsidP="001174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6E8">
              <w:rPr>
                <w:rFonts w:ascii="Times New Roman" w:hAnsi="Times New Roman"/>
                <w:i/>
                <w:sz w:val="24"/>
                <w:szCs w:val="24"/>
              </w:rPr>
              <w:t>2.3.</w:t>
            </w:r>
          </w:p>
        </w:tc>
        <w:tc>
          <w:tcPr>
            <w:tcW w:w="8270" w:type="dxa"/>
          </w:tcPr>
          <w:p w:rsidR="00DF3848" w:rsidRPr="00F446E8" w:rsidRDefault="00DF3848" w:rsidP="00DF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и методы логопедической работы в соответствии с ФГОС </w:t>
            </w:r>
            <w:proofErr w:type="gramStart"/>
            <w:r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="001174A8" w:rsidRPr="00F446E8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  <w:r w:rsidRPr="00F446E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45" w:type="dxa"/>
          </w:tcPr>
          <w:p w:rsidR="00DF3848" w:rsidRPr="00A0000C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F3848" w:rsidRPr="001376D2" w:rsidTr="007229BC">
        <w:trPr>
          <w:trHeight w:val="569"/>
        </w:trPr>
        <w:tc>
          <w:tcPr>
            <w:tcW w:w="756" w:type="dxa"/>
          </w:tcPr>
          <w:p w:rsidR="00DF3848" w:rsidRPr="00F446E8" w:rsidRDefault="00DF3848" w:rsidP="001174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6E8">
              <w:rPr>
                <w:rFonts w:ascii="Times New Roman" w:hAnsi="Times New Roman"/>
                <w:i/>
                <w:sz w:val="24"/>
                <w:szCs w:val="24"/>
              </w:rPr>
              <w:t>2.4.</w:t>
            </w:r>
          </w:p>
        </w:tc>
        <w:tc>
          <w:tcPr>
            <w:tcW w:w="8270" w:type="dxa"/>
          </w:tcPr>
          <w:p w:rsidR="00DF3848" w:rsidRPr="00F446E8" w:rsidRDefault="00DF3848" w:rsidP="00117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план подготовительной к школе группы компенсирующей направленности для детей с тяжелыми нарушениями реч</w:t>
            </w:r>
            <w:r w:rsidR="001174A8"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446E8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545" w:type="dxa"/>
          </w:tcPr>
          <w:p w:rsidR="00DF3848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848" w:rsidRPr="00A0000C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F3848" w:rsidRPr="001376D2" w:rsidTr="007229BC">
        <w:tc>
          <w:tcPr>
            <w:tcW w:w="756" w:type="dxa"/>
          </w:tcPr>
          <w:p w:rsidR="00DF3848" w:rsidRPr="00F446E8" w:rsidRDefault="00DF3848" w:rsidP="001174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6E8">
              <w:rPr>
                <w:rFonts w:ascii="Times New Roman" w:hAnsi="Times New Roman"/>
                <w:i/>
                <w:sz w:val="24"/>
                <w:szCs w:val="24"/>
              </w:rPr>
              <w:t>2.5.</w:t>
            </w:r>
          </w:p>
        </w:tc>
        <w:tc>
          <w:tcPr>
            <w:tcW w:w="8270" w:type="dxa"/>
          </w:tcPr>
          <w:p w:rsidR="00DF3848" w:rsidRPr="00F446E8" w:rsidRDefault="00DF3848" w:rsidP="00117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Перспективный тематический план занятий подготовительной к школе группе компенсирующей направленности для детей с тяжелыми нарушениями речи </w:t>
            </w:r>
            <w:r w:rsidR="001174A8"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2016/2017 </w:t>
            </w:r>
            <w:proofErr w:type="spellStart"/>
            <w:r w:rsidR="001174A8"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 w:rsidR="001174A8"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F446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  <w:r w:rsidR="00B07119" w:rsidRPr="00F4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45" w:type="dxa"/>
          </w:tcPr>
          <w:p w:rsidR="00DF3848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848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848" w:rsidRPr="00A0000C" w:rsidRDefault="00F73FDB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F3848" w:rsidRPr="001376D2" w:rsidTr="007229BC">
        <w:tc>
          <w:tcPr>
            <w:tcW w:w="756" w:type="dxa"/>
          </w:tcPr>
          <w:p w:rsidR="00DF3848" w:rsidRPr="00F446E8" w:rsidRDefault="00DF3848" w:rsidP="001174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6E8">
              <w:rPr>
                <w:rFonts w:ascii="Times New Roman" w:hAnsi="Times New Roman"/>
                <w:i/>
                <w:sz w:val="24"/>
                <w:szCs w:val="24"/>
              </w:rPr>
              <w:t>2.6.</w:t>
            </w:r>
          </w:p>
        </w:tc>
        <w:tc>
          <w:tcPr>
            <w:tcW w:w="8270" w:type="dxa"/>
          </w:tcPr>
          <w:p w:rsidR="00DF3848" w:rsidRPr="00F446E8" w:rsidRDefault="00DF3848" w:rsidP="00117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>Взаимосвязь с участн</w:t>
            </w:r>
            <w:r w:rsidR="00F73FDB"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>иками образовательного процесса</w:t>
            </w:r>
            <w:proofErr w:type="gramStart"/>
            <w:r w:rsidR="00F73FDB" w:rsidRPr="00F446E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F446E8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End"/>
          </w:p>
        </w:tc>
        <w:tc>
          <w:tcPr>
            <w:tcW w:w="545" w:type="dxa"/>
          </w:tcPr>
          <w:p w:rsidR="00DF3848" w:rsidRPr="00A0000C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3F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3848" w:rsidRPr="001376D2" w:rsidTr="007229BC">
        <w:tc>
          <w:tcPr>
            <w:tcW w:w="756" w:type="dxa"/>
          </w:tcPr>
          <w:p w:rsidR="00DF3848" w:rsidRPr="00F446E8" w:rsidRDefault="00DF3848" w:rsidP="001174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6E8">
              <w:rPr>
                <w:rFonts w:ascii="Times New Roman" w:hAnsi="Times New Roman"/>
                <w:i/>
                <w:sz w:val="24"/>
                <w:szCs w:val="24"/>
              </w:rPr>
              <w:t>2.7.</w:t>
            </w:r>
          </w:p>
        </w:tc>
        <w:tc>
          <w:tcPr>
            <w:tcW w:w="8270" w:type="dxa"/>
          </w:tcPr>
          <w:p w:rsidR="00DF3848" w:rsidRPr="00F446E8" w:rsidRDefault="00DF3848" w:rsidP="00117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>Преемственность в планировании коррекционно-развивающего процесса логопеда и воспитателя</w:t>
            </w:r>
            <w:r w:rsidRPr="00F446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545" w:type="dxa"/>
          </w:tcPr>
          <w:p w:rsidR="00DF3848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848" w:rsidRPr="00A0000C" w:rsidRDefault="00F73FDB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F3848" w:rsidRPr="001376D2" w:rsidTr="007229BC">
        <w:trPr>
          <w:trHeight w:val="284"/>
        </w:trPr>
        <w:tc>
          <w:tcPr>
            <w:tcW w:w="756" w:type="dxa"/>
          </w:tcPr>
          <w:p w:rsidR="00DF3848" w:rsidRPr="00F446E8" w:rsidRDefault="00DF3848" w:rsidP="001174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6E8">
              <w:rPr>
                <w:rFonts w:ascii="Times New Roman" w:hAnsi="Times New Roman"/>
                <w:i/>
                <w:sz w:val="24"/>
                <w:szCs w:val="24"/>
              </w:rPr>
              <w:t>2.8.</w:t>
            </w:r>
          </w:p>
        </w:tc>
        <w:tc>
          <w:tcPr>
            <w:tcW w:w="8270" w:type="dxa"/>
          </w:tcPr>
          <w:p w:rsidR="00DF3848" w:rsidRPr="00F446E8" w:rsidRDefault="00DF3848" w:rsidP="00117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 с родителями</w:t>
            </w:r>
            <w:r w:rsidRPr="00F446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B07119" w:rsidRPr="00F446E8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</w:tc>
        <w:tc>
          <w:tcPr>
            <w:tcW w:w="545" w:type="dxa"/>
          </w:tcPr>
          <w:p w:rsidR="00F73FDB" w:rsidRPr="00A0000C" w:rsidRDefault="00F73FDB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58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7119" w:rsidRPr="001376D2" w:rsidTr="007229BC">
        <w:trPr>
          <w:trHeight w:val="274"/>
        </w:trPr>
        <w:tc>
          <w:tcPr>
            <w:tcW w:w="756" w:type="dxa"/>
          </w:tcPr>
          <w:p w:rsidR="00B07119" w:rsidRPr="00F446E8" w:rsidRDefault="00B07119" w:rsidP="001174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6E8">
              <w:rPr>
                <w:rFonts w:ascii="Times New Roman" w:hAnsi="Times New Roman"/>
                <w:i/>
                <w:sz w:val="24"/>
                <w:szCs w:val="24"/>
              </w:rPr>
              <w:t>2.9.</w:t>
            </w:r>
          </w:p>
        </w:tc>
        <w:tc>
          <w:tcPr>
            <w:tcW w:w="8270" w:type="dxa"/>
          </w:tcPr>
          <w:p w:rsidR="00B07119" w:rsidRPr="00F446E8" w:rsidRDefault="00212658" w:rsidP="00117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>Перспективное направление инновационной деятельности</w:t>
            </w:r>
            <w:r w:rsidRPr="00F446E8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545" w:type="dxa"/>
          </w:tcPr>
          <w:p w:rsidR="00B07119" w:rsidRDefault="00B07119" w:rsidP="005B5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F3848" w:rsidRPr="001376D2" w:rsidTr="007229BC">
        <w:trPr>
          <w:trHeight w:val="351"/>
        </w:trPr>
        <w:tc>
          <w:tcPr>
            <w:tcW w:w="756" w:type="dxa"/>
          </w:tcPr>
          <w:p w:rsidR="00DF3848" w:rsidRPr="001376D2" w:rsidRDefault="00DF3848" w:rsidP="00117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4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0" w:type="dxa"/>
          </w:tcPr>
          <w:p w:rsidR="00DF3848" w:rsidRPr="00CE7343" w:rsidRDefault="00DF3848" w:rsidP="00DF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Организационный </w:t>
            </w:r>
            <w:r w:rsidRPr="007C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………………………………………………………...</w:t>
            </w:r>
          </w:p>
        </w:tc>
        <w:tc>
          <w:tcPr>
            <w:tcW w:w="545" w:type="dxa"/>
          </w:tcPr>
          <w:p w:rsidR="00DF3848" w:rsidRPr="00A0000C" w:rsidRDefault="00DF3848" w:rsidP="00663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3B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3848" w:rsidRPr="001376D2" w:rsidTr="007229BC">
        <w:tc>
          <w:tcPr>
            <w:tcW w:w="756" w:type="dxa"/>
          </w:tcPr>
          <w:p w:rsidR="00DF3848" w:rsidRPr="00F446E8" w:rsidRDefault="00DF3848" w:rsidP="001174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6E8">
              <w:rPr>
                <w:rFonts w:ascii="Times New Roman" w:hAnsi="Times New Roman"/>
                <w:i/>
                <w:sz w:val="24"/>
                <w:szCs w:val="24"/>
              </w:rPr>
              <w:t>3.1.</w:t>
            </w:r>
          </w:p>
        </w:tc>
        <w:tc>
          <w:tcPr>
            <w:tcW w:w="8270" w:type="dxa"/>
          </w:tcPr>
          <w:p w:rsidR="00DF3848" w:rsidRPr="00F446E8" w:rsidRDefault="00DF3848" w:rsidP="00117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Оформление предметно-пространственной среды</w:t>
            </w:r>
            <w:r w:rsidRPr="00F4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</w:t>
            </w:r>
            <w:r w:rsidR="00B07119" w:rsidRPr="00F4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5" w:type="dxa"/>
          </w:tcPr>
          <w:p w:rsidR="00DF3848" w:rsidRPr="00A0000C" w:rsidRDefault="00DF3848" w:rsidP="00663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3B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3848" w:rsidRPr="001376D2" w:rsidTr="007229BC">
        <w:tc>
          <w:tcPr>
            <w:tcW w:w="756" w:type="dxa"/>
          </w:tcPr>
          <w:p w:rsidR="00DF3848" w:rsidRPr="00F446E8" w:rsidRDefault="00DF3848" w:rsidP="001174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6E8">
              <w:rPr>
                <w:rFonts w:ascii="Times New Roman" w:hAnsi="Times New Roman"/>
                <w:i/>
                <w:sz w:val="24"/>
                <w:szCs w:val="24"/>
              </w:rPr>
              <w:t>3.2.</w:t>
            </w:r>
          </w:p>
        </w:tc>
        <w:tc>
          <w:tcPr>
            <w:tcW w:w="8270" w:type="dxa"/>
          </w:tcPr>
          <w:p w:rsidR="00DF3848" w:rsidRPr="00F446E8" w:rsidRDefault="00DF3848" w:rsidP="00117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 логопедического кабинета</w:t>
            </w:r>
            <w:r w:rsidRPr="00F446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B07119" w:rsidRPr="00F446E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45" w:type="dxa"/>
          </w:tcPr>
          <w:p w:rsidR="00DF3848" w:rsidRPr="00A0000C" w:rsidRDefault="00DF3848" w:rsidP="00663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3B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3848" w:rsidRPr="001376D2" w:rsidTr="007229BC">
        <w:tc>
          <w:tcPr>
            <w:tcW w:w="756" w:type="dxa"/>
          </w:tcPr>
          <w:p w:rsidR="00DF3848" w:rsidRPr="00F446E8" w:rsidRDefault="00DF3848" w:rsidP="001174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6E8">
              <w:rPr>
                <w:rFonts w:ascii="Times New Roman" w:hAnsi="Times New Roman"/>
                <w:i/>
                <w:sz w:val="24"/>
                <w:szCs w:val="24"/>
              </w:rPr>
              <w:t>3.3.</w:t>
            </w:r>
          </w:p>
        </w:tc>
        <w:tc>
          <w:tcPr>
            <w:tcW w:w="8270" w:type="dxa"/>
          </w:tcPr>
          <w:p w:rsidR="00DF3848" w:rsidRPr="00F446E8" w:rsidRDefault="00DF3848" w:rsidP="00117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6E8">
              <w:rPr>
                <w:rFonts w:ascii="Times New Roman" w:hAnsi="Times New Roman"/>
                <w:i/>
                <w:sz w:val="24"/>
                <w:szCs w:val="24"/>
              </w:rPr>
              <w:t>Режим дня</w:t>
            </w:r>
            <w:r w:rsidRPr="00F446E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………………………………………………………………………..</w:t>
            </w:r>
          </w:p>
        </w:tc>
        <w:tc>
          <w:tcPr>
            <w:tcW w:w="545" w:type="dxa"/>
          </w:tcPr>
          <w:p w:rsidR="00DF3848" w:rsidRPr="00A0000C" w:rsidRDefault="00DF3848" w:rsidP="00663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3B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3848" w:rsidRPr="001376D2" w:rsidTr="007229BC">
        <w:trPr>
          <w:trHeight w:val="776"/>
        </w:trPr>
        <w:tc>
          <w:tcPr>
            <w:tcW w:w="756" w:type="dxa"/>
          </w:tcPr>
          <w:p w:rsidR="00DF3848" w:rsidRPr="00F446E8" w:rsidRDefault="00DF3848" w:rsidP="001174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6E8">
              <w:rPr>
                <w:rFonts w:ascii="Times New Roman" w:hAnsi="Times New Roman"/>
                <w:i/>
                <w:sz w:val="24"/>
                <w:szCs w:val="24"/>
              </w:rPr>
              <w:t>3.4.</w:t>
            </w:r>
          </w:p>
        </w:tc>
        <w:tc>
          <w:tcPr>
            <w:tcW w:w="8270" w:type="dxa"/>
          </w:tcPr>
          <w:p w:rsidR="00DF3848" w:rsidRPr="00F446E8" w:rsidRDefault="00DF3848" w:rsidP="00117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Циклограмма работы учителя-логопеда с детьми подготовительной к школе группы компенсирующей направленности для детей с тяжелыми нарушениями речи</w:t>
            </w:r>
            <w:r w:rsidRPr="00F446E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45" w:type="dxa"/>
          </w:tcPr>
          <w:p w:rsidR="00DF3848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848" w:rsidRDefault="00DF3848" w:rsidP="00DF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2658" w:rsidRPr="00A0000C" w:rsidRDefault="00DF3848" w:rsidP="00663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3B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2658" w:rsidRPr="001376D2" w:rsidTr="007229BC">
        <w:trPr>
          <w:trHeight w:val="254"/>
        </w:trPr>
        <w:tc>
          <w:tcPr>
            <w:tcW w:w="756" w:type="dxa"/>
          </w:tcPr>
          <w:p w:rsidR="00212658" w:rsidRPr="00F446E8" w:rsidRDefault="00212658" w:rsidP="001174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6E8">
              <w:rPr>
                <w:rFonts w:ascii="Times New Roman" w:hAnsi="Times New Roman"/>
                <w:i/>
                <w:sz w:val="24"/>
                <w:szCs w:val="24"/>
              </w:rPr>
              <w:t>3.5.</w:t>
            </w:r>
          </w:p>
        </w:tc>
        <w:tc>
          <w:tcPr>
            <w:tcW w:w="8270" w:type="dxa"/>
          </w:tcPr>
          <w:p w:rsidR="00212658" w:rsidRPr="00F446E8" w:rsidRDefault="00212658" w:rsidP="00117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>Сетка индивидуальной коррекционной работы с детьми учителя-логопеда и воспитателя подготовительной к школе группы компенсирующей направленности для детей с тяжелыми нарушениями реч</w:t>
            </w:r>
            <w:r w:rsidR="001174A8" w:rsidRPr="00F446E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1174A8" w:rsidRPr="00F446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</w:t>
            </w:r>
          </w:p>
        </w:tc>
        <w:tc>
          <w:tcPr>
            <w:tcW w:w="545" w:type="dxa"/>
          </w:tcPr>
          <w:p w:rsidR="00212658" w:rsidRDefault="00212658" w:rsidP="0021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2658" w:rsidRDefault="00212658" w:rsidP="0021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74A8" w:rsidRDefault="001174A8" w:rsidP="0021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2658" w:rsidRDefault="00212A7B" w:rsidP="00663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3B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3848" w:rsidRPr="001376D2" w:rsidTr="007229BC">
        <w:trPr>
          <w:trHeight w:val="275"/>
        </w:trPr>
        <w:tc>
          <w:tcPr>
            <w:tcW w:w="756" w:type="dxa"/>
          </w:tcPr>
          <w:p w:rsidR="00DF3848" w:rsidRPr="00B73E4E" w:rsidRDefault="00DF3848" w:rsidP="00117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E4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270" w:type="dxa"/>
          </w:tcPr>
          <w:p w:rsidR="00DF3848" w:rsidRPr="001376D2" w:rsidRDefault="00DF3848" w:rsidP="00DF3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6D2">
              <w:rPr>
                <w:rFonts w:ascii="Times New Roman" w:hAnsi="Times New Roman"/>
                <w:b/>
                <w:sz w:val="24"/>
                <w:szCs w:val="24"/>
              </w:rPr>
              <w:t>Список литературы</w:t>
            </w:r>
            <w:r w:rsidRPr="001376D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545" w:type="dxa"/>
          </w:tcPr>
          <w:p w:rsidR="007229BC" w:rsidRPr="00A0000C" w:rsidRDefault="00DF3848" w:rsidP="00663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3B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229BC" w:rsidRPr="001376D2" w:rsidTr="007229BC">
        <w:trPr>
          <w:trHeight w:val="275"/>
        </w:trPr>
        <w:tc>
          <w:tcPr>
            <w:tcW w:w="756" w:type="dxa"/>
          </w:tcPr>
          <w:p w:rsidR="007229BC" w:rsidRPr="00B73E4E" w:rsidRDefault="007229BC" w:rsidP="00117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0" w:type="dxa"/>
          </w:tcPr>
          <w:p w:rsidR="007229BC" w:rsidRPr="007229BC" w:rsidRDefault="007229BC" w:rsidP="00DF3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</w:p>
        </w:tc>
        <w:tc>
          <w:tcPr>
            <w:tcW w:w="545" w:type="dxa"/>
          </w:tcPr>
          <w:p w:rsidR="007229BC" w:rsidRDefault="00663B34" w:rsidP="0072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DF3848" w:rsidRDefault="00DF3848" w:rsidP="00DF384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F3848" w:rsidRDefault="00DF3848" w:rsidP="00DF3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3848" w:rsidRDefault="00DF3848" w:rsidP="00DF3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229BC" w:rsidRDefault="007229BC" w:rsidP="00DF3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3848" w:rsidRDefault="00DF3848" w:rsidP="00DF3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3848" w:rsidRDefault="00DF3848" w:rsidP="00DF3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B5875" w:rsidRDefault="005B5875" w:rsidP="00DF384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174A8" w:rsidRDefault="001174A8" w:rsidP="00DF384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3848" w:rsidRPr="004F66AA" w:rsidRDefault="00DF3848" w:rsidP="008B12F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F66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1.Целевой раздел</w:t>
      </w:r>
    </w:p>
    <w:p w:rsidR="00DF3848" w:rsidRDefault="00DF3848" w:rsidP="008B12F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F3848" w:rsidRPr="008B12F2" w:rsidRDefault="00DF3848" w:rsidP="008B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12F2">
        <w:rPr>
          <w:rFonts w:ascii="Times New Roman" w:eastAsia="Calibri" w:hAnsi="Times New Roman" w:cs="Times New Roman"/>
          <w:b/>
          <w:i/>
          <w:sz w:val="24"/>
          <w:szCs w:val="24"/>
        </w:rPr>
        <w:t>1.1. Пояснительная записка</w:t>
      </w:r>
    </w:p>
    <w:p w:rsidR="00DF3848" w:rsidRPr="00FB669C" w:rsidRDefault="00DF3848" w:rsidP="008B1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69C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образовательной программой Муниципального бюджетного дошкольного образовательного учреждения детский сад комбинированного вида № 17 г. Амурска Амурского муниципального района Хабаровского края, с учетом требований ФГОС </w:t>
      </w:r>
      <w:proofErr w:type="gramStart"/>
      <w:r w:rsidRPr="00FB669C">
        <w:rPr>
          <w:rFonts w:ascii="Times New Roman" w:hAnsi="Times New Roman"/>
          <w:sz w:val="24"/>
          <w:szCs w:val="24"/>
        </w:rPr>
        <w:t>ДО</w:t>
      </w:r>
      <w:proofErr w:type="gramEnd"/>
      <w:r w:rsidRPr="00FB669C">
        <w:rPr>
          <w:rFonts w:ascii="Times New Roman" w:hAnsi="Times New Roman"/>
          <w:sz w:val="24"/>
          <w:szCs w:val="24"/>
        </w:rPr>
        <w:t>.</w:t>
      </w:r>
    </w:p>
    <w:p w:rsidR="008B12F2" w:rsidRDefault="00DF3848" w:rsidP="008B12F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69C">
        <w:rPr>
          <w:rFonts w:ascii="Times New Roman" w:hAnsi="Times New Roman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8B12F2" w:rsidRPr="008B12F2" w:rsidRDefault="00DF3848" w:rsidP="008B12F2">
      <w:pPr>
        <w:pStyle w:val="a8"/>
        <w:numPr>
          <w:ilvl w:val="0"/>
          <w:numId w:val="29"/>
        </w:numPr>
        <w:shd w:val="clear" w:color="auto" w:fill="FFFFFF"/>
        <w:autoSpaceDE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8B12F2">
        <w:rPr>
          <w:rFonts w:ascii="Times New Roman" w:hAnsi="Times New Roman"/>
          <w:sz w:val="24"/>
          <w:szCs w:val="24"/>
        </w:rPr>
        <w:t>Конституция РФ, ст. 43, 72;</w:t>
      </w:r>
    </w:p>
    <w:p w:rsidR="00DF3848" w:rsidRPr="008B12F2" w:rsidRDefault="00DF3848" w:rsidP="008B12F2">
      <w:pPr>
        <w:pStyle w:val="a8"/>
        <w:numPr>
          <w:ilvl w:val="0"/>
          <w:numId w:val="29"/>
        </w:numPr>
        <w:shd w:val="clear" w:color="auto" w:fill="FFFFFF"/>
        <w:autoSpaceDE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8B12F2">
        <w:rPr>
          <w:rFonts w:ascii="Times New Roman" w:hAnsi="Times New Roman"/>
          <w:sz w:val="24"/>
          <w:szCs w:val="24"/>
        </w:rPr>
        <w:t>Конвенция о правах ребенка (1989г.);</w:t>
      </w:r>
    </w:p>
    <w:p w:rsidR="00DF3848" w:rsidRPr="008B12F2" w:rsidRDefault="00DF3848" w:rsidP="008B12F2">
      <w:pPr>
        <w:pStyle w:val="a8"/>
        <w:numPr>
          <w:ilvl w:val="0"/>
          <w:numId w:val="29"/>
        </w:numPr>
        <w:shd w:val="clear" w:color="auto" w:fill="FFFFFF"/>
        <w:autoSpaceDE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8B12F2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</w:t>
      </w:r>
    </w:p>
    <w:p w:rsidR="008B12F2" w:rsidRPr="008B12F2" w:rsidRDefault="00DF3848" w:rsidP="008B12F2">
      <w:pPr>
        <w:pStyle w:val="a8"/>
        <w:numPr>
          <w:ilvl w:val="0"/>
          <w:numId w:val="29"/>
        </w:numPr>
        <w:shd w:val="clear" w:color="auto" w:fill="FFFFFF"/>
        <w:autoSpaceDE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8B12F2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15.03.2013 № 26 «Об утверждении </w:t>
      </w:r>
      <w:proofErr w:type="spellStart"/>
      <w:r w:rsidRPr="008B12F2">
        <w:rPr>
          <w:rFonts w:ascii="Times New Roman" w:hAnsi="Times New Roman"/>
          <w:sz w:val="24"/>
          <w:szCs w:val="24"/>
        </w:rPr>
        <w:t>СанПин</w:t>
      </w:r>
      <w:proofErr w:type="spellEnd"/>
      <w:r w:rsidRPr="008B12F2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 содержанию и организации режима работы ДОО»;</w:t>
      </w:r>
    </w:p>
    <w:p w:rsidR="00DF3848" w:rsidRPr="008B12F2" w:rsidRDefault="00DF3848" w:rsidP="008B12F2">
      <w:pPr>
        <w:pStyle w:val="a8"/>
        <w:numPr>
          <w:ilvl w:val="0"/>
          <w:numId w:val="29"/>
        </w:numPr>
        <w:shd w:val="clear" w:color="auto" w:fill="FFFFFF"/>
        <w:autoSpaceDE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8B12F2">
        <w:rPr>
          <w:rFonts w:ascii="Times New Roman" w:hAnsi="Times New Roman"/>
          <w:sz w:val="24"/>
          <w:szCs w:val="24"/>
        </w:rPr>
        <w:t>Устав ДОУ;</w:t>
      </w:r>
    </w:p>
    <w:p w:rsidR="00DF3848" w:rsidRPr="008B12F2" w:rsidRDefault="00DF3848" w:rsidP="008B12F2">
      <w:pPr>
        <w:pStyle w:val="a8"/>
        <w:numPr>
          <w:ilvl w:val="0"/>
          <w:numId w:val="29"/>
        </w:numPr>
        <w:shd w:val="clear" w:color="auto" w:fill="FFFFFF"/>
        <w:autoSpaceDE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8B12F2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8B12F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B12F2">
        <w:rPr>
          <w:rFonts w:ascii="Times New Roman" w:hAnsi="Times New Roman"/>
          <w:sz w:val="24"/>
          <w:szCs w:val="24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F3848" w:rsidRPr="008B12F2" w:rsidRDefault="00DF3848" w:rsidP="008B12F2">
      <w:pPr>
        <w:pStyle w:val="a8"/>
        <w:numPr>
          <w:ilvl w:val="0"/>
          <w:numId w:val="29"/>
        </w:numPr>
        <w:shd w:val="clear" w:color="auto" w:fill="FFFFFF"/>
        <w:autoSpaceDE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8B12F2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8B12F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B12F2">
        <w:rPr>
          <w:rFonts w:ascii="Times New Roman" w:hAnsi="Times New Roman"/>
          <w:sz w:val="24"/>
          <w:szCs w:val="24"/>
        </w:rPr>
        <w:t xml:space="preserve"> России от 17.10.2013№1155 «Об утверждении Федерального государственного стандарта дошкольного образования».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AA">
        <w:rPr>
          <w:rFonts w:ascii="Times New Roman" w:eastAsia="Calibri" w:hAnsi="Times New Roman" w:cs="Times New Roman"/>
          <w:sz w:val="24"/>
          <w:szCs w:val="24"/>
        </w:rPr>
        <w:t>Рабочая программа по развитию детей подготовительной группы компенсирующей направленности разработана в соответствии с ООП Муниципального бюджетного дошкольного образовательного учреждения детского сада комбинированного вида №17 г. Амурска Амурского муниципального района Хабаровского края в соответствии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введением в действие ФГОС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один учебный год, который длится в логопедической группе с 1 сентяб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 по 31 мая</w:t>
      </w: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848" w:rsidRPr="004F66AA" w:rsidRDefault="00DF3848" w:rsidP="008B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BD9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представляет собой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целостную, систематизированную </w:t>
      </w:r>
      <w:r w:rsidRPr="00F93BD9">
        <w:rPr>
          <w:rFonts w:ascii="Times New Roman" w:eastAsia="Calibri" w:hAnsi="Times New Roman" w:cs="Times New Roman"/>
          <w:sz w:val="24"/>
          <w:szCs w:val="24"/>
        </w:rPr>
        <w:t xml:space="preserve">модель для реализации </w:t>
      </w:r>
      <w:proofErr w:type="spellStart"/>
      <w:r w:rsidRPr="00F93BD9">
        <w:rPr>
          <w:rFonts w:ascii="Times New Roman" w:eastAsia="Calibri" w:hAnsi="Times New Roman" w:cs="Times New Roman"/>
          <w:sz w:val="24"/>
          <w:szCs w:val="24"/>
        </w:rPr>
        <w:t>коррек</w:t>
      </w:r>
      <w:r>
        <w:rPr>
          <w:rFonts w:ascii="Times New Roman" w:eastAsia="Calibri" w:hAnsi="Times New Roman" w:cs="Times New Roman"/>
          <w:sz w:val="24"/>
          <w:szCs w:val="24"/>
        </w:rPr>
        <w:t>ционнно-развивающего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процесса. </w:t>
      </w:r>
      <w:r w:rsidRPr="00F93BD9">
        <w:rPr>
          <w:rFonts w:ascii="Times New Roman" w:eastAsia="Calibri" w:hAnsi="Times New Roman" w:cs="Times New Roman"/>
          <w:sz w:val="24"/>
          <w:szCs w:val="24"/>
        </w:rPr>
        <w:t>Целостность программы обеспечивается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ключением основных направлений </w:t>
      </w:r>
      <w:r w:rsidRPr="00F93BD9">
        <w:rPr>
          <w:rFonts w:ascii="Times New Roman" w:eastAsia="Calibri" w:hAnsi="Times New Roman" w:cs="Times New Roman"/>
          <w:sz w:val="24"/>
          <w:szCs w:val="24"/>
        </w:rPr>
        <w:t xml:space="preserve">педагогического процесса в ДОУ (диагностического,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коррекционного, развивающего и </w:t>
      </w:r>
      <w:r w:rsidRPr="00F93BD9">
        <w:rPr>
          <w:rFonts w:ascii="Times New Roman" w:eastAsia="Calibri" w:hAnsi="Times New Roman" w:cs="Times New Roman"/>
          <w:sz w:val="24"/>
          <w:szCs w:val="24"/>
        </w:rPr>
        <w:t>других), и позволяет осуществлять комплексный под</w:t>
      </w:r>
      <w:r>
        <w:rPr>
          <w:rFonts w:ascii="Times New Roman" w:eastAsia="Calibri" w:hAnsi="Times New Roman" w:cs="Times New Roman"/>
          <w:sz w:val="24"/>
          <w:szCs w:val="24"/>
        </w:rPr>
        <w:t>ход в коррекционно-развивающей работе с детьми, имеющими тяжелые нарушения речи.</w:t>
      </w:r>
    </w:p>
    <w:p w:rsidR="00DF3848" w:rsidRDefault="00DF3848" w:rsidP="008B12F2">
      <w:pPr>
        <w:shd w:val="clear" w:color="auto" w:fill="FFFFFF"/>
        <w:tabs>
          <w:tab w:val="center" w:pos="467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D9">
        <w:rPr>
          <w:rFonts w:ascii="Times New Roman" w:eastAsia="Calibri" w:hAnsi="Times New Roman" w:cs="Times New Roman"/>
          <w:sz w:val="24"/>
          <w:szCs w:val="24"/>
        </w:rPr>
        <w:t>Программ</w:t>
      </w:r>
      <w:r>
        <w:rPr>
          <w:rFonts w:ascii="Times New Roman" w:eastAsia="Calibri" w:hAnsi="Times New Roman" w:cs="Times New Roman"/>
          <w:sz w:val="24"/>
          <w:szCs w:val="24"/>
        </w:rPr>
        <w:t>а составлена на основе</w:t>
      </w:r>
      <w:r w:rsidRPr="00F93BD9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r w:rsidRPr="00F93BD9">
        <w:rPr>
          <w:rFonts w:ascii="Times New Roman" w:hAnsi="Times New Roman" w:cs="Times New Roman"/>
          <w:sz w:val="24"/>
          <w:szCs w:val="24"/>
        </w:rPr>
        <w:t xml:space="preserve"> Филичевой Т.Б., Тумановой Т.В., Чиркиной Г.В. «Воспитание и обучение детей дошкольного возраста с общим недоразвитием речи» М.: 1989.</w:t>
      </w:r>
    </w:p>
    <w:p w:rsidR="00DF3848" w:rsidRPr="00FB669C" w:rsidRDefault="00DF3848" w:rsidP="008B12F2">
      <w:pPr>
        <w:shd w:val="clear" w:color="auto" w:fill="FFFFFF"/>
        <w:tabs>
          <w:tab w:val="center" w:pos="4677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69C">
        <w:rPr>
          <w:rFonts w:ascii="Times New Roman" w:hAnsi="Times New Roman"/>
          <w:sz w:val="24"/>
          <w:szCs w:val="24"/>
        </w:rPr>
        <w:t>Используются так же:</w:t>
      </w:r>
      <w:r w:rsidRPr="00FB669C">
        <w:rPr>
          <w:rFonts w:ascii="Times New Roman" w:hAnsi="Times New Roman"/>
          <w:sz w:val="24"/>
          <w:szCs w:val="24"/>
        </w:rPr>
        <w:tab/>
      </w:r>
    </w:p>
    <w:p w:rsidR="00DF3848" w:rsidRPr="00FB669C" w:rsidRDefault="00DF3848" w:rsidP="008B12F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(</w:t>
      </w:r>
      <w:proofErr w:type="spellStart"/>
      <w:r>
        <w:rPr>
          <w:rFonts w:ascii="Times New Roman" w:hAnsi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/>
          <w:sz w:val="24"/>
          <w:szCs w:val="24"/>
        </w:rPr>
        <w:t xml:space="preserve"> терапия, </w:t>
      </w:r>
      <w:proofErr w:type="spellStart"/>
      <w:r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Чистяковой М.А., «песочная терапия»); </w:t>
      </w:r>
    </w:p>
    <w:p w:rsidR="00DF3848" w:rsidRDefault="00DF3848" w:rsidP="008B12F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игровые технологии (метод наглядного моделирования,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>–игровые комп</w:t>
      </w:r>
      <w:r w:rsidR="007229BC">
        <w:rPr>
          <w:rFonts w:ascii="Times New Roman" w:hAnsi="Times New Roman"/>
          <w:sz w:val="24"/>
          <w:szCs w:val="24"/>
        </w:rPr>
        <w:t>ьютерные программы</w:t>
      </w:r>
      <w:r>
        <w:rPr>
          <w:rFonts w:ascii="Times New Roman" w:hAnsi="Times New Roman"/>
          <w:sz w:val="24"/>
          <w:szCs w:val="24"/>
        </w:rPr>
        <w:t>);</w:t>
      </w:r>
    </w:p>
    <w:p w:rsidR="007229BC" w:rsidRPr="00FB669C" w:rsidRDefault="007229BC" w:rsidP="008B12F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информационно-коммуникативные технологии;</w:t>
      </w:r>
    </w:p>
    <w:p w:rsidR="00DF3848" w:rsidRPr="00FB669C" w:rsidRDefault="00DF3848" w:rsidP="008B12F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69C">
        <w:rPr>
          <w:rFonts w:ascii="Times New Roman" w:hAnsi="Times New Roman"/>
          <w:sz w:val="24"/>
          <w:szCs w:val="24"/>
        </w:rPr>
        <w:t>технология проектного обучения;</w:t>
      </w:r>
    </w:p>
    <w:p w:rsidR="00DF3848" w:rsidRPr="00FB669C" w:rsidRDefault="00DF3848" w:rsidP="008B12F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69C">
        <w:rPr>
          <w:rFonts w:ascii="Times New Roman" w:hAnsi="Times New Roman"/>
          <w:sz w:val="24"/>
          <w:szCs w:val="24"/>
        </w:rPr>
        <w:t>личностно-ориентированные технологии</w:t>
      </w:r>
      <w:r>
        <w:rPr>
          <w:rFonts w:ascii="Times New Roman" w:hAnsi="Times New Roman"/>
          <w:sz w:val="24"/>
          <w:szCs w:val="24"/>
        </w:rPr>
        <w:t>.</w:t>
      </w:r>
    </w:p>
    <w:p w:rsidR="00DF3848" w:rsidRPr="00C02C47" w:rsidRDefault="00DF3848" w:rsidP="008B1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285D">
        <w:rPr>
          <w:rFonts w:ascii="Times New Roman" w:hAnsi="Times New Roman"/>
          <w:sz w:val="24"/>
          <w:szCs w:val="24"/>
        </w:rPr>
        <w:t>Реализуемая программа с</w:t>
      </w:r>
      <w:r>
        <w:rPr>
          <w:rFonts w:ascii="Times New Roman" w:hAnsi="Times New Roman"/>
          <w:sz w:val="24"/>
          <w:szCs w:val="24"/>
        </w:rPr>
        <w:t>троится на принципе личностно-</w:t>
      </w:r>
      <w:r w:rsidRPr="001A285D">
        <w:rPr>
          <w:rFonts w:ascii="Times New Roman" w:hAnsi="Times New Roman"/>
          <w:sz w:val="24"/>
          <w:szCs w:val="24"/>
        </w:rPr>
        <w:t>развивающего и гуманистического характера вза</w:t>
      </w:r>
      <w:r>
        <w:rPr>
          <w:rFonts w:ascii="Times New Roman" w:hAnsi="Times New Roman"/>
          <w:sz w:val="24"/>
          <w:szCs w:val="24"/>
        </w:rPr>
        <w:t>имодействия взрослого с детьми.</w:t>
      </w:r>
    </w:p>
    <w:p w:rsidR="00DF3848" w:rsidRDefault="00DF3848" w:rsidP="008B12F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предусмотрена необходимость охраны и укрепления физического и психического здоровья детей с тяжелой речевой патологией, обеспечения эмоционального благополучия каждого ребенка. Она позволяет формировать </w:t>
      </w:r>
      <w:r w:rsidRPr="00C02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ально-коммуникативное развитие.</w:t>
      </w:r>
    </w:p>
    <w:p w:rsidR="008B12F2" w:rsidRPr="008B12F2" w:rsidRDefault="008B12F2" w:rsidP="008B12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</w:pPr>
      <w:r w:rsidRPr="008B12F2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>1.1.</w:t>
      </w:r>
      <w:r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 xml:space="preserve">1. </w:t>
      </w:r>
      <w:r w:rsidRPr="008B12F2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>Актуальность рабочей программы</w:t>
      </w:r>
    </w:p>
    <w:p w:rsidR="008B12F2" w:rsidRPr="008B12F2" w:rsidRDefault="008B12F2" w:rsidP="008B12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8B12F2">
        <w:rPr>
          <w:rFonts w:ascii="Times New Roman" w:hAnsi="Times New Roman" w:cs="Times New Roman"/>
          <w:sz w:val="24"/>
          <w:szCs w:val="24"/>
        </w:rPr>
        <w:t>Коррекционная помощь детям с отклонениями в развитии является одним из приоритетных направлений в области образования. В логопедии актуальность проблемы раннего выявления, диагностики и коррекции нарушений речевого развития детей обусловлена тем, что растет число детей раннего и дошкольного возраста с нарушениями речевого развития разной степен</w:t>
      </w:r>
      <w:r w:rsidR="00D830DD">
        <w:rPr>
          <w:rFonts w:ascii="Times New Roman" w:hAnsi="Times New Roman" w:cs="Times New Roman"/>
          <w:sz w:val="24"/>
          <w:szCs w:val="24"/>
        </w:rPr>
        <w:t xml:space="preserve">и выраженности и различного </w:t>
      </w:r>
      <w:proofErr w:type="spellStart"/>
      <w:r w:rsidR="00D830DD">
        <w:rPr>
          <w:rFonts w:ascii="Times New Roman" w:hAnsi="Times New Roman" w:cs="Times New Roman"/>
          <w:sz w:val="24"/>
          <w:szCs w:val="24"/>
        </w:rPr>
        <w:t>эти</w:t>
      </w:r>
      <w:r w:rsidRPr="008B12F2">
        <w:rPr>
          <w:rFonts w:ascii="Times New Roman" w:hAnsi="Times New Roman" w:cs="Times New Roman"/>
          <w:sz w:val="24"/>
          <w:szCs w:val="24"/>
        </w:rPr>
        <w:t>опатогенеза</w:t>
      </w:r>
      <w:proofErr w:type="spellEnd"/>
      <w:r w:rsidRPr="008B12F2">
        <w:rPr>
          <w:rFonts w:ascii="Times New Roman" w:hAnsi="Times New Roman" w:cs="Times New Roman"/>
          <w:sz w:val="24"/>
          <w:szCs w:val="24"/>
        </w:rPr>
        <w:t>, которые часто приводят к тяжелым системным речевым нарушениям в дошкольном и школьном возрасте. Это обусловливает актуальность программы и необходимость ее внедрения в практику образования.</w:t>
      </w:r>
    </w:p>
    <w:p w:rsidR="008B12F2" w:rsidRPr="008B12F2" w:rsidRDefault="008B12F2" w:rsidP="008B12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8B12F2">
        <w:rPr>
          <w:rFonts w:ascii="Times New Roman" w:hAnsi="Times New Roman" w:cs="Times New Roman"/>
          <w:sz w:val="24"/>
          <w:szCs w:val="24"/>
        </w:rPr>
        <w:t xml:space="preserve">Рабочая программа разрабатывалась </w:t>
      </w:r>
      <w:r w:rsidRPr="008B12F2">
        <w:rPr>
          <w:rFonts w:ascii="Times New Roman" w:hAnsi="Times New Roman" w:cs="Times New Roman"/>
          <w:bCs/>
          <w:iCs/>
          <w:sz w:val="24"/>
          <w:szCs w:val="24"/>
        </w:rPr>
        <w:t>с учетом концептуальных положений общей и коррекционной педагогики, педагогической и специальной психологии</w:t>
      </w:r>
      <w:r w:rsidRPr="008B12F2">
        <w:rPr>
          <w:rFonts w:ascii="Times New Roman" w:hAnsi="Times New Roman" w:cs="Times New Roman"/>
          <w:sz w:val="24"/>
          <w:szCs w:val="24"/>
        </w:rPr>
        <w:t>. Она базируется:</w:t>
      </w:r>
    </w:p>
    <w:p w:rsidR="008B12F2" w:rsidRPr="008B12F2" w:rsidRDefault="008B12F2" w:rsidP="008B12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8B12F2">
        <w:rPr>
          <w:rFonts w:ascii="Times New Roman" w:hAnsi="Times New Roman" w:cs="Times New Roman"/>
          <w:sz w:val="24"/>
          <w:szCs w:val="24"/>
        </w:rPr>
        <w:t>на современных представлениях лингвистики о языке как важнейшем средстве общения людей, освоения окружающей действительности и познания мира;</w:t>
      </w:r>
    </w:p>
    <w:p w:rsidR="008B12F2" w:rsidRPr="008B12F2" w:rsidRDefault="008B12F2" w:rsidP="008B12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8B12F2">
        <w:rPr>
          <w:rFonts w:ascii="Times New Roman" w:hAnsi="Times New Roman" w:cs="Times New Roman"/>
          <w:sz w:val="24"/>
          <w:szCs w:val="24"/>
        </w:rPr>
        <w:t xml:space="preserve">на философской теории познания, теории речевой деятельности: о взаимосвязях языка и мышления, речевой и познавательной деятельности. В основе «Программы» лежит </w:t>
      </w:r>
      <w:r w:rsidRPr="008B12F2">
        <w:rPr>
          <w:rFonts w:ascii="Times New Roman" w:hAnsi="Times New Roman" w:cs="Times New Roman"/>
          <w:bCs/>
          <w:iCs/>
          <w:sz w:val="24"/>
          <w:szCs w:val="24"/>
        </w:rPr>
        <w:t>психолингвистический подход к речевой деятельности как к многокомпонентной структуре, включающей семантический, синтаксический, лексический, морфологический и фонетический компоненты, предполагающей интенсивный и экстенсивный пути развития и формирование «чувства языка».</w:t>
      </w:r>
    </w:p>
    <w:p w:rsidR="008B12F2" w:rsidRPr="008B12F2" w:rsidRDefault="008B12F2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F2">
        <w:rPr>
          <w:rFonts w:ascii="Times New Roman" w:hAnsi="Times New Roman" w:cs="Times New Roman"/>
          <w:bCs/>
          <w:iCs/>
          <w:sz w:val="24"/>
          <w:szCs w:val="24"/>
        </w:rPr>
        <w:t>Программой предусматривается разностороннее развитие детей,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</w:t>
      </w:r>
    </w:p>
    <w:p w:rsidR="008C1D7D" w:rsidRDefault="008C1D7D" w:rsidP="008B12F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DF3848" w:rsidRPr="008B12F2" w:rsidRDefault="00DF3848" w:rsidP="008B12F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12F2">
        <w:rPr>
          <w:rFonts w:ascii="Times New Roman" w:hAnsi="Times New Roman"/>
          <w:i/>
          <w:sz w:val="24"/>
          <w:szCs w:val="24"/>
        </w:rPr>
        <w:t>1.</w:t>
      </w:r>
      <w:r w:rsidR="008B12F2">
        <w:rPr>
          <w:rFonts w:ascii="Times New Roman" w:hAnsi="Times New Roman"/>
          <w:i/>
          <w:sz w:val="24"/>
          <w:szCs w:val="24"/>
        </w:rPr>
        <w:t>1.2</w:t>
      </w:r>
      <w:r w:rsidRPr="008B12F2">
        <w:rPr>
          <w:rFonts w:ascii="Times New Roman" w:hAnsi="Times New Roman"/>
          <w:i/>
          <w:sz w:val="24"/>
          <w:szCs w:val="24"/>
        </w:rPr>
        <w:t>. Цели и задачи</w:t>
      </w:r>
    </w:p>
    <w:p w:rsidR="008B12F2" w:rsidRDefault="00DF3848" w:rsidP="008B1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285D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3002A8">
        <w:rPr>
          <w:rFonts w:ascii="Times New Roman" w:hAnsi="Times New Roman"/>
          <w:sz w:val="24"/>
          <w:szCs w:val="24"/>
        </w:rPr>
        <w:t>беспечение системы средств и условий для устранения речевы</w:t>
      </w:r>
      <w:r>
        <w:rPr>
          <w:rFonts w:ascii="Times New Roman" w:hAnsi="Times New Roman"/>
          <w:sz w:val="24"/>
          <w:szCs w:val="24"/>
        </w:rPr>
        <w:t xml:space="preserve">х недостатков у детей старшего </w:t>
      </w:r>
      <w:r w:rsidRPr="003002A8">
        <w:rPr>
          <w:rFonts w:ascii="Times New Roman" w:hAnsi="Times New Roman"/>
          <w:sz w:val="24"/>
          <w:szCs w:val="24"/>
        </w:rPr>
        <w:t xml:space="preserve">дошкольного возраста с общим недоразвитием речи и </w:t>
      </w:r>
      <w:r>
        <w:rPr>
          <w:rFonts w:ascii="Times New Roman" w:hAnsi="Times New Roman"/>
          <w:sz w:val="24"/>
          <w:szCs w:val="24"/>
        </w:rPr>
        <w:t xml:space="preserve">осуществление своевременного и </w:t>
      </w:r>
      <w:r w:rsidRPr="003002A8">
        <w:rPr>
          <w:rFonts w:ascii="Times New Roman" w:hAnsi="Times New Roman"/>
          <w:sz w:val="24"/>
          <w:szCs w:val="24"/>
        </w:rPr>
        <w:t>полноценного л</w:t>
      </w:r>
      <w:r>
        <w:rPr>
          <w:rFonts w:ascii="Times New Roman" w:hAnsi="Times New Roman"/>
          <w:sz w:val="24"/>
          <w:szCs w:val="24"/>
        </w:rPr>
        <w:t>ичностного развития, обеспечение</w:t>
      </w:r>
      <w:r w:rsidRPr="003002A8">
        <w:rPr>
          <w:rFonts w:ascii="Times New Roman" w:hAnsi="Times New Roman"/>
          <w:sz w:val="24"/>
          <w:szCs w:val="24"/>
        </w:rPr>
        <w:t xml:space="preserve"> эмоционал</w:t>
      </w:r>
      <w:r>
        <w:rPr>
          <w:rFonts w:ascii="Times New Roman" w:hAnsi="Times New Roman"/>
          <w:sz w:val="24"/>
          <w:szCs w:val="24"/>
        </w:rPr>
        <w:t xml:space="preserve">ьного благополучия посредством </w:t>
      </w:r>
      <w:r w:rsidRPr="003002A8">
        <w:rPr>
          <w:rFonts w:ascii="Times New Roman" w:hAnsi="Times New Roman"/>
          <w:sz w:val="24"/>
          <w:szCs w:val="24"/>
        </w:rPr>
        <w:t>интеграции содержания образования и организации взаимодейст</w:t>
      </w:r>
      <w:r>
        <w:rPr>
          <w:rFonts w:ascii="Times New Roman" w:hAnsi="Times New Roman"/>
          <w:sz w:val="24"/>
          <w:szCs w:val="24"/>
        </w:rPr>
        <w:t>вия субъектов образовательного процесса для выравнивания</w:t>
      </w:r>
      <w:r w:rsidRPr="003002A8">
        <w:rPr>
          <w:rFonts w:ascii="Times New Roman" w:hAnsi="Times New Roman"/>
          <w:sz w:val="24"/>
          <w:szCs w:val="24"/>
        </w:rPr>
        <w:t xml:space="preserve"> стартовых возможностей детей с речевыми проблемами. </w:t>
      </w:r>
    </w:p>
    <w:p w:rsidR="00DF3848" w:rsidRPr="009E375E" w:rsidRDefault="00DF3848" w:rsidP="008B1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DF3848" w:rsidRPr="008B12F2" w:rsidRDefault="00DF3848" w:rsidP="008B12F2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уровня речевого, познавательного, социально-личностного, физического развития и индивидуальных особенностей детей, нуждающихся в логопедической поддержке, определение основных направлений и содержания работы с каждым ребёнком.</w:t>
      </w:r>
    </w:p>
    <w:p w:rsidR="00DF3848" w:rsidRPr="008B12F2" w:rsidRDefault="00DF3848" w:rsidP="008B12F2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занятий.</w:t>
      </w:r>
    </w:p>
    <w:p w:rsidR="00DF3848" w:rsidRPr="008B12F2" w:rsidRDefault="00DF3848" w:rsidP="008B12F2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мониторинговых исследований результатов коррекционной работы, определение степени речевой готовности детей к школьному обучению.</w:t>
      </w:r>
    </w:p>
    <w:p w:rsidR="00DF3848" w:rsidRPr="008B12F2" w:rsidRDefault="00DF3848" w:rsidP="008B12F2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педагогического коллектива МДОУ и родителей информационной готовности к логопедической работе, оказание помощи в организации полноценной речевой среды.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E37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педагогов и родителей в рамках речевого развития детей (побуждение родителей к сознательной деятельности по речевому развитию дошкольников в семье).</w:t>
      </w:r>
    </w:p>
    <w:p w:rsidR="00DF3848" w:rsidRPr="00CB3077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основу</w:t>
      </w:r>
      <w:r w:rsidRPr="008B29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приоритетов </w:t>
      </w:r>
      <w:r w:rsidRPr="00CB30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деятельности группы положены следующие факторы:</w:t>
      </w:r>
    </w:p>
    <w:p w:rsidR="00DF3848" w:rsidRPr="008B2909" w:rsidRDefault="00DF3848" w:rsidP="008B12F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государственной политики;</w:t>
      </w:r>
    </w:p>
    <w:p w:rsidR="00DF3848" w:rsidRPr="008B2909" w:rsidRDefault="00DF3848" w:rsidP="008B12F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особенности контингента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3848" w:rsidRDefault="00DF3848" w:rsidP="008B12F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запроса родителей.</w:t>
      </w:r>
    </w:p>
    <w:p w:rsidR="00DF3848" w:rsidRDefault="00DF3848" w:rsidP="008B12F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3848" w:rsidRPr="005B5875" w:rsidRDefault="0077693C" w:rsidP="005B587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1.1.3</w:t>
      </w:r>
      <w:r w:rsidR="00DF3848" w:rsidRPr="008B12F2">
        <w:rPr>
          <w:rFonts w:ascii="Times New Roman" w:hAnsi="Times New Roman"/>
          <w:i/>
          <w:sz w:val="24"/>
          <w:szCs w:val="24"/>
        </w:rPr>
        <w:t>. Принципы и подход</w:t>
      </w:r>
      <w:r w:rsidR="008B12F2">
        <w:rPr>
          <w:rFonts w:ascii="Times New Roman" w:hAnsi="Times New Roman"/>
          <w:i/>
          <w:sz w:val="24"/>
          <w:szCs w:val="24"/>
        </w:rPr>
        <w:t>ы в организации коррекционно-развивающего</w:t>
      </w:r>
      <w:r w:rsidR="00DF3848" w:rsidRPr="008B12F2">
        <w:rPr>
          <w:rFonts w:ascii="Times New Roman" w:hAnsi="Times New Roman"/>
          <w:i/>
          <w:sz w:val="24"/>
          <w:szCs w:val="24"/>
        </w:rPr>
        <w:t xml:space="preserve"> процесса (в соответствии с ООП ДОУ)</w:t>
      </w:r>
    </w:p>
    <w:p w:rsidR="00DF3848" w:rsidRDefault="00DF3848" w:rsidP="008B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E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Pr="00CC5A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Структурно-системный принцип</w:t>
      </w:r>
      <w:r w:rsidRPr="00CC5A6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77EBF">
        <w:rPr>
          <w:rFonts w:ascii="Times New Roman" w:hAnsi="Times New Roman" w:cs="Times New Roman"/>
          <w:sz w:val="24"/>
          <w:szCs w:val="24"/>
        </w:rPr>
        <w:t xml:space="preserve"> согласно которому речь рассматривается как системное образование взаимосвязанных элементов, объединенных в единое целое. Эффективность коррекционного процесса зависит от оптимально-рационального воздействия одновременно на всю систему, а не </w:t>
      </w:r>
      <w:proofErr w:type="spellStart"/>
      <w:r w:rsidRPr="00E77EBF">
        <w:rPr>
          <w:rFonts w:ascii="Times New Roman" w:hAnsi="Times New Roman" w:cs="Times New Roman"/>
          <w:sz w:val="24"/>
          <w:szCs w:val="24"/>
        </w:rPr>
        <w:t>последовательно-изолированно</w:t>
      </w:r>
      <w:proofErr w:type="spellEnd"/>
      <w:r w:rsidRPr="00E77EBF">
        <w:rPr>
          <w:rFonts w:ascii="Times New Roman" w:hAnsi="Times New Roman" w:cs="Times New Roman"/>
          <w:sz w:val="24"/>
          <w:szCs w:val="24"/>
        </w:rPr>
        <w:t xml:space="preserve"> на каждый ее элемент. Принцип системного изучения всех психических характеристик конкретного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 xml:space="preserve">индивидуума лежит в основе концепции Л. С. </w:t>
      </w:r>
      <w:proofErr w:type="spellStart"/>
      <w:r w:rsidRPr="00E77EBF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Pr="00E77EBF">
        <w:rPr>
          <w:rFonts w:ascii="Times New Roman" w:hAnsi="Times New Roman" w:cs="Times New Roman"/>
          <w:sz w:val="24"/>
          <w:szCs w:val="24"/>
        </w:rPr>
        <w:t xml:space="preserve"> о структуре дефекта. Именно эта концепция позволяет системно проанализировать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>или иное нарушение и организовать коррекционно-педагогическую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 xml:space="preserve">с учетом структуры речевого дефекта. Наиболее полно этот принцип раскрывается в рамках </w:t>
      </w:r>
      <w:proofErr w:type="spellStart"/>
      <w:r w:rsidRPr="00E77EBF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E77EBF">
        <w:rPr>
          <w:rFonts w:ascii="Times New Roman" w:hAnsi="Times New Roman" w:cs="Times New Roman"/>
          <w:sz w:val="24"/>
          <w:szCs w:val="24"/>
        </w:rPr>
        <w:t xml:space="preserve"> психологии, согласно которой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 xml:space="preserve">всесторонне проявляет себя в процессе деятельности: </w:t>
      </w:r>
      <w:proofErr w:type="spellStart"/>
      <w:r w:rsidRPr="00E77EBF">
        <w:rPr>
          <w:rFonts w:ascii="Times New Roman" w:hAnsi="Times New Roman" w:cs="Times New Roman"/>
          <w:sz w:val="24"/>
          <w:szCs w:val="24"/>
        </w:rPr>
        <w:t>предметно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77EBF">
        <w:rPr>
          <w:rFonts w:ascii="Times New Roman" w:hAnsi="Times New Roman" w:cs="Times New Roman"/>
          <w:sz w:val="24"/>
          <w:szCs w:val="24"/>
        </w:rPr>
        <w:t>манипулятивной</w:t>
      </w:r>
      <w:proofErr w:type="spellEnd"/>
      <w:r w:rsidRPr="00E77EBF">
        <w:rPr>
          <w:rFonts w:ascii="Times New Roman" w:hAnsi="Times New Roman" w:cs="Times New Roman"/>
          <w:sz w:val="24"/>
          <w:szCs w:val="24"/>
        </w:rPr>
        <w:t>, игровой, учебной или трудовой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848" w:rsidRPr="00E77EBF" w:rsidRDefault="00DF3848" w:rsidP="008B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E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Pr="00CC5A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Принцип комплексности</w:t>
      </w:r>
      <w:r w:rsidRPr="00440E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>предполагает комплексное воздействие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>различных технологий (медицинских, психологических,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77EBF">
        <w:rPr>
          <w:rFonts w:ascii="Times New Roman" w:hAnsi="Times New Roman" w:cs="Times New Roman"/>
          <w:sz w:val="24"/>
          <w:szCs w:val="24"/>
        </w:rPr>
        <w:t>на один объект, обеспечивая согласованную деятельность всех специалистов.</w:t>
      </w:r>
    </w:p>
    <w:p w:rsidR="00DF3848" w:rsidRPr="00E77EBF" w:rsidRDefault="00DF3848" w:rsidP="008B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E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 w:rsidRPr="00CC5A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Принцип дифференциации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>раскрывается в дифференцированном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>обучении детей в соответствии с их возможностями и проблемами, уровнем речевого развития и механизмом системной речевой недостаточности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7EBF">
        <w:rPr>
          <w:rFonts w:ascii="Times New Roman" w:hAnsi="Times New Roman" w:cs="Times New Roman"/>
          <w:sz w:val="24"/>
          <w:szCs w:val="24"/>
        </w:rPr>
        <w:t>С учетом данного принципа происходит объединение детей в малые группы и их обучение.</w:t>
      </w:r>
    </w:p>
    <w:p w:rsidR="00DF3848" w:rsidRDefault="00DF3848" w:rsidP="008B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E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 w:rsidRPr="00CC5A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Принцип </w:t>
      </w:r>
      <w:proofErr w:type="spellStart"/>
      <w:r w:rsidRPr="00CC5A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концентризма</w:t>
      </w:r>
      <w:proofErr w:type="spellEnd"/>
      <w:r w:rsidRPr="00440E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>предполагает распределение учебного материала по относительно замкнутым циклам — концентрам. Речевой материал располагается в пределах одной лексической темы независимо от вида деятельности. После усвоения материала первого концентра воспитанники должны уметь общаться в пределах этой темы. Каждый последующий концентр предусматривает закрепление изученного материала и овладение новыми знаниями. Отбор языкового материала в рамках концентра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>осуществляется в соответствии с разными видами речевой деятельности.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 xml:space="preserve">пределах концентров выделяются </w:t>
      </w:r>
      <w:proofErr w:type="spellStart"/>
      <w:r w:rsidRPr="00E77EBF">
        <w:rPr>
          <w:rFonts w:ascii="Times New Roman" w:hAnsi="Times New Roman" w:cs="Times New Roman"/>
          <w:sz w:val="24"/>
          <w:szCs w:val="24"/>
        </w:rPr>
        <w:t>микроконцентры</w:t>
      </w:r>
      <w:proofErr w:type="spellEnd"/>
      <w:r w:rsidRPr="00E77E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77EBF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E77EBF">
        <w:rPr>
          <w:rFonts w:ascii="Times New Roman" w:hAnsi="Times New Roman" w:cs="Times New Roman"/>
          <w:sz w:val="24"/>
          <w:szCs w:val="24"/>
        </w:rPr>
        <w:t xml:space="preserve"> конкретную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 xml:space="preserve">цель. Характерные признаки </w:t>
      </w:r>
      <w:proofErr w:type="spellStart"/>
      <w:r w:rsidRPr="00E77EBF">
        <w:rPr>
          <w:rFonts w:ascii="Times New Roman" w:hAnsi="Times New Roman" w:cs="Times New Roman"/>
          <w:sz w:val="24"/>
          <w:szCs w:val="24"/>
        </w:rPr>
        <w:t>микроконцентров</w:t>
      </w:r>
      <w:proofErr w:type="spellEnd"/>
      <w:r w:rsidRPr="00E77EBF">
        <w:rPr>
          <w:rFonts w:ascii="Times New Roman" w:hAnsi="Times New Roman" w:cs="Times New Roman"/>
          <w:sz w:val="24"/>
          <w:szCs w:val="24"/>
        </w:rPr>
        <w:t xml:space="preserve"> — ограниченность пределами одного вида упражнений, простая структура операций, небольшое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>количество, относительная непродолжительность, получение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>сразу же после окончания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848" w:rsidRPr="00E77EBF" w:rsidRDefault="00DF3848" w:rsidP="008B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EBF">
        <w:rPr>
          <w:rFonts w:ascii="Times New Roman" w:hAnsi="Times New Roman" w:cs="Times New Roman"/>
          <w:sz w:val="24"/>
          <w:szCs w:val="24"/>
        </w:rPr>
        <w:t xml:space="preserve">Цикличность в учебном процессе чрезвычайно важна для </w:t>
      </w:r>
      <w:r>
        <w:rPr>
          <w:rFonts w:ascii="Times New Roman" w:hAnsi="Times New Roman" w:cs="Times New Roman"/>
          <w:sz w:val="24"/>
          <w:szCs w:val="24"/>
        </w:rPr>
        <w:t xml:space="preserve">закрепления </w:t>
      </w:r>
      <w:r w:rsidRPr="00E77EBF">
        <w:rPr>
          <w:rFonts w:ascii="Times New Roman" w:hAnsi="Times New Roman" w:cs="Times New Roman"/>
          <w:sz w:val="24"/>
          <w:szCs w:val="24"/>
        </w:rPr>
        <w:t>освоенного материала. Это имеет особенно большое значение для детей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 xml:space="preserve">сниженной </w:t>
      </w:r>
      <w:proofErr w:type="spellStart"/>
      <w:r w:rsidRPr="00E77EBF">
        <w:rPr>
          <w:rFonts w:ascii="Times New Roman" w:hAnsi="Times New Roman" w:cs="Times New Roman"/>
          <w:sz w:val="24"/>
          <w:szCs w:val="24"/>
        </w:rPr>
        <w:t>мнемической</w:t>
      </w:r>
      <w:proofErr w:type="spellEnd"/>
      <w:r w:rsidRPr="00E77EBF">
        <w:rPr>
          <w:rFonts w:ascii="Times New Roman" w:hAnsi="Times New Roman" w:cs="Times New Roman"/>
          <w:sz w:val="24"/>
          <w:szCs w:val="24"/>
        </w:rPr>
        <w:t xml:space="preserve"> деятельностью и недостаточным контролем поведения. Соблюдение данного принципа обусловливает: 1) высокую </w:t>
      </w:r>
      <w:proofErr w:type="spellStart"/>
      <w:r w:rsidRPr="00E77EBF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E77EBF">
        <w:rPr>
          <w:rFonts w:ascii="Times New Roman" w:hAnsi="Times New Roman" w:cs="Times New Roman"/>
          <w:sz w:val="24"/>
          <w:szCs w:val="24"/>
        </w:rPr>
        <w:t xml:space="preserve"> речевого общения; 2) доступность материала, который располагается в соответствии с </w:t>
      </w:r>
      <w:proofErr w:type="spellStart"/>
      <w:r w:rsidRPr="00E77EBF">
        <w:rPr>
          <w:rFonts w:ascii="Times New Roman" w:hAnsi="Times New Roman" w:cs="Times New Roman"/>
          <w:sz w:val="24"/>
          <w:szCs w:val="24"/>
        </w:rPr>
        <w:t>общедидактическим</w:t>
      </w:r>
      <w:proofErr w:type="spellEnd"/>
      <w:r w:rsidRPr="00E77EBF">
        <w:rPr>
          <w:rFonts w:ascii="Times New Roman" w:hAnsi="Times New Roman" w:cs="Times New Roman"/>
          <w:sz w:val="24"/>
          <w:szCs w:val="24"/>
        </w:rPr>
        <w:t xml:space="preserve"> требованием «от легкого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 xml:space="preserve">к трудному», </w:t>
      </w:r>
      <w:proofErr w:type="gramStart"/>
      <w:r w:rsidRPr="00E77E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77EBF">
        <w:rPr>
          <w:rFonts w:ascii="Times New Roman" w:hAnsi="Times New Roman" w:cs="Times New Roman"/>
          <w:sz w:val="24"/>
          <w:szCs w:val="24"/>
        </w:rPr>
        <w:t xml:space="preserve"> уже усвоенного к новому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7EBF">
        <w:rPr>
          <w:rFonts w:ascii="Times New Roman" w:hAnsi="Times New Roman" w:cs="Times New Roman"/>
          <w:sz w:val="24"/>
          <w:szCs w:val="24"/>
        </w:rPr>
        <w:t xml:space="preserve">Реализуя принцип </w:t>
      </w:r>
      <w:proofErr w:type="spellStart"/>
      <w:r w:rsidRPr="00E77EBF">
        <w:rPr>
          <w:rFonts w:ascii="Times New Roman" w:hAnsi="Times New Roman" w:cs="Times New Roman"/>
          <w:sz w:val="24"/>
          <w:szCs w:val="24"/>
        </w:rPr>
        <w:t>концентризма</w:t>
      </w:r>
      <w:proofErr w:type="spellEnd"/>
      <w:r w:rsidRPr="00E77EBF">
        <w:rPr>
          <w:rFonts w:ascii="Times New Roman" w:hAnsi="Times New Roman" w:cs="Times New Roman"/>
          <w:sz w:val="24"/>
          <w:szCs w:val="24"/>
        </w:rPr>
        <w:t xml:space="preserve">, логопед и другие специалисты в течение одной недели ежедневно организуют изучение определенной лексической темы. </w:t>
      </w:r>
      <w:proofErr w:type="spellStart"/>
      <w:r w:rsidRPr="00E77EBF">
        <w:rPr>
          <w:rFonts w:ascii="Times New Roman" w:hAnsi="Times New Roman" w:cs="Times New Roman"/>
          <w:sz w:val="24"/>
          <w:szCs w:val="24"/>
        </w:rPr>
        <w:t>Монотемная</w:t>
      </w:r>
      <w:proofErr w:type="spellEnd"/>
      <w:r w:rsidRPr="00E77EBF">
        <w:rPr>
          <w:rFonts w:ascii="Times New Roman" w:hAnsi="Times New Roman" w:cs="Times New Roman"/>
          <w:sz w:val="24"/>
          <w:szCs w:val="24"/>
        </w:rPr>
        <w:t xml:space="preserve"> работа над лексикой способствует успешному</w:t>
      </w:r>
      <w:r>
        <w:rPr>
          <w:rFonts w:ascii="Times New Roman" w:hAnsi="Times New Roman" w:cs="Times New Roman"/>
          <w:sz w:val="24"/>
          <w:szCs w:val="24"/>
        </w:rPr>
        <w:t xml:space="preserve"> накопл</w:t>
      </w:r>
      <w:r w:rsidRPr="00E77EBF">
        <w:rPr>
          <w:rFonts w:ascii="Times New Roman" w:hAnsi="Times New Roman" w:cs="Times New Roman"/>
          <w:sz w:val="24"/>
          <w:szCs w:val="24"/>
        </w:rPr>
        <w:t>ению речевых средств и активному использованию их детьми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>коммуникативных целях.</w:t>
      </w:r>
    </w:p>
    <w:p w:rsidR="00DF3848" w:rsidRPr="00E77EBF" w:rsidRDefault="00DF3848" w:rsidP="008B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E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 w:rsidRPr="00CC5A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Принцип последовательности</w:t>
      </w:r>
      <w:r w:rsidRPr="00E373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 xml:space="preserve">реализуется в логическом построении процесса обучения </w:t>
      </w:r>
      <w:proofErr w:type="gramStart"/>
      <w:r w:rsidRPr="00E77E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77EBF">
        <w:rPr>
          <w:rFonts w:ascii="Times New Roman" w:hAnsi="Times New Roman" w:cs="Times New Roman"/>
          <w:sz w:val="24"/>
          <w:szCs w:val="24"/>
        </w:rPr>
        <w:t xml:space="preserve"> простого к сложному, от известного к неизвестному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7EBF">
        <w:rPr>
          <w:rFonts w:ascii="Times New Roman" w:hAnsi="Times New Roman" w:cs="Times New Roman"/>
          <w:sz w:val="24"/>
          <w:szCs w:val="24"/>
        </w:rPr>
        <w:t>В коррекционной работе с детьми (независимо от возраста) выделяются два последовательных этапа (</w:t>
      </w:r>
      <w:proofErr w:type="gramStart"/>
      <w:r w:rsidRPr="00E77EBF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E77EBF">
        <w:rPr>
          <w:rFonts w:ascii="Times New Roman" w:hAnsi="Times New Roman" w:cs="Times New Roman"/>
          <w:sz w:val="24"/>
          <w:szCs w:val="24"/>
        </w:rPr>
        <w:t xml:space="preserve"> и основной), которые согласуются с содержанием педагогического воздействия по всем разделам программы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7EBF">
        <w:rPr>
          <w:rFonts w:ascii="Times New Roman" w:hAnsi="Times New Roman" w:cs="Times New Roman"/>
          <w:sz w:val="24"/>
          <w:szCs w:val="24"/>
        </w:rPr>
        <w:t xml:space="preserve">На </w:t>
      </w:r>
      <w:r w:rsidRPr="00E77EBF">
        <w:rPr>
          <w:rFonts w:ascii="Times New Roman" w:hAnsi="Times New Roman" w:cs="Times New Roman"/>
          <w:i/>
          <w:iCs/>
          <w:sz w:val="24"/>
          <w:szCs w:val="24"/>
        </w:rPr>
        <w:t xml:space="preserve">подготовительном этапе </w:t>
      </w:r>
      <w:r w:rsidRPr="00E77EBF">
        <w:rPr>
          <w:rFonts w:ascii="Times New Roman" w:hAnsi="Times New Roman" w:cs="Times New Roman"/>
          <w:sz w:val="24"/>
          <w:szCs w:val="24"/>
        </w:rPr>
        <w:t xml:space="preserve">формируются </w:t>
      </w:r>
      <w:proofErr w:type="spellStart"/>
      <w:r w:rsidRPr="00E77EBF">
        <w:rPr>
          <w:rFonts w:ascii="Times New Roman" w:hAnsi="Times New Roman" w:cs="Times New Roman"/>
          <w:sz w:val="24"/>
          <w:szCs w:val="24"/>
        </w:rPr>
        <w:t>общефункциональные</w:t>
      </w:r>
      <w:proofErr w:type="spellEnd"/>
      <w:r w:rsidRPr="00E77EBF">
        <w:rPr>
          <w:rFonts w:ascii="Times New Roman" w:hAnsi="Times New Roman" w:cs="Times New Roman"/>
          <w:sz w:val="24"/>
          <w:szCs w:val="24"/>
        </w:rPr>
        <w:t xml:space="preserve"> механизмы речевой и других видов деятельности (слуховое, зрительное восприятие, внимание и пр</w:t>
      </w:r>
      <w:r>
        <w:rPr>
          <w:rFonts w:ascii="Times New Roman" w:hAnsi="Times New Roman" w:cs="Times New Roman"/>
          <w:sz w:val="24"/>
          <w:szCs w:val="24"/>
        </w:rPr>
        <w:t xml:space="preserve">.). </w:t>
      </w:r>
      <w:r w:rsidRPr="00E77EBF">
        <w:rPr>
          <w:rFonts w:ascii="Times New Roman" w:hAnsi="Times New Roman" w:cs="Times New Roman"/>
          <w:sz w:val="24"/>
          <w:szCs w:val="24"/>
        </w:rPr>
        <w:t xml:space="preserve">На </w:t>
      </w:r>
      <w:r w:rsidRPr="00E77EBF">
        <w:rPr>
          <w:rFonts w:ascii="Times New Roman" w:hAnsi="Times New Roman" w:cs="Times New Roman"/>
          <w:i/>
          <w:iCs/>
          <w:sz w:val="24"/>
          <w:szCs w:val="24"/>
        </w:rPr>
        <w:t xml:space="preserve">основном этапе </w:t>
      </w:r>
      <w:r w:rsidRPr="00E77EBF">
        <w:rPr>
          <w:rFonts w:ascii="Times New Roman" w:hAnsi="Times New Roman" w:cs="Times New Roman"/>
          <w:sz w:val="24"/>
          <w:szCs w:val="24"/>
        </w:rPr>
        <w:t>предусматривается формирование специфических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 xml:space="preserve">механизмов речевой деятельности в соответствии </w:t>
      </w:r>
      <w:r w:rsidRPr="00E77EBF">
        <w:rPr>
          <w:rFonts w:ascii="Times New Roman" w:hAnsi="Times New Roman" w:cs="Times New Roman"/>
          <w:sz w:val="24"/>
          <w:szCs w:val="24"/>
        </w:rPr>
        <w:lastRenderedPageBreak/>
        <w:t>образовательными задачами по другим направлениям коррекционно-развивающего процесса</w:t>
      </w:r>
      <w:r w:rsidR="00D830DD"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>(произношение, лексика, грамматический строй и пр.).</w:t>
      </w:r>
    </w:p>
    <w:p w:rsidR="00DF3848" w:rsidRPr="00E77EBF" w:rsidRDefault="00DF3848" w:rsidP="008B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E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</w:t>
      </w:r>
      <w:r w:rsidRPr="00CC5A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Принцип </w:t>
      </w:r>
      <w:proofErr w:type="spellStart"/>
      <w:r w:rsidRPr="00CC5A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коммуникативности</w:t>
      </w:r>
      <w:proofErr w:type="spellEnd"/>
      <w:r w:rsidRPr="00CC5A6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E373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>Согласно этому принципу обучение организуется в естественных для общения условиях или максимально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 xml:space="preserve">приближенных к ним. Реализация принципа </w:t>
      </w:r>
      <w:proofErr w:type="spellStart"/>
      <w:r w:rsidRPr="00E77EBF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E77EBF">
        <w:rPr>
          <w:rFonts w:ascii="Times New Roman" w:hAnsi="Times New Roman" w:cs="Times New Roman"/>
          <w:sz w:val="24"/>
          <w:szCs w:val="24"/>
        </w:rPr>
        <w:t xml:space="preserve"> заключается в уподоблении процесса обучения процессу реальной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7EBF">
        <w:rPr>
          <w:rFonts w:ascii="Times New Roman" w:hAnsi="Times New Roman" w:cs="Times New Roman"/>
          <w:sz w:val="24"/>
          <w:szCs w:val="24"/>
        </w:rPr>
        <w:t>Этот принцип предполагает использование на занятиях ситуаций реального общения, организацию активной творческой деятельности, 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>коллективных форм работы, внимание к проблемным ситуациям и творческим видам занятий, предусматривающим вовлечение детей в общую деятельность, результатом которой является коммуникация.</w:t>
      </w:r>
    </w:p>
    <w:p w:rsidR="00DF3848" w:rsidRPr="00E77EBF" w:rsidRDefault="00DF3848" w:rsidP="008B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E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</w:t>
      </w:r>
      <w:r w:rsidRPr="00CC5A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Принцип доступности</w:t>
      </w:r>
      <w:r w:rsidRPr="00D830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>определяет необходимость отбора материала в соответствии с возрастом, зоной актуального развития ребенка, программными требованиями обучения и воспитания.</w:t>
      </w:r>
    </w:p>
    <w:p w:rsidR="00DF3848" w:rsidRPr="00E77EBF" w:rsidRDefault="00D830DD" w:rsidP="008B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8.</w:t>
      </w:r>
      <w:r w:rsidR="00DF3848" w:rsidRPr="00D830D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Принцип индивидуализации</w:t>
      </w:r>
      <w:r w:rsidRPr="00D830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F3848" w:rsidRPr="00E77EBF">
        <w:rPr>
          <w:rFonts w:ascii="Times New Roman" w:hAnsi="Times New Roman" w:cs="Times New Roman"/>
          <w:sz w:val="24"/>
          <w:szCs w:val="24"/>
        </w:rPr>
        <w:t>предполагает ориентацию на три в</w:t>
      </w:r>
      <w:r w:rsidR="00DF3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848" w:rsidRPr="00E77EBF">
        <w:rPr>
          <w:rFonts w:ascii="Times New Roman" w:hAnsi="Times New Roman" w:cs="Times New Roman"/>
          <w:sz w:val="24"/>
          <w:szCs w:val="24"/>
        </w:rPr>
        <w:t>идаиндивидуализации</w:t>
      </w:r>
      <w:proofErr w:type="spellEnd"/>
      <w:r w:rsidR="00DF3848" w:rsidRPr="00E77EBF">
        <w:rPr>
          <w:rFonts w:ascii="Times New Roman" w:hAnsi="Times New Roman" w:cs="Times New Roman"/>
          <w:sz w:val="24"/>
          <w:szCs w:val="24"/>
        </w:rPr>
        <w:t>: личностную, субъектную, индивидную. Личностная</w:t>
      </w:r>
      <w:r w:rsidR="00DF3848">
        <w:rPr>
          <w:rFonts w:ascii="Times New Roman" w:hAnsi="Times New Roman" w:cs="Times New Roman"/>
          <w:sz w:val="24"/>
          <w:szCs w:val="24"/>
        </w:rPr>
        <w:t xml:space="preserve"> </w:t>
      </w:r>
      <w:r w:rsidR="00DF3848" w:rsidRPr="00E77EBF">
        <w:rPr>
          <w:rFonts w:ascii="Times New Roman" w:hAnsi="Times New Roman" w:cs="Times New Roman"/>
          <w:sz w:val="24"/>
          <w:szCs w:val="24"/>
        </w:rPr>
        <w:t>индивидуализация требует учитывать в процессе занятий такие свойства</w:t>
      </w:r>
      <w:r w:rsidR="00DF3848">
        <w:rPr>
          <w:rFonts w:ascii="Times New Roman" w:hAnsi="Times New Roman" w:cs="Times New Roman"/>
          <w:sz w:val="24"/>
          <w:szCs w:val="24"/>
        </w:rPr>
        <w:t xml:space="preserve"> </w:t>
      </w:r>
      <w:r w:rsidR="00DF3848" w:rsidRPr="00E77EBF">
        <w:rPr>
          <w:rFonts w:ascii="Times New Roman" w:hAnsi="Times New Roman" w:cs="Times New Roman"/>
          <w:sz w:val="24"/>
          <w:szCs w:val="24"/>
        </w:rPr>
        <w:t>личности, как сфера желаний и интересов, эмоционально-чувственная сфера, статус в коллективе. Субъектная индивидуализация принимает во внимание свойства ребенка как субъекта деятельности. В основе индивидной</w:t>
      </w:r>
      <w:r w:rsidR="00DF3848">
        <w:rPr>
          <w:rFonts w:ascii="Times New Roman" w:hAnsi="Times New Roman" w:cs="Times New Roman"/>
          <w:sz w:val="24"/>
          <w:szCs w:val="24"/>
        </w:rPr>
        <w:t xml:space="preserve"> </w:t>
      </w:r>
      <w:r w:rsidR="00DF3848" w:rsidRPr="00E77EBF">
        <w:rPr>
          <w:rFonts w:ascii="Times New Roman" w:hAnsi="Times New Roman" w:cs="Times New Roman"/>
          <w:sz w:val="24"/>
          <w:szCs w:val="24"/>
        </w:rPr>
        <w:t>индивидуализации лежит учет уровня психического развития ребенка.</w:t>
      </w:r>
    </w:p>
    <w:p w:rsidR="00DF3848" w:rsidRPr="00E77EBF" w:rsidRDefault="00DF3848" w:rsidP="008B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E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</w:t>
      </w:r>
      <w:r w:rsidRPr="00CC5A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Принцип интенсивности</w:t>
      </w:r>
      <w:r w:rsidRPr="00D830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>предполагает использование на занятиях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>различных приемов интенсификации (создание проблемных ситуаций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7EBF">
        <w:rPr>
          <w:rFonts w:ascii="Times New Roman" w:hAnsi="Times New Roman" w:cs="Times New Roman"/>
          <w:sz w:val="24"/>
          <w:szCs w:val="24"/>
        </w:rPr>
        <w:t>участие в ролевых играх, применение средств наглядности),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 xml:space="preserve">аудиовизуальных методов обучения, мнемотехники, </w:t>
      </w:r>
      <w:proofErr w:type="spellStart"/>
      <w:r w:rsidRPr="00E77EBF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E77EBF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DF3848" w:rsidRPr="00E77EBF" w:rsidRDefault="00D830DD" w:rsidP="008B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</w:t>
      </w:r>
      <w:r w:rsidR="00DF3848" w:rsidRPr="00CC5A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Принцип сознательности</w:t>
      </w:r>
      <w:r w:rsidR="00DF3848" w:rsidRPr="00D830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F3848" w:rsidRPr="00E77EBF">
        <w:rPr>
          <w:rFonts w:ascii="Times New Roman" w:hAnsi="Times New Roman" w:cs="Times New Roman"/>
          <w:sz w:val="24"/>
          <w:szCs w:val="24"/>
        </w:rPr>
        <w:t>обеспечивает формирование чувства</w:t>
      </w:r>
      <w:r w:rsidR="00DF3848">
        <w:rPr>
          <w:rFonts w:ascii="Times New Roman" w:hAnsi="Times New Roman" w:cs="Times New Roman"/>
          <w:sz w:val="24"/>
          <w:szCs w:val="24"/>
        </w:rPr>
        <w:t xml:space="preserve"> </w:t>
      </w:r>
      <w:r w:rsidR="00DF3848" w:rsidRPr="00E77EBF">
        <w:rPr>
          <w:rFonts w:ascii="Times New Roman" w:hAnsi="Times New Roman" w:cs="Times New Roman"/>
          <w:sz w:val="24"/>
          <w:szCs w:val="24"/>
        </w:rPr>
        <w:t>языка и языковых обобщений.</w:t>
      </w:r>
    </w:p>
    <w:p w:rsidR="00DF3848" w:rsidRPr="00E77EBF" w:rsidRDefault="00D830DD" w:rsidP="008B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</w:t>
      </w:r>
      <w:r w:rsidR="00DF3848" w:rsidRPr="00CC5A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Принцип активности</w:t>
      </w:r>
      <w:r w:rsidR="00DF3848" w:rsidRPr="00D830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F3848" w:rsidRPr="00E77EBF">
        <w:rPr>
          <w:rFonts w:ascii="Times New Roman" w:hAnsi="Times New Roman" w:cs="Times New Roman"/>
          <w:sz w:val="24"/>
          <w:szCs w:val="24"/>
        </w:rPr>
        <w:t>обеспечивает эффективность любой целенаправленной деятельности.</w:t>
      </w:r>
    </w:p>
    <w:p w:rsidR="00DF3848" w:rsidRPr="00E77EBF" w:rsidRDefault="00D830DD" w:rsidP="008B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</w:t>
      </w:r>
      <w:r w:rsidR="00DF3848" w:rsidRPr="00CC5A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Принципы наглядности, научности, прочности усвоения знаний, воспитывающего обучения</w:t>
      </w:r>
      <w:r w:rsidR="00DF3848" w:rsidRPr="00D830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F3848" w:rsidRPr="00E77EBF">
        <w:rPr>
          <w:rFonts w:ascii="Times New Roman" w:hAnsi="Times New Roman" w:cs="Times New Roman"/>
          <w:sz w:val="24"/>
          <w:szCs w:val="24"/>
        </w:rPr>
        <w:t>позволяют правильно организовать процесс коррекционно-развивающего обучения.</w:t>
      </w:r>
    </w:p>
    <w:p w:rsidR="00DF3848" w:rsidRPr="00E77EBF" w:rsidRDefault="00DF3848" w:rsidP="008B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EBF">
        <w:rPr>
          <w:rFonts w:ascii="Times New Roman" w:hAnsi="Times New Roman" w:cs="Times New Roman"/>
          <w:sz w:val="24"/>
          <w:szCs w:val="24"/>
        </w:rPr>
        <w:t>Все направления коррекционно-образовательной работы с детьми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 xml:space="preserve">нарушениями речи тесно взаимосвязаны и </w:t>
      </w:r>
      <w:proofErr w:type="spellStart"/>
      <w:r w:rsidRPr="00E77EBF">
        <w:rPr>
          <w:rFonts w:ascii="Times New Roman" w:hAnsi="Times New Roman" w:cs="Times New Roman"/>
          <w:sz w:val="24"/>
          <w:szCs w:val="24"/>
        </w:rPr>
        <w:t>взаимодополняют</w:t>
      </w:r>
      <w:proofErr w:type="spellEnd"/>
      <w:r w:rsidRPr="00E77EBF">
        <w:rPr>
          <w:rFonts w:ascii="Times New Roman" w:hAnsi="Times New Roman" w:cs="Times New Roman"/>
          <w:sz w:val="24"/>
          <w:szCs w:val="24"/>
        </w:rPr>
        <w:t xml:space="preserve"> друг друга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7EBF">
        <w:rPr>
          <w:rFonts w:ascii="Times New Roman" w:hAnsi="Times New Roman" w:cs="Times New Roman"/>
          <w:sz w:val="24"/>
          <w:szCs w:val="24"/>
        </w:rPr>
        <w:t>что позволяет комплексно решать конкретные задачи во всех формах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BF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848" w:rsidRPr="0077693C" w:rsidRDefault="0077693C" w:rsidP="008B12F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1.1.4</w:t>
      </w:r>
      <w:r w:rsidR="00DF3848" w:rsidRPr="0077693C">
        <w:rPr>
          <w:rFonts w:ascii="Times New Roman" w:hAnsi="Times New Roman"/>
          <w:i/>
          <w:sz w:val="24"/>
          <w:szCs w:val="24"/>
        </w:rPr>
        <w:t>. Возрастные и индивидуальные особенности контингента детей 6-7</w:t>
      </w:r>
      <w:r w:rsidR="00E3736C">
        <w:rPr>
          <w:rFonts w:ascii="Times New Roman" w:hAnsi="Times New Roman"/>
          <w:i/>
          <w:sz w:val="24"/>
          <w:szCs w:val="24"/>
        </w:rPr>
        <w:t xml:space="preserve"> </w:t>
      </w:r>
      <w:r w:rsidR="00DF3848" w:rsidRPr="0077693C">
        <w:rPr>
          <w:rFonts w:ascii="Times New Roman" w:hAnsi="Times New Roman"/>
          <w:i/>
          <w:sz w:val="24"/>
          <w:szCs w:val="24"/>
        </w:rPr>
        <w:t xml:space="preserve">лет </w:t>
      </w:r>
      <w:r w:rsidR="00E3736C">
        <w:rPr>
          <w:rFonts w:ascii="Times New Roman" w:hAnsi="Times New Roman"/>
          <w:i/>
          <w:sz w:val="24"/>
          <w:szCs w:val="24"/>
        </w:rPr>
        <w:t>с общим</w:t>
      </w:r>
      <w:r w:rsidR="00DF3848" w:rsidRPr="0077693C">
        <w:rPr>
          <w:rFonts w:ascii="Times New Roman" w:hAnsi="Times New Roman"/>
          <w:i/>
          <w:sz w:val="24"/>
          <w:szCs w:val="24"/>
        </w:rPr>
        <w:t xml:space="preserve"> недоразвитием речи 3 и 4 уровня. 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Группу посещают дети седьмого </w:t>
      </w:r>
      <w:r w:rsidRPr="00CB3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 жизни с тяжелыми нарушениями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ечи (общим недоразвитием речи 3 и 4</w:t>
      </w:r>
      <w:r w:rsidRPr="00CB3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уровней речевого развития).</w:t>
      </w:r>
    </w:p>
    <w:p w:rsidR="0077693C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99F">
        <w:rPr>
          <w:rFonts w:ascii="Times New Roman" w:hAnsi="Times New Roman" w:cs="Times New Roman"/>
          <w:b/>
          <w:sz w:val="24"/>
          <w:szCs w:val="24"/>
          <w:u w:val="single"/>
        </w:rPr>
        <w:t>Третий уровень</w:t>
      </w:r>
      <w:r w:rsidRPr="00C7397C">
        <w:rPr>
          <w:rFonts w:ascii="Times New Roman" w:hAnsi="Times New Roman" w:cs="Times New Roman"/>
          <w:sz w:val="24"/>
          <w:szCs w:val="24"/>
        </w:rPr>
        <w:t xml:space="preserve"> речевого развития характеризуется наличием развернутой фразовой речи с элементами лексико-грамматического и фонетико-фонематического недоразвития.</w:t>
      </w:r>
      <w:r w:rsidRPr="00C739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C7397C">
        <w:rPr>
          <w:rFonts w:ascii="Times New Roman" w:hAnsi="Times New Roman" w:cs="Times New Roman"/>
          <w:sz w:val="24"/>
          <w:szCs w:val="24"/>
        </w:rPr>
        <w:t xml:space="preserve">Характерным является недифференцированное произнесение звуков (в основном это свистящие, шипящие, аффрикаты и </w:t>
      </w:r>
      <w:proofErr w:type="spellStart"/>
      <w:r w:rsidRPr="00C7397C">
        <w:rPr>
          <w:rFonts w:ascii="Times New Roman" w:hAnsi="Times New Roman" w:cs="Times New Roman"/>
          <w:sz w:val="24"/>
          <w:szCs w:val="24"/>
        </w:rPr>
        <w:t>соноры</w:t>
      </w:r>
      <w:proofErr w:type="spellEnd"/>
      <w:r w:rsidRPr="00C7397C">
        <w:rPr>
          <w:rFonts w:ascii="Times New Roman" w:hAnsi="Times New Roman" w:cs="Times New Roman"/>
          <w:sz w:val="24"/>
          <w:szCs w:val="24"/>
        </w:rPr>
        <w:t>), когда один звук заменяет одновременно два или несколько звуков данной и</w:t>
      </w:r>
      <w:r w:rsidR="0077693C">
        <w:rPr>
          <w:rFonts w:ascii="Times New Roman" w:hAnsi="Times New Roman" w:cs="Times New Roman"/>
          <w:sz w:val="24"/>
          <w:szCs w:val="24"/>
        </w:rPr>
        <w:t>ли близкой фонетической группы.</w:t>
      </w:r>
    </w:p>
    <w:p w:rsidR="0077693C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97C">
        <w:rPr>
          <w:rFonts w:ascii="Times New Roman" w:hAnsi="Times New Roman" w:cs="Times New Roman"/>
          <w:sz w:val="24"/>
          <w:szCs w:val="24"/>
        </w:rPr>
        <w:t xml:space="preserve">Правильно повторяя вслед за логопедом </w:t>
      </w:r>
      <w:proofErr w:type="spellStart"/>
      <w:proofErr w:type="gramStart"/>
      <w:r w:rsidRPr="00C7397C">
        <w:rPr>
          <w:rFonts w:ascii="Times New Roman" w:hAnsi="Times New Roman" w:cs="Times New Roman"/>
          <w:sz w:val="24"/>
          <w:szCs w:val="24"/>
        </w:rPr>
        <w:t>трех-четырехсложные</w:t>
      </w:r>
      <w:proofErr w:type="spellEnd"/>
      <w:proofErr w:type="gramEnd"/>
      <w:r w:rsidRPr="00C7397C">
        <w:rPr>
          <w:rFonts w:ascii="Times New Roman" w:hAnsi="Times New Roman" w:cs="Times New Roman"/>
          <w:sz w:val="24"/>
          <w:szCs w:val="24"/>
        </w:rPr>
        <w:t xml:space="preserve"> слова, дети нередко искажают их в речи, сокращая количество слогов</w:t>
      </w:r>
      <w:r w:rsidR="00D830DD">
        <w:rPr>
          <w:rFonts w:ascii="Times New Roman" w:hAnsi="Times New Roman" w:cs="Times New Roman"/>
          <w:sz w:val="24"/>
          <w:szCs w:val="24"/>
        </w:rPr>
        <w:t>.</w:t>
      </w:r>
      <w:r w:rsidR="00440E0E">
        <w:rPr>
          <w:rFonts w:ascii="Times New Roman" w:hAnsi="Times New Roman" w:cs="Times New Roman"/>
          <w:sz w:val="24"/>
          <w:szCs w:val="24"/>
        </w:rPr>
        <w:t xml:space="preserve"> Большое количество</w:t>
      </w:r>
      <w:r w:rsidRPr="00C7397C">
        <w:rPr>
          <w:rFonts w:ascii="Times New Roman" w:hAnsi="Times New Roman" w:cs="Times New Roman"/>
          <w:sz w:val="24"/>
          <w:szCs w:val="24"/>
        </w:rPr>
        <w:t xml:space="preserve"> ошибок наблюдается при передаче </w:t>
      </w:r>
      <w:proofErr w:type="spellStart"/>
      <w:r w:rsidRPr="00C7397C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Pr="00C7397C">
        <w:rPr>
          <w:rFonts w:ascii="Times New Roman" w:hAnsi="Times New Roman" w:cs="Times New Roman"/>
          <w:sz w:val="24"/>
          <w:szCs w:val="24"/>
        </w:rPr>
        <w:t xml:space="preserve"> слов: перестановки и замены звуков и слогов, сокращения при стечении согласных в слове.</w:t>
      </w:r>
    </w:p>
    <w:p w:rsidR="00E3736C" w:rsidRDefault="00DF3848" w:rsidP="00D8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97C">
        <w:rPr>
          <w:rFonts w:ascii="Times New Roman" w:hAnsi="Times New Roman" w:cs="Times New Roman"/>
          <w:sz w:val="24"/>
          <w:szCs w:val="24"/>
        </w:rPr>
        <w:t xml:space="preserve">На фоне относительно развернутой речи наблюдается неточное употребление многих лексических значений. В активном словаре преобладают существительные и глаголы. Недостаточно слов, обозначающих качества, признаки, состояния предметов и </w:t>
      </w:r>
      <w:r w:rsidRPr="00C7397C">
        <w:rPr>
          <w:rFonts w:ascii="Times New Roman" w:hAnsi="Times New Roman" w:cs="Times New Roman"/>
          <w:sz w:val="24"/>
          <w:szCs w:val="24"/>
        </w:rPr>
        <w:lastRenderedPageBreak/>
        <w:t>действий. Неумение пользоваться способами словообразования создает трудности в использовании вариантов слов, детям не всегда удается подбор однокоренных слов, образование новых слов с помощью суффиксов и приставок. Нередко они заменяют название части предмета названием целого предмета, нужное сло</w:t>
      </w:r>
      <w:r w:rsidR="00E3736C">
        <w:rPr>
          <w:rFonts w:ascii="Times New Roman" w:hAnsi="Times New Roman" w:cs="Times New Roman"/>
          <w:sz w:val="24"/>
          <w:szCs w:val="24"/>
        </w:rPr>
        <w:t>во другим, сходным по значению.</w:t>
      </w:r>
    </w:p>
    <w:p w:rsidR="00D830DD" w:rsidRDefault="00DF3848" w:rsidP="00D8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7C">
        <w:rPr>
          <w:rFonts w:ascii="Times New Roman" w:hAnsi="Times New Roman" w:cs="Times New Roman"/>
          <w:sz w:val="24"/>
          <w:szCs w:val="24"/>
        </w:rPr>
        <w:t>В свободных высказываниях преобладают простые распространенные предложения, почти не упо</w:t>
      </w:r>
      <w:r w:rsidR="00D830DD">
        <w:rPr>
          <w:rFonts w:ascii="Times New Roman" w:hAnsi="Times New Roman" w:cs="Times New Roman"/>
          <w:sz w:val="24"/>
          <w:szCs w:val="24"/>
        </w:rPr>
        <w:t xml:space="preserve">требляются сложные конструкции. </w:t>
      </w:r>
      <w:r w:rsidRPr="00C7397C">
        <w:rPr>
          <w:rFonts w:ascii="Times New Roman" w:hAnsi="Times New Roman" w:cs="Times New Roman"/>
          <w:sz w:val="24"/>
          <w:szCs w:val="24"/>
        </w:rPr>
        <w:t xml:space="preserve">Отмечается </w:t>
      </w:r>
      <w:proofErr w:type="spellStart"/>
      <w:r w:rsidRPr="00C7397C">
        <w:rPr>
          <w:rFonts w:ascii="Times New Roman" w:hAnsi="Times New Roman" w:cs="Times New Roman"/>
          <w:sz w:val="24"/>
          <w:szCs w:val="24"/>
        </w:rPr>
        <w:t>аграмматизм</w:t>
      </w:r>
      <w:proofErr w:type="spellEnd"/>
      <w:r w:rsidRPr="00C7397C">
        <w:rPr>
          <w:rFonts w:ascii="Times New Roman" w:hAnsi="Times New Roman" w:cs="Times New Roman"/>
          <w:sz w:val="24"/>
          <w:szCs w:val="24"/>
        </w:rPr>
        <w:t>: ошибки в согласовании числительных с существительными, прилагательных с существительными в роде, числе, падеже. Большое количество ошибок наблюдается в использовании как пр</w:t>
      </w:r>
      <w:r w:rsidR="00D830DD">
        <w:rPr>
          <w:rFonts w:ascii="Times New Roman" w:hAnsi="Times New Roman" w:cs="Times New Roman"/>
          <w:sz w:val="24"/>
          <w:szCs w:val="24"/>
        </w:rPr>
        <w:t xml:space="preserve">остых, так и сложных предлогов. </w:t>
      </w:r>
      <w:r w:rsidRPr="00C7397C">
        <w:rPr>
          <w:rFonts w:ascii="Times New Roman" w:hAnsi="Times New Roman" w:cs="Times New Roman"/>
          <w:sz w:val="24"/>
          <w:szCs w:val="24"/>
        </w:rPr>
        <w:t>Понимание обращенной речи значительно развивается и приближается к норме. Отмечается недостаточное понимание изменений значения слов, выражаемых приставками, суффиксами; наблюдаются трудности в различении морфологических элементов, выражающих значение числа и рода, понимание логико-грамматических структур, выражающих причинно-следственные, временные и пространственные отношения.</w:t>
      </w:r>
    </w:p>
    <w:p w:rsidR="00DF3848" w:rsidRPr="00D830DD" w:rsidRDefault="00DF3848" w:rsidP="00D8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познавательной деятельности и эмоцио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нально-волевой сферы детей с общим недоразвитием речи</w:t>
      </w:r>
      <w:r w:rsidRPr="002C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проявляются не только на занятиях, но и в игровой, бытовой и прочей деятельности. У многих наблюдается повышенная утомляемость и отвлекаемость, снижение познавательного интереса, медлительность или излишняя беспоря</w:t>
      </w:r>
      <w:r w:rsidR="0044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дочная двигательная активность. </w:t>
      </w:r>
      <w:r w:rsidRPr="002C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Нередки личностные проблемы: снижение самооценки, коммуникативные нарушения, тревожность, агрессивность и пр.  Связь между речевыми нарушениями и другими сторонами психического развития обуславливает специфические особенности мышления. Обладая в целом полноценными предпосылками для овладения мыслительными операциями, доступными по возрасту, дети отстают в развитии словесно-логического мышления, без специального обучения с трудом овладевают анализом и синтезом, сравнением и обобщением. </w:t>
      </w:r>
    </w:p>
    <w:p w:rsidR="00DF3848" w:rsidRPr="00C7397C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общей соматической </w:t>
      </w:r>
      <w:proofErr w:type="spellStart"/>
      <w:r w:rsidRPr="002C61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ослабленностью</w:t>
      </w:r>
      <w:proofErr w:type="spellEnd"/>
      <w:r w:rsidRPr="002C61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 присуще некоторое отставание и в развитии двигательной сферы: характеризующейся плохой координацией движений, неуверенностью в выполнении дозированных движений, снижением скорости и ловкости выполнения.</w:t>
      </w:r>
      <w:proofErr w:type="gramEnd"/>
      <w:r w:rsidRPr="002C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Наибольшие трудности выявляются при выполнении движений по словесной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нструкции. Такие дети</w:t>
      </w:r>
      <w:r w:rsidRPr="002C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отстают от нормально развивающихся сверстников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Отмечается недостаточная координация пальцев, кисти рук, недоразвитие арти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куляционной и мелкой моторики. </w:t>
      </w:r>
    </w:p>
    <w:p w:rsidR="00DF3848" w:rsidRPr="00C7397C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Pr="001469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четвертому уровню</w:t>
      </w:r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дети с </w:t>
      </w:r>
      <w:proofErr w:type="spellStart"/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нерезко</w:t>
      </w:r>
      <w:proofErr w:type="spellEnd"/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выраженными нарушениями в лексике, фонетике, грамматике. Нарушения эти чаще проявляются в процессе детального обследования, при выполнении специально подобранных заданий. Дети, отнесенные к четвертому уровню, производят, на первый взгляд, довольно благополучное впечатление: у них нет грубых нарушений звукопроизношения, а имеет место лишь недостаточно дифференциация звуков. Своеобразие нарушения слоговой структуры слова у этих детей заключается в том, что, понимая значение слова, они не могут удержать в памяти его фонематический образ, а поэтому возникают искажения </w:t>
      </w:r>
      <w:proofErr w:type="spellStart"/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звуконаполняемости</w:t>
      </w:r>
      <w:proofErr w:type="spellEnd"/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Степень отставания в правильном употреблении сложных по структуре слов особенно наглядно выступает в сравнении с нормой.</w:t>
      </w:r>
    </w:p>
    <w:p w:rsidR="00DF3848" w:rsidRPr="00C7397C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Недостаточная внятность, выразительность, несколько вялая артикуляция и нечеткая дикция создают впечатление общей </w:t>
      </w:r>
      <w:proofErr w:type="spellStart"/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смазанности</w:t>
      </w:r>
      <w:proofErr w:type="spellEnd"/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речи. </w:t>
      </w:r>
      <w:proofErr w:type="spellStart"/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звукослоговой</w:t>
      </w:r>
      <w:proofErr w:type="spellEnd"/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структуры, смешение звуков говорит о том, что процесс </w:t>
      </w:r>
      <w:proofErr w:type="spellStart"/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фонемообразования</w:t>
      </w:r>
      <w:proofErr w:type="spellEnd"/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не закончен у этих детей.</w:t>
      </w:r>
    </w:p>
    <w:p w:rsidR="0077693C" w:rsidRDefault="00DF3848" w:rsidP="00776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вышеописанными нарушениями имеются отдельные недостатки смысловой стороны языка. Предметный словарь детей разнообразный, однако, в нем отсутствуют слова, обознач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ающие некоторых животных, птиц, растений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частей тела </w:t>
      </w:r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</w:t>
      </w:r>
    </w:p>
    <w:p w:rsidR="00DF3848" w:rsidRPr="0077693C" w:rsidRDefault="00DF3848" w:rsidP="0072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Значительные трудности у детей этого уровня вызывает образование слов с помощью увеличительных суффиксов. Стойкими остаются ошибки при употреблении уменьшительно-ласкательных существительных, существите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с суффиксами единичности</w:t>
      </w:r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детей, кроме того, отмечаются трудности в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малознакомых сложных слов</w:t>
      </w:r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уровень </w:t>
      </w:r>
      <w:proofErr w:type="spellStart"/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7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лексических средств языка особенно ярко проступает в понимании и употреблении детьми фраз, пословиц с переносным значением. В грамматическом оформлении речи у одних детей отмечается незначительное количество ошибок, которые носят непостоянный характер. Причем, если предложить детям сравнить правильный и неправильный ответы, то будет сделан верный выбор. Это свидетельствует о том, что становление грамматического строя находится на уровне, приближающемся к норме. У других детей затруднения носят более устойчивый характер. Даже выбрав правильный образец, спустя некоторое время в самостоятельной речи они по-прежнему будут пользоваться ошибочными формулировками.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0A9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 обследовании связной речи выявляются затрудне</w:t>
      </w:r>
      <w:r w:rsidRPr="000110A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0110A9">
        <w:rPr>
          <w:rFonts w:ascii="Times New Roman" w:hAnsi="Times New Roman" w:cs="Times New Roman"/>
          <w:color w:val="000000"/>
          <w:spacing w:val="3"/>
          <w:sz w:val="24"/>
          <w:szCs w:val="24"/>
        </w:rPr>
        <w:t>ния в передаче логической последовательности, «застрева</w:t>
      </w:r>
      <w:r w:rsidRPr="000110A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0110A9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ние» на второстепенных деталях сюжета наряду с пропус</w:t>
      </w:r>
      <w:r w:rsidRPr="000110A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0110A9">
        <w:rPr>
          <w:rFonts w:ascii="Times New Roman" w:hAnsi="Times New Roman" w:cs="Times New Roman"/>
          <w:color w:val="000000"/>
          <w:spacing w:val="7"/>
          <w:sz w:val="24"/>
          <w:szCs w:val="24"/>
        </w:rPr>
        <w:t>ком его главных событий, повтор отдельных эпизодов по</w:t>
      </w:r>
      <w:r w:rsidRPr="000110A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нескольку раз и т. д.  Рассказывая о событиях из своей </w:t>
      </w:r>
      <w:r w:rsidRPr="000110A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жизни, составляя рассказ с элементами творчества, дети </w:t>
      </w:r>
      <w:r w:rsidRPr="000110A9">
        <w:rPr>
          <w:rFonts w:ascii="Times New Roman" w:hAnsi="Times New Roman" w:cs="Times New Roman"/>
          <w:color w:val="000000"/>
          <w:spacing w:val="-4"/>
          <w:sz w:val="24"/>
          <w:szCs w:val="24"/>
        </w:rPr>
        <w:t>используют    преимущественно    короткие    малоинформа</w:t>
      </w:r>
      <w:r w:rsidRPr="000110A9">
        <w:rPr>
          <w:rFonts w:ascii="Times New Roman" w:hAnsi="Times New Roman" w:cs="Times New Roman"/>
          <w:color w:val="000000"/>
          <w:spacing w:val="2"/>
          <w:sz w:val="24"/>
          <w:szCs w:val="24"/>
        </w:rPr>
        <w:t>тивные предложения. При этом ребенку сложно переклю</w:t>
      </w:r>
      <w:r w:rsidRPr="000110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читься на изложение истории от третьего лица, включать в </w:t>
      </w:r>
      <w:r w:rsidRPr="000110A9">
        <w:rPr>
          <w:rFonts w:ascii="Times New Roman" w:hAnsi="Times New Roman" w:cs="Times New Roman"/>
          <w:color w:val="000000"/>
          <w:sz w:val="24"/>
          <w:szCs w:val="24"/>
        </w:rPr>
        <w:t>известный сюжет новые элементы, изменять концовку рас</w:t>
      </w:r>
      <w:r w:rsidRPr="000110A9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сказа и т. д.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848" w:rsidRPr="0077693C" w:rsidRDefault="00E3736C" w:rsidP="008B12F2">
      <w:pPr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1.1.5</w:t>
      </w:r>
      <w:r w:rsidR="00DF3848" w:rsidRPr="0077693C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77693C">
        <w:rPr>
          <w:rFonts w:ascii="Times New Roman" w:hAnsi="Times New Roman"/>
          <w:bCs/>
          <w:i/>
          <w:iCs/>
          <w:sz w:val="24"/>
          <w:szCs w:val="24"/>
        </w:rPr>
        <w:t>Ц</w:t>
      </w:r>
      <w:r w:rsidR="00DF3848" w:rsidRPr="0077693C">
        <w:rPr>
          <w:rFonts w:ascii="Times New Roman" w:hAnsi="Times New Roman"/>
          <w:bCs/>
          <w:i/>
          <w:iCs/>
          <w:sz w:val="24"/>
          <w:szCs w:val="24"/>
        </w:rPr>
        <w:t xml:space="preserve">елевые </w:t>
      </w:r>
      <w:r w:rsidR="0077693C">
        <w:rPr>
          <w:rFonts w:ascii="Times New Roman" w:hAnsi="Times New Roman"/>
          <w:bCs/>
          <w:i/>
          <w:iCs/>
          <w:sz w:val="24"/>
          <w:szCs w:val="24"/>
        </w:rPr>
        <w:t>ориентиры</w:t>
      </w:r>
    </w:p>
    <w:p w:rsidR="00DF3848" w:rsidRPr="007E037A" w:rsidRDefault="00DF3848" w:rsidP="008B12F2">
      <w:pPr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E037A">
        <w:rPr>
          <w:rFonts w:ascii="Times New Roman" w:hAnsi="Times New Roman"/>
          <w:bCs/>
          <w:iCs/>
          <w:sz w:val="24"/>
          <w:szCs w:val="24"/>
        </w:rPr>
        <w:t xml:space="preserve">Согласно </w:t>
      </w:r>
      <w:r>
        <w:rPr>
          <w:rFonts w:ascii="Times New Roman" w:hAnsi="Times New Roman"/>
          <w:bCs/>
          <w:iCs/>
          <w:sz w:val="24"/>
          <w:szCs w:val="24"/>
        </w:rPr>
        <w:t xml:space="preserve">требованиям ФГОС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ДО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результаты</w:t>
      </w:r>
      <w:proofErr w:type="gramEnd"/>
      <w:r w:rsidRPr="007E037A">
        <w:rPr>
          <w:rFonts w:ascii="Times New Roman" w:hAnsi="Times New Roman"/>
          <w:bCs/>
          <w:iCs/>
          <w:sz w:val="24"/>
          <w:szCs w:val="24"/>
        </w:rPr>
        <w:t xml:space="preserve"> освоения Программы сформулированы в виде </w:t>
      </w:r>
      <w:r w:rsidRPr="007E037A">
        <w:rPr>
          <w:rFonts w:ascii="Times New Roman" w:hAnsi="Times New Roman"/>
          <w:bCs/>
          <w:i/>
          <w:iCs/>
          <w:sz w:val="24"/>
          <w:szCs w:val="24"/>
        </w:rPr>
        <w:t>целевых ориентиров,</w:t>
      </w:r>
      <w:r w:rsidRPr="007E037A">
        <w:rPr>
          <w:rFonts w:ascii="Times New Roman" w:hAnsi="Times New Roman"/>
          <w:bCs/>
          <w:iCs/>
          <w:sz w:val="24"/>
          <w:szCs w:val="24"/>
        </w:rPr>
        <w:t xml:space="preserve"> которые представляют собой возрастной портрет ребенка на ко</w:t>
      </w:r>
      <w:r w:rsidRPr="007E037A">
        <w:rPr>
          <w:rFonts w:ascii="Times New Roman" w:hAnsi="Times New Roman"/>
          <w:bCs/>
          <w:iCs/>
          <w:sz w:val="24"/>
          <w:szCs w:val="24"/>
        </w:rPr>
        <w:softHyphen/>
        <w:t>нец раннего и конец дошкольного детства.</w:t>
      </w:r>
    </w:p>
    <w:p w:rsidR="00DF3848" w:rsidRPr="007E037A" w:rsidRDefault="00DF3848" w:rsidP="008B12F2">
      <w:pPr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E037A">
        <w:rPr>
          <w:rFonts w:ascii="Times New Roman" w:hAnsi="Times New Roman"/>
          <w:bCs/>
          <w:iCs/>
          <w:sz w:val="24"/>
          <w:szCs w:val="24"/>
        </w:rPr>
        <w:t>Целевые ориентиры формируются как результат полноценно прожитого ребенком детства, как результат правильно организованных условий реализации Программы дошкольного образования в соответствии с требованиями Стандарта.</w:t>
      </w:r>
    </w:p>
    <w:p w:rsidR="00DF3848" w:rsidRPr="007E037A" w:rsidRDefault="00DF3848" w:rsidP="008B12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037A">
        <w:rPr>
          <w:rFonts w:ascii="Times New Roman" w:hAnsi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DF3848" w:rsidRPr="00681410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ребенок должен:</w:t>
      </w:r>
    </w:p>
    <w:p w:rsidR="00DF3848" w:rsidRPr="00681410" w:rsidRDefault="00DF3848" w:rsidP="008B12F2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45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41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понимать обращенную речь в соответствии с парамет</w:t>
      </w:r>
      <w:r w:rsidRPr="0068141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</w:r>
      <w:r w:rsidRPr="0068141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рами возрастной нормы;</w:t>
      </w:r>
    </w:p>
    <w:p w:rsidR="00DF3848" w:rsidRPr="00681410" w:rsidRDefault="00DF3848" w:rsidP="008B12F2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43" w:after="0" w:line="23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4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фонетически правильно оформлять звуковую сторону </w:t>
      </w:r>
      <w:r w:rsidRPr="0068141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речи;</w:t>
      </w:r>
    </w:p>
    <w:p w:rsidR="00440E0E" w:rsidRDefault="00DF3848" w:rsidP="00440E0E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59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41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правильно    передавать    слоговую    структуру    слов, </w:t>
      </w:r>
      <w:r w:rsidRPr="0068141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используемых в самостоятельной речи;</w:t>
      </w:r>
    </w:p>
    <w:p w:rsidR="00DF3848" w:rsidRPr="00440E0E" w:rsidRDefault="00DF3848" w:rsidP="00440E0E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59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E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пользоваться в самостоятельной речи простыми рас</w:t>
      </w:r>
      <w:r w:rsidRPr="00440E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440E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пространенными я сложными предложениями, вла</w:t>
      </w:r>
      <w:r w:rsidRPr="00440E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40E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деть навыками объединения их в рассказ;</w:t>
      </w:r>
    </w:p>
    <w:p w:rsidR="00DF3848" w:rsidRPr="00681410" w:rsidRDefault="00DF3848" w:rsidP="008B12F2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41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владеть элементарными навыками пересказа;</w:t>
      </w:r>
    </w:p>
    <w:p w:rsidR="00DF3848" w:rsidRPr="00681410" w:rsidRDefault="00DF3848" w:rsidP="008B12F2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41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владеть навыками диалогической речи;</w:t>
      </w:r>
    </w:p>
    <w:p w:rsidR="00DF3848" w:rsidRPr="00681410" w:rsidRDefault="00DF3848" w:rsidP="008B12F2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41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владеть навыками словообразования: продуцировать </w:t>
      </w:r>
      <w:r w:rsidRPr="00681410">
        <w:rPr>
          <w:rFonts w:ascii="Times New Roman" w:eastAsia="Calibri" w:hAnsi="Times New Roman" w:cs="Times New Roman"/>
          <w:color w:val="000000"/>
          <w:sz w:val="24"/>
          <w:szCs w:val="24"/>
        </w:rPr>
        <w:t>названия существительных от глаголов, прилагатель</w:t>
      </w:r>
      <w:r w:rsidRPr="0068141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68141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ных от существительных и глаголов, уменьшитель</w:t>
      </w:r>
      <w:r w:rsidRPr="0068141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softHyphen/>
      </w:r>
      <w:r w:rsidRPr="0068141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но-ласкательных и увеличительных форм существи</w:t>
      </w:r>
      <w:r w:rsidRPr="0068141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>тельных и проч.;</w:t>
      </w:r>
    </w:p>
    <w:p w:rsidR="00DF3848" w:rsidRPr="00681410" w:rsidRDefault="00DF3848" w:rsidP="008B12F2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52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410">
        <w:rPr>
          <w:rFonts w:ascii="Times New Roman" w:eastAsia="Calibri" w:hAnsi="Times New Roman" w:cs="Times New Roman"/>
          <w:color w:val="000000"/>
          <w:sz w:val="24"/>
          <w:szCs w:val="24"/>
        </w:rPr>
        <w:t>грамматически правильно оформлять самостоятель</w:t>
      </w:r>
      <w:r w:rsidRPr="0068141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68141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ную речь в соответствии с нормами языка. Падежные, </w:t>
      </w:r>
      <w:r w:rsidRPr="00681410">
        <w:rPr>
          <w:rFonts w:ascii="Times New Roman" w:eastAsia="Calibri" w:hAnsi="Times New Roman" w:cs="Times New Roman"/>
          <w:color w:val="000000"/>
          <w:sz w:val="24"/>
          <w:szCs w:val="24"/>
        </w:rPr>
        <w:t>родовидовые окончания слов должны проговаривать</w:t>
      </w:r>
      <w:r w:rsidRPr="0068141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ся четко; простые и почти все сложные предлоги </w:t>
      </w:r>
      <w:r w:rsidRPr="0068141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употребляться адекватно;</w:t>
      </w:r>
    </w:p>
    <w:p w:rsidR="00DF3848" w:rsidRPr="00681410" w:rsidRDefault="00DF3848" w:rsidP="008B12F2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9" w:after="0" w:line="252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41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использовать в спонтанном общении слова различных </w:t>
      </w:r>
      <w:r w:rsidRPr="00681410">
        <w:rPr>
          <w:rFonts w:ascii="Times New Roman" w:eastAsia="Calibri" w:hAnsi="Times New Roman" w:cs="Times New Roman"/>
          <w:color w:val="000000"/>
          <w:sz w:val="24"/>
          <w:szCs w:val="24"/>
        </w:rPr>
        <w:t>лексико-грамматических   категорий (существитель</w:t>
      </w:r>
      <w:r w:rsidRPr="0068141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68141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ных, глаголов, наречий, прилагательных, местоиме</w:t>
      </w:r>
      <w:r w:rsidRPr="0068141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68141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ний и т. д.);</w:t>
      </w:r>
    </w:p>
    <w:p w:rsidR="00DF3848" w:rsidRPr="00681410" w:rsidRDefault="00DF3848" w:rsidP="008B12F2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9" w:after="0" w:line="252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41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владеть элементами грамоты: навыками чтения и пе</w:t>
      </w:r>
      <w:r w:rsidRPr="0068141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  <w:t>чатания некоторых букв, слогов, слов и коротких предложений в пределах программы.</w:t>
      </w:r>
    </w:p>
    <w:p w:rsidR="005B5875" w:rsidRPr="001D5319" w:rsidRDefault="00DF3848" w:rsidP="001D5319">
      <w:pPr>
        <w:shd w:val="clear" w:color="auto" w:fill="FFFFFF"/>
        <w:tabs>
          <w:tab w:val="left" w:pos="0"/>
        </w:tabs>
        <w:spacing w:before="14" w:line="252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410">
        <w:rPr>
          <w:rFonts w:ascii="Times New Roman" w:eastAsia="Calibri" w:hAnsi="Times New Roman" w:cs="Times New Roman"/>
          <w:color w:val="000000"/>
          <w:sz w:val="24"/>
          <w:szCs w:val="24"/>
        </w:rPr>
        <w:t>В дальнейшем осуществляется совершенствование всех компонентов языковой системы.</w:t>
      </w:r>
    </w:p>
    <w:p w:rsidR="00DF3848" w:rsidRPr="00DB022C" w:rsidRDefault="00DF3848" w:rsidP="008B12F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61BA8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1BA8">
        <w:rPr>
          <w:rFonts w:ascii="Times New Roman" w:hAnsi="Times New Roman"/>
          <w:b/>
          <w:sz w:val="24"/>
          <w:szCs w:val="24"/>
        </w:rPr>
        <w:t>Содержательный раздел</w:t>
      </w:r>
    </w:p>
    <w:p w:rsidR="00DF3848" w:rsidRPr="00DB022C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769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2.1.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022C">
        <w:rPr>
          <w:rFonts w:ascii="Times New Roman" w:hAnsi="Times New Roman" w:cs="Times New Roman"/>
          <w:b/>
          <w:i/>
          <w:sz w:val="24"/>
          <w:szCs w:val="24"/>
        </w:rPr>
        <w:t>Особенности организации обучен</w:t>
      </w:r>
      <w:r>
        <w:rPr>
          <w:rFonts w:ascii="Times New Roman" w:hAnsi="Times New Roman" w:cs="Times New Roman"/>
          <w:b/>
          <w:i/>
          <w:sz w:val="24"/>
          <w:szCs w:val="24"/>
        </w:rPr>
        <w:t>ия и воспитания детей 6-7 лет</w:t>
      </w:r>
      <w:r w:rsidRPr="00DB022C">
        <w:rPr>
          <w:rFonts w:ascii="Times New Roman" w:hAnsi="Times New Roman" w:cs="Times New Roman"/>
          <w:b/>
          <w:i/>
          <w:sz w:val="24"/>
          <w:szCs w:val="24"/>
        </w:rPr>
        <w:t xml:space="preserve"> с общим недоразвитием речи</w:t>
      </w:r>
    </w:p>
    <w:p w:rsidR="00DF3848" w:rsidRPr="004E7550" w:rsidRDefault="00DF3848" w:rsidP="008B12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7550">
        <w:rPr>
          <w:rFonts w:ascii="Times New Roman" w:hAnsi="Times New Roman" w:cs="Times New Roman"/>
          <w:b/>
          <w:i/>
          <w:sz w:val="24"/>
          <w:szCs w:val="24"/>
        </w:rPr>
        <w:t>Цель.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Pr="004E7550">
        <w:rPr>
          <w:rFonts w:ascii="Times New Roman" w:hAnsi="Times New Roman" w:cs="Times New Roman"/>
          <w:sz w:val="24"/>
          <w:szCs w:val="24"/>
        </w:rPr>
        <w:t>проведения воспитательно-образо</w:t>
      </w:r>
      <w:r>
        <w:rPr>
          <w:rFonts w:ascii="Times New Roman" w:hAnsi="Times New Roman" w:cs="Times New Roman"/>
          <w:sz w:val="24"/>
          <w:szCs w:val="24"/>
        </w:rPr>
        <w:t>вательного процесса с детьми подготовительной к школе группе</w:t>
      </w:r>
      <w:r w:rsidRPr="004E7550">
        <w:rPr>
          <w:rFonts w:ascii="Times New Roman" w:hAnsi="Times New Roman" w:cs="Times New Roman"/>
          <w:sz w:val="24"/>
          <w:szCs w:val="24"/>
        </w:rPr>
        <w:t xml:space="preserve"> по образовательному направлению </w:t>
      </w:r>
      <w:r>
        <w:rPr>
          <w:rFonts w:ascii="Times New Roman" w:hAnsi="Times New Roman" w:cs="Times New Roman"/>
          <w:sz w:val="24"/>
          <w:szCs w:val="24"/>
        </w:rPr>
        <w:t>«Р</w:t>
      </w:r>
      <w:r w:rsidRPr="004E7550">
        <w:rPr>
          <w:rFonts w:ascii="Times New Roman" w:hAnsi="Times New Roman" w:cs="Times New Roman"/>
          <w:sz w:val="24"/>
          <w:szCs w:val="24"/>
        </w:rPr>
        <w:t>ечевое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7550">
        <w:rPr>
          <w:rFonts w:ascii="Times New Roman" w:hAnsi="Times New Roman" w:cs="Times New Roman"/>
          <w:sz w:val="24"/>
          <w:szCs w:val="24"/>
        </w:rPr>
        <w:t xml:space="preserve"> с интеграцией в образовательный процесс задач образовательных направлений: </w:t>
      </w:r>
    </w:p>
    <w:p w:rsidR="00DF3848" w:rsidRPr="004E7550" w:rsidRDefault="00DF3848" w:rsidP="008B12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7550">
        <w:rPr>
          <w:rFonts w:ascii="Times New Roman" w:hAnsi="Times New Roman" w:cs="Times New Roman"/>
          <w:sz w:val="24"/>
          <w:szCs w:val="24"/>
        </w:rPr>
        <w:t>- физическое развитие;</w:t>
      </w:r>
    </w:p>
    <w:p w:rsidR="00DF3848" w:rsidRPr="004E7550" w:rsidRDefault="00DF3848" w:rsidP="008B12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7550">
        <w:rPr>
          <w:rFonts w:ascii="Times New Roman" w:hAnsi="Times New Roman" w:cs="Times New Roman"/>
          <w:sz w:val="24"/>
          <w:szCs w:val="24"/>
        </w:rPr>
        <w:t>- социально – коммуникативное развитие;</w:t>
      </w:r>
    </w:p>
    <w:p w:rsidR="00DF3848" w:rsidRPr="004E7550" w:rsidRDefault="00DF3848" w:rsidP="008B12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7550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DF3848" w:rsidRPr="00C522CC" w:rsidRDefault="00DF3848" w:rsidP="008B12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7550">
        <w:rPr>
          <w:rFonts w:ascii="Times New Roman" w:hAnsi="Times New Roman" w:cs="Times New Roman"/>
          <w:sz w:val="24"/>
          <w:szCs w:val="24"/>
        </w:rPr>
        <w:t xml:space="preserve">- художественно-эстетическое развитие. 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7F6">
        <w:rPr>
          <w:rFonts w:ascii="Times New Roman" w:hAnsi="Times New Roman" w:cs="Times New Roman"/>
          <w:b/>
          <w:i/>
          <w:sz w:val="24"/>
          <w:szCs w:val="24"/>
        </w:rPr>
        <w:t>Интеграция образовательных направлений в логопедической работе</w:t>
      </w:r>
    </w:p>
    <w:tbl>
      <w:tblPr>
        <w:tblStyle w:val="af2"/>
        <w:tblW w:w="0" w:type="auto"/>
        <w:tblLook w:val="04A0"/>
      </w:tblPr>
      <w:tblGrid>
        <w:gridCol w:w="2376"/>
        <w:gridCol w:w="4004"/>
        <w:gridCol w:w="3191"/>
      </w:tblGrid>
      <w:tr w:rsidR="00DF3848" w:rsidRPr="000E47F6" w:rsidTr="00DF3848">
        <w:tc>
          <w:tcPr>
            <w:tcW w:w="2376" w:type="dxa"/>
          </w:tcPr>
          <w:p w:rsidR="00DF3848" w:rsidRPr="000E47F6" w:rsidRDefault="00DF3848" w:rsidP="0077693C">
            <w:pPr>
              <w:jc w:val="center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>Образовательное направление</w:t>
            </w:r>
          </w:p>
        </w:tc>
        <w:tc>
          <w:tcPr>
            <w:tcW w:w="4004" w:type="dxa"/>
          </w:tcPr>
          <w:p w:rsidR="00DF3848" w:rsidRPr="000E47F6" w:rsidRDefault="00DF3848" w:rsidP="0077693C">
            <w:pPr>
              <w:jc w:val="center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3191" w:type="dxa"/>
          </w:tcPr>
          <w:p w:rsidR="00DF3848" w:rsidRPr="000E47F6" w:rsidRDefault="00DF3848" w:rsidP="0077693C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>Вид деятельности</w:t>
            </w:r>
          </w:p>
        </w:tc>
      </w:tr>
      <w:tr w:rsidR="00DF3848" w:rsidRPr="000E47F6" w:rsidTr="00DF3848">
        <w:tc>
          <w:tcPr>
            <w:tcW w:w="2376" w:type="dxa"/>
          </w:tcPr>
          <w:p w:rsidR="00DF3848" w:rsidRPr="000E47F6" w:rsidRDefault="00DF3848" w:rsidP="0077693C">
            <w:pPr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4004" w:type="dxa"/>
          </w:tcPr>
          <w:p w:rsidR="00DF3848" w:rsidRPr="000E47F6" w:rsidRDefault="00DF3848" w:rsidP="0077693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>Воспитывать активное произвольное внимание к речи, совершенствовать умение вслушиваться в обращенную речь, понимать ее содержание, слышать ошибки в своей и чужой речи.</w:t>
            </w:r>
          </w:p>
        </w:tc>
        <w:tc>
          <w:tcPr>
            <w:tcW w:w="3191" w:type="dxa"/>
          </w:tcPr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>Игровые ситуации</w:t>
            </w:r>
          </w:p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>Мини-инсценировки</w:t>
            </w:r>
          </w:p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>Автоматизация поставленных звуков</w:t>
            </w:r>
          </w:p>
        </w:tc>
      </w:tr>
      <w:tr w:rsidR="00DF3848" w:rsidRPr="000E47F6" w:rsidTr="00DF3848">
        <w:tc>
          <w:tcPr>
            <w:tcW w:w="2376" w:type="dxa"/>
          </w:tcPr>
          <w:p w:rsidR="00DF3848" w:rsidRPr="000E47F6" w:rsidRDefault="00DF3848" w:rsidP="0077693C">
            <w:pPr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</w:tc>
        <w:tc>
          <w:tcPr>
            <w:tcW w:w="4004" w:type="dxa"/>
          </w:tcPr>
          <w:p w:rsidR="00DF3848" w:rsidRPr="000E47F6" w:rsidRDefault="00DF3848" w:rsidP="0077693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Учить воспринимать предметы, их свойства, сравнивать предметы, подбирать группу предметов по заданному признаку. Продолжать развивать мышление в упражнениях на группировку и классификацию предметов. Развивать зрительное внимание и память в работе с разрезными картинками и </w:t>
            </w:r>
            <w:proofErr w:type="spellStart"/>
            <w:r w:rsidRPr="000E47F6">
              <w:rPr>
                <w:rFonts w:ascii="Times New Roman" w:hAnsi="Times New Roman" w:cs="Times New Roman"/>
              </w:rPr>
              <w:t>пазлами</w:t>
            </w:r>
            <w:proofErr w:type="spellEnd"/>
            <w:r w:rsidRPr="000E47F6">
              <w:rPr>
                <w:rFonts w:ascii="Times New Roman" w:hAnsi="Times New Roman" w:cs="Times New Roman"/>
              </w:rPr>
              <w:t xml:space="preserve">. Совершенствовать и развивать </w:t>
            </w:r>
            <w:proofErr w:type="gramStart"/>
            <w:r w:rsidRPr="000E47F6">
              <w:rPr>
                <w:rFonts w:ascii="Times New Roman" w:hAnsi="Times New Roman" w:cs="Times New Roman"/>
              </w:rPr>
              <w:t>конструктивный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47F6">
              <w:rPr>
                <w:rFonts w:ascii="Times New Roman" w:hAnsi="Times New Roman" w:cs="Times New Roman"/>
              </w:rPr>
              <w:t>праксис</w:t>
            </w:r>
            <w:proofErr w:type="spellEnd"/>
            <w:r w:rsidRPr="000E47F6">
              <w:rPr>
                <w:rFonts w:ascii="Times New Roman" w:hAnsi="Times New Roman" w:cs="Times New Roman"/>
              </w:rPr>
              <w:t xml:space="preserve"> и мелкую моторику в работе с разрезными картинками, </w:t>
            </w:r>
            <w:proofErr w:type="spellStart"/>
            <w:r w:rsidRPr="000E47F6">
              <w:rPr>
                <w:rFonts w:ascii="Times New Roman" w:hAnsi="Times New Roman" w:cs="Times New Roman"/>
              </w:rPr>
              <w:t>пазлами</w:t>
            </w:r>
            <w:proofErr w:type="spellEnd"/>
            <w:r w:rsidRPr="000E47F6">
              <w:rPr>
                <w:rFonts w:ascii="Times New Roman" w:hAnsi="Times New Roman" w:cs="Times New Roman"/>
              </w:rPr>
              <w:t>, дидактическими игрушками, играми, в пальчиковой гимнастике. Расширять представление детей о труде взрослых, прививать интерес к труду взрослых.</w:t>
            </w:r>
          </w:p>
        </w:tc>
        <w:tc>
          <w:tcPr>
            <w:tcW w:w="3191" w:type="dxa"/>
          </w:tcPr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- составление </w:t>
            </w:r>
            <w:proofErr w:type="gramStart"/>
            <w:r w:rsidRPr="000E47F6">
              <w:rPr>
                <w:rFonts w:ascii="Times New Roman" w:hAnsi="Times New Roman" w:cs="Times New Roman"/>
              </w:rPr>
              <w:t>описательных</w:t>
            </w:r>
            <w:proofErr w:type="gramEnd"/>
          </w:p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рассказов  </w:t>
            </w:r>
          </w:p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- автоматизация поставленных звуков  </w:t>
            </w:r>
          </w:p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- дидактические игры на развитие слухового и зрительного восприятия </w:t>
            </w:r>
          </w:p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- игры с мозаикой, </w:t>
            </w:r>
            <w:proofErr w:type="spellStart"/>
            <w:r w:rsidRPr="000E47F6">
              <w:rPr>
                <w:rFonts w:ascii="Times New Roman" w:hAnsi="Times New Roman" w:cs="Times New Roman"/>
              </w:rPr>
              <w:t>пазлами</w:t>
            </w:r>
            <w:proofErr w:type="spellEnd"/>
            <w:r w:rsidRPr="000E47F6">
              <w:rPr>
                <w:rFonts w:ascii="Times New Roman" w:hAnsi="Times New Roman" w:cs="Times New Roman"/>
              </w:rPr>
              <w:t xml:space="preserve">, с мелкими предметами </w:t>
            </w:r>
          </w:p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- пальчиковая гимнастика </w:t>
            </w:r>
          </w:p>
        </w:tc>
      </w:tr>
      <w:tr w:rsidR="00DF3848" w:rsidRPr="000E47F6" w:rsidTr="00DF3848">
        <w:tc>
          <w:tcPr>
            <w:tcW w:w="2376" w:type="dxa"/>
          </w:tcPr>
          <w:p w:rsidR="00DF3848" w:rsidRPr="000E47F6" w:rsidRDefault="00DF3848" w:rsidP="0077693C">
            <w:pPr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</w:p>
        </w:tc>
        <w:tc>
          <w:tcPr>
            <w:tcW w:w="4004" w:type="dxa"/>
          </w:tcPr>
          <w:p w:rsidR="00DF3848" w:rsidRPr="000E47F6" w:rsidRDefault="00DF3848" w:rsidP="0077693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Развивать умение слышать и передавать ритмический рисунок. Учить различать звучание нескольких игрушек или детских музыкальных инструментов, предметов заместителей; </w:t>
            </w:r>
            <w:proofErr w:type="gramStart"/>
            <w:r w:rsidRPr="000E47F6">
              <w:rPr>
                <w:rFonts w:ascii="Times New Roman" w:hAnsi="Times New Roman" w:cs="Times New Roman"/>
              </w:rPr>
              <w:t>громкие</w:t>
            </w:r>
            <w:proofErr w:type="gramEnd"/>
            <w:r w:rsidRPr="000E47F6">
              <w:rPr>
                <w:rFonts w:ascii="Times New Roman" w:hAnsi="Times New Roman" w:cs="Times New Roman"/>
              </w:rPr>
              <w:t xml:space="preserve"> и тихие, высокие и </w:t>
            </w:r>
          </w:p>
          <w:p w:rsidR="00DF3848" w:rsidRPr="000E47F6" w:rsidRDefault="00DF3848" w:rsidP="0077693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низкие звуки. Формировать прослеживающую функцию глаза и пальца. Развивать </w:t>
            </w:r>
            <w:proofErr w:type="spellStart"/>
            <w:r w:rsidRPr="000E47F6">
              <w:rPr>
                <w:rFonts w:ascii="Times New Roman" w:hAnsi="Times New Roman" w:cs="Times New Roman"/>
              </w:rPr>
              <w:t>графомоторные</w:t>
            </w:r>
            <w:proofErr w:type="spellEnd"/>
            <w:r w:rsidRPr="000E47F6">
              <w:rPr>
                <w:rFonts w:ascii="Times New Roman" w:hAnsi="Times New Roman" w:cs="Times New Roman"/>
              </w:rPr>
              <w:t xml:space="preserve"> навыки. </w:t>
            </w:r>
          </w:p>
        </w:tc>
        <w:tc>
          <w:tcPr>
            <w:tcW w:w="3191" w:type="dxa"/>
          </w:tcPr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E47F6">
              <w:rPr>
                <w:rFonts w:ascii="Times New Roman" w:hAnsi="Times New Roman" w:cs="Times New Roman"/>
              </w:rPr>
              <w:t>д</w:t>
            </w:r>
            <w:proofErr w:type="gramEnd"/>
            <w:r w:rsidRPr="000E47F6">
              <w:rPr>
                <w:rFonts w:ascii="Times New Roman" w:hAnsi="Times New Roman" w:cs="Times New Roman"/>
              </w:rPr>
              <w:t xml:space="preserve">идактические игры и упражнения </w:t>
            </w:r>
          </w:p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- штриховка </w:t>
            </w:r>
          </w:p>
        </w:tc>
      </w:tr>
      <w:tr w:rsidR="00DF3848" w:rsidRPr="000E47F6" w:rsidTr="00DF3848">
        <w:tc>
          <w:tcPr>
            <w:tcW w:w="2376" w:type="dxa"/>
          </w:tcPr>
          <w:p w:rsidR="00DF3848" w:rsidRPr="000E47F6" w:rsidRDefault="00DF3848" w:rsidP="0077693C">
            <w:pPr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Социально-коммуникативное развитие </w:t>
            </w:r>
          </w:p>
        </w:tc>
        <w:tc>
          <w:tcPr>
            <w:tcW w:w="4004" w:type="dxa"/>
          </w:tcPr>
          <w:p w:rsidR="00DF3848" w:rsidRPr="000E47F6" w:rsidRDefault="00DF3848" w:rsidP="0077693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>Развивать в игре коммуникативные навыки.</w:t>
            </w:r>
          </w:p>
          <w:p w:rsidR="00DF3848" w:rsidRPr="000E47F6" w:rsidRDefault="00DF3848" w:rsidP="0077693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>Совершенствовать навыки игры в настольно-печатные дидактические игры, учить устанавливать и соблюдать правила в игре. Развивать умение инсценировать стихи, разыгрывать сценки.</w:t>
            </w:r>
          </w:p>
          <w:p w:rsidR="00DF3848" w:rsidRPr="000E47F6" w:rsidRDefault="00DF3848" w:rsidP="0077693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Прививать желание поддерживать порядок на своём рабочем месте. </w:t>
            </w:r>
            <w:r w:rsidRPr="000E47F6">
              <w:rPr>
                <w:rFonts w:ascii="Times New Roman" w:hAnsi="Times New Roman" w:cs="Times New Roman"/>
              </w:rPr>
              <w:lastRenderedPageBreak/>
              <w:t xml:space="preserve">Развивать слуховое внимание и память при восприятии неречевых звуков. </w:t>
            </w:r>
          </w:p>
          <w:p w:rsidR="00DF3848" w:rsidRPr="000E47F6" w:rsidRDefault="00DF3848" w:rsidP="0077693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Учить соблюдать технику безопасности. </w:t>
            </w:r>
          </w:p>
          <w:p w:rsidR="00DF3848" w:rsidRPr="000E47F6" w:rsidRDefault="00DF3848" w:rsidP="0077693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Закреплять правила поведения на улице, с бездомными животными, с бытовыми приборами. </w:t>
            </w:r>
          </w:p>
          <w:p w:rsidR="00DF3848" w:rsidRPr="000E47F6" w:rsidRDefault="00DF3848" w:rsidP="0077693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>Совершенствовать умение «</w:t>
            </w:r>
            <w:proofErr w:type="spellStart"/>
            <w:r w:rsidRPr="000E47F6">
              <w:rPr>
                <w:rFonts w:ascii="Times New Roman" w:hAnsi="Times New Roman" w:cs="Times New Roman"/>
              </w:rPr>
              <w:t>оречевлять</w:t>
            </w:r>
            <w:proofErr w:type="spellEnd"/>
            <w:r w:rsidRPr="000E47F6">
              <w:rPr>
                <w:rFonts w:ascii="Times New Roman" w:hAnsi="Times New Roman" w:cs="Times New Roman"/>
              </w:rPr>
              <w:t xml:space="preserve">» игровую ситуацию и на этой основе развивать </w:t>
            </w:r>
            <w:proofErr w:type="spellStart"/>
            <w:r w:rsidRPr="000E47F6">
              <w:rPr>
                <w:rFonts w:ascii="Times New Roman" w:hAnsi="Times New Roman" w:cs="Times New Roman"/>
              </w:rPr>
              <w:t>коммуникативность</w:t>
            </w:r>
            <w:proofErr w:type="spellEnd"/>
            <w:r w:rsidRPr="000E47F6">
              <w:rPr>
                <w:rFonts w:ascii="Times New Roman" w:hAnsi="Times New Roman" w:cs="Times New Roman"/>
              </w:rPr>
              <w:t xml:space="preserve"> речи.</w:t>
            </w:r>
          </w:p>
        </w:tc>
        <w:tc>
          <w:tcPr>
            <w:tcW w:w="3191" w:type="dxa"/>
          </w:tcPr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lastRenderedPageBreak/>
              <w:t>- настольно-печатные</w:t>
            </w:r>
          </w:p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дидактические игры, театрализованные игры; автоматизация поставленных звуков в стихах, рассказах, спонтанной речи </w:t>
            </w:r>
          </w:p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- беседа </w:t>
            </w:r>
          </w:p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-  поручения </w:t>
            </w:r>
          </w:p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- игры с мелкими предметами </w:t>
            </w:r>
          </w:p>
        </w:tc>
      </w:tr>
      <w:tr w:rsidR="00DF3848" w:rsidRPr="000E47F6" w:rsidTr="00DF3848">
        <w:tc>
          <w:tcPr>
            <w:tcW w:w="2376" w:type="dxa"/>
          </w:tcPr>
          <w:p w:rsidR="00DF3848" w:rsidRPr="000E47F6" w:rsidRDefault="00DF3848" w:rsidP="00776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Pr="000E47F6">
              <w:rPr>
                <w:rFonts w:ascii="Times New Roman" w:hAnsi="Times New Roman" w:cs="Times New Roman"/>
              </w:rPr>
              <w:t xml:space="preserve">изическое </w:t>
            </w:r>
          </w:p>
          <w:p w:rsidR="00DF3848" w:rsidRPr="000E47F6" w:rsidRDefault="00DF3848" w:rsidP="0077693C">
            <w:pPr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развитие </w:t>
            </w:r>
          </w:p>
        </w:tc>
        <w:tc>
          <w:tcPr>
            <w:tcW w:w="4004" w:type="dxa"/>
          </w:tcPr>
          <w:p w:rsidR="00DF3848" w:rsidRPr="000E47F6" w:rsidRDefault="00DF3848" w:rsidP="0077693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>Формировать правильную осанку при посадке за столом. Расширять знания о строении артикуляционного аппарата и его функционировании.</w:t>
            </w:r>
          </w:p>
        </w:tc>
        <w:tc>
          <w:tcPr>
            <w:tcW w:w="3191" w:type="dxa"/>
          </w:tcPr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E47F6">
              <w:rPr>
                <w:rFonts w:ascii="Times New Roman" w:hAnsi="Times New Roman" w:cs="Times New Roman"/>
              </w:rPr>
              <w:t>п</w:t>
            </w:r>
            <w:proofErr w:type="gramEnd"/>
            <w:r w:rsidRPr="000E47F6">
              <w:rPr>
                <w:rFonts w:ascii="Times New Roman" w:hAnsi="Times New Roman" w:cs="Times New Roman"/>
              </w:rPr>
              <w:t xml:space="preserve">альчиковая гимнастика </w:t>
            </w:r>
          </w:p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- речь с движением </w:t>
            </w:r>
          </w:p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- физкультминутки </w:t>
            </w:r>
          </w:p>
          <w:p w:rsidR="00DF3848" w:rsidRPr="000E47F6" w:rsidRDefault="00DF3848" w:rsidP="0077693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0E47F6">
              <w:rPr>
                <w:rFonts w:ascii="Times New Roman" w:hAnsi="Times New Roman" w:cs="Times New Roman"/>
              </w:rPr>
              <w:t xml:space="preserve">- беседа </w:t>
            </w:r>
          </w:p>
        </w:tc>
      </w:tr>
    </w:tbl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коррекционно-образовательного процесса осуществляется по следующим направлениям работы:</w:t>
      </w:r>
    </w:p>
    <w:p w:rsidR="00DF3848" w:rsidRPr="0074484E" w:rsidRDefault="00DF3848" w:rsidP="0077693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диагностическое,</w:t>
      </w:r>
    </w:p>
    <w:p w:rsidR="00DF3848" w:rsidRPr="0074484E" w:rsidRDefault="00DF3848" w:rsidP="0077693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коррекционно-развивающее,</w:t>
      </w:r>
    </w:p>
    <w:p w:rsidR="00DF3848" w:rsidRPr="0074484E" w:rsidRDefault="00DF3848" w:rsidP="0077693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организационно-консультативное,</w:t>
      </w:r>
    </w:p>
    <w:p w:rsidR="00DF3848" w:rsidRDefault="00DF3848" w:rsidP="0077693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родителями, </w:t>
      </w:r>
      <w:proofErr w:type="gramStart"/>
      <w:r w:rsidRPr="00744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информационно-просветительское</w:t>
      </w:r>
      <w:proofErr w:type="gramEnd"/>
      <w:r w:rsidRPr="00744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F3848" w:rsidRPr="0074484E" w:rsidRDefault="00DF3848" w:rsidP="008B12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448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Организация и содержание диагностического направления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Диагностическая деятельность проводится три раза в течение учебного года: в сентябре, январе и мае. Результаты диагностики фиксируются в речевых картах (Приложение 1). Основные формы: индивидуальное или подгрупповое тестирование, которое проводится в игровой форме либо в процессе наблюдения.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3848" w:rsidRPr="0074484E" w:rsidRDefault="00DF3848" w:rsidP="008B12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448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Модель организации диагностической деятельности</w:t>
      </w:r>
    </w:p>
    <w:tbl>
      <w:tblPr>
        <w:tblStyle w:val="af2"/>
        <w:tblW w:w="0" w:type="auto"/>
        <w:tblLook w:val="04A0"/>
      </w:tblPr>
      <w:tblGrid>
        <w:gridCol w:w="6204"/>
        <w:gridCol w:w="3367"/>
      </w:tblGrid>
      <w:tr w:rsidR="00DF3848" w:rsidTr="00DF3848">
        <w:tc>
          <w:tcPr>
            <w:tcW w:w="6204" w:type="dxa"/>
          </w:tcPr>
          <w:p w:rsidR="00DF3848" w:rsidRPr="0074484E" w:rsidRDefault="00DF3848" w:rsidP="008B12F2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деятельность</w:t>
            </w:r>
          </w:p>
        </w:tc>
        <w:tc>
          <w:tcPr>
            <w:tcW w:w="3367" w:type="dxa"/>
          </w:tcPr>
          <w:p w:rsidR="00DF3848" w:rsidRPr="0074484E" w:rsidRDefault="00DF3848" w:rsidP="008B12F2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DF3848" w:rsidTr="00DF3848">
        <w:tc>
          <w:tcPr>
            <w:tcW w:w="6204" w:type="dxa"/>
          </w:tcPr>
          <w:p w:rsidR="00DF3848" w:rsidRDefault="00DF3848" w:rsidP="008B12F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Стартовое обследование</w:t>
            </w:r>
          </w:p>
        </w:tc>
        <w:tc>
          <w:tcPr>
            <w:tcW w:w="3367" w:type="dxa"/>
          </w:tcPr>
          <w:p w:rsidR="00DF3848" w:rsidRDefault="00DF3848" w:rsidP="008B12F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01.09.2015 – 12.09.2015</w:t>
            </w:r>
          </w:p>
        </w:tc>
      </w:tr>
      <w:tr w:rsidR="00DF3848" w:rsidTr="00DF3848">
        <w:tc>
          <w:tcPr>
            <w:tcW w:w="6204" w:type="dxa"/>
          </w:tcPr>
          <w:p w:rsidR="00DF3848" w:rsidRDefault="00DF3848" w:rsidP="008B12F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Промежуточное обследование</w:t>
            </w:r>
          </w:p>
        </w:tc>
        <w:tc>
          <w:tcPr>
            <w:tcW w:w="3367" w:type="dxa"/>
          </w:tcPr>
          <w:p w:rsidR="00DF3848" w:rsidRDefault="00DF3848" w:rsidP="008B12F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11.01.2016 – 16.01.2016</w:t>
            </w:r>
          </w:p>
        </w:tc>
      </w:tr>
      <w:tr w:rsidR="00DF3848" w:rsidTr="00DF3848">
        <w:tc>
          <w:tcPr>
            <w:tcW w:w="6204" w:type="dxa"/>
          </w:tcPr>
          <w:p w:rsidR="00DF3848" w:rsidRDefault="00DF3848" w:rsidP="008B12F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обследование</w:t>
            </w:r>
          </w:p>
        </w:tc>
        <w:tc>
          <w:tcPr>
            <w:tcW w:w="3367" w:type="dxa"/>
          </w:tcPr>
          <w:p w:rsidR="00DF3848" w:rsidRDefault="00DF3848" w:rsidP="008B12F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16.05.2016 – 31.05.2016</w:t>
            </w:r>
          </w:p>
        </w:tc>
      </w:tr>
    </w:tbl>
    <w:p w:rsidR="00DF3848" w:rsidRPr="0074484E" w:rsidRDefault="00DF3848" w:rsidP="008B12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3848" w:rsidRDefault="00DF3848" w:rsidP="008B12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448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Организация и содержание коррекционно-развивающего направления</w:t>
      </w:r>
    </w:p>
    <w:p w:rsidR="00DF3848" w:rsidRPr="007A1E86" w:rsidRDefault="00DF3848" w:rsidP="008B12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77693C" w:rsidRDefault="00DF3848" w:rsidP="0077693C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коррекционно-развивающей работы обеспечивает вариативность и личностную ориентацию образовательного процесса с учетом индивидуальных возможностей и потребностей детей.</w:t>
      </w:r>
    </w:p>
    <w:p w:rsidR="0077693C" w:rsidRDefault="00DF3848" w:rsidP="0077693C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содержания образовательной области осуществляется через регламентируемые (непосредственно образовательная деятельность) и </w:t>
      </w:r>
      <w:proofErr w:type="spellStart"/>
      <w:r w:rsidRPr="007A1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нерегламентируемые</w:t>
      </w:r>
      <w:proofErr w:type="spellEnd"/>
      <w:r w:rsidRPr="007A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(образовательная деятельность, осуществляемая в ходе режимных моментов).</w:t>
      </w:r>
    </w:p>
    <w:p w:rsidR="00DF3848" w:rsidRPr="007A1E86" w:rsidRDefault="00DF3848" w:rsidP="0077693C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 планировании занят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ий </w:t>
      </w:r>
      <w:r w:rsidRPr="007A1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учитывается тематический принцип отбора материала, с постоянным усложнением заданий. При изучении каждой темы определяется словарный минимум (пассивный и активный), исходя из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речевых возможностей детей. Тема  соотносится</w:t>
      </w:r>
      <w:r w:rsidRPr="007A1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со временем года, праздниками, яркими событиями в жизни детей. В рамках изучения каждой те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мы проводи</w:t>
      </w:r>
      <w:r w:rsidRPr="007A1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ся</w:t>
      </w:r>
      <w:r w:rsidRPr="007A1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работу по уточнению, обогащению и активизации словаря, формированию навыков словоизменения и словообразования, развитию связного высказывания. Обязательным требованием к организации обучения является создание условий для практического применения формируемых знаний.</w:t>
      </w:r>
    </w:p>
    <w:p w:rsidR="00DF3848" w:rsidRPr="005A6576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цели, решение поставленных задач осуществляется: учителем-логопедом, музыкальным руководителем и воспитателями на специальных </w:t>
      </w:r>
      <w:r w:rsidRPr="007A1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и фронтальных занятиях, а также созданием единого речевого режима в детском саду (</w:t>
      </w:r>
      <w:proofErr w:type="gramStart"/>
      <w:r w:rsidRPr="007A1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речью детей в течение всего дня). В подготовительной группе компенсирующей направленности для детей с тяжелыми нарушениями речи проводятся фронтальные 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 со всей группой</w:t>
      </w:r>
      <w:r w:rsidRPr="007A1E8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Закрепление материала фронтальных занятий производится в подгруппах (2-3 человека) в логопедическом кабинете или на вечерних занятиях воспитателя по заданию логопеда.  Систематически проводятся индивидуальные занятия с одним ребенком или 2-4 детьми, имеющими однородные формы речевой патологии.</w:t>
      </w:r>
    </w:p>
    <w:p w:rsidR="00DF3848" w:rsidRDefault="00DF3848" w:rsidP="008B12F2">
      <w:pPr>
        <w:shd w:val="clear" w:color="auto" w:fill="FFFFFF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86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Основными задачами коррекционно-развивающего обу</w:t>
      </w:r>
      <w:r w:rsidRPr="007A1E86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7A1E86">
        <w:rPr>
          <w:rFonts w:ascii="Times New Roman" w:hAnsi="Times New Roman" w:cs="Times New Roman"/>
          <w:color w:val="000000"/>
          <w:spacing w:val="1"/>
          <w:sz w:val="24"/>
          <w:szCs w:val="24"/>
        </w:rPr>
        <w:t>чения детей седьмого года жизни является продолже</w:t>
      </w:r>
      <w:r w:rsidRPr="007A1E8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7A1E86">
        <w:rPr>
          <w:rFonts w:ascii="Times New Roman" w:hAnsi="Times New Roman" w:cs="Times New Roman"/>
          <w:color w:val="000000"/>
          <w:sz w:val="24"/>
          <w:szCs w:val="24"/>
        </w:rPr>
        <w:t>ние работы по развитию:</w:t>
      </w:r>
    </w:p>
    <w:p w:rsidR="00DF3848" w:rsidRPr="007A1E86" w:rsidRDefault="00DF3848" w:rsidP="0077693C">
      <w:pPr>
        <w:shd w:val="clear" w:color="auto" w:fill="FFFFFF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1</w:t>
      </w:r>
      <w:r w:rsidRPr="007A1E86">
        <w:rPr>
          <w:rFonts w:ascii="Times New Roman" w:hAnsi="Times New Roman" w:cs="Times New Roman"/>
          <w:color w:val="000000"/>
          <w:spacing w:val="-15"/>
          <w:sz w:val="24"/>
          <w:szCs w:val="24"/>
        </w:rPr>
        <w:t>)</w:t>
      </w:r>
      <w:r w:rsidR="0077693C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7A1E86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понимания речи и лексико-грамматических средств</w:t>
      </w:r>
      <w:r w:rsidR="0077693C">
        <w:rPr>
          <w:rFonts w:ascii="Times New Roman" w:hAnsi="Times New Roman" w:cs="Times New Roman"/>
          <w:sz w:val="24"/>
          <w:szCs w:val="24"/>
        </w:rPr>
        <w:t xml:space="preserve"> </w:t>
      </w:r>
      <w:r w:rsidRPr="007A1E86">
        <w:rPr>
          <w:rFonts w:ascii="Times New Roman" w:hAnsi="Times New Roman" w:cs="Times New Roman"/>
          <w:color w:val="000000"/>
          <w:spacing w:val="5"/>
          <w:sz w:val="24"/>
          <w:szCs w:val="24"/>
        </w:rPr>
        <w:t>языка;</w:t>
      </w:r>
    </w:p>
    <w:p w:rsidR="00DF3848" w:rsidRPr="007A1E86" w:rsidRDefault="00DF3848" w:rsidP="008B12F2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A1E86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произносительной стороны речи;</w:t>
      </w:r>
    </w:p>
    <w:p w:rsidR="00DF3848" w:rsidRPr="007A1E86" w:rsidRDefault="00DF3848" w:rsidP="008B12F2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A1E86">
        <w:rPr>
          <w:rFonts w:ascii="Times New Roman" w:hAnsi="Times New Roman" w:cs="Times New Roman"/>
          <w:color w:val="000000"/>
          <w:sz w:val="24"/>
          <w:szCs w:val="24"/>
        </w:rPr>
        <w:t>самостоятельной развернутой фразовой речи;</w:t>
      </w:r>
    </w:p>
    <w:p w:rsidR="0077693C" w:rsidRDefault="00DF3848" w:rsidP="0077693C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A1E86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подготовке к овладению элементарными навыками</w:t>
      </w:r>
      <w:r w:rsidR="0077693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7693C">
        <w:rPr>
          <w:rFonts w:ascii="Times New Roman" w:hAnsi="Times New Roman" w:cs="Times New Roman"/>
          <w:color w:val="000000"/>
          <w:spacing w:val="2"/>
          <w:sz w:val="24"/>
          <w:szCs w:val="24"/>
        </w:rPr>
        <w:t>письма и чтения.</w:t>
      </w:r>
    </w:p>
    <w:p w:rsidR="00DF3848" w:rsidRPr="0077693C" w:rsidRDefault="00DF3848" w:rsidP="007769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693C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Учебный год делится на 2 периода:</w:t>
      </w:r>
    </w:p>
    <w:p w:rsidR="00DF3848" w:rsidRDefault="00DF3848" w:rsidP="008B12F2">
      <w:pPr>
        <w:shd w:val="clear" w:color="auto" w:fill="FFFFFF"/>
        <w:spacing w:after="0" w:line="259" w:lineRule="exact"/>
        <w:ind w:right="158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период: сентябрь – декабрь;</w:t>
      </w:r>
    </w:p>
    <w:p w:rsidR="0077693C" w:rsidRDefault="00DF3848" w:rsidP="0077693C">
      <w:pPr>
        <w:shd w:val="clear" w:color="auto" w:fill="FFFFFF"/>
        <w:spacing w:after="0" w:line="259" w:lineRule="exact"/>
        <w:ind w:right="158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II</w:t>
      </w:r>
      <w:r w:rsidR="007769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период: январь – май.</w:t>
      </w:r>
    </w:p>
    <w:p w:rsidR="00DF3848" w:rsidRPr="0077693C" w:rsidRDefault="00DF3848" w:rsidP="0077693C">
      <w:pPr>
        <w:shd w:val="clear" w:color="auto" w:fill="FFFFFF"/>
        <w:spacing w:after="0" w:line="259" w:lineRule="exact"/>
        <w:ind w:right="158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Также в течение года предусмотренные зимние каникулы в последнюю декаду декабря.</w:t>
      </w:r>
    </w:p>
    <w:p w:rsidR="00DF3848" w:rsidRPr="007A1E86" w:rsidRDefault="00DF3848" w:rsidP="008B12F2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86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Предусматриваются следующие виды занятий по фор</w:t>
      </w:r>
      <w:r w:rsidRPr="007A1E8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7A1E86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мированию:</w:t>
      </w:r>
    </w:p>
    <w:p w:rsidR="00DF3848" w:rsidRDefault="00DF3848" w:rsidP="008B12F2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лексико-грамматических представлений и развитию связной речи;</w:t>
      </w:r>
    </w:p>
    <w:p w:rsidR="0077693C" w:rsidRDefault="00DF3848" w:rsidP="0077693C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совершенствованию навыков звукового анализа и обучению грамоте.</w:t>
      </w:r>
    </w:p>
    <w:p w:rsidR="0077693C" w:rsidRDefault="00DF3848" w:rsidP="007769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7693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Количество занятий, реализующих коррекционно-раз</w:t>
      </w:r>
      <w:r w:rsidRPr="007769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вивающие задачи, меняется в зависимости от периода обу</w:t>
      </w:r>
      <w:r w:rsidRPr="0077693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77693C">
        <w:rPr>
          <w:rFonts w:ascii="Times New Roman" w:hAnsi="Times New Roman" w:cs="Times New Roman"/>
          <w:color w:val="000000"/>
          <w:spacing w:val="2"/>
          <w:sz w:val="24"/>
          <w:szCs w:val="24"/>
        </w:rPr>
        <w:t>чения.</w:t>
      </w:r>
    </w:p>
    <w:p w:rsidR="0077693C" w:rsidRPr="0077693C" w:rsidRDefault="00DF3848" w:rsidP="007769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93C">
        <w:rPr>
          <w:rStyle w:val="a7"/>
          <w:rFonts w:ascii="Times New Roman" w:hAnsi="Times New Roman" w:cs="Times New Roman"/>
          <w:sz w:val="24"/>
          <w:szCs w:val="24"/>
        </w:rPr>
        <w:t>На подгрупповых занятиях</w:t>
      </w:r>
      <w:r w:rsidRPr="0077693C">
        <w:rPr>
          <w:rFonts w:ascii="Times New Roman" w:hAnsi="Times New Roman" w:cs="Times New Roman"/>
          <w:sz w:val="24"/>
          <w:szCs w:val="24"/>
        </w:rPr>
        <w:t xml:space="preserve"> изучаются те звуки, которые правильно произносятся всеми детьми или уже скорректированные на индивидуальных занятиях звуки. После уточнения, 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             </w:t>
      </w:r>
    </w:p>
    <w:p w:rsidR="00DF3848" w:rsidRPr="0077693C" w:rsidRDefault="00DF3848" w:rsidP="007769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93C">
        <w:rPr>
          <w:rStyle w:val="a7"/>
          <w:rFonts w:ascii="Times New Roman" w:hAnsi="Times New Roman" w:cs="Times New Roman"/>
          <w:sz w:val="24"/>
          <w:szCs w:val="24"/>
        </w:rPr>
        <w:t>Индивидуальные занятия</w:t>
      </w:r>
      <w:r w:rsidRPr="0077693C">
        <w:rPr>
          <w:rFonts w:ascii="Times New Roman" w:hAnsi="Times New Roman" w:cs="Times New Roman"/>
          <w:sz w:val="24"/>
          <w:szCs w:val="24"/>
        </w:rPr>
        <w:t xml:space="preserve">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</w:t>
      </w:r>
      <w:proofErr w:type="gramStart"/>
      <w:r w:rsidRPr="0077693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7693C">
        <w:rPr>
          <w:rFonts w:ascii="Times New Roman" w:hAnsi="Times New Roman" w:cs="Times New Roman"/>
          <w:sz w:val="24"/>
          <w:szCs w:val="24"/>
        </w:rPr>
        <w:t xml:space="preserve"> наименее благоприятной, от легкой к трудной устанавливается логопедом с учетом особенностей артикуляционной базы родного языка. </w:t>
      </w:r>
    </w:p>
    <w:p w:rsidR="00DF3848" w:rsidRPr="007A1E86" w:rsidRDefault="00DF3848" w:rsidP="008B12F2">
      <w:pPr>
        <w:pStyle w:val="a3"/>
        <w:spacing w:before="0" w:beforeAutospacing="0" w:after="0" w:afterAutospacing="0"/>
        <w:ind w:firstLine="709"/>
        <w:jc w:val="both"/>
      </w:pPr>
      <w:r w:rsidRPr="007A1E86">
        <w:t>Учитывается следующее:</w:t>
      </w:r>
    </w:p>
    <w:p w:rsidR="00DF3848" w:rsidRPr="007A1E86" w:rsidRDefault="00DF3848" w:rsidP="008B12F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86">
        <w:rPr>
          <w:rFonts w:ascii="Times New Roman" w:hAnsi="Times New Roman" w:cs="Times New Roman"/>
          <w:sz w:val="24"/>
          <w:szCs w:val="24"/>
        </w:rPr>
        <w:t xml:space="preserve">для первоначальной постановки отбираются звуки, принадлежащие к различным фонетическим группам; </w:t>
      </w:r>
    </w:p>
    <w:p w:rsidR="00DF3848" w:rsidRPr="007A1E86" w:rsidRDefault="00DF3848" w:rsidP="008B12F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86">
        <w:rPr>
          <w:rFonts w:ascii="Times New Roman" w:hAnsi="Times New Roman" w:cs="Times New Roman"/>
          <w:sz w:val="24"/>
          <w:szCs w:val="24"/>
        </w:rPr>
        <w:t xml:space="preserve">звуки, смешиваемые в речи детей, поэтапно отрабатываются </w:t>
      </w:r>
      <w:proofErr w:type="spellStart"/>
      <w:r w:rsidRPr="007A1E86">
        <w:rPr>
          <w:rFonts w:ascii="Times New Roman" w:hAnsi="Times New Roman" w:cs="Times New Roman"/>
          <w:sz w:val="24"/>
          <w:szCs w:val="24"/>
        </w:rPr>
        <w:t>отсроченно</w:t>
      </w:r>
      <w:proofErr w:type="spellEnd"/>
      <w:r w:rsidRPr="007A1E86">
        <w:rPr>
          <w:rFonts w:ascii="Times New Roman" w:hAnsi="Times New Roman" w:cs="Times New Roman"/>
          <w:sz w:val="24"/>
          <w:szCs w:val="24"/>
        </w:rPr>
        <w:t xml:space="preserve"> во времени; </w:t>
      </w:r>
    </w:p>
    <w:p w:rsidR="00DF3848" w:rsidRPr="007A1E86" w:rsidRDefault="00DF3848" w:rsidP="008B12F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86">
        <w:rPr>
          <w:rFonts w:ascii="Times New Roman" w:hAnsi="Times New Roman" w:cs="Times New Roman"/>
          <w:sz w:val="24"/>
          <w:szCs w:val="24"/>
        </w:rPr>
        <w:t>окончательное закрепление изученных звуков достигается в процессе дифференциации всех близких звуков.</w:t>
      </w:r>
    </w:p>
    <w:p w:rsidR="00DF3848" w:rsidRPr="007A1E86" w:rsidRDefault="00DF3848" w:rsidP="008B12F2">
      <w:pPr>
        <w:pStyle w:val="a3"/>
        <w:spacing w:before="0" w:beforeAutospacing="0" w:after="0" w:afterAutospacing="0"/>
        <w:ind w:firstLine="709"/>
        <w:jc w:val="both"/>
      </w:pPr>
      <w:r w:rsidRPr="007A1E86">
        <w:rPr>
          <w:rStyle w:val="a7"/>
        </w:rPr>
        <w:t>Материал для закрепления правильного произношения звуков</w:t>
      </w:r>
      <w:r w:rsidRPr="007A1E86">
        <w:t xml:space="preserve"> подбирается таким образом, чтобы он одновременно способствовал расширению и уточнению словаря, </w:t>
      </w:r>
      <w:r w:rsidRPr="007A1E86">
        <w:lastRenderedPageBreak/>
        <w:t xml:space="preserve">грамматически правильной речи, умению правильно строить предложения и способствовал развитию связной речи. </w:t>
      </w:r>
    </w:p>
    <w:p w:rsidR="00DF3848" w:rsidRPr="00F25EC6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3848" w:rsidRPr="000339B1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2.2.  </w:t>
      </w:r>
      <w:r w:rsidRPr="000339B1">
        <w:rPr>
          <w:rFonts w:ascii="Times New Roman" w:hAnsi="Times New Roman" w:cs="Times New Roman"/>
          <w:b/>
          <w:i/>
          <w:sz w:val="24"/>
          <w:szCs w:val="24"/>
        </w:rPr>
        <w:t xml:space="preserve">Перечень основных видов образовательной деятельности учителя-логопеда </w:t>
      </w:r>
    </w:p>
    <w:p w:rsidR="00DF3848" w:rsidRPr="000E47F6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6">
        <w:rPr>
          <w:rFonts w:ascii="Times New Roman" w:hAnsi="Times New Roman" w:cs="Times New Roman"/>
          <w:sz w:val="24"/>
          <w:szCs w:val="24"/>
        </w:rPr>
        <w:t>Согласно норматив</w:t>
      </w:r>
      <w:r>
        <w:rPr>
          <w:rFonts w:ascii="Times New Roman" w:hAnsi="Times New Roman" w:cs="Times New Roman"/>
          <w:sz w:val="24"/>
          <w:szCs w:val="24"/>
        </w:rPr>
        <w:t>ам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Санитарно-эпидимиологических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Pr="000E47F6">
        <w:rPr>
          <w:rFonts w:ascii="Times New Roman" w:hAnsi="Times New Roman" w:cs="Times New Roman"/>
          <w:sz w:val="24"/>
          <w:szCs w:val="24"/>
        </w:rPr>
        <w:t xml:space="preserve"> к устройству, содержанию и организации режима работы дошкольных образовательных учреждений. </w:t>
      </w:r>
      <w:proofErr w:type="spellStart"/>
      <w:r w:rsidRPr="000E47F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E47F6">
        <w:rPr>
          <w:rFonts w:ascii="Times New Roman" w:hAnsi="Times New Roman" w:cs="Times New Roman"/>
          <w:sz w:val="24"/>
          <w:szCs w:val="24"/>
        </w:rPr>
        <w:t xml:space="preserve"> 2.4.1.3049-13 № 26 от 15.05.2013 </w:t>
      </w:r>
      <w:proofErr w:type="gramStart"/>
      <w:r w:rsidRPr="000E47F6">
        <w:rPr>
          <w:rFonts w:ascii="Times New Roman" w:hAnsi="Times New Roman" w:cs="Times New Roman"/>
          <w:sz w:val="24"/>
          <w:szCs w:val="24"/>
        </w:rPr>
        <w:t>г, утверждённых Главным государственным врачом Российской Федерации следует</w:t>
      </w:r>
      <w:proofErr w:type="gramEnd"/>
      <w:r w:rsidRPr="000E47F6">
        <w:rPr>
          <w:rFonts w:ascii="Times New Roman" w:hAnsi="Times New Roman" w:cs="Times New Roman"/>
          <w:sz w:val="24"/>
          <w:szCs w:val="24"/>
        </w:rPr>
        <w:t xml:space="preserve"> уменьшить количество фронтальных и подгрупповых занятий, и увеличить время на индивидуальную работу. Учитывая требования к организации режима дня и учебных занятий максимально допустимый объём недельной образовательной нагрузки не д</w:t>
      </w:r>
      <w:r>
        <w:rPr>
          <w:rFonts w:ascii="Times New Roman" w:hAnsi="Times New Roman" w:cs="Times New Roman"/>
          <w:sz w:val="24"/>
          <w:szCs w:val="24"/>
        </w:rPr>
        <w:t xml:space="preserve">олжен превышать нормы рекомендованные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Поэтому в подготовительной к школе</w:t>
      </w:r>
      <w:r w:rsidRPr="000E47F6">
        <w:rPr>
          <w:rFonts w:ascii="Times New Roman" w:hAnsi="Times New Roman" w:cs="Times New Roman"/>
          <w:sz w:val="24"/>
          <w:szCs w:val="24"/>
        </w:rPr>
        <w:t xml:space="preserve"> группе </w:t>
      </w:r>
      <w:r>
        <w:rPr>
          <w:rFonts w:ascii="Times New Roman" w:hAnsi="Times New Roman" w:cs="Times New Roman"/>
          <w:sz w:val="24"/>
          <w:szCs w:val="24"/>
        </w:rPr>
        <w:t xml:space="preserve">компенсирующей направленности для детей с ТНР </w:t>
      </w:r>
      <w:r w:rsidRPr="000E47F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ланируется 3 фронтальных подгрупповых занятия.  </w:t>
      </w:r>
      <w:r w:rsidRPr="000E47F6">
        <w:rPr>
          <w:rFonts w:ascii="Times New Roman" w:hAnsi="Times New Roman" w:cs="Times New Roman"/>
          <w:sz w:val="24"/>
          <w:szCs w:val="24"/>
        </w:rPr>
        <w:t xml:space="preserve">Общее количество фронтальных </w:t>
      </w:r>
      <w:r>
        <w:rPr>
          <w:rFonts w:ascii="Times New Roman" w:hAnsi="Times New Roman" w:cs="Times New Roman"/>
          <w:sz w:val="24"/>
          <w:szCs w:val="24"/>
        </w:rPr>
        <w:t>подгрупповых занятий в год – 102, остальная коррекционно-развивающая деятельность выносится на подгрупповую работу во вторую половину дня.</w:t>
      </w:r>
      <w:r w:rsidRPr="000E47F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spellStart"/>
      <w:r w:rsidRPr="000E47F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E47F6">
        <w:rPr>
          <w:rFonts w:ascii="Times New Roman" w:hAnsi="Times New Roman" w:cs="Times New Roman"/>
          <w:sz w:val="24"/>
          <w:szCs w:val="24"/>
        </w:rPr>
        <w:t xml:space="preserve"> прод</w:t>
      </w:r>
      <w:r>
        <w:rPr>
          <w:rFonts w:ascii="Times New Roman" w:hAnsi="Times New Roman" w:cs="Times New Roman"/>
          <w:sz w:val="24"/>
          <w:szCs w:val="24"/>
        </w:rPr>
        <w:t>олжительность занятий с детьми 7</w:t>
      </w:r>
      <w:r w:rsidRPr="000E47F6">
        <w:rPr>
          <w:rFonts w:ascii="Times New Roman" w:hAnsi="Times New Roman" w:cs="Times New Roman"/>
          <w:sz w:val="24"/>
          <w:szCs w:val="24"/>
        </w:rPr>
        <w:t>-го года жиз</w:t>
      </w:r>
      <w:r>
        <w:rPr>
          <w:rFonts w:ascii="Times New Roman" w:hAnsi="Times New Roman" w:cs="Times New Roman"/>
          <w:sz w:val="24"/>
          <w:szCs w:val="24"/>
        </w:rPr>
        <w:t>ни - 30</w:t>
      </w:r>
      <w:r w:rsidRPr="000E47F6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DF3848" w:rsidRPr="00D10A61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6">
        <w:rPr>
          <w:rFonts w:ascii="Times New Roman" w:hAnsi="Times New Roman" w:cs="Times New Roman"/>
          <w:sz w:val="24"/>
          <w:szCs w:val="24"/>
        </w:rPr>
        <w:t xml:space="preserve">  Занятия проводятся логопедом после того, как проходит обследование детей группы в начале года. 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3848" w:rsidRPr="00D10A61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2.3. </w:t>
      </w:r>
      <w:r w:rsidRPr="00F25EC6">
        <w:rPr>
          <w:rFonts w:ascii="Times New Roman" w:hAnsi="Times New Roman" w:cs="Times New Roman"/>
          <w:b/>
          <w:i/>
          <w:sz w:val="24"/>
          <w:szCs w:val="24"/>
        </w:rPr>
        <w:t xml:space="preserve">Формы и методы логопедической работы в соответствии с ФГОС </w:t>
      </w:r>
      <w:proofErr w:type="gramStart"/>
      <w:r w:rsidRPr="00F25EC6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</w:p>
    <w:p w:rsidR="00DF3848" w:rsidRPr="00EB52D4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2D4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образовательном стандарте дошкольного образования одним из психолого-педагогических условий для успешной реализации программы является использование в образовательном процессе форм и методов работы с детьми, соответствующих их возрастным и индивидуальным особенностям.  </w:t>
      </w:r>
    </w:p>
    <w:p w:rsidR="00DF3848" w:rsidRPr="00EB52D4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2D4">
        <w:rPr>
          <w:rFonts w:ascii="Times New Roman" w:hAnsi="Times New Roman" w:cs="Times New Roman"/>
          <w:sz w:val="24"/>
          <w:szCs w:val="24"/>
        </w:rPr>
        <w:t xml:space="preserve">Методы и приемы в работе учителя – логопеда. </w:t>
      </w:r>
    </w:p>
    <w:p w:rsidR="00DF3848" w:rsidRPr="00EB52D4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2D4">
        <w:rPr>
          <w:rFonts w:ascii="Times New Roman" w:hAnsi="Times New Roman" w:cs="Times New Roman"/>
          <w:sz w:val="24"/>
          <w:szCs w:val="24"/>
        </w:rPr>
        <w:t xml:space="preserve">• игры дидактические, дидактические с элементами движения, подвижные, психологические, хороводные, театрализованные, игры-драматизации, подвижные игры имитационного характера; </w:t>
      </w:r>
      <w:proofErr w:type="gramEnd"/>
    </w:p>
    <w:p w:rsidR="00DF3848" w:rsidRPr="00EB52D4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2D4">
        <w:rPr>
          <w:rFonts w:ascii="Times New Roman" w:hAnsi="Times New Roman" w:cs="Times New Roman"/>
          <w:sz w:val="24"/>
          <w:szCs w:val="24"/>
        </w:rPr>
        <w:t xml:space="preserve">•создание ситуаций педагогических, морального выбора; беседы социально-нравственного содержания, ситуативные разговоры с детьми; </w:t>
      </w:r>
    </w:p>
    <w:p w:rsidR="00DF3848" w:rsidRPr="00EB52D4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2D4">
        <w:rPr>
          <w:rFonts w:ascii="Times New Roman" w:hAnsi="Times New Roman" w:cs="Times New Roman"/>
          <w:sz w:val="24"/>
          <w:szCs w:val="24"/>
        </w:rPr>
        <w:t xml:space="preserve">•оформление тематических выставок (по временам года, настроению и др.); </w:t>
      </w:r>
    </w:p>
    <w:p w:rsidR="00DF3848" w:rsidRPr="00EB52D4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2D4">
        <w:rPr>
          <w:rFonts w:ascii="Times New Roman" w:hAnsi="Times New Roman" w:cs="Times New Roman"/>
          <w:sz w:val="24"/>
          <w:szCs w:val="24"/>
        </w:rPr>
        <w:t xml:space="preserve">•викторины, сочинение загадок, рассказов; </w:t>
      </w:r>
    </w:p>
    <w:p w:rsidR="00DF3848" w:rsidRPr="00EB52D4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2D4">
        <w:rPr>
          <w:rFonts w:ascii="Times New Roman" w:hAnsi="Times New Roman" w:cs="Times New Roman"/>
          <w:sz w:val="24"/>
          <w:szCs w:val="24"/>
        </w:rPr>
        <w:t xml:space="preserve">•инсценирование и драматизация отрывков из сказок, разучивание стихотворений, развитие артистических способностей в подвижных играх имитационного характера; </w:t>
      </w:r>
    </w:p>
    <w:p w:rsidR="00DF3848" w:rsidRPr="00EB52D4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2D4">
        <w:rPr>
          <w:rFonts w:ascii="Times New Roman" w:hAnsi="Times New Roman" w:cs="Times New Roman"/>
          <w:sz w:val="24"/>
          <w:szCs w:val="24"/>
        </w:rPr>
        <w:t xml:space="preserve">•рассматривание и обсуждение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обсуждение средств выразительности; </w:t>
      </w:r>
    </w:p>
    <w:p w:rsidR="00DF3848" w:rsidRPr="00EB52D4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2D4">
        <w:rPr>
          <w:rFonts w:ascii="Times New Roman" w:hAnsi="Times New Roman" w:cs="Times New Roman"/>
          <w:sz w:val="24"/>
          <w:szCs w:val="24"/>
        </w:rPr>
        <w:t xml:space="preserve">•продуктивная деятельность: рисование иллюстраций к художественным произведениям; творческие задания; </w:t>
      </w:r>
    </w:p>
    <w:p w:rsidR="00DF3848" w:rsidRPr="00EB52D4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2D4">
        <w:rPr>
          <w:rFonts w:ascii="Times New Roman" w:hAnsi="Times New Roman" w:cs="Times New Roman"/>
          <w:sz w:val="24"/>
          <w:szCs w:val="24"/>
        </w:rPr>
        <w:t xml:space="preserve">•упражнения на развитие голосового аппарата, артикуляции, певческого голоса; </w:t>
      </w:r>
    </w:p>
    <w:p w:rsidR="00DF3848" w:rsidRPr="00EB52D4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2D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музыкально-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EB52D4">
        <w:rPr>
          <w:rFonts w:ascii="Times New Roman" w:hAnsi="Times New Roman" w:cs="Times New Roman"/>
          <w:sz w:val="24"/>
          <w:szCs w:val="24"/>
        </w:rPr>
        <w:t xml:space="preserve">, хороводы; </w:t>
      </w:r>
    </w:p>
    <w:p w:rsidR="00DF3848" w:rsidRPr="00EB52D4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2D4">
        <w:rPr>
          <w:rFonts w:ascii="Times New Roman" w:hAnsi="Times New Roman" w:cs="Times New Roman"/>
          <w:sz w:val="24"/>
          <w:szCs w:val="24"/>
        </w:rPr>
        <w:t xml:space="preserve">•физкультминутки; игры и упражнения под тексты стихотворений, потешек, народных песенок, считалок; игры и упражнения под музыку, игровые беседы с элементами движений. </w:t>
      </w:r>
    </w:p>
    <w:p w:rsidR="00DF3848" w:rsidRPr="00EB52D4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2D4">
        <w:rPr>
          <w:rFonts w:ascii="Times New Roman" w:hAnsi="Times New Roman" w:cs="Times New Roman"/>
          <w:sz w:val="24"/>
          <w:szCs w:val="24"/>
        </w:rPr>
        <w:t xml:space="preserve">Основными формами коррекционного обучения в детском саду являются логопедические занятия, на которых систематически осуществляется развитие всех компонентов речи и подготовка к школе. Программа воспитания и обучения детей с нарушениями речи предполагает решение коррекционных задач в форме: фронтальных </w:t>
      </w:r>
      <w:r w:rsidRPr="00EB52D4">
        <w:rPr>
          <w:rFonts w:ascii="Times New Roman" w:hAnsi="Times New Roman" w:cs="Times New Roman"/>
          <w:sz w:val="24"/>
          <w:szCs w:val="24"/>
        </w:rPr>
        <w:lastRenderedPageBreak/>
        <w:t>(подгрупповых) занятий; индивидуальных занятий; подгрупповых занятий. Фронтальная (подгрупповая) логопедическая</w:t>
      </w:r>
      <w:r>
        <w:rPr>
          <w:rFonts w:ascii="Times New Roman" w:hAnsi="Times New Roman" w:cs="Times New Roman"/>
          <w:sz w:val="24"/>
          <w:szCs w:val="24"/>
        </w:rPr>
        <w:t xml:space="preserve"> работа позволяе</w:t>
      </w:r>
      <w:r w:rsidRPr="00EB52D4">
        <w:rPr>
          <w:rFonts w:ascii="Times New Roman" w:hAnsi="Times New Roman" w:cs="Times New Roman"/>
          <w:sz w:val="24"/>
          <w:szCs w:val="24"/>
        </w:rPr>
        <w:t xml:space="preserve">т эффективно решать те задачи развития речи и коррекции ее недостатков, которые являются приоритетными для всех или большинства воспитанников группы. Данный вид занятий формирует у них умение войти в общий темп работы, следовать общим инструкциям, ориентироваться на лучшие образцы речи. В основе планирования лежат тематический и концентрический подходы. 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2D4">
        <w:rPr>
          <w:rFonts w:ascii="Times New Roman" w:hAnsi="Times New Roman" w:cs="Times New Roman"/>
          <w:sz w:val="24"/>
          <w:szCs w:val="24"/>
        </w:rPr>
        <w:t xml:space="preserve">Оптимизация содержания занятий </w:t>
      </w:r>
      <w:r>
        <w:rPr>
          <w:rFonts w:ascii="Times New Roman" w:hAnsi="Times New Roman" w:cs="Times New Roman"/>
          <w:sz w:val="24"/>
          <w:szCs w:val="24"/>
        </w:rPr>
        <w:t>обеспечивается</w:t>
      </w:r>
      <w:r w:rsidRPr="00EB52D4">
        <w:rPr>
          <w:rFonts w:ascii="Times New Roman" w:hAnsi="Times New Roman" w:cs="Times New Roman"/>
          <w:sz w:val="24"/>
          <w:szCs w:val="24"/>
        </w:rPr>
        <w:t xml:space="preserve"> их интегрированным характером, когда параллельно реализуются и органично дополняют друг друга разные линии работы по коррекции тех или иных компонентов речевой системы дошкольников, а также психических и психофизиологических функций.  </w:t>
      </w:r>
    </w:p>
    <w:p w:rsidR="00DF3848" w:rsidRPr="00E70ACC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фронтальных подгрупповых занятий проводятся и</w:t>
      </w:r>
      <w:r w:rsidRPr="00E70ACC">
        <w:rPr>
          <w:rFonts w:ascii="Times New Roman" w:hAnsi="Times New Roman" w:cs="Times New Roman"/>
          <w:sz w:val="24"/>
          <w:szCs w:val="24"/>
        </w:rPr>
        <w:t>ндивидуальные занятия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E70ACC">
        <w:rPr>
          <w:rFonts w:ascii="Times New Roman" w:hAnsi="Times New Roman" w:cs="Times New Roman"/>
          <w:sz w:val="24"/>
          <w:szCs w:val="24"/>
        </w:rPr>
        <w:t xml:space="preserve">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                        </w:t>
      </w:r>
    </w:p>
    <w:p w:rsidR="00DF3848" w:rsidRPr="00EB52D4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ACC">
        <w:rPr>
          <w:rFonts w:ascii="Times New Roman" w:hAnsi="Times New Roman" w:cs="Times New Roman"/>
          <w:sz w:val="24"/>
          <w:szCs w:val="24"/>
        </w:rPr>
        <w:t xml:space="preserve"> Основная задача индивидуальных занятий заключается в первоначальном формировании звуковой стороны речи, что включает в себя комплекс подготовительных артикуляционных упражнений, коррекцию произношения дефектных звуков, слоговой структуры слова, развитие фонематического слуха и формирование фонематического восприятия. 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2D4">
        <w:rPr>
          <w:rFonts w:ascii="Times New Roman" w:hAnsi="Times New Roman" w:cs="Times New Roman"/>
          <w:sz w:val="24"/>
          <w:szCs w:val="24"/>
        </w:rPr>
        <w:t xml:space="preserve">Опора на игру как ведущий вид деятельности дошкольников обеспечивает выраженный позитивный эффект как в преодолении речевых нарушений, так и в развитии познавательных психических процессов. 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848" w:rsidRPr="00641CB5" w:rsidRDefault="00DF3848" w:rsidP="008B12F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41CB5">
        <w:rPr>
          <w:rFonts w:ascii="Times New Roman" w:hAnsi="Times New Roman" w:cs="Times New Roman"/>
          <w:b/>
          <w:i/>
          <w:sz w:val="24"/>
          <w:szCs w:val="24"/>
        </w:rPr>
        <w:t>2.4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41C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Учебный план подготовительной к школе </w:t>
      </w:r>
      <w:r w:rsidRPr="00641CB5">
        <w:rPr>
          <w:rFonts w:ascii="Times New Roman" w:hAnsi="Times New Roman" w:cs="Times New Roman"/>
          <w:b/>
          <w:i/>
          <w:sz w:val="24"/>
          <w:szCs w:val="24"/>
        </w:rPr>
        <w:t xml:space="preserve">группы компенсирующей направленности для детей с тяжелыми нарушениями речи 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3848" w:rsidRPr="00641CB5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</w:t>
      </w:r>
      <w:r w:rsidRPr="00641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совершенствованию лексико-грамматических представлений и развитию связной речи:</w:t>
      </w:r>
    </w:p>
    <w:p w:rsidR="00DF3848" w:rsidRPr="00641CB5" w:rsidRDefault="00DF3848" w:rsidP="008B12F2">
      <w:pPr>
        <w:pStyle w:val="a8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B5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период обучения (сентябрь—декабрь): 14недель (3 занятия в неделю, всего 42</w:t>
      </w:r>
      <w:r w:rsidR="008C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C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8C1D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1C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36C" w:rsidRPr="00E3736C" w:rsidRDefault="00DF3848" w:rsidP="00E3736C">
      <w:pPr>
        <w:pStyle w:val="a8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B5">
        <w:rPr>
          <w:rFonts w:ascii="Times New Roman" w:hAnsi="Times New Roman" w:cs="Times New Roman"/>
          <w:sz w:val="24"/>
          <w:szCs w:val="24"/>
        </w:rPr>
        <w:t>2-й период обучения (январь—май): 20 недель</w:t>
      </w:r>
      <w:r w:rsidR="00440E0E">
        <w:rPr>
          <w:rFonts w:ascii="Times New Roman" w:hAnsi="Times New Roman" w:cs="Times New Roman"/>
          <w:sz w:val="24"/>
          <w:szCs w:val="24"/>
        </w:rPr>
        <w:t xml:space="preserve"> </w:t>
      </w:r>
      <w:r w:rsidRPr="00641CB5">
        <w:rPr>
          <w:rFonts w:ascii="Times New Roman" w:hAnsi="Times New Roman" w:cs="Times New Roman"/>
          <w:sz w:val="24"/>
          <w:szCs w:val="24"/>
        </w:rPr>
        <w:t>(2 занятия в неделю, всего 40 занятий)</w:t>
      </w:r>
    </w:p>
    <w:p w:rsidR="00DF3848" w:rsidRPr="00E3736C" w:rsidRDefault="00DF3848" w:rsidP="00E3736C">
      <w:pPr>
        <w:pStyle w:val="a8"/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</w:t>
      </w:r>
      <w:r w:rsidRPr="00E37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совершенствованию навыков звукового анализа и обучению грамоте:</w:t>
      </w:r>
    </w:p>
    <w:p w:rsidR="00DF3848" w:rsidRPr="00641CB5" w:rsidRDefault="00DF3848" w:rsidP="008B12F2">
      <w:pPr>
        <w:pStyle w:val="a8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период обучения (сентябрь—декабрь): 14недель (2 занятия в неделю, всего 28</w:t>
      </w:r>
      <w:r w:rsidR="008C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занятий);</w:t>
      </w:r>
    </w:p>
    <w:p w:rsidR="00DF3848" w:rsidRPr="00641CB5" w:rsidRDefault="00DF3848" w:rsidP="008B12F2">
      <w:pPr>
        <w:pStyle w:val="a8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41CB5">
        <w:rPr>
          <w:rFonts w:ascii="Times New Roman" w:hAnsi="Times New Roman" w:cs="Times New Roman"/>
          <w:sz w:val="24"/>
          <w:szCs w:val="24"/>
        </w:rPr>
        <w:t>2-й период обучения (январь—май): 20 недель (3 занятия в неделю, всего 60 занятий)</w:t>
      </w:r>
    </w:p>
    <w:p w:rsidR="00E3736C" w:rsidRDefault="00E3736C" w:rsidP="000D43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B5875" w:rsidRDefault="005B5875" w:rsidP="000D43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B5875" w:rsidRDefault="005B5875" w:rsidP="000D43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B5875" w:rsidRDefault="005B5875" w:rsidP="000D43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B5875" w:rsidRDefault="005B5875" w:rsidP="000D43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B5875" w:rsidRDefault="005B5875" w:rsidP="000D43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B5875" w:rsidRDefault="005B5875" w:rsidP="000D43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F3848" w:rsidRPr="00641CB5" w:rsidRDefault="00DF3848" w:rsidP="008B1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2.5. </w:t>
      </w:r>
      <w:r w:rsidRPr="00641CB5">
        <w:rPr>
          <w:rFonts w:ascii="Times New Roman" w:hAnsi="Times New Roman" w:cs="Times New Roman"/>
          <w:b/>
          <w:i/>
          <w:sz w:val="24"/>
          <w:szCs w:val="24"/>
        </w:rPr>
        <w:t xml:space="preserve">Перспективный тематический план занятий подготовительной к школе группе компенсирующей направленности для детей с тяжелыми нарушениями речи </w:t>
      </w:r>
    </w:p>
    <w:p w:rsidR="00DF3848" w:rsidRDefault="00E3736C" w:rsidP="008B1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2016</w:t>
      </w:r>
      <w:r w:rsidR="00DF3848" w:rsidRPr="00641CB5">
        <w:rPr>
          <w:rFonts w:ascii="Times New Roman" w:hAnsi="Times New Roman" w:cs="Times New Roman"/>
          <w:b/>
          <w:i/>
          <w:sz w:val="24"/>
          <w:szCs w:val="24"/>
        </w:rPr>
        <w:t>/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2017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5"/>
        <w:gridCol w:w="2547"/>
        <w:gridCol w:w="2127"/>
        <w:gridCol w:w="2582"/>
      </w:tblGrid>
      <w:tr w:rsidR="000D4366" w:rsidRPr="00B042B1" w:rsidTr="000D4366">
        <w:trPr>
          <w:trHeight w:val="1104"/>
        </w:trPr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Лексическая тема </w:t>
            </w:r>
          </w:p>
          <w:p w:rsidR="000D4366" w:rsidRPr="00B042B1" w:rsidRDefault="000D4366" w:rsidP="000D4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лексико-грамматических представлений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навыков звукового анализа и обучение грамоте</w:t>
            </w:r>
          </w:p>
        </w:tc>
      </w:tr>
      <w:tr w:rsidR="000D4366" w:rsidRPr="00B042B1" w:rsidTr="000D4366">
        <w:trPr>
          <w:trHeight w:val="274"/>
        </w:trPr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 «Что нам осень принесла»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высших психических функций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Пересказ рассказа по ССК на тему «Косточка»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У. Определение позиции звука в слове (начало, конец). Знакомство с буквой.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 «Наш любимый детский сад» (День работников дошкольного образования)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/к. Именительный падеж множественного числа существительных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Пересказ рассказа по ССК на тему «Пчелы»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А. Определение позиции звука в слове (начало, конец). Знакомство с буквой.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 «День животных» (дикие животные)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, НА,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Пересказ рассказа по 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на тему «Лиса и журавль»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Звук и буквы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и У. Анализ и синтез сочетаний типа АУ УА. Чтение данных сочетаний 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 «Наши верные друзья» (домашние животные)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Приставочные глаголы. 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/к. Дательный падеж множественного числа существительных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Пересказ рассказа по ССК на тему «Грибы»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Звук и буква И. Определение позиции звука в слове (начало, конец). Знакомство с буквой.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чтение сочетаний ИА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 «Урожай собирай и на зиму запасай» 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Глаголы совершенного и несовершенного вида </w:t>
            </w:r>
          </w:p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Пересказ рассказа по 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на  тему «Наш огород»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Звук и буква К. Определение позиции звука в словах (</w:t>
            </w:r>
            <w:proofErr w:type="spell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  <w:proofErr w:type="spell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). Анализ и чтение обратного слога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 «Здоровье»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местоимение 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, НАША, НАШИ с существительными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 с использованием опорных сигналов «Улетают журавли» 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Звук и буква Т. Определение позиции звука в словах (</w:t>
            </w:r>
            <w:proofErr w:type="spell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  <w:proofErr w:type="spell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). Анализ и чтение обратного слога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 «Район, в котором я живу» (День народного единства)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, ИЗ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 с использованием опорных сигналов «Пожарные собаки». 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Звук и буква П. Определение позиции звука в словах (</w:t>
            </w:r>
            <w:proofErr w:type="spell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  <w:proofErr w:type="spell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). Анализ и чтение обратного слога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 «Синичкин праздник» (птицы)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/к. Творительный падеж множественного числа существительных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Пересказ рассказа  с использованием опорных сигналов «Друзья».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Звук и буква О. Определение позиции звука в слове (</w:t>
            </w:r>
            <w:proofErr w:type="spell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  <w:proofErr w:type="spell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). Анализ и чтение обратного слога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 «Неделя игры и игрушки»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 с использованием опорных сигналов «Как мы играли» 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, О, У, И. Закрепление полученных навыков. Понятие «гласный звук»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 «Поздняя осень»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Относительные прилагательные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Пересказ рассказа с использованием опорных сигналов «Осень на пороге»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, И. Определение позиции звуков в словах (</w:t>
            </w:r>
            <w:proofErr w:type="spell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).Анализ и чтение обратных слогов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 «Лучше моей мамочки в целом мире нет» (День матери)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/к. Предложный падеж множественного числа существительных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ССК «Неудачная охота»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Звук и буква С. Знакомство с понятием «слог».</w:t>
            </w:r>
            <w:r w:rsidR="00212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в словах (</w:t>
            </w:r>
            <w:proofErr w:type="spell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  <w:proofErr w:type="spell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). Чтение прямых и обратных слогов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 «Зима на дворе»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и существительных в родительном падеже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и в дательном падеже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ССК «Зимующие птицы»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С. Полный анализ слов типа СОМ. Синтез звуков в односложное слово. Чтение прямых и обратных слогов, односложных слов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 «Русский народный костюм»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числительных  и существительных в творительном падеже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ССК «Кормушка»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Звук и буква С. Полный анализ слов типа СОМ. Синтез звуков в односложное слово. Чтение прямых и обратных слогов, односложных слов.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«согласный звук». 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Мягкий согласный звук СЬ. Закрепление полученных навыков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 «Новый год у ворот»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числительных  и существительных в предложном падеже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ССК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овый год на пороге»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СЬ. Знакомство со схемой односложных слов типа СОК. Чтение односложных слов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 «Мастерская Деда Мороза»</w:t>
            </w:r>
          </w:p>
        </w:tc>
        <w:tc>
          <w:tcPr>
            <w:tcW w:w="12693" w:type="dxa"/>
            <w:gridSpan w:val="3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 «Профессии»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/к. Родительный падеж множественного числа существительных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ССК «Зимние забавы»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З. Деление слов на слоги. Схема слова типа ЗУБЫ. Понятие «звонкий согласный звук». Чтение односложных слов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«Электроприборы»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 Предлог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/СО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ССК « Как щенок нашел друзей»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proofErr w:type="spell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.Схема</w:t>
            </w:r>
            <w:proofErr w:type="spell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слов типа О-СЫ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 «Мебель»</w:t>
            </w:r>
          </w:p>
        </w:tc>
        <w:tc>
          <w:tcPr>
            <w:tcW w:w="8363" w:type="dxa"/>
            <w:gridSpan w:val="2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самостоятельной постановке вопросов 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, З. Подбор слов с 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заданным количеством слогов. Выкладывание односложных слов из букв разрезной азбуки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 «Наш дом»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ССК «Собака – санитар»</w:t>
            </w:r>
          </w:p>
        </w:tc>
        <w:tc>
          <w:tcPr>
            <w:tcW w:w="4330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Звук и буква Ц. Подбор с заданным количеством слогов и позицией звука в слове.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односложных слов из букв разрезной азбуки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 «Транспорт» 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ИЗ-ПОД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картине  «Снежный ком»</w:t>
            </w:r>
          </w:p>
        </w:tc>
        <w:tc>
          <w:tcPr>
            <w:tcW w:w="4330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, Ц. Схемы слов типа РЫ-БАК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февраля«Защитники Отечества»</w:t>
            </w:r>
          </w:p>
        </w:tc>
        <w:tc>
          <w:tcPr>
            <w:tcW w:w="3969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картине «Семья»</w:t>
            </w:r>
          </w:p>
        </w:tc>
        <w:tc>
          <w:tcPr>
            <w:tcW w:w="4330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Б. Схема слов типа 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СУМ-КА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. Подбор с заданным количеством слогов и позицией звука в слове. Выкладывание односложных слов из букв разрезной азбуки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 «Ателье»</w:t>
            </w:r>
          </w:p>
        </w:tc>
        <w:tc>
          <w:tcPr>
            <w:tcW w:w="3969" w:type="dxa"/>
          </w:tcPr>
          <w:p w:rsidR="000D4366" w:rsidRPr="00B042B1" w:rsidRDefault="00212658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ИЗ-ПОД. </w:t>
            </w:r>
            <w:r w:rsidR="000D4366"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фразой.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366" w:rsidRPr="00B042B1"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 с союзом</w:t>
            </w:r>
            <w:proofErr w:type="gramStart"/>
            <w:r w:rsidR="000D4366"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0D4366"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картине «Щенок»</w:t>
            </w:r>
          </w:p>
        </w:tc>
        <w:tc>
          <w:tcPr>
            <w:tcW w:w="4330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Б-П. Дифференциация по звонкости – глухости. Схема слов типа 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КРЫ-ША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. Выкладывание и чтение двусложных слов 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РА-МА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  <w:tc>
          <w:tcPr>
            <w:tcW w:w="3969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фразой. Сложноподчиненное предложение с союзом ПОТОМУ ЧТО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картине «Мамин праздник»</w:t>
            </w:r>
          </w:p>
        </w:tc>
        <w:tc>
          <w:tcPr>
            <w:tcW w:w="4330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В. схема слов типа 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КРЫ-ША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. Выкладывание и чтение двусложных слов 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РА-МА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366" w:rsidRPr="00B042B1" w:rsidTr="000D4366">
        <w:trPr>
          <w:trHeight w:val="1159"/>
        </w:trPr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 «Ранняя весна»</w:t>
            </w:r>
          </w:p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числительного, прилагательного и существительного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с использованием опорных схем на тему «Одежда»</w:t>
            </w:r>
          </w:p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</w:tc>
        <w:tc>
          <w:tcPr>
            <w:tcW w:w="4330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Ф. схема слов типа 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КРЫ-ША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. Выкладывание и чтение двусложных слов 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РА-МА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 «Неделя книги»</w:t>
            </w:r>
          </w:p>
        </w:tc>
        <w:tc>
          <w:tcPr>
            <w:tcW w:w="3969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числительного, прилагательного и существительного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с использованием опорных схем на тему «Игрушки»</w:t>
            </w:r>
          </w:p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(презентация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30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, Ф. Дифференциация по звонкости – глухости. Схема слов типа СТОЛ. Выкладывание из разрезной азбуки двусложных слов.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 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«Деревья»</w:t>
            </w:r>
          </w:p>
        </w:tc>
        <w:tc>
          <w:tcPr>
            <w:tcW w:w="3969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Предлог 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описательного рассказа с использованием опорных схем на тему «Овощи, фрукты»</w:t>
            </w:r>
          </w:p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</w:tc>
        <w:tc>
          <w:tcPr>
            <w:tcW w:w="4330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 и буква Д. Схема 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типа МОСТ. Выкладывание из разрезной азбуки двусложных слов.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 «Посуда»</w:t>
            </w:r>
          </w:p>
        </w:tc>
        <w:tc>
          <w:tcPr>
            <w:tcW w:w="3969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Несклоняемые существительные </w:t>
            </w: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с использованием опорных схем на тему «Посуда»</w:t>
            </w:r>
          </w:p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, Т. Дифференциация по звонкости – глухости. Подбор слов к схемам всех типов. Выкладывание из разрезной азбуки двусложных слов.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апреля«Космос»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с использованием опорных схем на тему «Весна»</w:t>
            </w:r>
          </w:p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(презентация «Времена года)</w:t>
            </w:r>
          </w:p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Звук и буква Г. Игровые приемы звукового анализа всех типов слов. Выкладывание из разрезной азбуки дву</w:t>
            </w:r>
            <w:r w:rsidR="00212658">
              <w:rPr>
                <w:rFonts w:ascii="Times New Roman" w:hAnsi="Times New Roman" w:cs="Times New Roman"/>
                <w:sz w:val="24"/>
                <w:szCs w:val="24"/>
              </w:rPr>
              <w:t>сложных слов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. Звуки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, Г. Дифференциация по звонкости – глухости. Игровые приемы звукового анализа всех типов слов. Выкладывание из разрезной азбуки двусложных слов.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 «Весна»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с использованием опорных схем на тему «Дикие животные» (презентация)</w:t>
            </w:r>
          </w:p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Звук и буква Ш. Игровые приемы звукового анализа всех типов слов. Выкладывание из разрезной азбуки двусложных слов. Звуки</w:t>
            </w:r>
            <w:proofErr w:type="gramStart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, Ш. Дифференциация по месту образования. Игровые приемы звукового анализа всех типов слов. Выкладывание из разрезной азбуки двусложных слов.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 «Перелетные птицы»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рассказывание.</w:t>
            </w:r>
          </w:p>
        </w:tc>
        <w:tc>
          <w:tcPr>
            <w:tcW w:w="4330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Л. Игровые приемы звукового анализа всех типов слов. Чтение слов 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различной сложности Звук и буква Ж. Преобразование слов, составленных из букв разрезной азбуки 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 «Почта»</w:t>
            </w:r>
          </w:p>
        </w:tc>
        <w:tc>
          <w:tcPr>
            <w:tcW w:w="3969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рассказывание.</w:t>
            </w:r>
          </w:p>
        </w:tc>
        <w:tc>
          <w:tcPr>
            <w:tcW w:w="4330" w:type="dxa"/>
          </w:tcPr>
          <w:p w:rsidR="000D4366" w:rsidRPr="00B042B1" w:rsidRDefault="000D4366" w:rsidP="0021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Звуки буква Ч. Преобразование слов, составленных из букв разрезной азбуки. Звук и буква Щ. Преобразование слов, составленных из букв разрезной азбуки.</w:t>
            </w:r>
          </w:p>
        </w:tc>
      </w:tr>
      <w:tr w:rsidR="000D4366" w:rsidRPr="00B042B1" w:rsidTr="000D4366">
        <w:tc>
          <w:tcPr>
            <w:tcW w:w="2093" w:type="dxa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 «Насекомые»</w:t>
            </w:r>
          </w:p>
        </w:tc>
        <w:tc>
          <w:tcPr>
            <w:tcW w:w="12693" w:type="dxa"/>
            <w:gridSpan w:val="3"/>
          </w:tcPr>
          <w:p w:rsidR="000D4366" w:rsidRPr="00B042B1" w:rsidRDefault="000D4366" w:rsidP="000D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1"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анализа всех типов слов. Выкладывание сочетаний слов из букв разрезной азбуки.</w:t>
            </w:r>
          </w:p>
        </w:tc>
      </w:tr>
    </w:tbl>
    <w:p w:rsidR="0077693C" w:rsidRDefault="0077693C" w:rsidP="000D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48" w:rsidRPr="00641CB5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CB5">
        <w:rPr>
          <w:rFonts w:ascii="Times New Roman" w:hAnsi="Times New Roman" w:cs="Times New Roman"/>
          <w:sz w:val="24"/>
          <w:szCs w:val="24"/>
        </w:rPr>
        <w:t>Индивидуальная коррекционная работа проводится в соответствии с индивидуальным планом на каждого ребе</w:t>
      </w:r>
      <w:r>
        <w:rPr>
          <w:rFonts w:ascii="Times New Roman" w:hAnsi="Times New Roman" w:cs="Times New Roman"/>
          <w:sz w:val="24"/>
          <w:szCs w:val="24"/>
        </w:rPr>
        <w:t>нка, по результатам диагностики (Приложение 2)</w:t>
      </w:r>
      <w:r w:rsidR="001D5319">
        <w:rPr>
          <w:rFonts w:ascii="Times New Roman" w:hAnsi="Times New Roman" w:cs="Times New Roman"/>
          <w:sz w:val="24"/>
          <w:szCs w:val="24"/>
        </w:rPr>
        <w:t>.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</w:t>
      </w:r>
      <w:r w:rsidRPr="0064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логопедической работы отслеживается через мониторинговые (диагностические) исследования три раза в год с внесением последующих корректив в содержание всего коррекционно-образовательного процесса</w:t>
      </w:r>
      <w:r w:rsidRPr="0064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индивидуальные маршруты коррекции.</w:t>
      </w:r>
      <w:r w:rsidRPr="0064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мониторинга находят отражение в табличном документе «Результаты обследования речевого развития детей группы компенсирующей направленности», ежегодном отчете и речевых картах детей. </w:t>
      </w:r>
    </w:p>
    <w:p w:rsidR="00DF3848" w:rsidRPr="00641CB5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</w:t>
      </w:r>
      <w:r w:rsidRPr="0064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мониторинговых исследований: 1-я половина сентября, 2-я половина декабря и мая. </w:t>
      </w:r>
    </w:p>
    <w:p w:rsidR="00DF3848" w:rsidRPr="00641CB5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848" w:rsidRPr="007B73B7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3B7">
        <w:rPr>
          <w:rFonts w:ascii="Times New Roman" w:hAnsi="Times New Roman" w:cs="Times New Roman"/>
          <w:b/>
          <w:i/>
          <w:sz w:val="24"/>
          <w:szCs w:val="24"/>
        </w:rPr>
        <w:t xml:space="preserve">2.6.  Взаимосвязь с участниками образовательного процесса  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378">
        <w:rPr>
          <w:rFonts w:ascii="Times New Roman" w:hAnsi="Times New Roman" w:cs="Times New Roman"/>
          <w:sz w:val="24"/>
          <w:szCs w:val="24"/>
        </w:rPr>
        <w:t>Эффективность коррекционно-воспитательной работы определяется чёт</w:t>
      </w:r>
      <w:r>
        <w:rPr>
          <w:rFonts w:ascii="Times New Roman" w:hAnsi="Times New Roman" w:cs="Times New Roman"/>
          <w:sz w:val="24"/>
          <w:szCs w:val="24"/>
        </w:rPr>
        <w:t>кой организацией детей в период их пребывания в детском саду, правильным</w:t>
      </w:r>
      <w:r w:rsidRPr="00514378">
        <w:rPr>
          <w:rFonts w:ascii="Times New Roman" w:hAnsi="Times New Roman" w:cs="Times New Roman"/>
          <w:sz w:val="24"/>
          <w:szCs w:val="24"/>
        </w:rPr>
        <w:t xml:space="preserve"> распределением </w:t>
      </w:r>
      <w:r>
        <w:rPr>
          <w:rFonts w:ascii="Times New Roman" w:hAnsi="Times New Roman" w:cs="Times New Roman"/>
          <w:sz w:val="24"/>
          <w:szCs w:val="24"/>
        </w:rPr>
        <w:t>нагрузки в течение</w:t>
      </w:r>
      <w:r w:rsidRPr="00514378">
        <w:rPr>
          <w:rFonts w:ascii="Times New Roman" w:hAnsi="Times New Roman" w:cs="Times New Roman"/>
          <w:sz w:val="24"/>
          <w:szCs w:val="24"/>
        </w:rPr>
        <w:t xml:space="preserve"> дня, координацией и преемственностью в работе всех субъектов коррекционного процесса: учителя-логопеда, родителя, воспита</w:t>
      </w:r>
      <w:r>
        <w:rPr>
          <w:rFonts w:ascii="Times New Roman" w:hAnsi="Times New Roman" w:cs="Times New Roman"/>
          <w:sz w:val="24"/>
          <w:szCs w:val="24"/>
        </w:rPr>
        <w:t>теля и</w:t>
      </w:r>
      <w:r w:rsidRPr="00514378">
        <w:rPr>
          <w:rFonts w:ascii="Times New Roman" w:hAnsi="Times New Roman" w:cs="Times New Roman"/>
          <w:sz w:val="24"/>
          <w:szCs w:val="24"/>
        </w:rPr>
        <w:t xml:space="preserve"> специалистов ДОУ. </w:t>
      </w:r>
    </w:p>
    <w:p w:rsidR="00DF3848" w:rsidRPr="00514378" w:rsidRDefault="00DF3848" w:rsidP="00DF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848" w:rsidRPr="00221EE5" w:rsidRDefault="00DF3848" w:rsidP="008B12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1EE5">
        <w:rPr>
          <w:rFonts w:ascii="Times New Roman" w:hAnsi="Times New Roman" w:cs="Times New Roman"/>
          <w:sz w:val="24"/>
          <w:szCs w:val="24"/>
          <w:u w:val="single"/>
        </w:rPr>
        <w:t>Функции участников образовательного процесса</w:t>
      </w:r>
    </w:p>
    <w:p w:rsidR="00DF3848" w:rsidRPr="00514378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378">
        <w:rPr>
          <w:rFonts w:ascii="Times New Roman" w:hAnsi="Times New Roman" w:cs="Times New Roman"/>
          <w:sz w:val="24"/>
          <w:szCs w:val="24"/>
        </w:rPr>
        <w:t xml:space="preserve">Учитель-логопед: фронтальные </w:t>
      </w:r>
      <w:r>
        <w:rPr>
          <w:rFonts w:ascii="Times New Roman" w:hAnsi="Times New Roman" w:cs="Times New Roman"/>
          <w:sz w:val="24"/>
          <w:szCs w:val="24"/>
        </w:rPr>
        <w:t>(подгрупповые) коррекционные занятия</w:t>
      </w:r>
      <w:r w:rsidRPr="00514378">
        <w:rPr>
          <w:rFonts w:ascii="Times New Roman" w:hAnsi="Times New Roman" w:cs="Times New Roman"/>
          <w:sz w:val="24"/>
          <w:szCs w:val="24"/>
        </w:rPr>
        <w:t>, индивидуальные коррекцион</w:t>
      </w:r>
      <w:r>
        <w:rPr>
          <w:rFonts w:ascii="Times New Roman" w:hAnsi="Times New Roman" w:cs="Times New Roman"/>
          <w:sz w:val="24"/>
          <w:szCs w:val="24"/>
        </w:rPr>
        <w:t>ные занятия</w:t>
      </w:r>
      <w:r w:rsidRPr="005143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848" w:rsidRPr="00514378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378">
        <w:rPr>
          <w:rFonts w:ascii="Times New Roman" w:hAnsi="Times New Roman" w:cs="Times New Roman"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ь: фронтальные, подгрупповые занятия</w:t>
      </w:r>
      <w:r w:rsidRPr="00514378">
        <w:rPr>
          <w:rFonts w:ascii="Times New Roman" w:hAnsi="Times New Roman" w:cs="Times New Roman"/>
          <w:sz w:val="24"/>
          <w:szCs w:val="24"/>
        </w:rPr>
        <w:t xml:space="preserve"> по развитию речи с применением дидактических игр и упражнений на развитие всех компонентов речи; экскурсии, наблюдения, экспериментальная деятельность; игры, упражнения на восприятие цвета и формы; беседы, ознакомление с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ми художественной литературы. </w:t>
      </w:r>
    </w:p>
    <w:p w:rsidR="00DF3848" w:rsidRPr="00514378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– психолог: </w:t>
      </w:r>
      <w:r w:rsidRPr="00514378">
        <w:rPr>
          <w:rFonts w:ascii="Times New Roman" w:hAnsi="Times New Roman" w:cs="Times New Roman"/>
          <w:sz w:val="24"/>
          <w:szCs w:val="24"/>
        </w:rPr>
        <w:t>индивидуально-подгру</w:t>
      </w:r>
      <w:r>
        <w:rPr>
          <w:rFonts w:ascii="Times New Roman" w:hAnsi="Times New Roman" w:cs="Times New Roman"/>
          <w:sz w:val="24"/>
          <w:szCs w:val="24"/>
        </w:rPr>
        <w:t>пповые коррекционные занятия</w:t>
      </w:r>
      <w:r w:rsidRPr="00514378">
        <w:rPr>
          <w:rFonts w:ascii="Times New Roman" w:hAnsi="Times New Roman" w:cs="Times New Roman"/>
          <w:sz w:val="24"/>
          <w:szCs w:val="24"/>
        </w:rPr>
        <w:t xml:space="preserve"> с применением дидактических игр и упражнений на развитие психологической базы речи, развитие психических процессов, развитие слухового восприятия. </w:t>
      </w:r>
    </w:p>
    <w:p w:rsidR="00DF3848" w:rsidRPr="00514378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378">
        <w:rPr>
          <w:rFonts w:ascii="Times New Roman" w:hAnsi="Times New Roman" w:cs="Times New Roman"/>
          <w:sz w:val="24"/>
          <w:szCs w:val="24"/>
        </w:rPr>
        <w:t xml:space="preserve">Музыкальный руководитель: музыкально-ритмические игры; упражнения на развитие слухового восприятия, двигательной памяти; этюды на развитие выразительности мимики, жеста; игры-драматизации. </w:t>
      </w:r>
    </w:p>
    <w:p w:rsidR="00DF3848" w:rsidRPr="00514378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Pr="00514378">
        <w:rPr>
          <w:rFonts w:ascii="Times New Roman" w:hAnsi="Times New Roman" w:cs="Times New Roman"/>
          <w:sz w:val="24"/>
          <w:szCs w:val="24"/>
        </w:rPr>
        <w:t xml:space="preserve">: игры и упражнения на развитие общей, мелкой моторики; упражнения на формирование правильного физиологического дыхания и фонационного выдоха; подвижные, спортивные игры с речевым сопровождением на </w:t>
      </w:r>
      <w:r w:rsidRPr="00514378">
        <w:rPr>
          <w:rFonts w:ascii="Times New Roman" w:hAnsi="Times New Roman" w:cs="Times New Roman"/>
          <w:sz w:val="24"/>
          <w:szCs w:val="24"/>
        </w:rPr>
        <w:lastRenderedPageBreak/>
        <w:t xml:space="preserve">закрепление навыков правильного произношения звуков; игры на развитие пространственной ориентации. 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378">
        <w:rPr>
          <w:rFonts w:ascii="Times New Roman" w:hAnsi="Times New Roman" w:cs="Times New Roman"/>
          <w:sz w:val="24"/>
          <w:szCs w:val="24"/>
        </w:rPr>
        <w:t xml:space="preserve">Родители: игры и упражнения на развитие артикуляционной моторики ребенка;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</w:t>
      </w:r>
      <w:r w:rsidRPr="00514378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514378">
        <w:rPr>
          <w:rFonts w:ascii="Times New Roman" w:hAnsi="Times New Roman" w:cs="Times New Roman"/>
          <w:sz w:val="24"/>
          <w:szCs w:val="24"/>
        </w:rPr>
        <w:t xml:space="preserve"> выполнением заданий и произношением ребенка; выполнение рекомендаций учителя-логопеда. 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3848" w:rsidRPr="007B73B7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2.7. </w:t>
      </w:r>
      <w:r w:rsidRPr="007B73B7">
        <w:rPr>
          <w:rFonts w:ascii="Times New Roman" w:hAnsi="Times New Roman" w:cs="Times New Roman"/>
          <w:b/>
          <w:i/>
          <w:sz w:val="24"/>
          <w:szCs w:val="24"/>
        </w:rPr>
        <w:t>Преемственность в планировании коррекционно-развивающего процесса логопеда и воспитателя</w:t>
      </w:r>
    </w:p>
    <w:p w:rsidR="00DF3848" w:rsidRPr="009302EE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Залогом успеха</w:t>
      </w:r>
      <w:r w:rsidRPr="009302EE">
        <w:rPr>
          <w:rFonts w:ascii="Times New Roman" w:hAnsi="Times New Roman" w:cs="Times New Roman"/>
          <w:sz w:val="24"/>
          <w:szCs w:val="24"/>
        </w:rPr>
        <w:t xml:space="preserve">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преодоления речевой недостаточности и трудностей социальной адаптации детей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Pr="009302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848" w:rsidRPr="009302EE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EE">
        <w:rPr>
          <w:rFonts w:ascii="Times New Roman" w:hAnsi="Times New Roman" w:cs="Times New Roman"/>
          <w:sz w:val="24"/>
          <w:szCs w:val="24"/>
        </w:rPr>
        <w:t xml:space="preserve">Основными задачами совместной коррекционной работы логопеда и воспитателя являются. </w:t>
      </w:r>
    </w:p>
    <w:p w:rsidR="00DF3848" w:rsidRPr="009302EE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EE">
        <w:rPr>
          <w:rFonts w:ascii="Times New Roman" w:hAnsi="Times New Roman" w:cs="Times New Roman"/>
          <w:sz w:val="24"/>
          <w:szCs w:val="24"/>
        </w:rPr>
        <w:t xml:space="preserve">1.  Практическое усвоение лексических и грамматических средств языка. </w:t>
      </w:r>
    </w:p>
    <w:p w:rsidR="00DF3848" w:rsidRPr="009302EE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EE">
        <w:rPr>
          <w:rFonts w:ascii="Times New Roman" w:hAnsi="Times New Roman" w:cs="Times New Roman"/>
          <w:sz w:val="24"/>
          <w:szCs w:val="24"/>
        </w:rPr>
        <w:t xml:space="preserve">2.  Формирование правильного произношения. </w:t>
      </w:r>
    </w:p>
    <w:p w:rsidR="00DF3848" w:rsidRPr="009302EE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EE">
        <w:rPr>
          <w:rFonts w:ascii="Times New Roman" w:hAnsi="Times New Roman" w:cs="Times New Roman"/>
          <w:sz w:val="24"/>
          <w:szCs w:val="24"/>
        </w:rPr>
        <w:t xml:space="preserve">3.  Подготовка к обучению грамоте, овладение элементами грамоты. </w:t>
      </w:r>
    </w:p>
    <w:p w:rsidR="00DF3848" w:rsidRPr="009302EE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EE">
        <w:rPr>
          <w:rFonts w:ascii="Times New Roman" w:hAnsi="Times New Roman" w:cs="Times New Roman"/>
          <w:sz w:val="24"/>
          <w:szCs w:val="24"/>
        </w:rPr>
        <w:t xml:space="preserve">4.  Развитие навыка связной речи. 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EE">
        <w:rPr>
          <w:rFonts w:ascii="Times New Roman" w:hAnsi="Times New Roman" w:cs="Times New Roman"/>
          <w:sz w:val="24"/>
          <w:szCs w:val="24"/>
        </w:rPr>
        <w:t>Вместе с тем функции воспитателя и логопеда должны быть достаточно четко оп</w:t>
      </w:r>
      <w:r>
        <w:rPr>
          <w:rFonts w:ascii="Times New Roman" w:hAnsi="Times New Roman" w:cs="Times New Roman"/>
          <w:sz w:val="24"/>
          <w:szCs w:val="24"/>
        </w:rPr>
        <w:t xml:space="preserve">ределены и </w:t>
      </w:r>
      <w:r w:rsidRPr="009302EE">
        <w:rPr>
          <w:rFonts w:ascii="Times New Roman" w:hAnsi="Times New Roman" w:cs="Times New Roman"/>
          <w:sz w:val="24"/>
          <w:szCs w:val="24"/>
        </w:rPr>
        <w:t xml:space="preserve">разграничены.  </w:t>
      </w:r>
    </w:p>
    <w:p w:rsidR="00DF3848" w:rsidRPr="009302EE" w:rsidRDefault="00DF3848" w:rsidP="00DF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848" w:rsidRPr="000C7964" w:rsidRDefault="00DF3848" w:rsidP="00DF38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964">
        <w:rPr>
          <w:rFonts w:ascii="Times New Roman" w:hAnsi="Times New Roman" w:cs="Times New Roman"/>
          <w:b/>
          <w:i/>
          <w:sz w:val="24"/>
          <w:szCs w:val="24"/>
        </w:rPr>
        <w:t>Совместная коррекционная деятельность логопеда и воспитателя</w:t>
      </w:r>
    </w:p>
    <w:tbl>
      <w:tblPr>
        <w:tblStyle w:val="af2"/>
        <w:tblW w:w="0" w:type="auto"/>
        <w:tblLook w:val="04A0"/>
      </w:tblPr>
      <w:tblGrid>
        <w:gridCol w:w="4785"/>
        <w:gridCol w:w="4786"/>
      </w:tblGrid>
      <w:tr w:rsidR="00DF3848" w:rsidTr="00DF3848">
        <w:tc>
          <w:tcPr>
            <w:tcW w:w="4785" w:type="dxa"/>
          </w:tcPr>
          <w:p w:rsidR="00DF3848" w:rsidRPr="00337B84" w:rsidRDefault="00DF3848" w:rsidP="00DF3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Задачи, </w:t>
            </w:r>
            <w:r w:rsidRPr="00337B84">
              <w:rPr>
                <w:rFonts w:ascii="Times New Roman" w:hAnsi="Times New Roman" w:cs="Times New Roman"/>
                <w:b/>
                <w:sz w:val="24"/>
                <w:szCs w:val="24"/>
              </w:rPr>
              <w:t>стоящие 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 учителем-</w:t>
            </w:r>
            <w:r w:rsidRPr="00337B84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логопедом</w:t>
            </w:r>
          </w:p>
        </w:tc>
        <w:tc>
          <w:tcPr>
            <w:tcW w:w="4786" w:type="dxa"/>
          </w:tcPr>
          <w:p w:rsidR="00DF3848" w:rsidRPr="00337B84" w:rsidRDefault="00DF3848" w:rsidP="00DF3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84">
              <w:rPr>
                <w:rFonts w:ascii="Times New Roman" w:hAnsi="Times New Roman" w:cs="Times New Roman"/>
                <w:b/>
                <w:sz w:val="24"/>
                <w:szCs w:val="24"/>
              </w:rPr>
              <w:t>Задачи, стоящие перед воспитателем</w:t>
            </w:r>
          </w:p>
        </w:tc>
      </w:tr>
      <w:tr w:rsidR="00DF3848" w:rsidTr="00DF3848">
        <w:tc>
          <w:tcPr>
            <w:tcW w:w="4785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проявления речевой активности, преодоления речевого негативизма </w:t>
            </w:r>
          </w:p>
        </w:tc>
        <w:tc>
          <w:tcPr>
            <w:tcW w:w="4786" w:type="dxa"/>
          </w:tcPr>
          <w:p w:rsidR="00DF3848" w:rsidRPr="009302EE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обстановки эмоционального благополучия детей в группе </w:t>
            </w:r>
          </w:p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48" w:rsidTr="00DF3848">
        <w:trPr>
          <w:trHeight w:val="794"/>
        </w:trPr>
        <w:tc>
          <w:tcPr>
            <w:tcW w:w="4785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речи детей, психических процессов, связанных с речью, двигательных навыков </w:t>
            </w:r>
          </w:p>
        </w:tc>
        <w:tc>
          <w:tcPr>
            <w:tcW w:w="4786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общего развития детей, состояния их знаний и навыков по программе предшествующей возрастной группы </w:t>
            </w:r>
          </w:p>
        </w:tc>
      </w:tr>
      <w:tr w:rsidR="00DF3848" w:rsidTr="00DF3848">
        <w:trPr>
          <w:trHeight w:val="317"/>
        </w:trPr>
        <w:tc>
          <w:tcPr>
            <w:tcW w:w="4785" w:type="dxa"/>
          </w:tcPr>
          <w:p w:rsidR="00DF3848" w:rsidRPr="009302EE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>Заполнение речевой карты, изучение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обследования и определение уровня речевого развития ребенка </w:t>
            </w:r>
          </w:p>
        </w:tc>
        <w:tc>
          <w:tcPr>
            <w:tcW w:w="4786" w:type="dxa"/>
          </w:tcPr>
          <w:p w:rsidR="00DF3848" w:rsidRPr="009302EE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Фиксирование результатов наблюдения</w:t>
            </w: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,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перспективного планирования коррекционной работы </w:t>
            </w:r>
          </w:p>
        </w:tc>
      </w:tr>
      <w:tr w:rsidR="00DF3848" w:rsidTr="00DF3848">
        <w:tc>
          <w:tcPr>
            <w:tcW w:w="4785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обследования. Составление психолого-педагогической характеристики группы в целом</w:t>
            </w:r>
          </w:p>
        </w:tc>
        <w:tc>
          <w:tcPr>
            <w:tcW w:w="4786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48" w:rsidTr="00DF3848">
        <w:tc>
          <w:tcPr>
            <w:tcW w:w="4785" w:type="dxa"/>
          </w:tcPr>
          <w:p w:rsidR="00DF3848" w:rsidRPr="009302EE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 детей и сознательного восприятия речи </w:t>
            </w:r>
          </w:p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>Воспитание общего и речевого поведения детей, включая работу по развитию слухового внимания</w:t>
            </w:r>
          </w:p>
        </w:tc>
      </w:tr>
      <w:tr w:rsidR="00DF3848" w:rsidTr="00DF3848">
        <w:tc>
          <w:tcPr>
            <w:tcW w:w="4785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зрительной, слуховой, вербальной памяти  </w:t>
            </w:r>
          </w:p>
        </w:tc>
        <w:tc>
          <w:tcPr>
            <w:tcW w:w="4786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детей</w:t>
            </w:r>
          </w:p>
        </w:tc>
      </w:tr>
      <w:tr w:rsidR="00DF3848" w:rsidTr="00DF3848">
        <w:tc>
          <w:tcPr>
            <w:tcW w:w="4785" w:type="dxa"/>
          </w:tcPr>
          <w:p w:rsidR="00DF3848" w:rsidRPr="009302EE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словарного запаса, формирование обобщающих понятий </w:t>
            </w:r>
          </w:p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>Уточнение имеющегося словаря детей, расширение пассивного словарного запаса,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>активизация по лексико-тематическим циклам</w:t>
            </w:r>
          </w:p>
        </w:tc>
      </w:tr>
      <w:tr w:rsidR="00DF3848" w:rsidTr="00DF3848">
        <w:tc>
          <w:tcPr>
            <w:tcW w:w="4785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>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4786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детей о времени и пространстве, форме, величине и цвете предметов (сенсорное воспитание детей) </w:t>
            </w:r>
          </w:p>
        </w:tc>
      </w:tr>
      <w:tr w:rsidR="00DF3848" w:rsidTr="00DF3848">
        <w:tc>
          <w:tcPr>
            <w:tcW w:w="4785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подвижности речевого аппарата, речевого дыхания работа по коррекции звукопроизношения</w:t>
            </w:r>
          </w:p>
        </w:tc>
        <w:tc>
          <w:tcPr>
            <w:tcW w:w="4786" w:type="dxa"/>
          </w:tcPr>
          <w:p w:rsidR="00DF3848" w:rsidRPr="009302EE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общей, мелкой и артикуляционной моторики детей </w:t>
            </w:r>
          </w:p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48" w:rsidTr="00DF3848">
        <w:tc>
          <w:tcPr>
            <w:tcW w:w="4785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фонематического восприятия детей  </w:t>
            </w:r>
          </w:p>
        </w:tc>
        <w:tc>
          <w:tcPr>
            <w:tcW w:w="4786" w:type="dxa"/>
          </w:tcPr>
          <w:p w:rsidR="00DF3848" w:rsidRPr="009302EE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к предстоящему логопедическому занятию, включая выполнение </w:t>
            </w:r>
          </w:p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>заданий и рекомендаций логопеда</w:t>
            </w:r>
          </w:p>
        </w:tc>
      </w:tr>
      <w:tr w:rsidR="00DF3848" w:rsidTr="00DF3848">
        <w:tc>
          <w:tcPr>
            <w:tcW w:w="4785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процессам </w:t>
            </w:r>
            <w:proofErr w:type="spellStart"/>
            <w:r w:rsidRPr="009302EE">
              <w:rPr>
                <w:rFonts w:ascii="Times New Roman" w:hAnsi="Times New Roman" w:cs="Times New Roman"/>
                <w:sz w:val="24"/>
                <w:szCs w:val="24"/>
              </w:rPr>
              <w:t>звуко-слогового</w:t>
            </w:r>
            <w:proofErr w:type="spellEnd"/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синтеза слов, анализа предложений </w:t>
            </w:r>
          </w:p>
        </w:tc>
        <w:tc>
          <w:tcPr>
            <w:tcW w:w="4786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>Закрепление речевых навыков, усвоенных детьми на логопедических занятиях</w:t>
            </w:r>
          </w:p>
        </w:tc>
      </w:tr>
      <w:tr w:rsidR="00DF3848" w:rsidTr="00DF3848">
        <w:tc>
          <w:tcPr>
            <w:tcW w:w="4785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восприятия ритмико-слоговой </w:t>
            </w: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>структуры слова</w:t>
            </w:r>
          </w:p>
        </w:tc>
        <w:tc>
          <w:tcPr>
            <w:tcW w:w="4786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 детей путем заучивания речевого материала разного вида </w:t>
            </w:r>
          </w:p>
        </w:tc>
      </w:tr>
      <w:tr w:rsidR="00DF3848" w:rsidTr="00DF3848">
        <w:tc>
          <w:tcPr>
            <w:tcW w:w="4785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словообразования и словоизменения </w:t>
            </w:r>
          </w:p>
        </w:tc>
        <w:tc>
          <w:tcPr>
            <w:tcW w:w="4786" w:type="dxa"/>
          </w:tcPr>
          <w:p w:rsidR="00DF3848" w:rsidRPr="009302EE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словообразования </w:t>
            </w:r>
            <w:proofErr w:type="gramStart"/>
            <w:r w:rsidRPr="00930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proofErr w:type="gramStart"/>
            <w:r w:rsidRPr="009302EE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 и в повседневной жизни </w:t>
            </w:r>
          </w:p>
        </w:tc>
      </w:tr>
      <w:tr w:rsidR="00DF3848" w:rsidTr="00DF3848">
        <w:tc>
          <w:tcPr>
            <w:tcW w:w="4785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разных типов в речи</w:t>
            </w: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 детей по моделям, демонстрации действий, вопросам, по картине и по ситуации </w:t>
            </w:r>
          </w:p>
        </w:tc>
        <w:tc>
          <w:tcPr>
            <w:tcW w:w="4786" w:type="dxa"/>
          </w:tcPr>
          <w:p w:rsidR="00DF3848" w:rsidRPr="009302EE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2E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 речью детей по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логопеда, тактичное исправление ошибок </w:t>
            </w:r>
          </w:p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48" w:rsidTr="00DF3848">
        <w:tc>
          <w:tcPr>
            <w:tcW w:w="4785" w:type="dxa"/>
          </w:tcPr>
          <w:p w:rsidR="00DF3848" w:rsidRPr="009302EE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овладению, а затем и овладение диалогической формой общения </w:t>
            </w:r>
          </w:p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диалогической речи детей через использование подвижных, речевых, настольно-печатных игр, сюжетно-ролевых, театрализованной деятельности детей, поручений в соответствии с уровнем развития детей </w:t>
            </w:r>
          </w:p>
        </w:tc>
      </w:tr>
      <w:tr w:rsidR="00DF3848" w:rsidTr="00DF3848">
        <w:tc>
          <w:tcPr>
            <w:tcW w:w="4785" w:type="dxa"/>
          </w:tcPr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воспитателя. </w:t>
            </w:r>
          </w:p>
        </w:tc>
        <w:tc>
          <w:tcPr>
            <w:tcW w:w="4786" w:type="dxa"/>
          </w:tcPr>
          <w:p w:rsidR="00DF3848" w:rsidRPr="009302EE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короткого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рассказа, предваряя логопедическую работу в этом направлении </w:t>
            </w:r>
          </w:p>
          <w:p w:rsidR="00DF3848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48" w:rsidTr="00DF3848">
        <w:tc>
          <w:tcPr>
            <w:tcW w:w="4785" w:type="dxa"/>
          </w:tcPr>
          <w:p w:rsidR="00DF3848" w:rsidRPr="00D148E6" w:rsidRDefault="00DF3848" w:rsidP="00DF384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8E6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Приоритеты учителя-логопеда</w:t>
            </w:r>
          </w:p>
        </w:tc>
        <w:tc>
          <w:tcPr>
            <w:tcW w:w="4786" w:type="dxa"/>
          </w:tcPr>
          <w:p w:rsidR="00DF3848" w:rsidRPr="00D148E6" w:rsidRDefault="00DF3848" w:rsidP="00DF384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8E6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Приоритеты воспитателей</w:t>
            </w:r>
          </w:p>
        </w:tc>
      </w:tr>
      <w:tr w:rsidR="00DF3848" w:rsidTr="00DF3848">
        <w:tc>
          <w:tcPr>
            <w:tcW w:w="4785" w:type="dxa"/>
          </w:tcPr>
          <w:p w:rsidR="00DF3848" w:rsidRPr="009302EE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звукопроизношение; </w:t>
            </w:r>
          </w:p>
          <w:p w:rsidR="00DF3848" w:rsidRPr="009302EE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 xml:space="preserve">фонематические процессы; </w:t>
            </w:r>
          </w:p>
          <w:p w:rsidR="00DF3848" w:rsidRPr="009302EE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EE">
              <w:rPr>
                <w:rFonts w:ascii="Times New Roman" w:hAnsi="Times New Roman" w:cs="Times New Roman"/>
                <w:sz w:val="24"/>
                <w:szCs w:val="24"/>
              </w:rPr>
              <w:t>языковой анализ</w:t>
            </w:r>
          </w:p>
        </w:tc>
        <w:tc>
          <w:tcPr>
            <w:tcW w:w="4786" w:type="dxa"/>
          </w:tcPr>
          <w:p w:rsidR="00DF3848" w:rsidRPr="00D148E6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E6">
              <w:rPr>
                <w:rFonts w:ascii="Times New Roman" w:hAnsi="Times New Roman" w:cs="Times New Roman"/>
                <w:sz w:val="24"/>
                <w:szCs w:val="24"/>
              </w:rPr>
              <w:t xml:space="preserve">моторный </w:t>
            </w:r>
            <w:proofErr w:type="spellStart"/>
            <w:r w:rsidRPr="00D148E6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D148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F3848" w:rsidRPr="00D148E6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E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база речи; </w:t>
            </w:r>
          </w:p>
          <w:p w:rsidR="00DF3848" w:rsidRPr="009302EE" w:rsidRDefault="00DF3848" w:rsidP="00D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E6">
              <w:rPr>
                <w:rFonts w:ascii="Times New Roman" w:hAnsi="Times New Roman" w:cs="Times New Roman"/>
                <w:sz w:val="24"/>
                <w:szCs w:val="24"/>
              </w:rPr>
              <w:t>обогащение и активизация словаря;</w:t>
            </w:r>
          </w:p>
        </w:tc>
      </w:tr>
    </w:tbl>
    <w:p w:rsidR="00DF3848" w:rsidRPr="00AA614E" w:rsidRDefault="00DF3848" w:rsidP="00DF38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7693C" w:rsidRDefault="0077693C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3848" w:rsidRPr="007B73B7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2.8. </w:t>
      </w:r>
      <w:r w:rsidRPr="007B73B7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работы с родителями  </w:t>
      </w:r>
    </w:p>
    <w:p w:rsidR="00DF3848" w:rsidRPr="007B73B7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коррекционного обучения во многом определяется тем, насколько четко организуется преемственность в работе логопеда и родителей. Используются следующие формы работы логопеда с семьей:</w:t>
      </w:r>
    </w:p>
    <w:p w:rsidR="00DF3848" w:rsidRPr="007B73B7" w:rsidRDefault="00DF3848" w:rsidP="008B12F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просвещение родителей, осуществляемое в двух направлениях: внутри детского сада и за его пределами.</w:t>
      </w:r>
    </w:p>
    <w:p w:rsidR="00DF3848" w:rsidRPr="007B73B7" w:rsidRDefault="00DF3848" w:rsidP="008B12F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B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беседы и консультации, направлены в основном на семьи, не справляющиеся с воспитательной и образовательной функцией.</w:t>
      </w:r>
    </w:p>
    <w:p w:rsidR="00DF3848" w:rsidRPr="007B73B7" w:rsidRDefault="00DF3848" w:rsidP="008B12F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и групповые родительские собрания </w:t>
      </w:r>
    </w:p>
    <w:p w:rsidR="00DF3848" w:rsidRPr="007B73B7" w:rsidRDefault="00DF3848" w:rsidP="008B12F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наглядная пропаганда оформление педагогами в виде стендов, тематических выставок и т.д. </w:t>
      </w:r>
    </w:p>
    <w:p w:rsidR="00DF3848" w:rsidRPr="002D1905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9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логопедической работы с родителями</w:t>
      </w:r>
      <w:r w:rsidRPr="002D19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F3848" w:rsidRPr="007B73B7" w:rsidRDefault="00DF3848" w:rsidP="008B12F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родителей к коррекционной работе, ознакомить с приемами обучения и развития речи;</w:t>
      </w:r>
    </w:p>
    <w:p w:rsidR="00DF3848" w:rsidRPr="007B73B7" w:rsidRDefault="00DF3848" w:rsidP="008B12F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родителям увидеть актуальную проблему ребенка, или наоборот;</w:t>
      </w:r>
    </w:p>
    <w:p w:rsidR="00DF3848" w:rsidRPr="007B73B7" w:rsidRDefault="00DF3848" w:rsidP="008B12F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B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 в успешности освоения им определенных знаний и умений;</w:t>
      </w:r>
    </w:p>
    <w:p w:rsidR="00DF3848" w:rsidRPr="007B73B7" w:rsidRDefault="00DF3848" w:rsidP="008B12F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убедить родителей в том, что необходимо закреплять изученный материал в домашних условиях.</w:t>
      </w:r>
    </w:p>
    <w:p w:rsidR="00DF3848" w:rsidRPr="007B73B7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просвещение предполагает знакомство</w:t>
      </w:r>
    </w:p>
    <w:p w:rsidR="00DF3848" w:rsidRPr="007B73B7" w:rsidRDefault="00DF3848" w:rsidP="008B12F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B7">
        <w:rPr>
          <w:rFonts w:ascii="Times New Roman" w:eastAsia="Times New Roman" w:hAnsi="Times New Roman" w:cs="Times New Roman"/>
          <w:sz w:val="24"/>
          <w:szCs w:val="24"/>
          <w:lang w:eastAsia="ru-RU"/>
        </w:rPr>
        <w:t>с  возрастными особенностями становления детской речи;</w:t>
      </w:r>
    </w:p>
    <w:p w:rsidR="00DF3848" w:rsidRPr="007B73B7" w:rsidRDefault="00DF3848" w:rsidP="008B12F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B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психолого-педагогического, логопедического обследования;</w:t>
      </w:r>
    </w:p>
    <w:p w:rsidR="00DF3848" w:rsidRPr="007B73B7" w:rsidRDefault="00DF3848" w:rsidP="008B12F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методами коррекционно-развивающего воздействия.</w:t>
      </w:r>
    </w:p>
    <w:p w:rsidR="00DF3848" w:rsidRPr="007B73B7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Обучающее просвещение включает в себя </w:t>
      </w:r>
    </w:p>
    <w:p w:rsidR="00DF3848" w:rsidRPr="007B73B7" w:rsidRDefault="00DF3848" w:rsidP="008B12F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родителей приемам коррекционно-развивающей работы с ребенком-логопатом;</w:t>
      </w:r>
    </w:p>
    <w:p w:rsidR="00DF3848" w:rsidRPr="007B73B7" w:rsidRDefault="00DF3848" w:rsidP="008B12F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активному участию в коррекционном процессе по преодолению речевого дефекта у ребенка;</w:t>
      </w:r>
    </w:p>
    <w:p w:rsidR="00DF3848" w:rsidRPr="007B73B7" w:rsidRDefault="00DF3848" w:rsidP="008B12F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родителей и детей представления о готовности к обучению в школе.</w:t>
      </w:r>
    </w:p>
    <w:p w:rsidR="00DF3848" w:rsidRDefault="00DF3848" w:rsidP="008B12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6998">
        <w:rPr>
          <w:rFonts w:ascii="Times New Roman" w:hAnsi="Times New Roman" w:cs="Times New Roman"/>
          <w:sz w:val="24"/>
          <w:szCs w:val="24"/>
        </w:rPr>
        <w:t xml:space="preserve">Организация и содержание </w:t>
      </w:r>
      <w:r w:rsidRPr="002D1905">
        <w:rPr>
          <w:rFonts w:ascii="Times New Roman" w:hAnsi="Times New Roman" w:cs="Times New Roman"/>
          <w:sz w:val="24"/>
          <w:szCs w:val="24"/>
        </w:rPr>
        <w:t xml:space="preserve">организационно-консультативного и информационно-просветительского направления работы отражена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1905">
        <w:rPr>
          <w:rFonts w:ascii="Times New Roman" w:hAnsi="Times New Roman" w:cs="Times New Roman"/>
          <w:sz w:val="24"/>
          <w:szCs w:val="24"/>
        </w:rPr>
        <w:t>Годовом плане работы учителя-логопеда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1905">
        <w:rPr>
          <w:rFonts w:ascii="Times New Roman" w:hAnsi="Times New Roman" w:cs="Times New Roman"/>
          <w:sz w:val="24"/>
          <w:szCs w:val="24"/>
        </w:rPr>
        <w:t xml:space="preserve"> (Приложение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2D1905">
        <w:rPr>
          <w:rFonts w:ascii="Times New Roman" w:hAnsi="Times New Roman" w:cs="Times New Roman"/>
          <w:sz w:val="24"/>
          <w:szCs w:val="24"/>
        </w:rPr>
        <w:t>)</w:t>
      </w:r>
      <w:r w:rsidR="00F73FDB">
        <w:rPr>
          <w:rFonts w:ascii="Times New Roman" w:hAnsi="Times New Roman" w:cs="Times New Roman"/>
          <w:sz w:val="24"/>
          <w:szCs w:val="24"/>
        </w:rPr>
        <w:t>.</w:t>
      </w:r>
    </w:p>
    <w:p w:rsidR="00F73FDB" w:rsidRDefault="00F73FDB" w:rsidP="008B12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3FDB" w:rsidRPr="00F73FDB" w:rsidRDefault="00212658" w:rsidP="008B12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2.9. Перспективное направление инновационной деятельности.</w:t>
      </w:r>
    </w:p>
    <w:p w:rsidR="00DD3418" w:rsidRP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 xml:space="preserve">Коррекционная работа в группах компенсирующей направленности для детей с тяжелыми нарушениями речи в возрасте с 5 до 7 лет направлена на формирование  проектно-исследовательских умений и навыков, способность предвосхитить результат, основываясь на своём прошлом опыте, овладение различными способами решения поставленных задач, с использованием первоначальных навыков компьютерной  грамотности. </w:t>
      </w:r>
    </w:p>
    <w:p w:rsid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 xml:space="preserve">Один из основных подходов, связанных с применением информационных компьютерных технологий в обучении и воспитании дошкольников предполагает применение компьютера как средства интеллектуального развития дошкольника. Основной целью этого подхода является формирование мотивационной, интеллектуальной, </w:t>
      </w:r>
      <w:proofErr w:type="spellStart"/>
      <w:r w:rsidRPr="00DD3418">
        <w:rPr>
          <w:rFonts w:ascii="Times New Roman" w:hAnsi="Times New Roman" w:cs="Times New Roman"/>
          <w:sz w:val="24"/>
          <w:szCs w:val="24"/>
        </w:rPr>
        <w:t>операциональной</w:t>
      </w:r>
      <w:proofErr w:type="spellEnd"/>
      <w:r w:rsidRPr="00DD3418">
        <w:rPr>
          <w:rFonts w:ascii="Times New Roman" w:hAnsi="Times New Roman" w:cs="Times New Roman"/>
          <w:sz w:val="24"/>
          <w:szCs w:val="24"/>
        </w:rPr>
        <w:t xml:space="preserve"> и психологической готовности дошкольников к использованию компьютера для решения задач своей деятельности. В рамках применения компьютера как средства интеллектуального развития дошкольника создан образовательный </w:t>
      </w:r>
      <w:proofErr w:type="spellStart"/>
      <w:r w:rsidRPr="00DD3418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DD3418">
        <w:rPr>
          <w:rFonts w:ascii="Times New Roman" w:hAnsi="Times New Roman" w:cs="Times New Roman"/>
          <w:sz w:val="24"/>
          <w:szCs w:val="24"/>
        </w:rPr>
        <w:t>, который включает в себя следующие программные продукты:</w:t>
      </w:r>
    </w:p>
    <w:p w:rsid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3793">
        <w:rPr>
          <w:rFonts w:ascii="Times New Roman" w:hAnsi="Times New Roman"/>
          <w:sz w:val="24"/>
          <w:szCs w:val="24"/>
        </w:rPr>
        <w:t>компьютерная игра «Играем и учимся»</w:t>
      </w:r>
      <w:r w:rsidRPr="00F63793">
        <w:rPr>
          <w:rFonts w:ascii="Times New Roman" w:hAnsi="Times New Roman"/>
          <w:sz w:val="24"/>
          <w:szCs w:val="24"/>
          <w:lang w:eastAsia="ru-RU"/>
        </w:rPr>
        <w:t xml:space="preserve"> используется для развития фонематических представлений у детей старшего дошкольного возраста; формирования правильного произношения; обучения звуковому анализу и делению слов на слоги; знакомства ребенка с миром животных, птиц, насекомых, растений и прочим; расширения лексического запаса; закрепления обобщающих понятий; повышения учебной мотивации на занятиях</w:t>
      </w:r>
      <w:r w:rsidRPr="00F63793">
        <w:rPr>
          <w:rFonts w:ascii="Times New Roman" w:hAnsi="Times New Roman"/>
          <w:sz w:val="24"/>
          <w:szCs w:val="24"/>
        </w:rPr>
        <w:t>;</w:t>
      </w:r>
    </w:p>
    <w:p w:rsidR="00DD3418" w:rsidRDefault="00DD3418" w:rsidP="00DD3418">
      <w:pPr>
        <w:spacing w:after="0" w:line="240" w:lineRule="auto"/>
        <w:ind w:firstLine="720"/>
        <w:jc w:val="both"/>
        <w:rPr>
          <w:rFonts w:ascii="Times New Roman" w:eastAsiaTheme="majorEastAsia" w:hAnsi="Times New Roman"/>
          <w:kern w:val="24"/>
          <w:sz w:val="24"/>
          <w:szCs w:val="24"/>
        </w:rPr>
      </w:pPr>
      <w:r w:rsidRPr="00F63793">
        <w:rPr>
          <w:rFonts w:ascii="Times New Roman" w:eastAsiaTheme="majorEastAsia" w:hAnsi="Times New Roman"/>
          <w:kern w:val="24"/>
          <w:sz w:val="24"/>
          <w:szCs w:val="24"/>
        </w:rPr>
        <w:t xml:space="preserve">программно-методический комплекс «Учимся с </w:t>
      </w:r>
      <w:proofErr w:type="spellStart"/>
      <w:r w:rsidRPr="00F63793">
        <w:rPr>
          <w:rFonts w:ascii="Times New Roman" w:eastAsiaTheme="majorEastAsia" w:hAnsi="Times New Roman"/>
          <w:kern w:val="24"/>
          <w:sz w:val="24"/>
          <w:szCs w:val="24"/>
        </w:rPr>
        <w:t>Логошей</w:t>
      </w:r>
      <w:proofErr w:type="spellEnd"/>
      <w:r w:rsidRPr="00F63793">
        <w:rPr>
          <w:rFonts w:ascii="Times New Roman" w:eastAsiaTheme="majorEastAsia" w:hAnsi="Times New Roman"/>
          <w:kern w:val="24"/>
          <w:sz w:val="24"/>
          <w:szCs w:val="24"/>
        </w:rPr>
        <w:t xml:space="preserve">» </w:t>
      </w:r>
      <w:r w:rsidRPr="00F63793">
        <w:rPr>
          <w:rFonts w:ascii="Times New Roman" w:hAnsi="Times New Roman"/>
          <w:sz w:val="24"/>
          <w:szCs w:val="24"/>
          <w:shd w:val="clear" w:color="auto" w:fill="FFFFFF"/>
        </w:rPr>
        <w:t>предназначен для подготовки детей к обучению в начальной школе и предполагает его использование в обучении грамоте, математике, играх  для развития мелкой моторики, координации, внимания, зрительной памяти, мышления</w:t>
      </w:r>
      <w:r w:rsidRPr="00F63793">
        <w:rPr>
          <w:rFonts w:ascii="Times New Roman" w:eastAsiaTheme="majorEastAsia" w:hAnsi="Times New Roman"/>
          <w:kern w:val="24"/>
          <w:sz w:val="24"/>
          <w:szCs w:val="24"/>
        </w:rPr>
        <w:t>;</w:t>
      </w:r>
    </w:p>
    <w:p w:rsidR="00DD3418" w:rsidRP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793">
        <w:rPr>
          <w:rFonts w:ascii="Times New Roman" w:hAnsi="Times New Roman"/>
          <w:sz w:val="24"/>
          <w:szCs w:val="24"/>
        </w:rPr>
        <w:t xml:space="preserve">компьютерная программа </w:t>
      </w:r>
      <w:proofErr w:type="spellStart"/>
      <w:r w:rsidRPr="00F63793">
        <w:rPr>
          <w:rFonts w:ascii="Times New Roman" w:hAnsi="Times New Roman"/>
          <w:sz w:val="24"/>
          <w:szCs w:val="24"/>
        </w:rPr>
        <w:t>ПервоЛого</w:t>
      </w:r>
      <w:proofErr w:type="spellEnd"/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– </w:t>
      </w:r>
      <w:r w:rsidRPr="00F63793">
        <w:rPr>
          <w:rFonts w:ascii="Times New Roman" w:hAnsi="Times New Roman"/>
          <w:sz w:val="24"/>
          <w:szCs w:val="24"/>
          <w:lang w:eastAsia="ru-RU"/>
        </w:rPr>
        <w:t xml:space="preserve">это универсальная учебная компьютерная среда на базе языка Лого для дошкольного и начального школьного образования. Целью является развитие у детей логического и алгоритмического мышления, творческих способностей, художественных возможностей. </w:t>
      </w:r>
      <w:proofErr w:type="spellStart"/>
      <w:r w:rsidRPr="00F63793">
        <w:rPr>
          <w:rFonts w:ascii="Times New Roman" w:hAnsi="Times New Roman"/>
          <w:sz w:val="24"/>
          <w:szCs w:val="24"/>
          <w:lang w:eastAsia="ru-RU"/>
        </w:rPr>
        <w:t>ПервоЛого</w:t>
      </w:r>
      <w:proofErr w:type="spellEnd"/>
      <w:r w:rsidRPr="00F63793">
        <w:rPr>
          <w:rFonts w:ascii="Times New Roman" w:hAnsi="Times New Roman"/>
          <w:sz w:val="24"/>
          <w:szCs w:val="24"/>
          <w:lang w:eastAsia="ru-RU"/>
        </w:rPr>
        <w:t xml:space="preserve"> - это язык программировани</w:t>
      </w:r>
      <w:r>
        <w:rPr>
          <w:rFonts w:ascii="Times New Roman" w:hAnsi="Times New Roman"/>
          <w:sz w:val="24"/>
          <w:szCs w:val="24"/>
          <w:lang w:eastAsia="ru-RU"/>
        </w:rPr>
        <w:t>я, средства работы с текстами, графиками, мультипликацией,</w:t>
      </w:r>
      <w:r w:rsidRPr="00F63793">
        <w:rPr>
          <w:rFonts w:ascii="Times New Roman" w:hAnsi="Times New Roman"/>
          <w:sz w:val="24"/>
          <w:szCs w:val="24"/>
          <w:lang w:eastAsia="ru-RU"/>
        </w:rPr>
        <w:t xml:space="preserve"> мультимедиа: со звуком и видео. С помощью этой программы в интересной для детей форме закрепляются знания основной программы: пространственные отношения, ориентировка на листе бумаги, закрепление основных геометрических форм, цвета, развитие речи, памяти, внимания, логического мышления, развитие координации движений и мелкой моторики рук</w:t>
      </w:r>
      <w:r w:rsidRPr="00F63793">
        <w:rPr>
          <w:rFonts w:ascii="Arial" w:hAnsi="Arial" w:cs="Arial"/>
          <w:sz w:val="24"/>
          <w:szCs w:val="24"/>
          <w:lang w:eastAsia="ru-RU"/>
        </w:rPr>
        <w:t>.</w:t>
      </w:r>
    </w:p>
    <w:p w:rsidR="00DD3418" w:rsidRP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b/>
          <w:sz w:val="24"/>
          <w:szCs w:val="24"/>
        </w:rPr>
        <w:lastRenderedPageBreak/>
        <w:t>Целью коррекционно-развивающей работы по популяризации научных знаний</w:t>
      </w:r>
      <w:r w:rsidRPr="00DD3418">
        <w:rPr>
          <w:rFonts w:ascii="Times New Roman" w:hAnsi="Times New Roman" w:cs="Times New Roman"/>
          <w:sz w:val="24"/>
          <w:szCs w:val="24"/>
        </w:rPr>
        <w:t xml:space="preserve"> является оптимизация коррекции речевого развития дошкольников с ОНР посредством информационно-коммуникационных технологий.</w:t>
      </w:r>
    </w:p>
    <w:p w:rsidR="00DD3418" w:rsidRP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 xml:space="preserve">Для реализации поставленной цели  определены следующие </w:t>
      </w:r>
      <w:r w:rsidRPr="00DD341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D3418" w:rsidRPr="00DD3418" w:rsidRDefault="00DD3418" w:rsidP="00DD3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 xml:space="preserve">- формировать теоретическое, творческое и рефлексивное мышление детей, </w:t>
      </w:r>
    </w:p>
    <w:p w:rsidR="00DD3418" w:rsidRPr="00DD3418" w:rsidRDefault="00DD3418" w:rsidP="00DD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>- повышать интеллектуально-творческое развитие дошкольников с ОНР;</w:t>
      </w:r>
    </w:p>
    <w:p w:rsidR="00DD3418" w:rsidRPr="00DD3418" w:rsidRDefault="00DD3418" w:rsidP="00DD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>- расширять кругозор,  развивать познавательные процессы у детей с ОНР;</w:t>
      </w:r>
    </w:p>
    <w:p w:rsidR="00DD3418" w:rsidRPr="00DD3418" w:rsidRDefault="00DD3418" w:rsidP="00DD3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>- адаптировать детей к современному миру, построенному на цифровых технологиях.</w:t>
      </w:r>
    </w:p>
    <w:p w:rsidR="00DD3418" w:rsidRPr="00DD3418" w:rsidRDefault="00DD3418" w:rsidP="00DD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ab/>
        <w:t>В соответствии с Федеральным государственным образовательным стандартом дошкольного образования выделяют следующие дидактические принципы применения информационно-образовательных технологий:</w:t>
      </w:r>
    </w:p>
    <w:p w:rsidR="00DD3418" w:rsidRPr="00DD3418" w:rsidRDefault="00DD3418" w:rsidP="00DD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>- принцип наглядности (интерактивной наглядности);</w:t>
      </w:r>
    </w:p>
    <w:p w:rsidR="00DD3418" w:rsidRPr="00DD3418" w:rsidRDefault="00DD3418" w:rsidP="00DD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DD3418">
        <w:rPr>
          <w:rFonts w:ascii="Times New Roman" w:hAnsi="Times New Roman" w:cs="Times New Roman"/>
          <w:sz w:val="24"/>
          <w:szCs w:val="24"/>
        </w:rPr>
        <w:t>мультимедийности</w:t>
      </w:r>
      <w:proofErr w:type="spellEnd"/>
      <w:r w:rsidRPr="00DD3418">
        <w:rPr>
          <w:rFonts w:ascii="Times New Roman" w:hAnsi="Times New Roman" w:cs="Times New Roman"/>
          <w:sz w:val="24"/>
          <w:szCs w:val="24"/>
        </w:rPr>
        <w:t>;</w:t>
      </w:r>
    </w:p>
    <w:p w:rsidR="00DD3418" w:rsidRPr="00DD3418" w:rsidRDefault="00DD3418" w:rsidP="00DD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DD3418">
        <w:rPr>
          <w:rFonts w:ascii="Times New Roman" w:hAnsi="Times New Roman" w:cs="Times New Roman"/>
          <w:sz w:val="24"/>
          <w:szCs w:val="24"/>
        </w:rPr>
        <w:t>когнитивности</w:t>
      </w:r>
      <w:proofErr w:type="spellEnd"/>
      <w:r w:rsidRPr="00DD3418">
        <w:rPr>
          <w:rFonts w:ascii="Times New Roman" w:hAnsi="Times New Roman" w:cs="Times New Roman"/>
          <w:sz w:val="24"/>
          <w:szCs w:val="24"/>
        </w:rPr>
        <w:t xml:space="preserve"> коммуникации; </w:t>
      </w:r>
    </w:p>
    <w:p w:rsidR="00DD3418" w:rsidRPr="00DD3418" w:rsidRDefault="00DD3418" w:rsidP="00DD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>- принцип активизации познавательной деятельности;</w:t>
      </w:r>
    </w:p>
    <w:p w:rsidR="00DD3418" w:rsidRPr="00DD3418" w:rsidRDefault="00DD3418" w:rsidP="00DD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DD341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D3418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DD3418" w:rsidRP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 xml:space="preserve">В ходе  реализации данных задач, соблюдаются все технические и санитарно-гигиенические требования к организации всех видов деятельности. Реализация содержания вариативной части осуществляется через регламентируемые (непосредственно образовательная деятельность) и </w:t>
      </w:r>
      <w:proofErr w:type="spellStart"/>
      <w:r w:rsidRPr="00DD3418">
        <w:rPr>
          <w:rFonts w:ascii="Times New Roman" w:hAnsi="Times New Roman" w:cs="Times New Roman"/>
          <w:sz w:val="24"/>
          <w:szCs w:val="24"/>
        </w:rPr>
        <w:t>нерегламентируемые</w:t>
      </w:r>
      <w:proofErr w:type="spellEnd"/>
      <w:r w:rsidRPr="00DD3418">
        <w:rPr>
          <w:rFonts w:ascii="Times New Roman" w:hAnsi="Times New Roman" w:cs="Times New Roman"/>
          <w:sz w:val="24"/>
          <w:szCs w:val="24"/>
        </w:rPr>
        <w:t xml:space="preserve"> виды деятельности (образовательная деятельность, осуществляемая в ходе режимных моментов). </w:t>
      </w:r>
      <w:r w:rsidRPr="00DD3418">
        <w:rPr>
          <w:rFonts w:ascii="Times New Roman" w:hAnsi="Times New Roman" w:cs="Times New Roman"/>
          <w:noProof/>
          <w:sz w:val="24"/>
          <w:szCs w:val="24"/>
        </w:rPr>
        <w:t xml:space="preserve">При планировании занятий учитель-логопед </w:t>
      </w:r>
      <w:r w:rsidRPr="00DD3418">
        <w:rPr>
          <w:rFonts w:ascii="Times New Roman" w:hAnsi="Times New Roman" w:cs="Times New Roman"/>
          <w:i/>
          <w:noProof/>
          <w:sz w:val="24"/>
          <w:szCs w:val="24"/>
        </w:rPr>
        <w:t>учитывает тематический принцип</w:t>
      </w:r>
      <w:r w:rsidRPr="00DD3418">
        <w:rPr>
          <w:rFonts w:ascii="Times New Roman" w:hAnsi="Times New Roman" w:cs="Times New Roman"/>
          <w:noProof/>
          <w:sz w:val="24"/>
          <w:szCs w:val="24"/>
        </w:rPr>
        <w:t xml:space="preserve"> отбора материала, с постоянным усложнением заданий.</w:t>
      </w:r>
    </w:p>
    <w:p w:rsidR="00DD3418" w:rsidRP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>Популяризация научных знаний проводится по следующим направлениям:</w:t>
      </w:r>
    </w:p>
    <w:p w:rsid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 xml:space="preserve">совершенствование лексико-грамматических представлений и развитие связной речи, </w:t>
      </w:r>
    </w:p>
    <w:p w:rsid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 xml:space="preserve">совершенствование навыков звукового анализа и обучение грамоте; </w:t>
      </w:r>
    </w:p>
    <w:p w:rsid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 xml:space="preserve">расширение словарного запаса; </w:t>
      </w:r>
    </w:p>
    <w:p w:rsidR="00DD3418" w:rsidRP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>исправление нарушенного звукопроизношения.</w:t>
      </w:r>
    </w:p>
    <w:p w:rsidR="00DD3418" w:rsidRP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3418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Разработана определенная система в применении компьютерных программ в своей работе:</w:t>
      </w:r>
    </w:p>
    <w:p w:rsidR="00DD3418" w:rsidRP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3418">
        <w:rPr>
          <w:rFonts w:ascii="Times New Roman" w:hAnsi="Times New Roman" w:cs="Times New Roman"/>
          <w:sz w:val="24"/>
          <w:szCs w:val="24"/>
          <w:shd w:val="clear" w:color="auto" w:fill="FFFFFF"/>
        </w:rPr>
        <w:t>Игра «Играем и учимся» применяется в течение всего двухгодичного обучения во всех видах коррекции речи</w:t>
      </w:r>
      <w:r w:rsidRPr="00DD3418">
        <w:rPr>
          <w:rFonts w:ascii="Times New Roman" w:hAnsi="Times New Roman" w:cs="Times New Roman"/>
          <w:sz w:val="24"/>
          <w:szCs w:val="24"/>
        </w:rPr>
        <w:t>;</w:t>
      </w:r>
    </w:p>
    <w:p w:rsidR="00DD3418" w:rsidRP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3418">
        <w:rPr>
          <w:rFonts w:ascii="Times New Roman" w:hAnsi="Times New Roman" w:cs="Times New Roman"/>
          <w:sz w:val="24"/>
          <w:szCs w:val="24"/>
        </w:rPr>
        <w:t xml:space="preserve">Программно-методический комплекс «Учимся с </w:t>
      </w:r>
      <w:proofErr w:type="spellStart"/>
      <w:r w:rsidRPr="00DD3418">
        <w:rPr>
          <w:rFonts w:ascii="Times New Roman" w:hAnsi="Times New Roman" w:cs="Times New Roman"/>
          <w:sz w:val="24"/>
          <w:szCs w:val="24"/>
        </w:rPr>
        <w:t>Логошей</w:t>
      </w:r>
      <w:proofErr w:type="spellEnd"/>
      <w:r w:rsidRPr="00DD3418">
        <w:rPr>
          <w:rFonts w:ascii="Times New Roman" w:hAnsi="Times New Roman" w:cs="Times New Roman"/>
          <w:sz w:val="24"/>
          <w:szCs w:val="24"/>
        </w:rPr>
        <w:t>»  применяется в течение второго года обучения;</w:t>
      </w:r>
    </w:p>
    <w:p w:rsidR="00DD3418" w:rsidRP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 xml:space="preserve">Компьютерная программа </w:t>
      </w:r>
      <w:proofErr w:type="spellStart"/>
      <w:r w:rsidRPr="00DD3418"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 w:rsidRPr="00DD3418">
        <w:rPr>
          <w:rFonts w:ascii="Times New Roman" w:hAnsi="Times New Roman" w:cs="Times New Roman"/>
          <w:sz w:val="24"/>
          <w:szCs w:val="24"/>
        </w:rPr>
        <w:t xml:space="preserve"> применяется на протяжении всего периода обучения  в работе по обогащению и расширению словаря, развитию связной речи дошкольников</w:t>
      </w:r>
      <w:r w:rsidR="00663B34">
        <w:rPr>
          <w:rFonts w:ascii="Times New Roman" w:hAnsi="Times New Roman" w:cs="Times New Roman"/>
          <w:sz w:val="24"/>
          <w:szCs w:val="24"/>
        </w:rPr>
        <w:t xml:space="preserve"> (Приложение 5)</w:t>
      </w:r>
      <w:r w:rsidRPr="00DD3418">
        <w:rPr>
          <w:rFonts w:ascii="Times New Roman" w:hAnsi="Times New Roman" w:cs="Times New Roman"/>
          <w:sz w:val="24"/>
          <w:szCs w:val="24"/>
        </w:rPr>
        <w:t>.</w:t>
      </w:r>
    </w:p>
    <w:p w:rsidR="00DD3418" w:rsidRP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b/>
          <w:sz w:val="24"/>
          <w:szCs w:val="24"/>
        </w:rPr>
        <w:t>Результативность</w:t>
      </w:r>
      <w:r w:rsidRPr="00DD3418">
        <w:rPr>
          <w:rFonts w:ascii="Times New Roman" w:hAnsi="Times New Roman" w:cs="Times New Roman"/>
          <w:sz w:val="24"/>
          <w:szCs w:val="24"/>
        </w:rPr>
        <w:t xml:space="preserve"> логопедической работы отслеживается через мониторинговые (диагностические) исследования «Результаты обследования речевого развития детей группы компенсирующей направленности»</w:t>
      </w:r>
      <w:r w:rsidR="00663B34">
        <w:rPr>
          <w:rFonts w:ascii="Times New Roman" w:hAnsi="Times New Roman" w:cs="Times New Roman"/>
          <w:sz w:val="24"/>
          <w:szCs w:val="24"/>
        </w:rPr>
        <w:t xml:space="preserve"> (Приложение 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3418">
        <w:rPr>
          <w:rFonts w:ascii="Times New Roman" w:hAnsi="Times New Roman" w:cs="Times New Roman"/>
          <w:sz w:val="24"/>
          <w:szCs w:val="24"/>
        </w:rPr>
        <w:t xml:space="preserve">, «Уровень </w:t>
      </w:r>
      <w:proofErr w:type="spellStart"/>
      <w:r w:rsidRPr="00DD341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D3418">
        <w:rPr>
          <w:rFonts w:ascii="Times New Roman" w:hAnsi="Times New Roman" w:cs="Times New Roman"/>
          <w:sz w:val="24"/>
          <w:szCs w:val="24"/>
        </w:rPr>
        <w:t xml:space="preserve"> первоначальных навыков компьютерной грамотности» </w:t>
      </w:r>
      <w:r w:rsidR="00663B34">
        <w:rPr>
          <w:rFonts w:ascii="Times New Roman" w:hAnsi="Times New Roman" w:cs="Times New Roman"/>
          <w:sz w:val="24"/>
          <w:szCs w:val="24"/>
        </w:rPr>
        <w:t>(Приложение 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3418">
        <w:rPr>
          <w:rFonts w:ascii="Times New Roman" w:hAnsi="Times New Roman" w:cs="Times New Roman"/>
          <w:sz w:val="24"/>
          <w:szCs w:val="24"/>
        </w:rPr>
        <w:t xml:space="preserve"> три раза в год. Для диагностики используют методики логопедического обследования Акименко В.М.</w:t>
      </w:r>
      <w:r w:rsidRPr="00DD34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3418" w:rsidRP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b/>
          <w:sz w:val="24"/>
          <w:szCs w:val="24"/>
        </w:rPr>
        <w:t xml:space="preserve">Сроки проведения  </w:t>
      </w:r>
      <w:r w:rsidRPr="00DD3418">
        <w:rPr>
          <w:rFonts w:ascii="Times New Roman" w:hAnsi="Times New Roman" w:cs="Times New Roman"/>
          <w:sz w:val="24"/>
          <w:szCs w:val="24"/>
        </w:rPr>
        <w:t xml:space="preserve">мониторинговых исследований: 1-я половина сентября, 2-я половина декабря и мая. </w:t>
      </w:r>
    </w:p>
    <w:p w:rsidR="00DD3418" w:rsidRPr="00DD3418" w:rsidRDefault="00DD3418" w:rsidP="00DD3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418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 w:rsidRPr="00DD3418">
        <w:rPr>
          <w:rFonts w:ascii="Times New Roman" w:hAnsi="Times New Roman" w:cs="Times New Roman"/>
          <w:sz w:val="24"/>
          <w:szCs w:val="24"/>
        </w:rPr>
        <w:t xml:space="preserve"> – дети владеют начальными знаниями в области компьютерной грамотности, применяют их на практике, умеют работать с интерактивной доской; имеют первоначальные навыки простейшего программирования в компьютерной программе </w:t>
      </w:r>
      <w:proofErr w:type="spellStart"/>
      <w:r w:rsidRPr="00DD3418"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 w:rsidRPr="00DD3418">
        <w:rPr>
          <w:rFonts w:ascii="Times New Roman" w:hAnsi="Times New Roman" w:cs="Times New Roman"/>
          <w:sz w:val="24"/>
          <w:szCs w:val="24"/>
        </w:rPr>
        <w:t xml:space="preserve">; активно применяют термины и понятия компьютерных технологий в своей речи; сформированы проектно-исследовательские умения и навыки; осознают поставленные цели, владеют различными способами решения поставленных задач, </w:t>
      </w:r>
      <w:r w:rsidRPr="00DD3418">
        <w:rPr>
          <w:rFonts w:ascii="Times New Roman" w:hAnsi="Times New Roman" w:cs="Times New Roman"/>
          <w:sz w:val="24"/>
          <w:szCs w:val="24"/>
        </w:rPr>
        <w:lastRenderedPageBreak/>
        <w:t>способны предвосхитить результат, основываясь на своём прошлом опыте. А также выработан навык поиска различных средств достижения цели, умения работать в команде.</w:t>
      </w:r>
    </w:p>
    <w:p w:rsidR="00DD3418" w:rsidRPr="00DD3418" w:rsidRDefault="00DD3418" w:rsidP="00DD3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418">
        <w:rPr>
          <w:rFonts w:ascii="Times New Roman" w:hAnsi="Times New Roman" w:cs="Times New Roman"/>
          <w:b/>
          <w:sz w:val="24"/>
          <w:szCs w:val="24"/>
        </w:rPr>
        <w:t>Методы и приемы в работе учителя-логопеда:</w:t>
      </w:r>
    </w:p>
    <w:p w:rsidR="00DD3418" w:rsidRPr="00DD3418" w:rsidRDefault="00DD3418" w:rsidP="00663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418">
        <w:rPr>
          <w:rFonts w:ascii="Times New Roman" w:hAnsi="Times New Roman" w:cs="Times New Roman"/>
          <w:sz w:val="24"/>
          <w:szCs w:val="24"/>
        </w:rPr>
        <w:t>наглядный;</w:t>
      </w:r>
    </w:p>
    <w:p w:rsidR="00DD3418" w:rsidRPr="00F63793" w:rsidRDefault="00DD3418" w:rsidP="00663B3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словесный;</w:t>
      </w:r>
    </w:p>
    <w:p w:rsidR="00DD3418" w:rsidRPr="00F63793" w:rsidRDefault="00DD3418" w:rsidP="00663B3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практический;</w:t>
      </w:r>
    </w:p>
    <w:p w:rsidR="00DD3418" w:rsidRPr="00F63793" w:rsidRDefault="00DD3418" w:rsidP="00663B3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интерактивное общение;</w:t>
      </w:r>
    </w:p>
    <w:p w:rsidR="00DD3418" w:rsidRPr="00F63793" w:rsidRDefault="00DD3418" w:rsidP="00663B3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управление, экспериментирование;</w:t>
      </w:r>
    </w:p>
    <w:p w:rsidR="00DD3418" w:rsidRPr="00F63793" w:rsidRDefault="00DD3418" w:rsidP="00663B3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проблемный;</w:t>
      </w:r>
    </w:p>
    <w:p w:rsidR="00DD3418" w:rsidRPr="00F63793" w:rsidRDefault="00DD3418" w:rsidP="00663B3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беседы;</w:t>
      </w:r>
      <w:r w:rsidRPr="00F63793">
        <w:rPr>
          <w:rFonts w:ascii="Times New Roman" w:hAnsi="Times New Roman"/>
          <w:sz w:val="24"/>
          <w:szCs w:val="24"/>
        </w:rPr>
        <w:t xml:space="preserve"> </w:t>
      </w:r>
    </w:p>
    <w:p w:rsidR="00DD3418" w:rsidRPr="00F63793" w:rsidRDefault="00DD3418" w:rsidP="00663B3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наблюдения;</w:t>
      </w:r>
      <w:r w:rsidRPr="00F63793">
        <w:rPr>
          <w:rFonts w:ascii="Times New Roman" w:hAnsi="Times New Roman"/>
          <w:sz w:val="24"/>
          <w:szCs w:val="24"/>
        </w:rPr>
        <w:t xml:space="preserve"> </w:t>
      </w:r>
    </w:p>
    <w:p w:rsidR="00DD3418" w:rsidRPr="00F63793" w:rsidRDefault="00DD3418" w:rsidP="00663B3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создание проблемных ситуаций;</w:t>
      </w:r>
      <w:r w:rsidRPr="00F63793">
        <w:rPr>
          <w:rFonts w:ascii="Times New Roman" w:hAnsi="Times New Roman"/>
          <w:sz w:val="24"/>
          <w:szCs w:val="24"/>
        </w:rPr>
        <w:t xml:space="preserve"> </w:t>
      </w:r>
    </w:p>
    <w:p w:rsidR="00DD3418" w:rsidRPr="00F63793" w:rsidRDefault="00DD3418" w:rsidP="00663B3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работа над проектами;</w:t>
      </w:r>
      <w:r w:rsidRPr="00F63793">
        <w:rPr>
          <w:rFonts w:ascii="Times New Roman" w:hAnsi="Times New Roman"/>
          <w:sz w:val="24"/>
          <w:szCs w:val="24"/>
        </w:rPr>
        <w:t xml:space="preserve">   </w:t>
      </w:r>
    </w:p>
    <w:p w:rsidR="00DD3418" w:rsidRPr="00F63793" w:rsidRDefault="00DD3418" w:rsidP="00663B3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кружковая работа;</w:t>
      </w:r>
      <w:r w:rsidRPr="00F63793">
        <w:rPr>
          <w:rFonts w:ascii="Times New Roman" w:hAnsi="Times New Roman"/>
          <w:sz w:val="24"/>
          <w:szCs w:val="24"/>
        </w:rPr>
        <w:t xml:space="preserve"> </w:t>
      </w:r>
    </w:p>
    <w:p w:rsidR="00DD3418" w:rsidRDefault="00DD3418" w:rsidP="00663B3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63793">
        <w:rPr>
          <w:rFonts w:ascii="Times New Roman" w:hAnsi="Times New Roman"/>
          <w:sz w:val="24"/>
          <w:szCs w:val="24"/>
        </w:rPr>
        <w:t>рактическая работа на ПК, с интерактивной доской.</w:t>
      </w:r>
    </w:p>
    <w:p w:rsidR="00663B34" w:rsidRDefault="00663B34" w:rsidP="00663B3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3"/>
        <w:gridCol w:w="1418"/>
        <w:gridCol w:w="2432"/>
        <w:gridCol w:w="2020"/>
        <w:gridCol w:w="2136"/>
      </w:tblGrid>
      <w:tr w:rsidR="00663B34" w:rsidRPr="00663B34" w:rsidTr="00663B34">
        <w:trPr>
          <w:trHeight w:val="483"/>
        </w:trPr>
        <w:tc>
          <w:tcPr>
            <w:tcW w:w="2063" w:type="dxa"/>
          </w:tcPr>
          <w:p w:rsidR="00663B34" w:rsidRPr="00663B34" w:rsidRDefault="00663B34" w:rsidP="0066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</w:tc>
        <w:tc>
          <w:tcPr>
            <w:tcW w:w="1418" w:type="dxa"/>
          </w:tcPr>
          <w:p w:rsidR="00663B34" w:rsidRPr="00663B34" w:rsidRDefault="00663B34" w:rsidP="0066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Формы работы с детьми</w:t>
            </w:r>
          </w:p>
        </w:tc>
        <w:tc>
          <w:tcPr>
            <w:tcW w:w="2432" w:type="dxa"/>
          </w:tcPr>
          <w:p w:rsidR="00663B34" w:rsidRPr="00663B34" w:rsidRDefault="00663B34" w:rsidP="0066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Целевые ориентиры на этапе завершения дошкольного образования</w:t>
            </w:r>
          </w:p>
        </w:tc>
        <w:tc>
          <w:tcPr>
            <w:tcW w:w="2020" w:type="dxa"/>
          </w:tcPr>
          <w:p w:rsidR="00663B34" w:rsidRPr="00663B34" w:rsidRDefault="00663B34" w:rsidP="0066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Предметно-пространственная среда ДОО</w:t>
            </w:r>
          </w:p>
        </w:tc>
        <w:tc>
          <w:tcPr>
            <w:tcW w:w="2136" w:type="dxa"/>
          </w:tcPr>
          <w:p w:rsidR="00663B34" w:rsidRPr="00663B34" w:rsidRDefault="00663B34" w:rsidP="0066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и социальными партнерами</w:t>
            </w:r>
          </w:p>
        </w:tc>
      </w:tr>
      <w:tr w:rsidR="00663B34" w:rsidRPr="00663B34" w:rsidTr="00663B34">
        <w:trPr>
          <w:trHeight w:val="246"/>
        </w:trPr>
        <w:tc>
          <w:tcPr>
            <w:tcW w:w="2063" w:type="dxa"/>
          </w:tcPr>
          <w:p w:rsidR="00663B34" w:rsidRPr="00663B34" w:rsidRDefault="00663B34" w:rsidP="0066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технологий, форм и методов работы:</w:t>
            </w:r>
          </w:p>
          <w:p w:rsidR="00663B34" w:rsidRPr="00663B34" w:rsidRDefault="00663B34" w:rsidP="0066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663B34">
              <w:rPr>
                <w:rFonts w:ascii="Times New Roman" w:hAnsi="Times New Roman" w:cs="Times New Roman"/>
                <w:sz w:val="24"/>
                <w:szCs w:val="24"/>
              </w:rPr>
              <w:t xml:space="preserve"> подход,</w:t>
            </w:r>
          </w:p>
          <w:p w:rsidR="00663B34" w:rsidRPr="00663B34" w:rsidRDefault="00663B34" w:rsidP="0066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 xml:space="preserve">- наглядное моделирование,     </w:t>
            </w:r>
            <w:proofErr w:type="spellStart"/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spellEnd"/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, пиктограммы,</w:t>
            </w:r>
          </w:p>
          <w:p w:rsidR="00663B34" w:rsidRPr="00663B34" w:rsidRDefault="00663B34" w:rsidP="0066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- технология проектной деятельности;</w:t>
            </w:r>
          </w:p>
          <w:p w:rsidR="00663B34" w:rsidRPr="00663B34" w:rsidRDefault="00663B34" w:rsidP="0066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информационно-коммуникативные технологии: компьютерная  программа </w:t>
            </w:r>
            <w:proofErr w:type="spellStart"/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ПервоЛого</w:t>
            </w:r>
            <w:proofErr w:type="spellEnd"/>
            <w:r w:rsidRPr="00663B34">
              <w:rPr>
                <w:rFonts w:ascii="Times New Roman" w:hAnsi="Times New Roman" w:cs="Times New Roman"/>
                <w:sz w:val="24"/>
                <w:szCs w:val="24"/>
              </w:rPr>
              <w:t xml:space="preserve">, «Играем и учимся», «Учимся с </w:t>
            </w:r>
            <w:proofErr w:type="spellStart"/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Логошей</w:t>
            </w:r>
            <w:proofErr w:type="spellEnd"/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63B34" w:rsidRPr="00663B34" w:rsidRDefault="00663B34" w:rsidP="0066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34" w:rsidRPr="00663B34" w:rsidRDefault="00663B34" w:rsidP="0066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34" w:rsidRPr="00663B34" w:rsidRDefault="00663B34" w:rsidP="00663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B34" w:rsidRPr="00663B34" w:rsidRDefault="00663B34" w:rsidP="0066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 xml:space="preserve">беседы, наблюдения, создание проблемных ситуаций, работа над проектами,   </w:t>
            </w:r>
          </w:p>
          <w:p w:rsidR="00663B34" w:rsidRPr="00663B34" w:rsidRDefault="00663B34" w:rsidP="0066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 xml:space="preserve"> кружковая работа. </w:t>
            </w:r>
          </w:p>
          <w:p w:rsidR="00663B34" w:rsidRPr="00663B34" w:rsidRDefault="00663B34" w:rsidP="0066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ПК, с интерактивной доской.</w:t>
            </w:r>
          </w:p>
          <w:p w:rsidR="00663B34" w:rsidRPr="00663B34" w:rsidRDefault="00663B34" w:rsidP="00663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663B34" w:rsidRPr="00663B34" w:rsidRDefault="00663B34" w:rsidP="00663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 xml:space="preserve">Дети владеют начальными знаниями в области компьютерной грамотности, применяют их на практике, умеют работать с интерактивной доской; имеют первоначальные навыки простейшего программирования в компьютерной программе </w:t>
            </w:r>
            <w:proofErr w:type="spellStart"/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ПервоЛого</w:t>
            </w:r>
            <w:proofErr w:type="spellEnd"/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; активно применяют термины и понятия компьютерных технологий в своей речи;</w:t>
            </w:r>
          </w:p>
          <w:p w:rsidR="00663B34" w:rsidRPr="00663B34" w:rsidRDefault="00663B34" w:rsidP="0066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проектно-исследовательские умения и навыки; осознают поставленные цели, владеют различными способами решения поставленных задач, способны предвосхитить </w:t>
            </w:r>
            <w:r w:rsidRPr="0066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результат, основываясь на своём прошлом опыте. А также </w:t>
            </w:r>
            <w:proofErr w:type="spellStart"/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вырабатан</w:t>
            </w:r>
            <w:proofErr w:type="spellEnd"/>
            <w:r w:rsidRPr="00663B34">
              <w:rPr>
                <w:rFonts w:ascii="Times New Roman" w:hAnsi="Times New Roman" w:cs="Times New Roman"/>
                <w:sz w:val="24"/>
                <w:szCs w:val="24"/>
              </w:rPr>
              <w:t xml:space="preserve"> навык поиска различных средств достижения цели, умения работать в команде.</w:t>
            </w:r>
          </w:p>
        </w:tc>
        <w:tc>
          <w:tcPr>
            <w:tcW w:w="2020" w:type="dxa"/>
          </w:tcPr>
          <w:p w:rsidR="00663B34" w:rsidRPr="00663B34" w:rsidRDefault="00663B34" w:rsidP="0066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Создана необходимая предметно-развивающая среда: интерактивная доска, ноутбуки для детей, программное обеспечение для ПК; индивидуальные микрофоны для ПК; картотека учебных презентаций и уроков для интерактивной доски</w:t>
            </w:r>
          </w:p>
        </w:tc>
        <w:tc>
          <w:tcPr>
            <w:tcW w:w="2136" w:type="dxa"/>
          </w:tcPr>
          <w:p w:rsidR="00663B34" w:rsidRPr="00663B34" w:rsidRDefault="00663B34" w:rsidP="00663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совместной проектной деятельности,</w:t>
            </w:r>
          </w:p>
          <w:p w:rsidR="00663B34" w:rsidRPr="00663B34" w:rsidRDefault="00663B34" w:rsidP="0066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- Приобщение родителей к реализации тематических недель;</w:t>
            </w:r>
          </w:p>
          <w:p w:rsidR="00663B34" w:rsidRPr="00663B34" w:rsidRDefault="00663B34" w:rsidP="0066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- Просвещение и консультирование родителей по вопросам интеллектуального развития детей;</w:t>
            </w:r>
          </w:p>
          <w:p w:rsidR="00663B34" w:rsidRPr="00663B34" w:rsidRDefault="00663B34" w:rsidP="0066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 xml:space="preserve"> - Популяризация семейного опыта развития детей;</w:t>
            </w:r>
          </w:p>
          <w:p w:rsidR="00663B34" w:rsidRPr="00663B34" w:rsidRDefault="00663B34" w:rsidP="0066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34">
              <w:rPr>
                <w:rFonts w:ascii="Times New Roman" w:hAnsi="Times New Roman" w:cs="Times New Roman"/>
                <w:sz w:val="24"/>
                <w:szCs w:val="24"/>
              </w:rPr>
              <w:t>- Организация активных форм работы с семьей (мастер-классы, тематические акции,  круглые столы, родительские клубы и др.)</w:t>
            </w:r>
          </w:p>
        </w:tc>
      </w:tr>
    </w:tbl>
    <w:p w:rsidR="00663B34" w:rsidRPr="00F63793" w:rsidRDefault="00663B34" w:rsidP="00663B3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3418" w:rsidRDefault="00DD3418" w:rsidP="00DD341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3793">
        <w:rPr>
          <w:rFonts w:ascii="Times New Roman" w:hAnsi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3418" w:rsidRDefault="00DD3418" w:rsidP="00DD34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F63793">
        <w:rPr>
          <w:rFonts w:ascii="Times New Roman" w:hAnsi="Times New Roman"/>
          <w:sz w:val="24"/>
          <w:szCs w:val="24"/>
        </w:rPr>
        <w:t>роведение открытых мероприятий;</w:t>
      </w:r>
    </w:p>
    <w:p w:rsidR="00DD3418" w:rsidRDefault="00DD3418" w:rsidP="00DD341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F63793">
        <w:rPr>
          <w:rFonts w:ascii="Times New Roman" w:hAnsi="Times New Roman"/>
          <w:sz w:val="24"/>
          <w:szCs w:val="24"/>
        </w:rPr>
        <w:t>азработка памяток и буклетов по основам компьютерной грамотности детей;</w:t>
      </w:r>
    </w:p>
    <w:p w:rsidR="00DD3418" w:rsidRDefault="00DD3418" w:rsidP="00DD34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F63793">
        <w:rPr>
          <w:rFonts w:ascii="Times New Roman" w:hAnsi="Times New Roman"/>
          <w:sz w:val="24"/>
          <w:szCs w:val="24"/>
        </w:rPr>
        <w:t>онсультации;</w:t>
      </w:r>
    </w:p>
    <w:p w:rsidR="00DD3418" w:rsidRDefault="00DD3418" w:rsidP="00DD34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F63793">
        <w:rPr>
          <w:rFonts w:ascii="Times New Roman" w:hAnsi="Times New Roman"/>
          <w:sz w:val="24"/>
          <w:szCs w:val="24"/>
        </w:rPr>
        <w:t>существление контроля выполнения заданий;</w:t>
      </w:r>
    </w:p>
    <w:p w:rsidR="00DD3418" w:rsidRDefault="00DD3418" w:rsidP="00DD34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F63793">
        <w:rPr>
          <w:rFonts w:ascii="Times New Roman" w:hAnsi="Times New Roman"/>
          <w:sz w:val="24"/>
          <w:szCs w:val="24"/>
        </w:rPr>
        <w:t>ыполнение рекомендаций учителя-логопед</w:t>
      </w:r>
      <w:r w:rsidRPr="00C60DDC">
        <w:rPr>
          <w:rFonts w:ascii="Times New Roman" w:hAnsi="Times New Roman"/>
          <w:sz w:val="24"/>
          <w:szCs w:val="24"/>
        </w:rPr>
        <w:t>а;</w:t>
      </w:r>
    </w:p>
    <w:p w:rsidR="00DD3418" w:rsidRDefault="00DD3418" w:rsidP="00DD34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F63793">
        <w:rPr>
          <w:rFonts w:ascii="Times New Roman" w:hAnsi="Times New Roman"/>
          <w:sz w:val="24"/>
          <w:szCs w:val="24"/>
        </w:rPr>
        <w:t>частие родителей в совместной проектной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DD3418" w:rsidRDefault="00DD3418" w:rsidP="00DD34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F63793">
        <w:rPr>
          <w:rFonts w:ascii="Times New Roman" w:hAnsi="Times New Roman"/>
          <w:sz w:val="24"/>
          <w:szCs w:val="24"/>
        </w:rPr>
        <w:t>риобщение родителей к реализации тематических недель;</w:t>
      </w:r>
    </w:p>
    <w:p w:rsidR="00DD3418" w:rsidRDefault="00DD3418" w:rsidP="00DD34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F63793">
        <w:rPr>
          <w:rFonts w:ascii="Times New Roman" w:hAnsi="Times New Roman"/>
          <w:sz w:val="24"/>
          <w:szCs w:val="24"/>
        </w:rPr>
        <w:t>опуляризация семейного опыта развития детей;</w:t>
      </w:r>
    </w:p>
    <w:p w:rsidR="00DF3848" w:rsidRPr="00DD3418" w:rsidRDefault="00DD3418" w:rsidP="00DD3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о</w:t>
      </w:r>
      <w:r w:rsidRPr="00F63793">
        <w:rPr>
          <w:rFonts w:ascii="Times New Roman" w:hAnsi="Times New Roman"/>
          <w:sz w:val="24"/>
          <w:szCs w:val="24"/>
        </w:rPr>
        <w:t>рганизация активных форм работы с семьей (мастер-классы, тематические акции,  круглые столы, родительские клубы и др.)</w:t>
      </w:r>
      <w:r>
        <w:rPr>
          <w:rFonts w:ascii="Times New Roman" w:hAnsi="Times New Roman"/>
          <w:sz w:val="24"/>
          <w:szCs w:val="24"/>
        </w:rPr>
        <w:t>.</w:t>
      </w: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B34" w:rsidRDefault="00663B34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B34" w:rsidRDefault="00663B34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B34" w:rsidRDefault="00663B34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B34" w:rsidRDefault="00663B34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B34" w:rsidRDefault="00663B34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18" w:rsidRDefault="00DD341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848" w:rsidRPr="002D1905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Организационный раздел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F3848" w:rsidRPr="004E7946" w:rsidRDefault="00DF3848" w:rsidP="008B12F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3.1.</w:t>
      </w:r>
      <w:r w:rsidRPr="004E7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предметно-пространственной среды</w:t>
      </w:r>
    </w:p>
    <w:p w:rsidR="00DF3848" w:rsidRPr="008B2909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логопедического кабинета, группового помещения и участка обеспечивает полноценное развитие личности детей во всех основных образовательных областях на фоне их эмоционального благополучия и положительного отношения к миру, к себе и к другим людям и полностью соответствует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учреждения</w:t>
      </w: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Группа имеет огражденный прогулочный участок с игровым и спортивным оборудованием.</w:t>
      </w:r>
    </w:p>
    <w:p w:rsidR="00DF3848" w:rsidRPr="008B2909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воспитанников седьмого</w:t>
      </w: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жизни с тяжелыми нарушениями речи (общим недоразвитием речи) имеет возможность посещать в соответствии с учебным планом кабинеты учителя-логопеда, педагога-психолог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 </w:t>
      </w: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кабинеты,</w:t>
      </w: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зал, физку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льтурный зал</w:t>
      </w: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B29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групповом помещении</w:t>
      </w: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следующие развивающие центры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уголки</w:t>
      </w: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 необходимое оснащение:</w:t>
      </w:r>
    </w:p>
    <w:p w:rsidR="00DF3848" w:rsidRDefault="00DF3848" w:rsidP="0077693C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экспериментирования;</w:t>
      </w:r>
    </w:p>
    <w:p w:rsidR="00DF3848" w:rsidRDefault="00DF3848" w:rsidP="0077693C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формирования ЭМП и конструирования;</w:t>
      </w:r>
    </w:p>
    <w:p w:rsidR="00DF3848" w:rsidRDefault="00DF3848" w:rsidP="0077693C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природы;</w:t>
      </w:r>
    </w:p>
    <w:p w:rsidR="00DF3848" w:rsidRDefault="00DF3848" w:rsidP="0077693C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патриотического воспитания;</w:t>
      </w:r>
    </w:p>
    <w:p w:rsidR="00DF3848" w:rsidRDefault="00DF3848" w:rsidP="0077693C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театральный уголок;</w:t>
      </w:r>
    </w:p>
    <w:p w:rsidR="00DF3848" w:rsidRDefault="00DF3848" w:rsidP="0077693C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физического развития;</w:t>
      </w:r>
    </w:p>
    <w:p w:rsidR="00DF3848" w:rsidRDefault="00DF3848" w:rsidP="0077693C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 уголок;</w:t>
      </w:r>
    </w:p>
    <w:p w:rsidR="00DF3848" w:rsidRDefault="00DF3848" w:rsidP="0077693C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 и коррекции речи;</w:t>
      </w:r>
    </w:p>
    <w:p w:rsidR="00DF3848" w:rsidRPr="000E55B4" w:rsidRDefault="00DF3848" w:rsidP="0077693C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848" w:rsidRDefault="00DF3848" w:rsidP="00776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Pr="008B29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абинет учителя-логопеда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поделен на следующие зоны</w:t>
      </w: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3848" w:rsidRDefault="00DF3848" w:rsidP="0077693C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DB">
        <w:rPr>
          <w:rFonts w:ascii="Times New Roman" w:hAnsi="Times New Roman" w:cs="Times New Roman"/>
          <w:sz w:val="24"/>
          <w:szCs w:val="24"/>
        </w:rPr>
        <w:t>зона развития артикуляционной моторики и речевого дыхания</w:t>
      </w:r>
      <w:r w:rsidRPr="00BE6B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3848" w:rsidRDefault="00DF3848" w:rsidP="0077693C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зона сенсо</w:t>
      </w:r>
      <w:r w:rsidRPr="00BE6BDB">
        <w:rPr>
          <w:rFonts w:ascii="Times New Roman" w:hAnsi="Times New Roman" w:cs="Times New Roman"/>
          <w:sz w:val="24"/>
          <w:szCs w:val="24"/>
        </w:rPr>
        <w:t>моторного развития</w:t>
      </w:r>
      <w:r w:rsidRPr="00BE6B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3848" w:rsidRPr="00BE6BDB" w:rsidRDefault="00DF3848" w:rsidP="0077693C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DB">
        <w:rPr>
          <w:rFonts w:ascii="Times New Roman" w:hAnsi="Times New Roman" w:cs="Times New Roman"/>
          <w:sz w:val="24"/>
          <w:szCs w:val="24"/>
        </w:rPr>
        <w:t>зона релаксации и консультирования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3848" w:rsidRPr="00BE6BDB" w:rsidRDefault="00DF3848" w:rsidP="0077693C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DB">
        <w:rPr>
          <w:rFonts w:ascii="Times New Roman" w:hAnsi="Times New Roman" w:cs="Times New Roman"/>
          <w:sz w:val="24"/>
          <w:szCs w:val="24"/>
        </w:rPr>
        <w:t xml:space="preserve">зона интерактивного обучения: интерактивная доска; ПК; </w:t>
      </w:r>
    </w:p>
    <w:p w:rsidR="00DF3848" w:rsidRDefault="00DF3848" w:rsidP="0077693C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DB">
        <w:rPr>
          <w:rFonts w:ascii="Times New Roman" w:hAnsi="Times New Roman" w:cs="Times New Roman"/>
          <w:sz w:val="24"/>
          <w:szCs w:val="24"/>
        </w:rPr>
        <w:t>учебная зона</w:t>
      </w:r>
      <w:r w:rsidRPr="00BE6B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848" w:rsidRDefault="00DF3848" w:rsidP="008B12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848" w:rsidRPr="002D1905" w:rsidRDefault="00DF3848" w:rsidP="008B12F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3.2. </w:t>
      </w:r>
      <w:r w:rsidRPr="002D1905">
        <w:rPr>
          <w:rFonts w:ascii="Times New Roman" w:hAnsi="Times New Roman" w:cs="Times New Roman"/>
          <w:b/>
          <w:i/>
          <w:sz w:val="24"/>
          <w:szCs w:val="24"/>
        </w:rPr>
        <w:t>Оснащение логопедического кабинета.</w:t>
      </w:r>
    </w:p>
    <w:p w:rsidR="00DF3848" w:rsidRPr="00C13759" w:rsidRDefault="00DF3848" w:rsidP="008B12F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Логопедический кабинет ДОУ оснащен</w:t>
      </w:r>
      <w:r w:rsidRPr="00C13759">
        <w:rPr>
          <w:rFonts w:ascii="Times New Roman" w:hAnsi="Times New Roman" w:cs="Times New Roman"/>
          <w:b/>
          <w:i/>
          <w:sz w:val="24"/>
          <w:szCs w:val="24"/>
        </w:rPr>
        <w:t xml:space="preserve"> мебелью: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Столы для занятий по подгруппам – 5 шт.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Стулья детские – 14 шт.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Шкафы для наглядных пособий, учебного материала и методической литературы – 8 шт.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Настенные зеркала 40</w:t>
      </w:r>
      <w:r w:rsidRPr="00C1375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13759">
        <w:rPr>
          <w:rFonts w:ascii="Times New Roman" w:hAnsi="Times New Roman" w:cs="Times New Roman"/>
          <w:sz w:val="24"/>
          <w:szCs w:val="24"/>
        </w:rPr>
        <w:t>100 см на стойках для индивидуальной работы над звукопроизношением – 2 шт.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 xml:space="preserve">Зеркала </w:t>
      </w:r>
      <w:r w:rsidRPr="00C137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13759">
        <w:rPr>
          <w:rFonts w:ascii="Times New Roman" w:hAnsi="Times New Roman" w:cs="Times New Roman"/>
          <w:sz w:val="24"/>
          <w:szCs w:val="24"/>
        </w:rPr>
        <w:t>15 см – 10 шт.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Столы возле настенных зеркал для индивидуальной работы с детьми – 2 шт.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Мобильный песочный стол с подсветкой.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Наборы логопедических зондов – 2 шт.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759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C13759">
        <w:rPr>
          <w:rFonts w:ascii="Times New Roman" w:hAnsi="Times New Roman" w:cs="Times New Roman"/>
          <w:sz w:val="24"/>
          <w:szCs w:val="24"/>
        </w:rPr>
        <w:t xml:space="preserve"> для лица и языка – 2 шт.</w:t>
      </w:r>
    </w:p>
    <w:p w:rsidR="00DF3848" w:rsidRPr="003A7498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Антисептические средства для обработки зондов.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3759">
        <w:rPr>
          <w:rFonts w:ascii="Times New Roman" w:hAnsi="Times New Roman" w:cs="Times New Roman"/>
          <w:b/>
          <w:i/>
          <w:sz w:val="24"/>
          <w:szCs w:val="24"/>
        </w:rPr>
        <w:t>Наглядный материал по развитию речи, систематизированный по разделам программы.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Наглядный материал для обследования речи детей – 2 комплекта.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lastRenderedPageBreak/>
        <w:t>Учебные пособия в виде карточек с индивидуальными заданиями.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Альбомы для работы над звукопроизношением по группам часто нарушаемых звуков.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Различные речевые игры в соответствии с программными требованиями.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Методическая</w:t>
      </w:r>
      <w:r>
        <w:rPr>
          <w:rFonts w:ascii="Times New Roman" w:hAnsi="Times New Roman" w:cs="Times New Roman"/>
          <w:sz w:val="24"/>
          <w:szCs w:val="24"/>
        </w:rPr>
        <w:t xml:space="preserve"> литература</w:t>
      </w:r>
      <w:r w:rsidRPr="00C13759">
        <w:rPr>
          <w:rFonts w:ascii="Times New Roman" w:hAnsi="Times New Roman" w:cs="Times New Roman"/>
          <w:sz w:val="24"/>
          <w:szCs w:val="24"/>
        </w:rPr>
        <w:t>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Полотенца – 2 штуки.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Мыло жидкое с антисептиком – 1 флакон.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Бумажные салфетки.</w:t>
      </w:r>
    </w:p>
    <w:p w:rsidR="0077693C" w:rsidRDefault="00DF3848" w:rsidP="0077693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3759">
        <w:rPr>
          <w:rFonts w:ascii="Times New Roman" w:hAnsi="Times New Roman" w:cs="Times New Roman"/>
          <w:b/>
          <w:i/>
          <w:sz w:val="24"/>
          <w:szCs w:val="24"/>
        </w:rPr>
        <w:t>Технические средства:</w:t>
      </w:r>
    </w:p>
    <w:p w:rsidR="00DF3848" w:rsidRPr="00C13759" w:rsidRDefault="00DF3848" w:rsidP="0077693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Система звукозаписи и звуковоспроизведения (магнитофон).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Ноутбуки (5 шт.).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Многофункциональное устройство (принтер, сканер, копир).</w:t>
      </w:r>
    </w:p>
    <w:p w:rsidR="00DF3848" w:rsidRPr="00C13759" w:rsidRDefault="00DF3848" w:rsidP="008B12F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 xml:space="preserve">Цифровые информационные носители (аудиокассеты, диски, </w:t>
      </w:r>
      <w:proofErr w:type="spellStart"/>
      <w:r w:rsidRPr="00C13759">
        <w:rPr>
          <w:rFonts w:ascii="Times New Roman" w:hAnsi="Times New Roman" w:cs="Times New Roman"/>
          <w:sz w:val="24"/>
          <w:szCs w:val="24"/>
        </w:rPr>
        <w:t>флэш-карты</w:t>
      </w:r>
      <w:proofErr w:type="spellEnd"/>
      <w:r w:rsidRPr="00C13759">
        <w:rPr>
          <w:rFonts w:ascii="Times New Roman" w:hAnsi="Times New Roman" w:cs="Times New Roman"/>
          <w:sz w:val="24"/>
          <w:szCs w:val="24"/>
        </w:rPr>
        <w:t>):</w:t>
      </w:r>
    </w:p>
    <w:p w:rsidR="00DF3848" w:rsidRPr="00C13759" w:rsidRDefault="00DF3848" w:rsidP="008B12F2">
      <w:pPr>
        <w:pStyle w:val="a8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 xml:space="preserve">«Веселый язычок», </w:t>
      </w:r>
    </w:p>
    <w:p w:rsidR="00DF3848" w:rsidRPr="00C13759" w:rsidRDefault="00DF3848" w:rsidP="008B12F2">
      <w:pPr>
        <w:pStyle w:val="a8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 xml:space="preserve">«Динамические упражнения», </w:t>
      </w:r>
    </w:p>
    <w:p w:rsidR="00DF3848" w:rsidRPr="00C13759" w:rsidRDefault="00DF3848" w:rsidP="008B12F2">
      <w:pPr>
        <w:pStyle w:val="a8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 xml:space="preserve">«Пальчиковая гимнастика», </w:t>
      </w:r>
    </w:p>
    <w:p w:rsidR="00DF3848" w:rsidRPr="00C13759" w:rsidRDefault="00DF3848" w:rsidP="008B12F2">
      <w:pPr>
        <w:pStyle w:val="a8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 xml:space="preserve">«Голоса птиц», </w:t>
      </w:r>
    </w:p>
    <w:p w:rsidR="00DF3848" w:rsidRPr="00C13759" w:rsidRDefault="00DF3848" w:rsidP="008B12F2">
      <w:pPr>
        <w:pStyle w:val="a8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 xml:space="preserve">«Звуки леса», </w:t>
      </w:r>
    </w:p>
    <w:p w:rsidR="00DF3848" w:rsidRPr="00C13759" w:rsidRDefault="00DF3848" w:rsidP="008B12F2">
      <w:pPr>
        <w:pStyle w:val="a8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«Уроки логопеда»</w:t>
      </w:r>
    </w:p>
    <w:p w:rsidR="00DF3848" w:rsidRPr="00C13759" w:rsidRDefault="00DF3848" w:rsidP="008B12F2">
      <w:pPr>
        <w:pStyle w:val="a8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 xml:space="preserve">«Учимся говорить», </w:t>
      </w:r>
    </w:p>
    <w:p w:rsidR="00DF3848" w:rsidRPr="00C13759" w:rsidRDefault="00DF3848" w:rsidP="008B12F2">
      <w:pPr>
        <w:pStyle w:val="a8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 xml:space="preserve">«Уроки Бабы Яги»,  </w:t>
      </w:r>
    </w:p>
    <w:p w:rsidR="00DF3848" w:rsidRPr="00C13759" w:rsidRDefault="00DF3848" w:rsidP="008B12F2">
      <w:pPr>
        <w:pStyle w:val="a8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>компьютерные игры творческой группы по использованию ИКТ с дошкольниками,</w:t>
      </w:r>
    </w:p>
    <w:p w:rsidR="00DF3848" w:rsidRDefault="00DF3848" w:rsidP="008B12F2">
      <w:pPr>
        <w:pStyle w:val="a8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59">
        <w:rPr>
          <w:rFonts w:ascii="Times New Roman" w:hAnsi="Times New Roman" w:cs="Times New Roman"/>
          <w:sz w:val="24"/>
          <w:szCs w:val="24"/>
        </w:rPr>
        <w:t xml:space="preserve">компьютерные программы </w:t>
      </w:r>
      <w:r>
        <w:rPr>
          <w:rFonts w:ascii="Times New Roman" w:hAnsi="Times New Roman" w:cs="Times New Roman"/>
          <w:sz w:val="24"/>
          <w:szCs w:val="24"/>
        </w:rPr>
        <w:t>для коррекции речевого развития</w:t>
      </w:r>
    </w:p>
    <w:p w:rsidR="00DF3848" w:rsidRPr="00644136" w:rsidRDefault="00DF3848" w:rsidP="008B12F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3848" w:rsidRPr="00644136" w:rsidRDefault="00DF3848" w:rsidP="008B12F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4136">
        <w:rPr>
          <w:rFonts w:ascii="Times New Roman" w:hAnsi="Times New Roman" w:cs="Times New Roman"/>
          <w:b/>
          <w:i/>
          <w:sz w:val="24"/>
          <w:szCs w:val="24"/>
        </w:rPr>
        <w:t>3.3.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Режим дня</w:t>
      </w:r>
    </w:p>
    <w:p w:rsidR="008C1D7D" w:rsidRDefault="00DF3848" w:rsidP="008C1D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42F6">
        <w:rPr>
          <w:rFonts w:ascii="Times New Roman" w:hAnsi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DF3848" w:rsidRPr="008C1D7D" w:rsidRDefault="00DF3848" w:rsidP="008C1D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42F6">
        <w:rPr>
          <w:rFonts w:ascii="Times New Roman" w:hAnsi="Times New Roman"/>
          <w:sz w:val="24"/>
          <w:szCs w:val="24"/>
        </w:rPr>
        <w:t xml:space="preserve">При составлении и организации режима дня учитываются повторяющиеся компоненты:  </w:t>
      </w:r>
    </w:p>
    <w:p w:rsidR="00DF3848" w:rsidRPr="004D42F6" w:rsidRDefault="00DF3848" w:rsidP="0077693C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2F6">
        <w:rPr>
          <w:rFonts w:ascii="Times New Roman" w:hAnsi="Times New Roman"/>
          <w:sz w:val="24"/>
          <w:szCs w:val="24"/>
        </w:rPr>
        <w:t>время приёма пищи;</w:t>
      </w:r>
    </w:p>
    <w:p w:rsidR="00DF3848" w:rsidRPr="004D42F6" w:rsidRDefault="00DF3848" w:rsidP="0077693C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2F6">
        <w:rPr>
          <w:rFonts w:ascii="Times New Roman" w:hAnsi="Times New Roman"/>
          <w:sz w:val="24"/>
          <w:szCs w:val="24"/>
        </w:rPr>
        <w:t>укладывание на дневной сон;</w:t>
      </w:r>
    </w:p>
    <w:p w:rsidR="008C1D7D" w:rsidRDefault="00DF3848" w:rsidP="008C1D7D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2F6">
        <w:rPr>
          <w:rFonts w:ascii="Times New Roman" w:hAnsi="Times New Roman"/>
          <w:sz w:val="24"/>
          <w:szCs w:val="24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DF3848" w:rsidRPr="008C1D7D" w:rsidRDefault="00DF3848" w:rsidP="008C1D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D7D">
        <w:rPr>
          <w:rFonts w:ascii="Times New Roman" w:hAnsi="Times New Roman"/>
          <w:sz w:val="24"/>
          <w:szCs w:val="24"/>
        </w:rPr>
        <w:t>Режим дня соответствует возрастным особенностям детей подготовительной к школе   группы и способствует их гармоничному развитию.</w:t>
      </w:r>
    </w:p>
    <w:p w:rsidR="00DF3848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каждого коррекционно-развивающего занятия педагоги проводят физкультминутку. Перерывы между коррекционно-развивающими занятиями не менее 10 минут. В середине фронтального занятия учитель-логопед проводит релаксационную паузу.</w:t>
      </w:r>
    </w:p>
    <w:p w:rsidR="00DF3848" w:rsidRPr="008B2909" w:rsidRDefault="00DF3848" w:rsidP="008B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учебного года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декабрь-</w:t>
      </w: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январь) для воспитанников организуются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2-хнедельные каникулы, во </w:t>
      </w:r>
      <w:r w:rsidRPr="008B290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которых проводят образовательную деятельность только эстетически-оздоровительного цикла и индивидуальные занятия со специалистами.</w:t>
      </w:r>
    </w:p>
    <w:p w:rsidR="00DF3848" w:rsidRPr="004F3D8F" w:rsidRDefault="00DF3848" w:rsidP="008B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ACC">
        <w:rPr>
          <w:rFonts w:ascii="Times New Roman" w:hAnsi="Times New Roman" w:cs="Times New Roman"/>
          <w:sz w:val="24"/>
          <w:szCs w:val="24"/>
        </w:rPr>
        <w:lastRenderedPageBreak/>
        <w:t>Часто</w:t>
      </w:r>
      <w:r>
        <w:rPr>
          <w:rFonts w:ascii="Times New Roman" w:hAnsi="Times New Roman" w:cs="Times New Roman"/>
          <w:sz w:val="24"/>
          <w:szCs w:val="24"/>
        </w:rPr>
        <w:t>та проведения индивидуальных занятий</w:t>
      </w:r>
      <w:r w:rsidRPr="00E70ACC">
        <w:rPr>
          <w:rFonts w:ascii="Times New Roman" w:hAnsi="Times New Roman" w:cs="Times New Roman"/>
          <w:sz w:val="24"/>
          <w:szCs w:val="24"/>
        </w:rPr>
        <w:t xml:space="preserve"> определяется характером и степенью выраженности речевого нарушения, возрастом и индивидуальными психофизическими особенностями</w:t>
      </w:r>
      <w:r>
        <w:rPr>
          <w:rFonts w:ascii="Times New Roman" w:hAnsi="Times New Roman" w:cs="Times New Roman"/>
          <w:sz w:val="24"/>
          <w:szCs w:val="24"/>
        </w:rPr>
        <w:t xml:space="preserve"> детей, заболеваемостью детей</w:t>
      </w:r>
      <w:r w:rsidRPr="00E70A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848" w:rsidRDefault="00DF3848" w:rsidP="008B12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3848" w:rsidRPr="004F3D8F" w:rsidRDefault="00DF3848" w:rsidP="008B12F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3.4.  </w:t>
      </w:r>
      <w:r w:rsidRPr="004F3D8F">
        <w:rPr>
          <w:rFonts w:ascii="Times New Roman" w:eastAsia="Calibri" w:hAnsi="Times New Roman" w:cs="Times New Roman"/>
          <w:b/>
          <w:i/>
          <w:sz w:val="24"/>
          <w:szCs w:val="24"/>
        </w:rPr>
        <w:t>Циклограмма работы учителя-логопеда с детьми подготовительной к школе группы компенсирующей направленности для детей с тяжелыми нарушениями речи</w:t>
      </w:r>
    </w:p>
    <w:tbl>
      <w:tblPr>
        <w:tblStyle w:val="af2"/>
        <w:tblW w:w="0" w:type="auto"/>
        <w:tblLook w:val="04A0"/>
      </w:tblPr>
      <w:tblGrid>
        <w:gridCol w:w="3190"/>
        <w:gridCol w:w="3190"/>
        <w:gridCol w:w="3191"/>
      </w:tblGrid>
      <w:tr w:rsidR="00176235" w:rsidRPr="003D7D24" w:rsidTr="00D830DD">
        <w:trPr>
          <w:trHeight w:val="345"/>
        </w:trPr>
        <w:tc>
          <w:tcPr>
            <w:tcW w:w="3190" w:type="dxa"/>
            <w:vMerge w:val="restart"/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13</w:t>
            </w:r>
            <w:r w:rsidRPr="003D7D2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176235" w:rsidRPr="003D7D24" w:rsidTr="00D830DD">
        <w:trPr>
          <w:trHeight w:val="630"/>
        </w:trPr>
        <w:tc>
          <w:tcPr>
            <w:tcW w:w="3190" w:type="dxa"/>
            <w:vMerge/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10.0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одгрупповая коррекционная работа</w:t>
            </w:r>
          </w:p>
        </w:tc>
      </w:tr>
      <w:tr w:rsidR="00176235" w:rsidRPr="003D7D24" w:rsidTr="00D830DD">
        <w:trPr>
          <w:trHeight w:val="660"/>
        </w:trPr>
        <w:tc>
          <w:tcPr>
            <w:tcW w:w="3190" w:type="dxa"/>
            <w:vMerge/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 – 12.30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</w:t>
            </w:r>
          </w:p>
        </w:tc>
      </w:tr>
      <w:tr w:rsidR="00176235" w:rsidRPr="003D7D24" w:rsidTr="00D830DD">
        <w:trPr>
          <w:trHeight w:val="291"/>
        </w:trPr>
        <w:tc>
          <w:tcPr>
            <w:tcW w:w="3190" w:type="dxa"/>
            <w:vMerge/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</w:tr>
      <w:tr w:rsidR="00176235" w:rsidRPr="003D7D24" w:rsidTr="00D830DD">
        <w:trPr>
          <w:trHeight w:val="300"/>
        </w:trPr>
        <w:tc>
          <w:tcPr>
            <w:tcW w:w="3190" w:type="dxa"/>
            <w:vMerge w:val="restart"/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b/>
                <w:sz w:val="24"/>
                <w:szCs w:val="24"/>
              </w:rPr>
              <w:t>14.00 – 18.00</w:t>
            </w:r>
          </w:p>
        </w:tc>
      </w:tr>
      <w:tr w:rsidR="00176235" w:rsidRPr="003D7D24" w:rsidTr="00D830DD">
        <w:trPr>
          <w:trHeight w:val="866"/>
        </w:trPr>
        <w:tc>
          <w:tcPr>
            <w:tcW w:w="3190" w:type="dxa"/>
            <w:vMerge/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14.00 – 15.15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и родителей ДОУ, работа с документацией</w:t>
            </w:r>
          </w:p>
        </w:tc>
      </w:tr>
      <w:tr w:rsidR="00176235" w:rsidRPr="003D7D24" w:rsidTr="00D830DD">
        <w:trPr>
          <w:trHeight w:val="272"/>
        </w:trPr>
        <w:tc>
          <w:tcPr>
            <w:tcW w:w="3190" w:type="dxa"/>
            <w:vMerge/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</w:t>
            </w:r>
          </w:p>
        </w:tc>
      </w:tr>
      <w:tr w:rsidR="00176235" w:rsidRPr="003D7D24" w:rsidTr="00D830DD">
        <w:trPr>
          <w:trHeight w:val="662"/>
        </w:trPr>
        <w:tc>
          <w:tcPr>
            <w:tcW w:w="3190" w:type="dxa"/>
            <w:vMerge/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16.1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Фронтальная подгрупповая коррекционная работа</w:t>
            </w:r>
          </w:p>
        </w:tc>
      </w:tr>
      <w:tr w:rsidR="00176235" w:rsidRPr="003D7D24" w:rsidTr="00D830DD">
        <w:trPr>
          <w:trHeight w:val="396"/>
        </w:trPr>
        <w:tc>
          <w:tcPr>
            <w:tcW w:w="3190" w:type="dxa"/>
            <w:vMerge/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 – 17.30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</w:t>
            </w:r>
          </w:p>
        </w:tc>
      </w:tr>
      <w:tr w:rsidR="00176235" w:rsidRPr="003D7D24" w:rsidTr="00D830DD">
        <w:trPr>
          <w:trHeight w:val="511"/>
        </w:trPr>
        <w:tc>
          <w:tcPr>
            <w:tcW w:w="3190" w:type="dxa"/>
            <w:vMerge/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группы</w:t>
            </w:r>
          </w:p>
        </w:tc>
      </w:tr>
      <w:tr w:rsidR="00176235" w:rsidRPr="003D7D24" w:rsidTr="00D830DD">
        <w:trPr>
          <w:trHeight w:val="256"/>
        </w:trPr>
        <w:tc>
          <w:tcPr>
            <w:tcW w:w="3190" w:type="dxa"/>
            <w:vMerge w:val="restart"/>
          </w:tcPr>
          <w:p w:rsidR="00176235" w:rsidRPr="007F1C6D" w:rsidRDefault="00176235" w:rsidP="00D830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</w:tcBorders>
          </w:tcPr>
          <w:p w:rsidR="00176235" w:rsidRPr="007F1C6D" w:rsidRDefault="00176235" w:rsidP="00D8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18.00</w:t>
            </w:r>
          </w:p>
        </w:tc>
      </w:tr>
      <w:tr w:rsidR="00176235" w:rsidRPr="003D7D24" w:rsidTr="00D830DD">
        <w:trPr>
          <w:trHeight w:val="839"/>
        </w:trPr>
        <w:tc>
          <w:tcPr>
            <w:tcW w:w="3190" w:type="dxa"/>
            <w:vMerge/>
          </w:tcPr>
          <w:p w:rsidR="00176235" w:rsidRPr="007F1C6D" w:rsidRDefault="00176235" w:rsidP="00D830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76235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14.00 – 15.15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и родителей ДОУ, работа с документацией</w:t>
            </w:r>
          </w:p>
        </w:tc>
      </w:tr>
      <w:tr w:rsidR="00176235" w:rsidRPr="003D7D24" w:rsidTr="00D830DD">
        <w:trPr>
          <w:trHeight w:val="477"/>
        </w:trPr>
        <w:tc>
          <w:tcPr>
            <w:tcW w:w="3190" w:type="dxa"/>
            <w:vMerge/>
          </w:tcPr>
          <w:p w:rsidR="00176235" w:rsidRPr="007F1C6D" w:rsidRDefault="00176235" w:rsidP="00D830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5.30, 15.45 – 16.00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</w:t>
            </w:r>
          </w:p>
        </w:tc>
      </w:tr>
      <w:tr w:rsidR="00176235" w:rsidRPr="003D7D24" w:rsidTr="00D830DD">
        <w:trPr>
          <w:trHeight w:val="352"/>
        </w:trPr>
        <w:tc>
          <w:tcPr>
            <w:tcW w:w="3190" w:type="dxa"/>
            <w:vMerge/>
          </w:tcPr>
          <w:p w:rsidR="00176235" w:rsidRPr="007F1C6D" w:rsidRDefault="00176235" w:rsidP="00D830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176235" w:rsidRPr="003D7D24" w:rsidTr="00D830DD">
        <w:trPr>
          <w:trHeight w:val="556"/>
        </w:trPr>
        <w:tc>
          <w:tcPr>
            <w:tcW w:w="3190" w:type="dxa"/>
            <w:vMerge/>
          </w:tcPr>
          <w:p w:rsidR="00176235" w:rsidRPr="007F1C6D" w:rsidRDefault="00176235" w:rsidP="00D830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76235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– 17.30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76235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</w:t>
            </w:r>
          </w:p>
        </w:tc>
      </w:tr>
      <w:tr w:rsidR="00176235" w:rsidRPr="003D7D24" w:rsidTr="00D830DD">
        <w:trPr>
          <w:trHeight w:val="329"/>
        </w:trPr>
        <w:tc>
          <w:tcPr>
            <w:tcW w:w="3190" w:type="dxa"/>
            <w:vMerge/>
          </w:tcPr>
          <w:p w:rsidR="00176235" w:rsidRPr="007F1C6D" w:rsidRDefault="00176235" w:rsidP="00D830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76235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группы</w:t>
            </w:r>
          </w:p>
        </w:tc>
      </w:tr>
      <w:tr w:rsidR="00176235" w:rsidRPr="003D7D24" w:rsidTr="00D830DD">
        <w:trPr>
          <w:trHeight w:val="330"/>
        </w:trPr>
        <w:tc>
          <w:tcPr>
            <w:tcW w:w="3190" w:type="dxa"/>
            <w:vMerge w:val="restart"/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b/>
                <w:sz w:val="24"/>
                <w:szCs w:val="24"/>
              </w:rPr>
              <w:t>09.00 – 13.00</w:t>
            </w:r>
          </w:p>
        </w:tc>
      </w:tr>
      <w:tr w:rsidR="00176235" w:rsidRPr="003D7D24" w:rsidTr="00D830DD">
        <w:trPr>
          <w:trHeight w:val="300"/>
        </w:trPr>
        <w:tc>
          <w:tcPr>
            <w:tcW w:w="3190" w:type="dxa"/>
            <w:vMerge/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10.0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Фронтальное подгрупповое занятие</w:t>
            </w:r>
          </w:p>
        </w:tc>
      </w:tr>
      <w:tr w:rsidR="00176235" w:rsidRPr="003D7D24" w:rsidTr="00D830DD">
        <w:trPr>
          <w:trHeight w:val="366"/>
        </w:trPr>
        <w:tc>
          <w:tcPr>
            <w:tcW w:w="3190" w:type="dxa"/>
            <w:vMerge/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10.30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Подгрупповая коррекционная работа</w:t>
            </w:r>
          </w:p>
        </w:tc>
      </w:tr>
      <w:tr w:rsidR="00176235" w:rsidRPr="003D7D24" w:rsidTr="00D830DD">
        <w:trPr>
          <w:trHeight w:val="585"/>
        </w:trPr>
        <w:tc>
          <w:tcPr>
            <w:tcW w:w="3190" w:type="dxa"/>
            <w:vMerge/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 – 13.00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</w:t>
            </w:r>
          </w:p>
        </w:tc>
      </w:tr>
    </w:tbl>
    <w:p w:rsidR="00DF3848" w:rsidRDefault="00DF3848" w:rsidP="00DF3848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418" w:rsidRDefault="00DD3418" w:rsidP="00DF3848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418" w:rsidRDefault="00DD3418" w:rsidP="00DF3848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235" w:rsidRPr="000C7964" w:rsidRDefault="00176235" w:rsidP="00176235">
      <w:pPr>
        <w:pStyle w:val="a8"/>
        <w:numPr>
          <w:ilvl w:val="1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40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Сетка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индивидуальной </w:t>
      </w:r>
      <w:r w:rsidRPr="00344408">
        <w:rPr>
          <w:rFonts w:ascii="Times New Roman" w:hAnsi="Times New Roman" w:cs="Times New Roman"/>
          <w:b/>
          <w:i/>
          <w:sz w:val="24"/>
          <w:szCs w:val="24"/>
        </w:rPr>
        <w:t>коррекционной работы с детьми учителя-логопеда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воспитателя</w:t>
      </w:r>
      <w:r w:rsidR="00212658">
        <w:rPr>
          <w:rFonts w:ascii="Times New Roman" w:hAnsi="Times New Roman" w:cs="Times New Roman"/>
          <w:b/>
          <w:i/>
          <w:sz w:val="24"/>
          <w:szCs w:val="24"/>
        </w:rPr>
        <w:t xml:space="preserve"> подготовительной к школе</w:t>
      </w:r>
      <w:r w:rsidRPr="00344408">
        <w:rPr>
          <w:rFonts w:ascii="Times New Roman" w:hAnsi="Times New Roman" w:cs="Times New Roman"/>
          <w:b/>
          <w:i/>
          <w:sz w:val="24"/>
          <w:szCs w:val="24"/>
        </w:rPr>
        <w:t xml:space="preserve"> группы компенсирующей направленности для детей с тяжелыми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нарушениями речи </w:t>
      </w:r>
    </w:p>
    <w:tbl>
      <w:tblPr>
        <w:tblStyle w:val="af2"/>
        <w:tblW w:w="9587" w:type="dxa"/>
        <w:tblLook w:val="04A0"/>
      </w:tblPr>
      <w:tblGrid>
        <w:gridCol w:w="4793"/>
        <w:gridCol w:w="4794"/>
      </w:tblGrid>
      <w:tr w:rsidR="00176235" w:rsidRPr="003D7D24" w:rsidTr="00D830DD">
        <w:trPr>
          <w:trHeight w:val="384"/>
        </w:trPr>
        <w:tc>
          <w:tcPr>
            <w:tcW w:w="9586" w:type="dxa"/>
            <w:gridSpan w:val="2"/>
            <w:tcBorders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</w:tr>
      <w:tr w:rsidR="00176235" w:rsidRPr="003D7D24" w:rsidTr="00D830DD">
        <w:trPr>
          <w:trHeight w:val="329"/>
        </w:trPr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07.30 – 08.20</w:t>
            </w:r>
          </w:p>
        </w:tc>
        <w:tc>
          <w:tcPr>
            <w:tcW w:w="4794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ИКР воспитателя</w:t>
            </w:r>
          </w:p>
        </w:tc>
      </w:tr>
      <w:tr w:rsidR="00176235" w:rsidRPr="003D7D24" w:rsidTr="00D830DD">
        <w:trPr>
          <w:trHeight w:val="311"/>
        </w:trPr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 – 12.30</w:t>
            </w:r>
          </w:p>
        </w:tc>
        <w:tc>
          <w:tcPr>
            <w:tcW w:w="4794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ИКР логопеда</w:t>
            </w:r>
          </w:p>
        </w:tc>
      </w:tr>
      <w:tr w:rsidR="00176235" w:rsidRPr="003D7D24" w:rsidTr="00D830DD">
        <w:trPr>
          <w:trHeight w:val="325"/>
        </w:trPr>
        <w:tc>
          <w:tcPr>
            <w:tcW w:w="4793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16.2-</w:t>
            </w:r>
          </w:p>
        </w:tc>
        <w:tc>
          <w:tcPr>
            <w:tcW w:w="4794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ИКР воспитателя</w:t>
            </w:r>
          </w:p>
        </w:tc>
      </w:tr>
      <w:tr w:rsidR="00176235" w:rsidRPr="003D7D24" w:rsidTr="00D830DD">
        <w:trPr>
          <w:trHeight w:val="311"/>
        </w:trPr>
        <w:tc>
          <w:tcPr>
            <w:tcW w:w="9586" w:type="dxa"/>
            <w:gridSpan w:val="2"/>
            <w:tcBorders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</w:tr>
      <w:tr w:rsidR="00176235" w:rsidRPr="003D7D24" w:rsidTr="00D830DD">
        <w:trPr>
          <w:trHeight w:val="329"/>
        </w:trPr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07.30 – 08.20</w:t>
            </w:r>
          </w:p>
        </w:tc>
        <w:tc>
          <w:tcPr>
            <w:tcW w:w="4794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ИКР воспитателя</w:t>
            </w:r>
          </w:p>
        </w:tc>
      </w:tr>
      <w:tr w:rsidR="00176235" w:rsidRPr="003D7D24" w:rsidTr="00D830DD">
        <w:trPr>
          <w:trHeight w:val="307"/>
        </w:trPr>
        <w:tc>
          <w:tcPr>
            <w:tcW w:w="4793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15.30; 16.2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 – 17.30</w:t>
            </w:r>
          </w:p>
        </w:tc>
        <w:tc>
          <w:tcPr>
            <w:tcW w:w="4794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ИКР логопеда</w:t>
            </w:r>
          </w:p>
        </w:tc>
      </w:tr>
      <w:tr w:rsidR="00176235" w:rsidRPr="003D7D24" w:rsidTr="00D830DD">
        <w:trPr>
          <w:trHeight w:val="329"/>
        </w:trPr>
        <w:tc>
          <w:tcPr>
            <w:tcW w:w="9586" w:type="dxa"/>
            <w:gridSpan w:val="2"/>
            <w:tcBorders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</w:t>
            </w:r>
          </w:p>
        </w:tc>
      </w:tr>
      <w:tr w:rsidR="00176235" w:rsidRPr="003D7D24" w:rsidTr="00D830DD">
        <w:trPr>
          <w:trHeight w:val="307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07.30 – 08.20</w:t>
            </w:r>
          </w:p>
        </w:tc>
        <w:tc>
          <w:tcPr>
            <w:tcW w:w="4794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ИКР воспитателя</w:t>
            </w:r>
          </w:p>
        </w:tc>
      </w:tr>
      <w:tr w:rsidR="00176235" w:rsidRPr="003D7D24" w:rsidTr="00D830DD">
        <w:trPr>
          <w:trHeight w:val="31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 – 13.00</w:t>
            </w:r>
          </w:p>
        </w:tc>
        <w:tc>
          <w:tcPr>
            <w:tcW w:w="4794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ИКР логопеда</w:t>
            </w:r>
          </w:p>
        </w:tc>
      </w:tr>
      <w:tr w:rsidR="00176235" w:rsidRPr="003D7D24" w:rsidTr="00D830DD">
        <w:trPr>
          <w:trHeight w:val="32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16.2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4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ИКР воспитателя</w:t>
            </w:r>
          </w:p>
        </w:tc>
      </w:tr>
      <w:tr w:rsidR="00176235" w:rsidRPr="003D7D24" w:rsidTr="00D830DD">
        <w:trPr>
          <w:trHeight w:val="366"/>
        </w:trPr>
        <w:tc>
          <w:tcPr>
            <w:tcW w:w="9586" w:type="dxa"/>
            <w:gridSpan w:val="2"/>
            <w:tcBorders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</w:t>
            </w:r>
          </w:p>
        </w:tc>
      </w:tr>
      <w:tr w:rsidR="00176235" w:rsidRPr="003D7D24" w:rsidTr="00D830DD">
        <w:trPr>
          <w:trHeight w:val="311"/>
        </w:trPr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07.30 – 08.20</w:t>
            </w:r>
          </w:p>
        </w:tc>
        <w:tc>
          <w:tcPr>
            <w:tcW w:w="4794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ИКР воспитателя</w:t>
            </w:r>
          </w:p>
        </w:tc>
      </w:tr>
      <w:tr w:rsidR="00176235" w:rsidRPr="003D7D24" w:rsidTr="00D830DD">
        <w:trPr>
          <w:trHeight w:val="325"/>
        </w:trPr>
        <w:tc>
          <w:tcPr>
            <w:tcW w:w="4793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15.45 – 16.00; 16.4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 – 17.30</w:t>
            </w:r>
          </w:p>
        </w:tc>
        <w:tc>
          <w:tcPr>
            <w:tcW w:w="4794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ИКР логопеда</w:t>
            </w:r>
          </w:p>
        </w:tc>
      </w:tr>
      <w:tr w:rsidR="00176235" w:rsidRPr="003D7D24" w:rsidTr="00D830DD">
        <w:trPr>
          <w:trHeight w:val="347"/>
        </w:trPr>
        <w:tc>
          <w:tcPr>
            <w:tcW w:w="9586" w:type="dxa"/>
            <w:gridSpan w:val="2"/>
            <w:tcBorders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</w:p>
        </w:tc>
      </w:tr>
      <w:tr w:rsidR="00176235" w:rsidRPr="003D7D24" w:rsidTr="00D830DD">
        <w:trPr>
          <w:trHeight w:val="311"/>
        </w:trPr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07.30 – 08.20</w:t>
            </w:r>
          </w:p>
        </w:tc>
        <w:tc>
          <w:tcPr>
            <w:tcW w:w="4794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ИКР воспитателя</w:t>
            </w:r>
          </w:p>
        </w:tc>
      </w:tr>
      <w:tr w:rsidR="00176235" w:rsidRPr="003D7D24" w:rsidTr="00D830DD">
        <w:trPr>
          <w:trHeight w:val="325"/>
        </w:trPr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 – 13.00</w:t>
            </w:r>
          </w:p>
        </w:tc>
        <w:tc>
          <w:tcPr>
            <w:tcW w:w="4794" w:type="dxa"/>
            <w:tcBorders>
              <w:top w:val="single" w:sz="4" w:space="0" w:color="auto"/>
              <w:bottom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ИКР логопеда</w:t>
            </w:r>
          </w:p>
        </w:tc>
      </w:tr>
      <w:tr w:rsidR="00176235" w:rsidRPr="003D7D24" w:rsidTr="00D830DD">
        <w:trPr>
          <w:trHeight w:val="325"/>
        </w:trPr>
        <w:tc>
          <w:tcPr>
            <w:tcW w:w="4793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4" w:type="dxa"/>
            <w:tcBorders>
              <w:top w:val="single" w:sz="4" w:space="0" w:color="auto"/>
            </w:tcBorders>
          </w:tcPr>
          <w:p w:rsidR="00176235" w:rsidRPr="003D7D24" w:rsidRDefault="00176235" w:rsidP="00D8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24">
              <w:rPr>
                <w:rFonts w:ascii="Times New Roman" w:hAnsi="Times New Roman" w:cs="Times New Roman"/>
                <w:sz w:val="24"/>
                <w:szCs w:val="24"/>
              </w:rPr>
              <w:t>ИКР воспитателя</w:t>
            </w:r>
          </w:p>
        </w:tc>
      </w:tr>
    </w:tbl>
    <w:p w:rsidR="00176235" w:rsidRPr="003D7D24" w:rsidRDefault="00176235" w:rsidP="001762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235" w:rsidRPr="003D7D24" w:rsidRDefault="00176235" w:rsidP="001762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235" w:rsidRDefault="00176235" w:rsidP="00DF3848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848" w:rsidRDefault="00DF3848" w:rsidP="00DF3848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DF3848" w:rsidRDefault="00DF3848" w:rsidP="00DF3848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DF3848" w:rsidRDefault="00DF3848" w:rsidP="00DF3848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DF3848" w:rsidRDefault="00DF3848" w:rsidP="00DF3848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DF3848" w:rsidRDefault="00DF3848" w:rsidP="00DF3848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DF3848" w:rsidRDefault="00DF3848" w:rsidP="00DF3848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DF3848" w:rsidRDefault="00DF3848" w:rsidP="00DF3848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DF3848" w:rsidRDefault="00DF3848" w:rsidP="00DF3848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DF3848" w:rsidRDefault="00DF3848" w:rsidP="00DF3848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DF3848" w:rsidRDefault="00DF3848" w:rsidP="00DF3848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DF3848" w:rsidRDefault="00DF3848" w:rsidP="00DF3848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DF3848" w:rsidRDefault="00DF3848" w:rsidP="00DF3848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DF3848" w:rsidRDefault="00DF3848" w:rsidP="00DF3848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77693C" w:rsidRDefault="0077693C" w:rsidP="00DF3848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DD3418" w:rsidRDefault="00DD3418" w:rsidP="00DF3848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DF3848" w:rsidRDefault="00DF3848" w:rsidP="00DF3848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DF3848" w:rsidRPr="004F3D8F" w:rsidRDefault="00DF3848" w:rsidP="008B12F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</w:t>
      </w:r>
      <w:r w:rsidRPr="004F3D8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3D8F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DF3848" w:rsidRPr="004F3D8F" w:rsidRDefault="00DF3848" w:rsidP="008B12F2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174A8" w:rsidRPr="001174A8" w:rsidRDefault="001174A8" w:rsidP="001174A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4A8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 xml:space="preserve"> 3. Е. Сборник домашних задании в помощь логопедам и родителям для преодоления </w:t>
      </w:r>
      <w:proofErr w:type="spellStart"/>
      <w:r w:rsidRPr="001174A8">
        <w:rPr>
          <w:rFonts w:ascii="Times New Roman" w:hAnsi="Times New Roman" w:cs="Times New Roman"/>
          <w:sz w:val="24"/>
          <w:szCs w:val="24"/>
        </w:rPr>
        <w:t>лекcико-грамматического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 xml:space="preserve"> недоразвития речи дошкольников с ОНР, </w:t>
      </w:r>
      <w:proofErr w:type="spellStart"/>
      <w:r w:rsidRPr="001174A8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174A8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1174A8">
        <w:rPr>
          <w:rFonts w:ascii="Times New Roman" w:hAnsi="Times New Roman" w:cs="Times New Roman"/>
          <w:sz w:val="24"/>
          <w:szCs w:val="24"/>
        </w:rPr>
        <w:t xml:space="preserve">ДЕТСТВО - ПРЕСС», 2004 </w:t>
      </w:r>
    </w:p>
    <w:p w:rsidR="001174A8" w:rsidRPr="001174A8" w:rsidRDefault="001174A8" w:rsidP="001174A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4A8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 xml:space="preserve"> 3.Е. В помощь логопедам и родителям. Сборник домашних заданий для преодоления недоразвития фонематической стороны речи у старших </w:t>
      </w:r>
      <w:proofErr w:type="spellStart"/>
      <w:r w:rsidRPr="001174A8">
        <w:rPr>
          <w:rFonts w:ascii="Times New Roman" w:hAnsi="Times New Roman" w:cs="Times New Roman"/>
          <w:sz w:val="24"/>
          <w:szCs w:val="24"/>
        </w:rPr>
        <w:t>дошкольников</w:t>
      </w:r>
      <w:proofErr w:type="gramStart"/>
      <w:r w:rsidRPr="001174A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174A8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>.: «ДЕТСТВО - ПРЕСС», 2004</w:t>
      </w:r>
    </w:p>
    <w:p w:rsidR="001174A8" w:rsidRPr="001174A8" w:rsidRDefault="001174A8" w:rsidP="001174A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4A8">
        <w:rPr>
          <w:rFonts w:ascii="Times New Roman" w:hAnsi="Times New Roman" w:cs="Times New Roman"/>
          <w:sz w:val="24"/>
          <w:szCs w:val="24"/>
        </w:rPr>
        <w:t xml:space="preserve">Акименко В. М. Логопедическое обследование детей с речевыми нарушениями / В. М. Акименко. – Ростов </w:t>
      </w:r>
      <w:proofErr w:type="spellStart"/>
      <w:r w:rsidRPr="001174A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>/Д</w:t>
      </w:r>
      <w:proofErr w:type="gramStart"/>
      <w:r w:rsidRPr="001174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74A8">
        <w:rPr>
          <w:rFonts w:ascii="Times New Roman" w:hAnsi="Times New Roman" w:cs="Times New Roman"/>
          <w:sz w:val="24"/>
          <w:szCs w:val="24"/>
        </w:rPr>
        <w:t xml:space="preserve"> Феникс, 2011. – 77, [1] с. – (Сердце отдаю детям).</w:t>
      </w:r>
    </w:p>
    <w:p w:rsidR="001174A8" w:rsidRPr="001174A8" w:rsidRDefault="001174A8" w:rsidP="001174A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4A8">
        <w:rPr>
          <w:rFonts w:ascii="Times New Roman" w:hAnsi="Times New Roman" w:cs="Times New Roman"/>
          <w:sz w:val="24"/>
          <w:szCs w:val="24"/>
        </w:rPr>
        <w:t xml:space="preserve">Буденная Т. В. Логопедическая гимнастика: Методическое пособие. – </w:t>
      </w:r>
      <w:proofErr w:type="spellStart"/>
      <w:r w:rsidRPr="001174A8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 xml:space="preserve">.: ДЕТСТВО-ПРЕСС, 2001. – 64 с. + </w:t>
      </w:r>
      <w:proofErr w:type="spellStart"/>
      <w:r w:rsidRPr="001174A8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 xml:space="preserve">. 8 </w:t>
      </w:r>
      <w:proofErr w:type="gramStart"/>
      <w:r w:rsidRPr="001174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74A8">
        <w:rPr>
          <w:rFonts w:ascii="Times New Roman" w:hAnsi="Times New Roman" w:cs="Times New Roman"/>
          <w:sz w:val="24"/>
          <w:szCs w:val="24"/>
        </w:rPr>
        <w:t>.</w:t>
      </w:r>
    </w:p>
    <w:p w:rsidR="001174A8" w:rsidRPr="001174A8" w:rsidRDefault="001174A8" w:rsidP="001174A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4A8"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 xml:space="preserve"> О.С. «Говорим правильно в 6 – 7 лет». Комплект «Комплексный подход к преодолению ОНР у дошкольников» </w:t>
      </w:r>
      <w:proofErr w:type="gramStart"/>
      <w:r w:rsidRPr="001174A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74A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174A8">
        <w:rPr>
          <w:rFonts w:ascii="Times New Roman" w:hAnsi="Times New Roman" w:cs="Times New Roman"/>
          <w:sz w:val="24"/>
          <w:szCs w:val="24"/>
        </w:rPr>
        <w:t>.:Сфера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>, 2007</w:t>
      </w:r>
    </w:p>
    <w:p w:rsidR="001174A8" w:rsidRPr="001174A8" w:rsidRDefault="001174A8" w:rsidP="001174A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4A8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 xml:space="preserve"> Л. Н. Формирование речи у дошкольников: (Дети с общим недоразвитием речи). Пособие для логопедов. – М.: Просвещение, 1981. – 112 с., ил.</w:t>
      </w:r>
    </w:p>
    <w:p w:rsidR="001174A8" w:rsidRPr="001174A8" w:rsidRDefault="001174A8" w:rsidP="001174A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4A8">
        <w:rPr>
          <w:rFonts w:ascii="Times New Roman" w:hAnsi="Times New Roman" w:cs="Times New Roman"/>
          <w:sz w:val="24"/>
          <w:szCs w:val="24"/>
        </w:rPr>
        <w:t xml:space="preserve"> Жукова И.С., </w:t>
      </w:r>
      <w:proofErr w:type="spellStart"/>
      <w:r w:rsidRPr="001174A8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 xml:space="preserve"> Е.М., Филичева Т.Б. Преодоление общего недоразвития у дошкольников. – М., 1990.</w:t>
      </w:r>
    </w:p>
    <w:p w:rsidR="001174A8" w:rsidRDefault="001174A8" w:rsidP="001174A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4A8">
        <w:rPr>
          <w:rFonts w:ascii="Times New Roman" w:hAnsi="Times New Roman" w:cs="Times New Roman"/>
          <w:sz w:val="24"/>
          <w:szCs w:val="24"/>
        </w:rPr>
        <w:t>Иншакова О.Б. Альбом для логопеда. – М.:Владос,2003</w:t>
      </w:r>
    </w:p>
    <w:p w:rsidR="005825EE" w:rsidRPr="001174A8" w:rsidRDefault="007229BC" w:rsidP="001174A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М. Логопедический букварь. – М.: Махаон, Азбука-Аттикус, 2016. – 112 с.: ил. – (Академия дошколят).</w:t>
      </w:r>
    </w:p>
    <w:p w:rsidR="001174A8" w:rsidRPr="001174A8" w:rsidRDefault="001174A8" w:rsidP="001174A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4A8">
        <w:rPr>
          <w:rFonts w:ascii="Times New Roman" w:hAnsi="Times New Roman" w:cs="Times New Roman"/>
          <w:sz w:val="24"/>
          <w:szCs w:val="24"/>
        </w:rPr>
        <w:t>Лопухина И. «Логопедия. 550 занимательных упражнений для развития речи. Пособие для логопедов и родителей» - М.: Аквариум, 1995</w:t>
      </w:r>
    </w:p>
    <w:p w:rsidR="001174A8" w:rsidRPr="001174A8" w:rsidRDefault="001174A8" w:rsidP="001174A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4A8">
        <w:rPr>
          <w:rFonts w:ascii="Times New Roman" w:hAnsi="Times New Roman" w:cs="Times New Roman"/>
          <w:sz w:val="24"/>
          <w:szCs w:val="24"/>
        </w:rPr>
        <w:t>Поваляева М.А. «Справочник логопеда». Ростов-на-Дону, 2002.</w:t>
      </w:r>
    </w:p>
    <w:p w:rsidR="001174A8" w:rsidRPr="001174A8" w:rsidRDefault="001174A8" w:rsidP="001174A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4A8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 xml:space="preserve"> Е. А. Энциклопедия развития ребенка: Для логопедов, воспитателей, учителей начальных классов и родителей. – </w:t>
      </w:r>
      <w:proofErr w:type="spellStart"/>
      <w:r w:rsidRPr="001174A8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>.: КАРО, 2006. – 640 с.</w:t>
      </w:r>
    </w:p>
    <w:p w:rsidR="001174A8" w:rsidRPr="001174A8" w:rsidRDefault="001174A8" w:rsidP="001174A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4A8">
        <w:rPr>
          <w:rFonts w:ascii="Times New Roman" w:hAnsi="Times New Roman" w:cs="Times New Roman"/>
          <w:sz w:val="24"/>
          <w:szCs w:val="24"/>
        </w:rPr>
        <w:t>Психолого-педагогическая диагностика развития детей дошкольного возраста</w:t>
      </w:r>
      <w:proofErr w:type="gramStart"/>
      <w:r w:rsidRPr="001174A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1174A8">
        <w:rPr>
          <w:rFonts w:ascii="Times New Roman" w:hAnsi="Times New Roman" w:cs="Times New Roman"/>
          <w:sz w:val="24"/>
          <w:szCs w:val="24"/>
        </w:rPr>
        <w:t xml:space="preserve">од ред. Е. А. </w:t>
      </w:r>
      <w:proofErr w:type="spellStart"/>
      <w:r w:rsidRPr="001174A8">
        <w:rPr>
          <w:rFonts w:ascii="Times New Roman" w:hAnsi="Times New Roman" w:cs="Times New Roman"/>
          <w:sz w:val="24"/>
          <w:szCs w:val="24"/>
        </w:rPr>
        <w:t>Стребелевой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>. — М., 1998.</w:t>
      </w:r>
    </w:p>
    <w:p w:rsidR="001174A8" w:rsidRPr="001174A8" w:rsidRDefault="001174A8" w:rsidP="001174A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4A8">
        <w:rPr>
          <w:rFonts w:ascii="Times New Roman" w:hAnsi="Times New Roman" w:cs="Times New Roman"/>
          <w:sz w:val="24"/>
          <w:szCs w:val="24"/>
        </w:rPr>
        <w:t>Ткаченко Т.А. «В первый класс без дефектов речи»: Методическое пособие. – СПб</w:t>
      </w:r>
      <w:proofErr w:type="gramStart"/>
      <w:r w:rsidRPr="001174A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174A8">
        <w:rPr>
          <w:rFonts w:ascii="Times New Roman" w:hAnsi="Times New Roman" w:cs="Times New Roman"/>
          <w:sz w:val="24"/>
          <w:szCs w:val="24"/>
        </w:rPr>
        <w:t xml:space="preserve">ДЕТСТВО-ПРЕСС, 1999. – 112 с., 33 л. </w:t>
      </w:r>
      <w:proofErr w:type="spellStart"/>
      <w:r w:rsidRPr="001174A8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>.</w:t>
      </w:r>
    </w:p>
    <w:p w:rsidR="001174A8" w:rsidRPr="001174A8" w:rsidRDefault="001174A8" w:rsidP="001174A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4A8">
        <w:rPr>
          <w:rFonts w:ascii="Times New Roman" w:hAnsi="Times New Roman" w:cs="Times New Roman"/>
          <w:sz w:val="24"/>
          <w:szCs w:val="24"/>
        </w:rPr>
        <w:t>Филичева Т. Б., Чиркина Г. В., Туманова Т. В. «Программа логопедической работы по преодолению общего недоразвития речи у детей».  — М., 2009.</w:t>
      </w:r>
    </w:p>
    <w:p w:rsidR="001174A8" w:rsidRPr="001174A8" w:rsidRDefault="001174A8" w:rsidP="001174A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4A8">
        <w:rPr>
          <w:rFonts w:ascii="Times New Roman" w:hAnsi="Times New Roman" w:cs="Times New Roman"/>
          <w:sz w:val="24"/>
          <w:szCs w:val="24"/>
        </w:rPr>
        <w:t xml:space="preserve">Чистякова М. И. </w:t>
      </w:r>
      <w:proofErr w:type="spellStart"/>
      <w:r w:rsidRPr="001174A8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 xml:space="preserve"> / Под ред. М. И. </w:t>
      </w:r>
      <w:proofErr w:type="spellStart"/>
      <w:r w:rsidRPr="001174A8">
        <w:rPr>
          <w:rFonts w:ascii="Times New Roman" w:hAnsi="Times New Roman" w:cs="Times New Roman"/>
          <w:sz w:val="24"/>
          <w:szCs w:val="24"/>
        </w:rPr>
        <w:t>Буянова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>. – М.: Просвещение, 190 с.: ил.</w:t>
      </w:r>
    </w:p>
    <w:p w:rsidR="00DF3848" w:rsidRPr="001174A8" w:rsidRDefault="001174A8" w:rsidP="001174A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 w:rsidRPr="001174A8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Pr="001174A8">
        <w:rPr>
          <w:rFonts w:ascii="Times New Roman" w:hAnsi="Times New Roman" w:cs="Times New Roman"/>
          <w:sz w:val="24"/>
          <w:szCs w:val="24"/>
        </w:rPr>
        <w:t xml:space="preserve"> Г.С.  Игровые упражнения для развития речи. – М.: Просвещение,1988</w:t>
      </w:r>
    </w:p>
    <w:p w:rsidR="00DF3848" w:rsidRDefault="001174A8" w:rsidP="001174A8">
      <w:pPr>
        <w:tabs>
          <w:tab w:val="left" w:pos="6229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ab/>
      </w:r>
    </w:p>
    <w:p w:rsidR="00DF3848" w:rsidRDefault="00DF3848" w:rsidP="00DF3848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F3848" w:rsidRDefault="00DF3848" w:rsidP="00DF3848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F3848" w:rsidRDefault="00DF3848" w:rsidP="00DF3848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F3848" w:rsidRDefault="00DF3848" w:rsidP="007229BC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7229BC" w:rsidRDefault="007229BC" w:rsidP="007229BC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1174A8" w:rsidRPr="001174A8" w:rsidRDefault="001174A8" w:rsidP="001D53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74A8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</w:t>
      </w:r>
    </w:p>
    <w:sectPr w:rsidR="001174A8" w:rsidRPr="001174A8" w:rsidSect="0025394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8D" w:rsidRDefault="00FB2F8D">
      <w:pPr>
        <w:spacing w:after="0" w:line="240" w:lineRule="auto"/>
      </w:pPr>
      <w:r>
        <w:separator/>
      </w:r>
    </w:p>
  </w:endnote>
  <w:endnote w:type="continuationSeparator" w:id="0">
    <w:p w:rsidR="00FB2F8D" w:rsidRDefault="00FB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390"/>
    </w:sdtPr>
    <w:sdtContent>
      <w:p w:rsidR="00F446E8" w:rsidRDefault="00352D7F">
        <w:pPr>
          <w:pStyle w:val="ae"/>
          <w:jc w:val="right"/>
        </w:pPr>
        <w:fldSimple w:instr=" PAGE   \* MERGEFORMAT ">
          <w:r w:rsidR="006D16E9">
            <w:rPr>
              <w:noProof/>
            </w:rPr>
            <w:t>1</w:t>
          </w:r>
        </w:fldSimple>
      </w:p>
    </w:sdtContent>
  </w:sdt>
  <w:p w:rsidR="00F446E8" w:rsidRDefault="00F446E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8D" w:rsidRDefault="00FB2F8D">
      <w:pPr>
        <w:spacing w:after="0" w:line="240" w:lineRule="auto"/>
      </w:pPr>
      <w:r>
        <w:separator/>
      </w:r>
    </w:p>
  </w:footnote>
  <w:footnote w:type="continuationSeparator" w:id="0">
    <w:p w:rsidR="00FB2F8D" w:rsidRDefault="00FB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628D3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4A7BB2"/>
    <w:multiLevelType w:val="hybridMultilevel"/>
    <w:tmpl w:val="DA72F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05342"/>
    <w:multiLevelType w:val="multilevel"/>
    <w:tmpl w:val="C858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23240"/>
    <w:multiLevelType w:val="hybridMultilevel"/>
    <w:tmpl w:val="DF2ADE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C46B5"/>
    <w:multiLevelType w:val="hybridMultilevel"/>
    <w:tmpl w:val="8BA48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BE7E7A"/>
    <w:multiLevelType w:val="hybridMultilevel"/>
    <w:tmpl w:val="A03A8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2B58D6"/>
    <w:multiLevelType w:val="hybridMultilevel"/>
    <w:tmpl w:val="23A28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DC797D"/>
    <w:multiLevelType w:val="hybridMultilevel"/>
    <w:tmpl w:val="F9C6C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04D00"/>
    <w:multiLevelType w:val="hybridMultilevel"/>
    <w:tmpl w:val="5CF20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483033"/>
    <w:multiLevelType w:val="hybridMultilevel"/>
    <w:tmpl w:val="7CBCD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70939"/>
    <w:multiLevelType w:val="hybridMultilevel"/>
    <w:tmpl w:val="F40C3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0AA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224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455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CF9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CD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AC2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62E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C98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6D6F37"/>
    <w:multiLevelType w:val="multilevel"/>
    <w:tmpl w:val="9FD41C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>
    <w:nsid w:val="2EB16966"/>
    <w:multiLevelType w:val="hybridMultilevel"/>
    <w:tmpl w:val="8FA07E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E05CD"/>
    <w:multiLevelType w:val="multilevel"/>
    <w:tmpl w:val="90569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400C438B"/>
    <w:multiLevelType w:val="multilevel"/>
    <w:tmpl w:val="E80E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A217A8"/>
    <w:multiLevelType w:val="hybridMultilevel"/>
    <w:tmpl w:val="E9040512"/>
    <w:lvl w:ilvl="0" w:tplc="D5605C02">
      <w:start w:val="1"/>
      <w:numFmt w:val="decimal"/>
      <w:lvlText w:val="%1."/>
      <w:lvlJc w:val="left"/>
      <w:pPr>
        <w:ind w:left="2062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6A33AF"/>
    <w:multiLevelType w:val="multilevel"/>
    <w:tmpl w:val="330CA4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5772133"/>
    <w:multiLevelType w:val="hybridMultilevel"/>
    <w:tmpl w:val="A530CCB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E109AF"/>
    <w:multiLevelType w:val="hybridMultilevel"/>
    <w:tmpl w:val="614C0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5422F2"/>
    <w:multiLevelType w:val="hybridMultilevel"/>
    <w:tmpl w:val="03621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E268EB"/>
    <w:multiLevelType w:val="hybridMultilevel"/>
    <w:tmpl w:val="03E25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983CD0"/>
    <w:multiLevelType w:val="multilevel"/>
    <w:tmpl w:val="81EA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1B7F9D"/>
    <w:multiLevelType w:val="hybridMultilevel"/>
    <w:tmpl w:val="0960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F586E"/>
    <w:multiLevelType w:val="multilevel"/>
    <w:tmpl w:val="724408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9CB03D0"/>
    <w:multiLevelType w:val="singleLevel"/>
    <w:tmpl w:val="CE144952"/>
    <w:lvl w:ilvl="0">
      <w:start w:val="2"/>
      <w:numFmt w:val="decimal"/>
      <w:lvlText w:val="%1)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65AD6B47"/>
    <w:multiLevelType w:val="hybridMultilevel"/>
    <w:tmpl w:val="A232C0F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6C3BC3"/>
    <w:multiLevelType w:val="multilevel"/>
    <w:tmpl w:val="3CC2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673CC8"/>
    <w:multiLevelType w:val="hybridMultilevel"/>
    <w:tmpl w:val="2DF8E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C1304C"/>
    <w:multiLevelType w:val="multilevel"/>
    <w:tmpl w:val="1702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124F93"/>
    <w:multiLevelType w:val="multilevel"/>
    <w:tmpl w:val="186E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E7B770B"/>
    <w:multiLevelType w:val="multilevel"/>
    <w:tmpl w:val="3CC2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4"/>
    <w:lvlOverride w:ilvl="0">
      <w:startOverride w:val="2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1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4"/>
  </w:num>
  <w:num w:numId="12">
    <w:abstractNumId w:val="9"/>
  </w:num>
  <w:num w:numId="13">
    <w:abstractNumId w:val="1"/>
  </w:num>
  <w:num w:numId="14">
    <w:abstractNumId w:val="7"/>
  </w:num>
  <w:num w:numId="15">
    <w:abstractNumId w:val="6"/>
  </w:num>
  <w:num w:numId="16">
    <w:abstractNumId w:val="20"/>
  </w:num>
  <w:num w:numId="17">
    <w:abstractNumId w:val="2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13"/>
  </w:num>
  <w:num w:numId="24">
    <w:abstractNumId w:val="8"/>
  </w:num>
  <w:num w:numId="25">
    <w:abstractNumId w:val="5"/>
  </w:num>
  <w:num w:numId="26">
    <w:abstractNumId w:val="17"/>
  </w:num>
  <w:num w:numId="27">
    <w:abstractNumId w:val="26"/>
  </w:num>
  <w:num w:numId="28">
    <w:abstractNumId w:val="15"/>
  </w:num>
  <w:num w:numId="29">
    <w:abstractNumId w:val="19"/>
  </w:num>
  <w:num w:numId="30">
    <w:abstractNumId w:val="28"/>
  </w:num>
  <w:num w:numId="31">
    <w:abstractNumId w:val="22"/>
  </w:num>
  <w:num w:numId="32">
    <w:abstractNumId w:val="18"/>
  </w:num>
  <w:num w:numId="33">
    <w:abstractNumId w:val="16"/>
  </w:num>
  <w:num w:numId="34">
    <w:abstractNumId w:val="23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848"/>
    <w:rsid w:val="000D4366"/>
    <w:rsid w:val="001174A8"/>
    <w:rsid w:val="00176235"/>
    <w:rsid w:val="001D5319"/>
    <w:rsid w:val="00212658"/>
    <w:rsid w:val="00212A7B"/>
    <w:rsid w:val="00253941"/>
    <w:rsid w:val="00352D7F"/>
    <w:rsid w:val="00440E0E"/>
    <w:rsid w:val="004B3CB8"/>
    <w:rsid w:val="005825EE"/>
    <w:rsid w:val="005B5875"/>
    <w:rsid w:val="006261A1"/>
    <w:rsid w:val="00663B34"/>
    <w:rsid w:val="006D16E9"/>
    <w:rsid w:val="006F3289"/>
    <w:rsid w:val="007229BC"/>
    <w:rsid w:val="0077693C"/>
    <w:rsid w:val="00794C90"/>
    <w:rsid w:val="008B12F2"/>
    <w:rsid w:val="008C1D7D"/>
    <w:rsid w:val="0090711E"/>
    <w:rsid w:val="00A474E5"/>
    <w:rsid w:val="00A74C98"/>
    <w:rsid w:val="00B07119"/>
    <w:rsid w:val="00BE09D6"/>
    <w:rsid w:val="00C41474"/>
    <w:rsid w:val="00D76703"/>
    <w:rsid w:val="00D830DD"/>
    <w:rsid w:val="00DD3418"/>
    <w:rsid w:val="00DF3848"/>
    <w:rsid w:val="00E3736C"/>
    <w:rsid w:val="00E4760E"/>
    <w:rsid w:val="00F446E8"/>
    <w:rsid w:val="00F73FDB"/>
    <w:rsid w:val="00F8678C"/>
    <w:rsid w:val="00FB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DF3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nhideWhenUsed/>
    <w:qFormat/>
    <w:rsid w:val="00DF38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8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F3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F38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F38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F38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nhideWhenUsed/>
    <w:rsid w:val="00DF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DF3848"/>
    <w:rPr>
      <w:i/>
      <w:iCs/>
    </w:rPr>
  </w:style>
  <w:style w:type="paragraph" w:customStyle="1" w:styleId="Textbody">
    <w:name w:val="Text body"/>
    <w:basedOn w:val="a"/>
    <w:uiPriority w:val="99"/>
    <w:rsid w:val="00DF3848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Heading31">
    <w:name w:val="Heading 31"/>
    <w:basedOn w:val="a5"/>
    <w:next w:val="Textbody"/>
    <w:rsid w:val="00DF3848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outlineLvl w:val="2"/>
    </w:pPr>
    <w:rPr>
      <w:rFonts w:ascii="Times New Roman" w:eastAsia="MS P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paragraph" w:styleId="a5">
    <w:name w:val="Title"/>
    <w:basedOn w:val="a"/>
    <w:next w:val="a"/>
    <w:link w:val="a6"/>
    <w:uiPriority w:val="10"/>
    <w:qFormat/>
    <w:rsid w:val="00DF38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F3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qFormat/>
    <w:rsid w:val="00DF3848"/>
    <w:rPr>
      <w:b/>
      <w:bCs/>
    </w:rPr>
  </w:style>
  <w:style w:type="paragraph" w:styleId="a8">
    <w:name w:val="List Paragraph"/>
    <w:basedOn w:val="a"/>
    <w:uiPriority w:val="34"/>
    <w:qFormat/>
    <w:rsid w:val="00DF38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84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F3848"/>
    <w:rPr>
      <w:color w:val="0000FF" w:themeColor="hyperlink"/>
      <w:u w:val="single"/>
    </w:rPr>
  </w:style>
  <w:style w:type="paragraph" w:customStyle="1" w:styleId="Standard">
    <w:name w:val="Standard"/>
    <w:rsid w:val="00DF384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header"/>
    <w:basedOn w:val="a"/>
    <w:link w:val="ad"/>
    <w:uiPriority w:val="99"/>
    <w:unhideWhenUsed/>
    <w:rsid w:val="00DF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3848"/>
  </w:style>
  <w:style w:type="paragraph" w:styleId="ae">
    <w:name w:val="footer"/>
    <w:basedOn w:val="a"/>
    <w:link w:val="af"/>
    <w:uiPriority w:val="99"/>
    <w:unhideWhenUsed/>
    <w:rsid w:val="00DF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3848"/>
  </w:style>
  <w:style w:type="paragraph" w:styleId="af0">
    <w:name w:val="No Spacing"/>
    <w:link w:val="af1"/>
    <w:qFormat/>
    <w:rsid w:val="00DF38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DF3848"/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DF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41078-CD30-4BF9-851E-FCC01F51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30</Pages>
  <Words>10467</Words>
  <Characters>59667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11</cp:revision>
  <dcterms:created xsi:type="dcterms:W3CDTF">2016-09-06T05:47:00Z</dcterms:created>
  <dcterms:modified xsi:type="dcterms:W3CDTF">2016-09-27T23:40:00Z</dcterms:modified>
</cp:coreProperties>
</file>