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5"/>
      </w:tblGrid>
      <w:tr w:rsidR="001A60DE" w:rsidRPr="009B7365" w:rsidTr="00DA0FF5">
        <w:trPr>
          <w:tblCellSpacing w:w="7" w:type="dxa"/>
        </w:trPr>
        <w:tc>
          <w:tcPr>
            <w:tcW w:w="5000" w:type="pct"/>
            <w:vAlign w:val="center"/>
            <w:hideMark/>
          </w:tcPr>
          <w:p w:rsidR="001A60DE" w:rsidRPr="009B7365" w:rsidRDefault="001A60DE" w:rsidP="00DA0FF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60DE" w:rsidRPr="009B7365" w:rsidTr="00DA0FF5">
        <w:trPr>
          <w:tblCellSpacing w:w="7" w:type="dxa"/>
        </w:trPr>
        <w:tc>
          <w:tcPr>
            <w:tcW w:w="5000" w:type="pct"/>
            <w:vAlign w:val="center"/>
            <w:hideMark/>
          </w:tcPr>
          <w:p w:rsidR="001A60DE" w:rsidRPr="009B7365" w:rsidRDefault="001A60DE" w:rsidP="00DA0FF5">
            <w:pPr>
              <w:tabs>
                <w:tab w:val="center" w:pos="5297"/>
                <w:tab w:val="left" w:pos="7620"/>
              </w:tabs>
              <w:spacing w:after="0"/>
              <w:ind w:firstLine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0DE" w:rsidRPr="009B7365" w:rsidRDefault="001A60DE" w:rsidP="00DA0FF5">
            <w:pPr>
              <w:tabs>
                <w:tab w:val="center" w:pos="5297"/>
                <w:tab w:val="left" w:pos="7620"/>
              </w:tabs>
              <w:spacing w:after="0"/>
              <w:ind w:firstLine="567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 ФЕДЕРАЦИЯ</w:t>
            </w:r>
          </w:p>
          <w:p w:rsidR="001A60DE" w:rsidRPr="009B7365" w:rsidRDefault="001A60DE" w:rsidP="00DA0FF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eastAsia="Calibri" w:hAnsi="Times New Roman" w:cs="Times New Roman"/>
                <w:sz w:val="24"/>
                <w:szCs w:val="24"/>
              </w:rPr>
              <w:t>ЯМАЛО-НЕНЕЦКИЙ АВТОНОМНЫЙ ОКРУГ</w:t>
            </w:r>
          </w:p>
          <w:p w:rsidR="001A60DE" w:rsidRPr="009B7365" w:rsidRDefault="001A60DE" w:rsidP="00DA0FF5">
            <w:pPr>
              <w:spacing w:after="0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 БЮДЖЕТНОЕ ДОШКОЛЬНОЕ ОБРАЗОВАТЕЛЬНОЕ УЧРЕЖДЕНИЕ  «ДЕТСКИЙ САД КОМБИНИРОВАННОГО ВИДА  "ЗОЛОТОЙ КЛЮЧИК"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7365">
              <w:rPr>
                <w:rFonts w:ascii="Times New Roman" w:eastAsia="Calibri" w:hAnsi="Times New Roman" w:cs="Times New Roman"/>
                <w:sz w:val="24"/>
                <w:szCs w:val="24"/>
              </w:rPr>
              <w:t>г. ТАРКО-САЛЕ  ПУРОВСКОГО РАЙОНА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75011D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11D">
              <w:rPr>
                <w:rFonts w:ascii="Times New Roman" w:hAnsi="Times New Roman" w:cs="Times New Roman"/>
                <w:sz w:val="32"/>
                <w:szCs w:val="32"/>
              </w:rPr>
              <w:t>Познавательное развитие</w:t>
            </w:r>
          </w:p>
          <w:p w:rsidR="001A60DE" w:rsidRPr="0075011D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11D">
              <w:rPr>
                <w:rFonts w:ascii="Times New Roman" w:hAnsi="Times New Roman" w:cs="Times New Roman"/>
                <w:sz w:val="32"/>
                <w:szCs w:val="32"/>
              </w:rPr>
              <w:t>Ознакомление с окружающим миром</w:t>
            </w:r>
          </w:p>
          <w:p w:rsidR="001A60DE" w:rsidRPr="0075011D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75011D">
              <w:rPr>
                <w:rFonts w:ascii="Times New Roman" w:hAnsi="Times New Roman" w:cs="Times New Roman"/>
                <w:b/>
                <w:sz w:val="96"/>
                <w:szCs w:val="96"/>
              </w:rPr>
              <w:t>«Транспорт»</w:t>
            </w:r>
          </w:p>
          <w:p w:rsidR="001A60DE" w:rsidRPr="0075011D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5011D">
              <w:rPr>
                <w:rFonts w:ascii="Times New Roman" w:hAnsi="Times New Roman" w:cs="Times New Roman"/>
                <w:sz w:val="32"/>
                <w:szCs w:val="32"/>
              </w:rPr>
              <w:t>Старшая группа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Воспитатель: ДС КВ «Золотой ключик»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bookmarkStart w:id="0" w:name="_GoBack"/>
            <w:bookmarkEnd w:id="0"/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Ахметшина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В.Р.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-Сале 2016г.</w:t>
            </w:r>
          </w:p>
          <w:p w:rsidR="001A60DE" w:rsidRDefault="001A60DE" w:rsidP="00DA0FF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DE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гужевым транспортом, закрепить представления о разных видах транспорта, воспитывать интерес и любовь к своему городу. Используются разнообразные методы, которые помогают детям рассуждать, устанавливать простейшие взаимосвязи. 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9B736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0DE" w:rsidRPr="009B7365" w:rsidRDefault="001A60DE" w:rsidP="00DA0FF5">
            <w:pPr>
              <w:numPr>
                <w:ilvl w:val="0"/>
                <w:numId w:val="1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9B73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Познакомить детей</w:t>
              </w:r>
            </w:hyperlink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с гужевым транспортом, как и где он используется.</w:t>
            </w:r>
          </w:p>
          <w:p w:rsidR="001A60DE" w:rsidRPr="009B7365" w:rsidRDefault="001A60DE" w:rsidP="00DA0FF5">
            <w:pPr>
              <w:numPr>
                <w:ilvl w:val="0"/>
                <w:numId w:val="1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hyperlink r:id="rId7" w:tgtFrame="_blank" w:history="1">
              <w:r w:rsidRPr="009B73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представления</w:t>
              </w:r>
            </w:hyperlink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детей о транспорте нашего города и использования его людьми. </w:t>
            </w:r>
          </w:p>
          <w:p w:rsidR="001A60DE" w:rsidRPr="009B7365" w:rsidRDefault="001A60DE" w:rsidP="00DA0FF5">
            <w:pPr>
              <w:numPr>
                <w:ilvl w:val="0"/>
                <w:numId w:val="1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9B73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Закрепить</w:t>
              </w:r>
            </w:hyperlink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разных видах транспорта.</w:t>
            </w:r>
          </w:p>
          <w:p w:rsidR="001A60DE" w:rsidRPr="009B7365" w:rsidRDefault="001A60DE" w:rsidP="00DA0FF5">
            <w:pPr>
              <w:numPr>
                <w:ilvl w:val="0"/>
                <w:numId w:val="1"/>
              </w:numPr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hyperlink r:id="rId9" w:tgtFrame="_blank" w:history="1">
              <w:r w:rsidRPr="009B73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интерес</w:t>
              </w:r>
            </w:hyperlink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и любовь к своему городу, и желание узнать о нём больше.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работа: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транспорт,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ужевой транспорт, оленья упряжка, нарты, каюр, харей.</w:t>
            </w:r>
            <w:proofErr w:type="gramEnd"/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Материал: 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Кукла в национальной ненецкой одежде, полицейская машина, машина скорой помощи, пожарная машина, самолёт, вертолёт, оленья упряжка, географическая карта России.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Предварительная работа. </w:t>
            </w: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Экскурсии по городу.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Наблюдения за поведением людей в транспорте и на улицах города.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Беседы о транспорте.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произведений: “Как ребята переходили улицу” </w:t>
            </w:r>
            <w:proofErr w:type="spellStart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Н.Калинина</w:t>
            </w:r>
            <w:proofErr w:type="spellEnd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, “Улица, где все спешат” </w:t>
            </w:r>
            <w:proofErr w:type="spellStart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И.Серяков</w:t>
            </w:r>
            <w:proofErr w:type="spellEnd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, “Машины” Я. </w:t>
            </w:r>
            <w:proofErr w:type="spellStart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стихов: “Светофор” </w:t>
            </w:r>
            <w:proofErr w:type="spellStart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, “Светофор” А. Северный.</w:t>
            </w:r>
          </w:p>
          <w:p w:rsidR="001A60DE" w:rsidRPr="009B7365" w:rsidRDefault="001A60DE" w:rsidP="00DA0FF5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36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Ход непосредственно образовательной деятельности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В-ль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: Дети, а вы слышите, что с нами кто-то здоровается?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я слышу, с нами здоровается кукла по имени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 Она говорит, что приехала к нам в гости и хочет познакомиться с вами.</w:t>
            </w:r>
          </w:p>
          <w:p w:rsidR="001A60DE" w:rsidRPr="009B7365" w:rsidRDefault="001A60DE" w:rsidP="001A60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называют свои имена.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приехала к вам из детского сада «Белоснежка» поселка 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Пурпе</w:t>
            </w:r>
            <w:proofErr w:type="spellEnd"/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она спрашивает как называется наш детский сад?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Наш детский сад называется “ Золотой ключик ”.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</w:t>
            </w:r>
            <w:proofErr w:type="gramStart"/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где он находится?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Наш детский сад находится в городе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-Сале, по улице Строителей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вы думаете, на чём могла приехать к нам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А вот вы отгадайте загадку и узнаете, на чём приехала к нам </w:t>
            </w:r>
            <w:proofErr w:type="spellStart"/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Ясавей</w:t>
            </w:r>
            <w:proofErr w:type="spellEnd"/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за чудо синий дом!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br/>
              <w:t>Ребятишек много в нём,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br/>
              <w:t>Носит обувь из резины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питается бензином.</w:t>
            </w:r>
          </w:p>
          <w:p w:rsidR="001A60DE" w:rsidRPr="009B7365" w:rsidRDefault="001A60DE" w:rsidP="00DA0FF5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Автобус.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, говорит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что Вы отгадали, она приехала к нам на автобусе. Ехала она на автобусе и всю дорогу смотрела в окно. И по дороге видела много разных машин. А вы знаете, какие машины есть в нашем городе?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А зачем в нашем городе нужно так много разных машин?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«Что, для чего?»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: Каждый </w:t>
            </w:r>
            <w:r w:rsidRPr="009B73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транспорт имеет свое назначение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давайте расскажем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 самых нужных машинах нашего города, посмотрите на картинки и расскажите о ней нашей гостье.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:  картинка пожарной машины. Как называется это машина? А какого цвета пожарная машина?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красная)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называют людей, которые работают на пожарной машине?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пожарные)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А зачем нам нужна пожарная машина?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тушить пожары)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: какую машину ты видишь на картинке? А какого цвета машина скорой помощи?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белая с красным крестом)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А кто работает на машине скорой помощи?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врач)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ачем нам нужна машина скорой помощи?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лечить людей)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: какую машину ты видишь на картинке? Какого цвета полицейская машина?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синего с белым)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Кто работает на полицейской машине?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(ответ ребё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полицейские)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 зачем нужна полицейская машина? (ответ ребё</w:t>
            </w:r>
            <w:r w:rsidRPr="009B73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нка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: предотвращать дорожные происшествия, ловить преступников).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Вот видишь,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Ясавей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, машины разные нужны и каждая выполняет свою работу, всех их можно назвать транспортом специального назначения.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Ясавей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, а ещё в нашем городе есть аэропорт. Кто знает, что это такое?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Ответы детей.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в аэропорт прилетают самолёты и вертолёты. Самолёты и вертолёты это тоже транспорт. Как называется этот вид транспорта?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Правильно, это воздушный транспорт.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 почему этот вид транспорта так называется?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Какая польза от воздушного транспорта?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Самолёты и вертолёты перевозят людей – пассажиров и разные грузы.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 кто такие пассажиры?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Ах! дети вы слышите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плачет,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никогда не видела ни вертолета, ни самолета, вы так интересно рассказывали ей о воздушном транспорте, что ей захотелось увидеть его. я бы рада показать ей картинку, да все картинки перерезаны. Давайте из частей соберем целое и покажем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пусть она порадуется!</w:t>
            </w:r>
          </w:p>
          <w:p w:rsidR="001A60DE" w:rsidRPr="009C796B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</w:t>
            </w:r>
            <w:r w:rsidRPr="009C796B">
              <w:rPr>
                <w:rFonts w:ascii="Times New Roman" w:hAnsi="Times New Roman" w:cs="Times New Roman"/>
                <w:sz w:val="28"/>
                <w:szCs w:val="28"/>
              </w:rPr>
              <w:t>азрезные картинки»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</w:t>
            </w:r>
            <w:r w:rsidRPr="009C796B">
              <w:rPr>
                <w:rFonts w:ascii="Times New Roman" w:hAnsi="Times New Roman" w:cs="Times New Roman"/>
                <w:sz w:val="28"/>
                <w:szCs w:val="28"/>
              </w:rPr>
              <w:t xml:space="preserve">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составлять целое из частей</w:t>
            </w:r>
            <w:r w:rsidRPr="009C79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названия геометрических фигур,</w:t>
            </w:r>
            <w:r w:rsidRPr="009C796B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знания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воздушном транспорте,  воспитывать сострадание и помощь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Ясавей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, в нашем городе есть разные виды транспорта: наземный, воздушный. А летом еще и 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водный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. Что входит в водный вид транспорта?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И каждый вид транспорта нужен людям, трудится для людей и приносит пользу.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Танец - </w:t>
            </w:r>
            <w:proofErr w:type="spellStart"/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флешмоб</w:t>
            </w:r>
            <w:proofErr w:type="spellEnd"/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. «Увезу тебя я в тундру » 40 секунд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Дети выполняют танцевальные движения под песню.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Мы все отдохнули, теперь предлагаю вам сесть за стульчики и посмотреть на экран.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садится с детьми (посадить ее на стульчик)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мультимедийной доске фото; оленья упряжка.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Ребята, что здесь вы видите?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Люди едут на оленях,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Воспитатель.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 как вы думаете, можно это назвать транспортом?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Правильно, если можно ехать, передвигаться – то это тоже транспорт. И называется он гужевым. Давайте все хором скажем новое слово “гужевой” транспорт.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Хоровой и индивидуальный повтор.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используется гужевой транспорт для перевозки людей и грузов. Гужевой транспорт используется там, где не может проехать машина, трактор.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А какое из животных используется в виде гужевого транспорта в нашей местности?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Дети.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В нашей местности ездят на оленях.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11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Оленей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как транспорт. Зимой и летом возят </w:t>
            </w: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олени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людей на длинных санях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(нартах)</w:t>
            </w:r>
            <w:proofErr w:type="gram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В упряжку запрягают сразу несколько </w:t>
            </w: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оленей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Управляет </w:t>
            </w: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оленьей упряжкой погонщик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(каюр), в руках у каюра длинный тонкий гибкий шест 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(хорей)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С помощью хорея управляется </w:t>
            </w:r>
            <w:r w:rsidRPr="009B7365">
              <w:rPr>
                <w:rFonts w:ascii="Times New Roman" w:hAnsi="Times New Roman" w:cs="Times New Roman"/>
                <w:bCs/>
                <w:sz w:val="28"/>
                <w:szCs w:val="28"/>
              </w:rPr>
              <w:t>оленья упряжка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Воспитатель.</w:t>
            </w: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Вот видишь </w:t>
            </w:r>
            <w:proofErr w:type="spellStart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, мы познакомились с гужевым транспортом. А вы ребята, запомнили, какого животного в наших краях  используют для перевозки людей и грузов?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Воспитатель: дети, давайте теперь посмотрим насколько большая наша страна, что нам для этого пригодится?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Ответ детей: карта</w:t>
            </w:r>
          </w:p>
          <w:p w:rsidR="001A60DE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правильно, пойдемте (куклу берем с собой) Посмотрим на карту, наша Россия большая. Какой транспорт, вы выберете, чтобы быстрее добраться в Москву? И почему? На чём мы доедем  до моря? Как можно добраться в тундру, где много снега, нет дорог и аэропорта?</w:t>
            </w:r>
          </w:p>
          <w:p w:rsidR="001A60DE" w:rsidRPr="009B7365" w:rsidRDefault="001A60DE" w:rsidP="00DA0FF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Ответы детей.</w:t>
            </w:r>
            <w:r w:rsidRPr="009B7365">
              <w:rPr>
                <w:rFonts w:ascii="Times New Roman" w:hAnsi="Times New Roman" w:cs="Times New Roman"/>
                <w:sz w:val="28"/>
                <w:szCs w:val="28"/>
              </w:rPr>
              <w:t xml:space="preserve"> В Москву мы полетим на самолёте. До моря мы доедем на поезде, до тундры на оленьих упряжках.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Дети молодцы, а теперь давайте проводим </w:t>
            </w:r>
            <w:proofErr w:type="spellStart"/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Ясавэй</w:t>
            </w:r>
            <w:proofErr w:type="spellEnd"/>
            <w:proofErr w:type="gramStart"/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9B736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домой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Ясавэй</w:t>
            </w:r>
            <w:proofErr w:type="spellEnd"/>
            <w:r w:rsidRPr="009B736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уходит.</w:t>
            </w:r>
          </w:p>
          <w:p w:rsidR="001A60DE" w:rsidRPr="009B7365" w:rsidRDefault="001A60DE" w:rsidP="00DA0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0DE" w:rsidRPr="009B7365" w:rsidRDefault="001A60DE" w:rsidP="001A60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150" w:rsidRDefault="00693150"/>
    <w:sectPr w:rsidR="00693150" w:rsidSect="0075011D">
      <w:pgSz w:w="11906" w:h="16838"/>
      <w:pgMar w:top="567" w:right="566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FD2"/>
    <w:multiLevelType w:val="multilevel"/>
    <w:tmpl w:val="E1F8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10"/>
    <w:rsid w:val="001A60DE"/>
    <w:rsid w:val="00693150"/>
    <w:rsid w:val="00C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0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60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1980-igra-pomogi-natashe-razlozhit-veshchi-po-mestam--zakrepit-ponimanie-i-upotreblenie-glagol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usic/9122-stsenariy-novogodnego-muzykalnogo-predstavleniya-dlya-detey-starshego-doshkolnogo-vozrasta-i-nachalnoy-shkol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3055-kak-poznakomit-detey-doshkolnogo-vozrasta-s-konventsiey-o-pravakh-rebenk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2016-12-18T18:19:00Z</dcterms:created>
  <dcterms:modified xsi:type="dcterms:W3CDTF">2016-12-18T18:19:00Z</dcterms:modified>
</cp:coreProperties>
</file>