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19A" w:rsidRDefault="00B86FFE" w:rsidP="00B86FFE">
      <w:pPr>
        <w:pStyle w:val="a3"/>
        <w:spacing w:line="360" w:lineRule="auto"/>
        <w:ind w:firstLine="709"/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МУНИЦИПАЛЬНОЕ </w:t>
      </w:r>
      <w:r w:rsidR="00DA219A">
        <w:rPr>
          <w:rFonts w:ascii="Times New Roman" w:hAnsi="Times New Roman"/>
          <w:b/>
          <w:noProof/>
          <w:sz w:val="28"/>
          <w:szCs w:val="28"/>
        </w:rPr>
        <w:t>БЮДЖЕТНОЕ</w:t>
      </w:r>
      <w:r>
        <w:rPr>
          <w:rFonts w:ascii="Times New Roman" w:hAnsi="Times New Roman"/>
          <w:b/>
          <w:noProof/>
          <w:sz w:val="28"/>
          <w:szCs w:val="28"/>
        </w:rPr>
        <w:t xml:space="preserve"> ДОШКОЛЬНОЕ ОБРАЗОВАТЕЛЬНОЕ УЧРЕЖДЕНИЕ                                        </w:t>
      </w:r>
    </w:p>
    <w:p w:rsidR="00B71844" w:rsidRDefault="00DA219A" w:rsidP="00DA219A">
      <w:pPr>
        <w:pStyle w:val="a3"/>
        <w:spacing w:line="360" w:lineRule="auto"/>
        <w:ind w:firstLine="709"/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БЦРР ДЕТСКИЙ САД </w:t>
      </w:r>
      <w:r w:rsidR="00B86FFE">
        <w:rPr>
          <w:rFonts w:ascii="Times New Roman" w:hAnsi="Times New Roman"/>
          <w:b/>
          <w:noProof/>
          <w:sz w:val="28"/>
          <w:szCs w:val="28"/>
        </w:rPr>
        <w:t>«</w:t>
      </w:r>
      <w:r>
        <w:rPr>
          <w:rFonts w:ascii="Times New Roman" w:hAnsi="Times New Roman"/>
          <w:b/>
          <w:noProof/>
          <w:sz w:val="28"/>
          <w:szCs w:val="28"/>
        </w:rPr>
        <w:t>ЖУРАВУШКА</w:t>
      </w:r>
      <w:r w:rsidR="00B86FFE">
        <w:rPr>
          <w:rFonts w:ascii="Times New Roman" w:hAnsi="Times New Roman"/>
          <w:b/>
          <w:noProof/>
          <w:sz w:val="28"/>
          <w:szCs w:val="28"/>
        </w:rPr>
        <w:t xml:space="preserve">»                                    </w:t>
      </w:r>
      <w:r w:rsidR="003875FD">
        <w:rPr>
          <w:rFonts w:ascii="Times New Roman" w:hAnsi="Times New Roman"/>
          <w:b/>
          <w:noProof/>
          <w:sz w:val="28"/>
          <w:szCs w:val="28"/>
        </w:rPr>
        <w:t xml:space="preserve">              </w:t>
      </w:r>
      <w:r w:rsidR="00B86FFE">
        <w:rPr>
          <w:rFonts w:ascii="Times New Roman" w:hAnsi="Times New Roman"/>
          <w:b/>
          <w:noProof/>
          <w:sz w:val="28"/>
          <w:szCs w:val="28"/>
        </w:rPr>
        <w:t xml:space="preserve"> </w:t>
      </w:r>
      <w:r w:rsidR="00B71844">
        <w:rPr>
          <w:rFonts w:ascii="Times New Roman" w:hAnsi="Times New Roman"/>
          <w:b/>
          <w:noProof/>
          <w:sz w:val="28"/>
          <w:szCs w:val="28"/>
        </w:rPr>
        <w:t>Р.П. БЛАГОВЕЩЕНКА</w:t>
      </w:r>
    </w:p>
    <w:p w:rsidR="00B86FFE" w:rsidRDefault="00B71844" w:rsidP="00B71844">
      <w:pPr>
        <w:pStyle w:val="a3"/>
        <w:spacing w:line="360" w:lineRule="auto"/>
        <w:ind w:firstLine="709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                                  </w:t>
      </w:r>
      <w:r w:rsidR="00B86FFE">
        <w:rPr>
          <w:rFonts w:ascii="Times New Roman" w:hAnsi="Times New Roman"/>
          <w:b/>
          <w:noProof/>
          <w:sz w:val="28"/>
          <w:szCs w:val="28"/>
        </w:rPr>
        <w:t>АЛТАЙСКОГО КРАЯ</w:t>
      </w:r>
    </w:p>
    <w:tbl>
      <w:tblPr>
        <w:tblStyle w:val="a5"/>
        <w:tblW w:w="10478" w:type="dxa"/>
        <w:jc w:val="center"/>
        <w:tblInd w:w="-1026" w:type="dxa"/>
        <w:tblLook w:val="04A0" w:firstRow="1" w:lastRow="0" w:firstColumn="1" w:lastColumn="0" w:noHBand="0" w:noVBand="1"/>
      </w:tblPr>
      <w:tblGrid>
        <w:gridCol w:w="4957"/>
        <w:gridCol w:w="5521"/>
      </w:tblGrid>
      <w:tr w:rsidR="00247523" w:rsidRPr="001C0D6A" w:rsidTr="00247523">
        <w:trPr>
          <w:trHeight w:val="2454"/>
          <w:jc w:val="center"/>
        </w:trPr>
        <w:tc>
          <w:tcPr>
            <w:tcW w:w="4957" w:type="dxa"/>
          </w:tcPr>
          <w:p w:rsidR="00247523" w:rsidRPr="001C0D6A" w:rsidRDefault="00247523" w:rsidP="00247523">
            <w:pPr>
              <w:tabs>
                <w:tab w:val="left" w:pos="1215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C0D6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РАССМОТРЕНО И ПРИНЯТО</w:t>
            </w:r>
            <w:r w:rsidRPr="001C0D6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 Совете М</w:t>
            </w:r>
            <w:r w:rsidR="00DA219A">
              <w:rPr>
                <w:rFonts w:ascii="Times New Roman" w:hAnsi="Times New Roman" w:cs="Times New Roman"/>
                <w:i/>
                <w:sz w:val="28"/>
                <w:szCs w:val="28"/>
              </w:rPr>
              <w:t>Б</w:t>
            </w:r>
            <w:r w:rsidR="008D417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1C0D6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ДОУ </w:t>
            </w:r>
            <w:r w:rsidR="008D417F"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 w:rsidR="00DA219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БЦРР </w:t>
            </w:r>
            <w:r w:rsidR="00DA219A" w:rsidRPr="001C0D6A"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  <w:r w:rsidR="00DA219A">
              <w:rPr>
                <w:rFonts w:ascii="Times New Roman" w:hAnsi="Times New Roman" w:cs="Times New Roman"/>
                <w:i/>
                <w:sz w:val="28"/>
                <w:szCs w:val="28"/>
              </w:rPr>
              <w:t>/</w:t>
            </w:r>
            <w:r w:rsidR="00DA219A" w:rsidRPr="001C0D6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 </w:t>
            </w:r>
            <w:r w:rsidRPr="001C0D6A"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proofErr w:type="spellStart"/>
            <w:r w:rsidR="00DA219A">
              <w:rPr>
                <w:rFonts w:ascii="Times New Roman" w:hAnsi="Times New Roman" w:cs="Times New Roman"/>
                <w:i/>
                <w:sz w:val="28"/>
                <w:szCs w:val="28"/>
              </w:rPr>
              <w:t>Журавушка</w:t>
            </w:r>
            <w:proofErr w:type="spellEnd"/>
            <w:r w:rsidRPr="001C0D6A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  <w:p w:rsidR="00247523" w:rsidRPr="001C0D6A" w:rsidRDefault="00247523" w:rsidP="00247523">
            <w:pPr>
              <w:tabs>
                <w:tab w:val="left" w:pos="1215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C0D6A">
              <w:rPr>
                <w:rFonts w:ascii="Times New Roman" w:hAnsi="Times New Roman" w:cs="Times New Roman"/>
                <w:i/>
                <w:sz w:val="28"/>
                <w:szCs w:val="28"/>
              </w:rPr>
              <w:t>протокол № __________</w:t>
            </w:r>
          </w:p>
          <w:p w:rsidR="00247523" w:rsidRDefault="00247523" w:rsidP="00247523">
            <w:pPr>
              <w:tabs>
                <w:tab w:val="left" w:pos="1215"/>
              </w:tabs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C0D6A">
              <w:rPr>
                <w:rFonts w:ascii="Times New Roman" w:hAnsi="Times New Roman" w:cs="Times New Roman"/>
                <w:i/>
                <w:sz w:val="28"/>
                <w:szCs w:val="28"/>
              </w:rPr>
              <w:t>от  «____»______20____г.</w:t>
            </w:r>
          </w:p>
          <w:p w:rsidR="00247523" w:rsidRPr="001C0D6A" w:rsidRDefault="00247523" w:rsidP="001B6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1" w:type="dxa"/>
          </w:tcPr>
          <w:p w:rsidR="008D417F" w:rsidRDefault="00247523" w:rsidP="00247523">
            <w:pPr>
              <w:tabs>
                <w:tab w:val="left" w:pos="1215"/>
              </w:tabs>
              <w:spacing w:line="360" w:lineRule="auto"/>
              <w:ind w:right="-14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C0D6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УТВЕРЖДЕНО</w:t>
            </w:r>
            <w:r w:rsidRPr="001C0D6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приказом заведующего </w:t>
            </w:r>
          </w:p>
          <w:p w:rsidR="00247523" w:rsidRPr="001C0D6A" w:rsidRDefault="00DA219A" w:rsidP="00247523">
            <w:pPr>
              <w:tabs>
                <w:tab w:val="left" w:pos="1215"/>
              </w:tabs>
              <w:spacing w:line="360" w:lineRule="auto"/>
              <w:ind w:right="-14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C0D6A">
              <w:rPr>
                <w:rFonts w:ascii="Times New Roman" w:hAnsi="Times New Roman" w:cs="Times New Roman"/>
                <w:i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</w:t>
            </w:r>
            <w:r w:rsidR="008D417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1C0D6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ДОУ </w:t>
            </w:r>
            <w:r w:rsidR="008D417F"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БЦРР </w:t>
            </w:r>
            <w:r w:rsidRPr="001C0D6A"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/</w:t>
            </w:r>
            <w:r w:rsidRPr="001C0D6A">
              <w:rPr>
                <w:rFonts w:ascii="Times New Roman" w:hAnsi="Times New Roman" w:cs="Times New Roman"/>
                <w:i/>
                <w:sz w:val="28"/>
                <w:szCs w:val="28"/>
              </w:rPr>
              <w:t>с «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Журавушка</w:t>
            </w:r>
            <w:proofErr w:type="spellEnd"/>
            <w:r w:rsidRPr="001C0D6A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  <w:r w:rsidR="00247523" w:rsidRPr="001C0D6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</w:t>
            </w:r>
            <w:r w:rsidR="00247523" w:rsidRPr="001C0D6A">
              <w:rPr>
                <w:rFonts w:ascii="Times New Roman" w:hAnsi="Times New Roman" w:cs="Times New Roman"/>
                <w:i/>
                <w:sz w:val="28"/>
                <w:szCs w:val="28"/>
              </w:rPr>
              <w:t>№_______</w:t>
            </w:r>
          </w:p>
          <w:p w:rsidR="00247523" w:rsidRDefault="00247523" w:rsidP="00247523">
            <w:pPr>
              <w:tabs>
                <w:tab w:val="left" w:pos="1215"/>
              </w:tabs>
              <w:spacing w:line="360" w:lineRule="auto"/>
              <w:ind w:right="-141" w:firstLine="3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C0D6A">
              <w:rPr>
                <w:rFonts w:ascii="Times New Roman" w:hAnsi="Times New Roman" w:cs="Times New Roman"/>
                <w:i/>
                <w:sz w:val="28"/>
                <w:szCs w:val="28"/>
              </w:rPr>
              <w:t>от «_____» _____20____г.</w:t>
            </w:r>
          </w:p>
          <w:p w:rsidR="00247523" w:rsidRPr="001C0D6A" w:rsidRDefault="00247523" w:rsidP="00DA219A">
            <w:pPr>
              <w:tabs>
                <w:tab w:val="left" w:pos="1215"/>
              </w:tabs>
              <w:spacing w:line="360" w:lineRule="auto"/>
              <w:ind w:right="-141" w:firstLine="3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C0D6A">
              <w:rPr>
                <w:rFonts w:ascii="Times New Roman" w:hAnsi="Times New Roman" w:cs="Times New Roman"/>
                <w:i/>
                <w:sz w:val="28"/>
                <w:szCs w:val="28"/>
              </w:rPr>
              <w:t>_______ /</w:t>
            </w:r>
            <w:r w:rsidR="00DA219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</w:t>
            </w:r>
            <w:r w:rsidR="00DA219A" w:rsidRPr="001C0D6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1C0D6A">
              <w:rPr>
                <w:rFonts w:ascii="Times New Roman" w:hAnsi="Times New Roman" w:cs="Times New Roman"/>
                <w:i/>
                <w:sz w:val="28"/>
                <w:szCs w:val="28"/>
              </w:rPr>
              <w:t>/</w:t>
            </w:r>
          </w:p>
        </w:tc>
      </w:tr>
    </w:tbl>
    <w:p w:rsidR="00B86FFE" w:rsidRPr="00CC0700" w:rsidRDefault="00370CAF" w:rsidP="00B86FFE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8.4pt;margin-top:4.95pt;width:423.6pt;height:50.2pt;z-index:251660288;mso-position-horizontal-relative:text;mso-position-vertical-relative:text" fillcolor="#17365d [2415]" strokecolor="black [3213]">
            <v:shadow color="#868686"/>
            <v:textpath style="font-family:&quot;Monotype Corsiva&quot;;font-weight:bold;v-text-kern:t" trim="t" fitpath="t" string="Рабочая программа учителя - логопеда"/>
          </v:shape>
        </w:pict>
      </w:r>
    </w:p>
    <w:p w:rsidR="00B86FFE" w:rsidRDefault="00B86FFE" w:rsidP="00B86FFE">
      <w:pPr>
        <w:tabs>
          <w:tab w:val="left" w:pos="3379"/>
        </w:tabs>
      </w:pPr>
    </w:p>
    <w:p w:rsidR="00B86FFE" w:rsidRPr="00DF1330" w:rsidRDefault="00370CAF" w:rsidP="00B86FFE">
      <w:r>
        <w:rPr>
          <w:noProof/>
        </w:rPr>
        <w:pict>
          <v:shape id="_x0000_s1027" type="#_x0000_t136" style="position:absolute;margin-left:18.4pt;margin-top:12.65pt;width:445pt;height:67.15pt;z-index:251661312" fillcolor="#17365d [2415]" strokecolor="black [3213]">
            <v:shadow color="#868686"/>
            <v:textpath style="font-family:&quot;Monotype Corsiva&quot;;font-weight:bold;v-text-kern:t" trim="t" fitpath="t" string="коррекционно – развивающего воспитания и обучения&#10; детей 3 – 7 года жизни в условиях логопункта"/>
          </v:shape>
        </w:pict>
      </w:r>
    </w:p>
    <w:p w:rsidR="00B86FFE" w:rsidRPr="00DF1330" w:rsidRDefault="00B86FFE" w:rsidP="00B86FFE"/>
    <w:p w:rsidR="00B86FFE" w:rsidRPr="00DF1330" w:rsidRDefault="00B86FFE" w:rsidP="00B86FFE"/>
    <w:p w:rsidR="00B86FFE" w:rsidRPr="00DF1330" w:rsidRDefault="00370CAF" w:rsidP="00B86FFE">
      <w:r>
        <w:rPr>
          <w:noProof/>
        </w:rPr>
        <w:pict>
          <v:shape id="_x0000_s1028" type="#_x0000_t136" style="position:absolute;margin-left:54.7pt;margin-top:21.05pt;width:387.3pt;height:51.35pt;z-index:251662336" fillcolor="#17365d [2415]" strokecolor="black [3213]">
            <v:shadow color="#868686"/>
            <v:textpath style="font-family:&quot;Monotype Corsiva&quot;;font-weight:bold;v-text-kern:t" trim="t" fitpath="t" string="срок реализации программы: &#10;с 1 сентября 2015 г. по 31 августа 2016 г."/>
          </v:shape>
        </w:pict>
      </w:r>
    </w:p>
    <w:p w:rsidR="00B86FFE" w:rsidRPr="00DF1330" w:rsidRDefault="00B86FFE" w:rsidP="00B86FFE"/>
    <w:p w:rsidR="00B86FFE" w:rsidRPr="00DF1330" w:rsidRDefault="00B86FFE" w:rsidP="00B86FFE"/>
    <w:p w:rsidR="00B86FFE" w:rsidRDefault="00B86FFE" w:rsidP="00B86FFE"/>
    <w:p w:rsidR="00B86FFE" w:rsidRDefault="00B86FFE" w:rsidP="00B86FFE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DF1330">
        <w:rPr>
          <w:rFonts w:ascii="Times New Roman" w:hAnsi="Times New Roman" w:cs="Times New Roman"/>
          <w:b/>
          <w:i/>
          <w:sz w:val="32"/>
          <w:szCs w:val="32"/>
        </w:rPr>
        <w:t xml:space="preserve">Программу составила: </w:t>
      </w:r>
    </w:p>
    <w:p w:rsidR="00B86FFE" w:rsidRPr="00DF1330" w:rsidRDefault="00B86FFE" w:rsidP="00B86FFE">
      <w:pPr>
        <w:jc w:val="right"/>
        <w:rPr>
          <w:rFonts w:ascii="Times New Roman" w:hAnsi="Times New Roman" w:cs="Times New Roman"/>
          <w:i/>
          <w:sz w:val="32"/>
          <w:szCs w:val="32"/>
        </w:rPr>
      </w:pPr>
      <w:r w:rsidRPr="00396DC4">
        <w:rPr>
          <w:rFonts w:ascii="Times New Roman" w:hAnsi="Times New Roman" w:cs="Times New Roman"/>
          <w:i/>
          <w:sz w:val="32"/>
          <w:szCs w:val="32"/>
        </w:rPr>
        <w:t>учитель- логопед</w:t>
      </w:r>
      <w:r w:rsidRPr="00DF1330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B86FFE" w:rsidRDefault="00DA219A" w:rsidP="00B86FFE">
      <w:pPr>
        <w:jc w:val="right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Тюрина Татьяна</w:t>
      </w:r>
      <w:r w:rsidR="007F7A5E">
        <w:rPr>
          <w:rFonts w:ascii="Times New Roman" w:hAnsi="Times New Roman" w:cs="Times New Roman"/>
          <w:i/>
          <w:sz w:val="32"/>
          <w:szCs w:val="32"/>
        </w:rPr>
        <w:t xml:space="preserve"> Олеговна</w:t>
      </w:r>
    </w:p>
    <w:p w:rsidR="00B86FFE" w:rsidRDefault="00B86FFE" w:rsidP="00B86FFE">
      <w:pPr>
        <w:jc w:val="right"/>
        <w:rPr>
          <w:rFonts w:ascii="Times New Roman" w:hAnsi="Times New Roman" w:cs="Times New Roman"/>
          <w:i/>
          <w:sz w:val="32"/>
          <w:szCs w:val="32"/>
        </w:rPr>
      </w:pPr>
    </w:p>
    <w:p w:rsidR="006968F8" w:rsidRPr="00396DC4" w:rsidRDefault="006968F8" w:rsidP="00B86FFE">
      <w:pPr>
        <w:jc w:val="right"/>
        <w:rPr>
          <w:rFonts w:ascii="Times New Roman" w:hAnsi="Times New Roman" w:cs="Times New Roman"/>
          <w:i/>
          <w:sz w:val="32"/>
          <w:szCs w:val="32"/>
        </w:rPr>
      </w:pPr>
    </w:p>
    <w:p w:rsidR="00B86FFE" w:rsidRPr="00DF1330" w:rsidRDefault="007F7A5E" w:rsidP="00B86FFE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р. п. Благовещенка</w:t>
      </w:r>
    </w:p>
    <w:p w:rsidR="00B86FFE" w:rsidRDefault="00B86FFE" w:rsidP="00B86FFE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DF1330">
        <w:rPr>
          <w:rFonts w:ascii="Times New Roman" w:hAnsi="Times New Roman" w:cs="Times New Roman"/>
          <w:i/>
          <w:sz w:val="32"/>
          <w:szCs w:val="32"/>
        </w:rPr>
        <w:t>201</w:t>
      </w:r>
      <w:r w:rsidR="008D417F">
        <w:rPr>
          <w:rFonts w:ascii="Times New Roman" w:hAnsi="Times New Roman" w:cs="Times New Roman"/>
          <w:i/>
          <w:sz w:val="32"/>
          <w:szCs w:val="32"/>
        </w:rPr>
        <w:t>6</w:t>
      </w:r>
      <w:r w:rsidRPr="00DF1330">
        <w:rPr>
          <w:rFonts w:ascii="Times New Roman" w:hAnsi="Times New Roman" w:cs="Times New Roman"/>
          <w:i/>
          <w:sz w:val="32"/>
          <w:szCs w:val="32"/>
        </w:rPr>
        <w:t xml:space="preserve"> год</w:t>
      </w:r>
    </w:p>
    <w:p w:rsidR="006968F8" w:rsidRDefault="006968F8" w:rsidP="00B86FFE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247523" w:rsidRPr="00DF1330" w:rsidRDefault="00247523" w:rsidP="00B86FFE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B86FFE" w:rsidRPr="001C5FC9" w:rsidRDefault="00B86FFE" w:rsidP="001C5FC9">
      <w:pPr>
        <w:tabs>
          <w:tab w:val="left" w:pos="709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FC9">
        <w:rPr>
          <w:rFonts w:ascii="Times New Roman" w:hAnsi="Times New Roman" w:cs="Times New Roman"/>
          <w:b/>
          <w:sz w:val="28"/>
          <w:szCs w:val="28"/>
        </w:rPr>
        <w:t>Структура рабочей программы</w:t>
      </w:r>
    </w:p>
    <w:p w:rsidR="00B86FFE" w:rsidRPr="00A71851" w:rsidRDefault="00A71851" w:rsidP="001C5FC9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Целевой раздел </w:t>
      </w:r>
      <w:r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………………………………………………………………. </w:t>
      </w:r>
      <w:r w:rsidR="006968F8">
        <w:rPr>
          <w:rFonts w:ascii="Times New Roman" w:hAnsi="Times New Roman" w:cs="Times New Roman"/>
          <w:sz w:val="28"/>
          <w:szCs w:val="28"/>
        </w:rPr>
        <w:t>3</w:t>
      </w:r>
    </w:p>
    <w:p w:rsidR="0032073B" w:rsidRPr="001C5FC9" w:rsidRDefault="00B86FFE" w:rsidP="001C5FC9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5FC9">
        <w:rPr>
          <w:rFonts w:ascii="Times New Roman" w:hAnsi="Times New Roman" w:cs="Times New Roman"/>
          <w:sz w:val="28"/>
          <w:szCs w:val="28"/>
        </w:rPr>
        <w:t>1.1. Пояснительная записка</w:t>
      </w:r>
      <w:r w:rsidR="006968F8">
        <w:rPr>
          <w:rFonts w:ascii="Times New Roman" w:hAnsi="Times New Roman" w:cs="Times New Roman"/>
          <w:sz w:val="28"/>
          <w:szCs w:val="28"/>
        </w:rPr>
        <w:t>………………………………………………………3</w:t>
      </w:r>
    </w:p>
    <w:p w:rsidR="00335CB6" w:rsidRPr="001C5FC9" w:rsidRDefault="00335CB6" w:rsidP="001C5FC9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5FC9">
        <w:rPr>
          <w:rFonts w:ascii="Times New Roman" w:hAnsi="Times New Roman" w:cs="Times New Roman"/>
          <w:sz w:val="28"/>
          <w:szCs w:val="28"/>
        </w:rPr>
        <w:t xml:space="preserve">1.2. Планируемые результаты освоения </w:t>
      </w:r>
      <w:r w:rsidR="00CA75BE">
        <w:rPr>
          <w:rFonts w:ascii="Times New Roman" w:hAnsi="Times New Roman" w:cs="Times New Roman"/>
          <w:sz w:val="28"/>
          <w:szCs w:val="28"/>
        </w:rPr>
        <w:t>рабочей программы</w:t>
      </w:r>
      <w:r w:rsidR="00A71851">
        <w:rPr>
          <w:rFonts w:ascii="Times New Roman" w:hAnsi="Times New Roman" w:cs="Times New Roman"/>
          <w:sz w:val="28"/>
          <w:szCs w:val="28"/>
        </w:rPr>
        <w:t>…………</w:t>
      </w:r>
      <w:r w:rsidR="00EF301F">
        <w:rPr>
          <w:rFonts w:ascii="Times New Roman" w:hAnsi="Times New Roman" w:cs="Times New Roman"/>
          <w:sz w:val="28"/>
          <w:szCs w:val="28"/>
        </w:rPr>
        <w:t>.</w:t>
      </w:r>
      <w:r w:rsidR="00A71851">
        <w:rPr>
          <w:rFonts w:ascii="Times New Roman" w:hAnsi="Times New Roman" w:cs="Times New Roman"/>
          <w:sz w:val="28"/>
          <w:szCs w:val="28"/>
        </w:rPr>
        <w:t>….9</w:t>
      </w:r>
    </w:p>
    <w:p w:rsidR="00335CB6" w:rsidRPr="00A71851" w:rsidRDefault="00A71851" w:rsidP="001C5FC9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Организационный раздел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…………………………………………………..10</w:t>
      </w:r>
    </w:p>
    <w:p w:rsidR="00062155" w:rsidRPr="00A71851" w:rsidRDefault="00A71851" w:rsidP="001C5FC9">
      <w:pPr>
        <w:pStyle w:val="a3"/>
        <w:tabs>
          <w:tab w:val="left" w:pos="70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Содержательный раздел</w:t>
      </w:r>
      <w:r>
        <w:rPr>
          <w:rFonts w:ascii="Times New Roman" w:hAnsi="Times New Roman"/>
          <w:sz w:val="28"/>
          <w:szCs w:val="28"/>
        </w:rPr>
        <w:t xml:space="preserve"> …………………………………………………</w:t>
      </w:r>
      <w:r w:rsidR="00EF301F">
        <w:rPr>
          <w:rFonts w:ascii="Times New Roman" w:hAnsi="Times New Roman"/>
          <w:sz w:val="28"/>
          <w:szCs w:val="28"/>
        </w:rPr>
        <w:t>…</w:t>
      </w:r>
      <w:r>
        <w:rPr>
          <w:rFonts w:ascii="Times New Roman" w:hAnsi="Times New Roman"/>
          <w:sz w:val="28"/>
          <w:szCs w:val="28"/>
        </w:rPr>
        <w:t>16</w:t>
      </w:r>
    </w:p>
    <w:p w:rsidR="001C5FC9" w:rsidRPr="001C5FC9" w:rsidRDefault="001C5FC9" w:rsidP="001C5FC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5FC9">
        <w:rPr>
          <w:rFonts w:ascii="Times New Roman" w:hAnsi="Times New Roman"/>
          <w:sz w:val="28"/>
          <w:szCs w:val="28"/>
        </w:rPr>
        <w:t>3.1. Содержание образования по пяти образовательным областям</w:t>
      </w:r>
      <w:r w:rsidR="00A71851">
        <w:rPr>
          <w:rFonts w:ascii="Times New Roman" w:hAnsi="Times New Roman"/>
          <w:sz w:val="28"/>
          <w:szCs w:val="28"/>
        </w:rPr>
        <w:t>……….</w:t>
      </w:r>
      <w:r w:rsidR="00EF301F">
        <w:rPr>
          <w:rFonts w:ascii="Times New Roman" w:hAnsi="Times New Roman"/>
          <w:sz w:val="28"/>
          <w:szCs w:val="28"/>
        </w:rPr>
        <w:t>.</w:t>
      </w:r>
      <w:r w:rsidR="00A71851">
        <w:rPr>
          <w:rFonts w:ascii="Times New Roman" w:hAnsi="Times New Roman"/>
          <w:sz w:val="28"/>
          <w:szCs w:val="28"/>
        </w:rPr>
        <w:t>..16</w:t>
      </w:r>
    </w:p>
    <w:p w:rsidR="001C5FC9" w:rsidRPr="001C5FC9" w:rsidRDefault="001C5FC9" w:rsidP="001C5FC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5FC9">
        <w:rPr>
          <w:rFonts w:ascii="Times New Roman" w:hAnsi="Times New Roman"/>
          <w:sz w:val="28"/>
          <w:szCs w:val="28"/>
        </w:rPr>
        <w:t xml:space="preserve">3.2. Формы, способы, методы и средства реализации </w:t>
      </w:r>
      <w:r w:rsidR="00CA75BE">
        <w:rPr>
          <w:rFonts w:ascii="Times New Roman" w:hAnsi="Times New Roman"/>
          <w:sz w:val="28"/>
          <w:szCs w:val="28"/>
        </w:rPr>
        <w:t>рабочей программы..</w:t>
      </w:r>
      <w:r w:rsidR="00A71851">
        <w:rPr>
          <w:rFonts w:ascii="Times New Roman" w:hAnsi="Times New Roman"/>
          <w:sz w:val="28"/>
          <w:szCs w:val="28"/>
        </w:rPr>
        <w:t>1</w:t>
      </w:r>
      <w:r w:rsidR="00147E46">
        <w:rPr>
          <w:rFonts w:ascii="Times New Roman" w:hAnsi="Times New Roman"/>
          <w:sz w:val="28"/>
          <w:szCs w:val="28"/>
        </w:rPr>
        <w:t>7</w:t>
      </w:r>
    </w:p>
    <w:p w:rsidR="001C5FC9" w:rsidRPr="001C5FC9" w:rsidRDefault="001C5FC9" w:rsidP="001C5FC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5FC9">
        <w:rPr>
          <w:rFonts w:ascii="Times New Roman" w:hAnsi="Times New Roman"/>
          <w:sz w:val="28"/>
          <w:szCs w:val="28"/>
        </w:rPr>
        <w:t>3.3.Содержание образовательной деятельности по профессиональной коррекции нарушений развития детей</w:t>
      </w:r>
      <w:r w:rsidR="00A71851">
        <w:rPr>
          <w:rFonts w:ascii="Times New Roman" w:hAnsi="Times New Roman"/>
          <w:sz w:val="28"/>
          <w:szCs w:val="28"/>
        </w:rPr>
        <w:t>………………………………………</w:t>
      </w:r>
      <w:r w:rsidR="00EF301F">
        <w:rPr>
          <w:rFonts w:ascii="Times New Roman" w:hAnsi="Times New Roman"/>
          <w:sz w:val="28"/>
          <w:szCs w:val="28"/>
        </w:rPr>
        <w:t>..</w:t>
      </w:r>
      <w:r w:rsidR="00A71851">
        <w:rPr>
          <w:rFonts w:ascii="Times New Roman" w:hAnsi="Times New Roman"/>
          <w:sz w:val="28"/>
          <w:szCs w:val="28"/>
        </w:rPr>
        <w:t>.20</w:t>
      </w:r>
    </w:p>
    <w:p w:rsidR="00CA0E2E" w:rsidRDefault="00CA0E2E" w:rsidP="001C5FC9">
      <w:pPr>
        <w:pStyle w:val="a3"/>
        <w:tabs>
          <w:tab w:val="left" w:pos="70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5FC9">
        <w:rPr>
          <w:rFonts w:ascii="Times New Roman" w:hAnsi="Times New Roman"/>
          <w:b/>
          <w:sz w:val="28"/>
          <w:szCs w:val="28"/>
        </w:rPr>
        <w:t xml:space="preserve">4. </w:t>
      </w:r>
      <w:r w:rsidR="00DE6494" w:rsidRPr="001C5FC9">
        <w:rPr>
          <w:rFonts w:ascii="Times New Roman" w:hAnsi="Times New Roman"/>
          <w:b/>
          <w:sz w:val="28"/>
          <w:szCs w:val="28"/>
        </w:rPr>
        <w:t>Дополнительный раздел.</w:t>
      </w:r>
      <w:r w:rsidR="00DE6494" w:rsidRPr="001C5FC9">
        <w:rPr>
          <w:rFonts w:ascii="Times New Roman" w:hAnsi="Times New Roman"/>
          <w:sz w:val="28"/>
          <w:szCs w:val="28"/>
        </w:rPr>
        <w:t xml:space="preserve"> Краткая презентация </w:t>
      </w:r>
      <w:r w:rsidR="00CA75BE">
        <w:rPr>
          <w:rFonts w:ascii="Times New Roman" w:hAnsi="Times New Roman"/>
          <w:sz w:val="28"/>
          <w:szCs w:val="28"/>
        </w:rPr>
        <w:t>рабочей программы…</w:t>
      </w:r>
      <w:r w:rsidR="00EF301F">
        <w:rPr>
          <w:rFonts w:ascii="Times New Roman" w:hAnsi="Times New Roman"/>
          <w:sz w:val="28"/>
          <w:szCs w:val="28"/>
        </w:rPr>
        <w:t>..</w:t>
      </w:r>
      <w:r w:rsidR="00A71851">
        <w:rPr>
          <w:rFonts w:ascii="Times New Roman" w:hAnsi="Times New Roman"/>
          <w:sz w:val="28"/>
          <w:szCs w:val="28"/>
        </w:rPr>
        <w:t>4</w:t>
      </w:r>
      <w:r w:rsidR="006968F8">
        <w:rPr>
          <w:rFonts w:ascii="Times New Roman" w:hAnsi="Times New Roman"/>
          <w:sz w:val="28"/>
          <w:szCs w:val="28"/>
        </w:rPr>
        <w:t>5</w:t>
      </w:r>
    </w:p>
    <w:p w:rsidR="00FB0D43" w:rsidRPr="001C5FC9" w:rsidRDefault="00FB0D43" w:rsidP="001C5FC9">
      <w:pPr>
        <w:pStyle w:val="a3"/>
        <w:tabs>
          <w:tab w:val="left" w:pos="70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B0D43">
        <w:rPr>
          <w:rFonts w:ascii="Times New Roman" w:hAnsi="Times New Roman"/>
          <w:b/>
          <w:sz w:val="28"/>
          <w:szCs w:val="28"/>
        </w:rPr>
        <w:t>5. Список использованной литературы</w:t>
      </w:r>
      <w:r>
        <w:rPr>
          <w:rFonts w:ascii="Times New Roman" w:hAnsi="Times New Roman"/>
          <w:sz w:val="28"/>
          <w:szCs w:val="28"/>
        </w:rPr>
        <w:t xml:space="preserve"> …………………………………….49</w:t>
      </w:r>
    </w:p>
    <w:p w:rsidR="00062155" w:rsidRPr="001C5FC9" w:rsidRDefault="00062155" w:rsidP="001C5FC9">
      <w:pPr>
        <w:tabs>
          <w:tab w:val="left" w:pos="709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86FFE" w:rsidRPr="001C5FC9" w:rsidRDefault="00B86FFE" w:rsidP="001C5FC9">
      <w:pPr>
        <w:tabs>
          <w:tab w:val="left" w:pos="709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86FFE" w:rsidRPr="001C5FC9" w:rsidRDefault="00B86FFE" w:rsidP="001C5FC9">
      <w:pPr>
        <w:tabs>
          <w:tab w:val="left" w:pos="709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B86FFE" w:rsidRDefault="00B86FFE" w:rsidP="001C5FC9">
      <w:pPr>
        <w:tabs>
          <w:tab w:val="left" w:pos="709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C5FC9" w:rsidRDefault="001C5FC9" w:rsidP="001C5FC9">
      <w:pPr>
        <w:tabs>
          <w:tab w:val="left" w:pos="709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C5FC9" w:rsidRDefault="001C5FC9" w:rsidP="001C5FC9">
      <w:pPr>
        <w:tabs>
          <w:tab w:val="left" w:pos="709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C5FC9" w:rsidRDefault="001C5FC9" w:rsidP="001C5FC9">
      <w:pPr>
        <w:tabs>
          <w:tab w:val="left" w:pos="709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C5FC9" w:rsidRDefault="001C5FC9" w:rsidP="001C5FC9">
      <w:pPr>
        <w:tabs>
          <w:tab w:val="left" w:pos="709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C5FC9" w:rsidRDefault="001C5FC9" w:rsidP="001C5FC9">
      <w:pPr>
        <w:tabs>
          <w:tab w:val="left" w:pos="709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C5FC9" w:rsidRDefault="001C5FC9" w:rsidP="001C5FC9">
      <w:pPr>
        <w:tabs>
          <w:tab w:val="left" w:pos="709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C5FC9" w:rsidRDefault="001C5FC9" w:rsidP="001C5FC9">
      <w:pPr>
        <w:tabs>
          <w:tab w:val="left" w:pos="709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C5FC9" w:rsidRDefault="001C5FC9" w:rsidP="001C5FC9">
      <w:pPr>
        <w:tabs>
          <w:tab w:val="left" w:pos="709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C5FC9" w:rsidRDefault="001C5FC9" w:rsidP="001C5FC9">
      <w:pPr>
        <w:tabs>
          <w:tab w:val="left" w:pos="709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C5FC9" w:rsidRDefault="001C5FC9" w:rsidP="001C5FC9">
      <w:pPr>
        <w:tabs>
          <w:tab w:val="left" w:pos="709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C5FC9" w:rsidRDefault="001C5FC9" w:rsidP="001C5FC9">
      <w:pPr>
        <w:tabs>
          <w:tab w:val="left" w:pos="709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C5FC9" w:rsidRDefault="001C5FC9" w:rsidP="001C5FC9">
      <w:pPr>
        <w:tabs>
          <w:tab w:val="left" w:pos="709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C5FC9" w:rsidRDefault="001C5FC9" w:rsidP="001C5FC9">
      <w:pPr>
        <w:tabs>
          <w:tab w:val="left" w:pos="709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C5FC9" w:rsidRDefault="001C5FC9" w:rsidP="001C5FC9">
      <w:pPr>
        <w:tabs>
          <w:tab w:val="left" w:pos="709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C5FC9" w:rsidRDefault="001C5FC9" w:rsidP="001C5FC9">
      <w:pPr>
        <w:tabs>
          <w:tab w:val="left" w:pos="709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C5FC9" w:rsidRDefault="001C5FC9" w:rsidP="001C5FC9">
      <w:pPr>
        <w:tabs>
          <w:tab w:val="left" w:pos="709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C5FC9" w:rsidRDefault="001C5FC9" w:rsidP="001C5FC9">
      <w:pPr>
        <w:tabs>
          <w:tab w:val="left" w:pos="709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C5FC9" w:rsidRDefault="001C5FC9" w:rsidP="001C5FC9">
      <w:pPr>
        <w:tabs>
          <w:tab w:val="left" w:pos="709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C5FC9" w:rsidRDefault="001C5FC9" w:rsidP="001C5FC9">
      <w:pPr>
        <w:tabs>
          <w:tab w:val="left" w:pos="709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C5FC9" w:rsidRDefault="001C5FC9" w:rsidP="001C5FC9">
      <w:pPr>
        <w:tabs>
          <w:tab w:val="left" w:pos="709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C5FC9" w:rsidRDefault="001C5FC9" w:rsidP="001C5FC9">
      <w:pPr>
        <w:tabs>
          <w:tab w:val="left" w:pos="709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6968F8" w:rsidRPr="001C5FC9" w:rsidRDefault="006968F8" w:rsidP="001C5FC9">
      <w:pPr>
        <w:tabs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C5FC9" w:rsidRPr="001C5FC9" w:rsidRDefault="001C5FC9" w:rsidP="001C5FC9">
      <w:pPr>
        <w:pStyle w:val="a6"/>
        <w:numPr>
          <w:ilvl w:val="0"/>
          <w:numId w:val="1"/>
        </w:numPr>
        <w:tabs>
          <w:tab w:val="left" w:pos="709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1C5FC9">
        <w:rPr>
          <w:rFonts w:ascii="Times New Roman" w:hAnsi="Times New Roman"/>
          <w:b/>
          <w:sz w:val="28"/>
          <w:szCs w:val="28"/>
        </w:rPr>
        <w:lastRenderedPageBreak/>
        <w:t>Целевой раздел.</w:t>
      </w:r>
    </w:p>
    <w:p w:rsidR="00B86FFE" w:rsidRPr="001C5FC9" w:rsidRDefault="001C5FC9" w:rsidP="001C5FC9">
      <w:pPr>
        <w:pStyle w:val="a6"/>
        <w:numPr>
          <w:ilvl w:val="0"/>
          <w:numId w:val="14"/>
        </w:numPr>
        <w:tabs>
          <w:tab w:val="left" w:pos="709"/>
          <w:tab w:val="left" w:pos="851"/>
        </w:tabs>
        <w:spacing w:after="0"/>
        <w:ind w:left="426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  <w:r w:rsidR="00B86FFE" w:rsidRPr="001C5FC9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B86FFE" w:rsidRPr="001C5FC9" w:rsidRDefault="00B86FFE" w:rsidP="001C5FC9">
      <w:pPr>
        <w:tabs>
          <w:tab w:val="left" w:pos="709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FC9">
        <w:rPr>
          <w:rFonts w:ascii="Times New Roman" w:eastAsia="Times New Roman" w:hAnsi="Times New Roman" w:cs="Times New Roman"/>
          <w:sz w:val="24"/>
          <w:szCs w:val="24"/>
        </w:rPr>
        <w:t>Федеральные государственные требования к структуре основной общеобразовательной программы дошкольного образования определили новые направления в организации речевого развития детей 3–7 лет. К 7 годам </w:t>
      </w:r>
      <w:hyperlink r:id="rId9" w:tooltip="речевое развитие" w:history="1">
        <w:r w:rsidRPr="001C5FC9">
          <w:rPr>
            <w:rFonts w:ascii="Times New Roman" w:eastAsia="Times New Roman" w:hAnsi="Times New Roman" w:cs="Times New Roman"/>
            <w:sz w:val="24"/>
            <w:szCs w:val="24"/>
          </w:rPr>
          <w:t>речевое развитие</w:t>
        </w:r>
      </w:hyperlink>
      <w:r w:rsidRPr="001C5FC9">
        <w:rPr>
          <w:rFonts w:ascii="Times New Roman" w:eastAsia="Times New Roman" w:hAnsi="Times New Roman" w:cs="Times New Roman"/>
          <w:sz w:val="24"/>
          <w:szCs w:val="24"/>
        </w:rPr>
        <w:t> ребенка должно характеризоваться умениями задавать вопросы взрослому, в случаях затруднений обращаться к нему за помощью, адекватно использовать вербальные средства общения, а также владеть диалогической речью</w:t>
      </w:r>
      <w:r w:rsidR="00FB0D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B0D43" w:rsidRPr="007F7A5E">
        <w:rPr>
          <w:rFonts w:ascii="Times New Roman" w:eastAsia="Times New Roman" w:hAnsi="Times New Roman" w:cs="Times New Roman"/>
          <w:sz w:val="24"/>
          <w:szCs w:val="24"/>
        </w:rPr>
        <w:t>[</w:t>
      </w:r>
      <w:r w:rsidR="00080127" w:rsidRPr="007F7A5E">
        <w:rPr>
          <w:rFonts w:ascii="Times New Roman" w:eastAsia="Times New Roman" w:hAnsi="Times New Roman" w:cs="Times New Roman"/>
          <w:sz w:val="24"/>
          <w:szCs w:val="24"/>
        </w:rPr>
        <w:t>1</w:t>
      </w:r>
      <w:r w:rsidR="00FB0D43" w:rsidRPr="007F7A5E">
        <w:rPr>
          <w:rFonts w:ascii="Times New Roman" w:eastAsia="Times New Roman" w:hAnsi="Times New Roman" w:cs="Times New Roman"/>
          <w:sz w:val="24"/>
          <w:szCs w:val="24"/>
        </w:rPr>
        <w:t>]</w:t>
      </w:r>
      <w:r w:rsidRPr="001C5FC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86FFE" w:rsidRPr="001C5FC9" w:rsidRDefault="00B86FFE" w:rsidP="001C5FC9">
      <w:pPr>
        <w:tabs>
          <w:tab w:val="left" w:pos="709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FC9">
        <w:rPr>
          <w:rFonts w:ascii="Times New Roman" w:eastAsia="Times New Roman" w:hAnsi="Times New Roman" w:cs="Times New Roman"/>
          <w:sz w:val="24"/>
          <w:szCs w:val="24"/>
        </w:rPr>
        <w:t>Федеральный государственный образовательный стандарт дошкольного образования определяет целевые ориентиры – социальные и психологические характеристики личности ребёнка на этапе завершения дошкольного образования, сре</w:t>
      </w:r>
      <w:r w:rsidR="007F7A5E">
        <w:rPr>
          <w:rFonts w:ascii="Times New Roman" w:eastAsia="Times New Roman" w:hAnsi="Times New Roman" w:cs="Times New Roman"/>
          <w:sz w:val="24"/>
          <w:szCs w:val="24"/>
        </w:rPr>
        <w:t>ди которых речь занимает одно из</w:t>
      </w:r>
      <w:r w:rsidRPr="001C5FC9">
        <w:rPr>
          <w:rFonts w:ascii="Times New Roman" w:eastAsia="Times New Roman" w:hAnsi="Times New Roman" w:cs="Times New Roman"/>
          <w:sz w:val="24"/>
          <w:szCs w:val="24"/>
        </w:rPr>
        <w:t xml:space="preserve"> центральных мест как самостоятельно формируемая функция, а именно: к завершению дошкольного образования ребенок хорошо понимает устную речь и может выражать свои мысли и желания. Также речь включается в качестве важного компонента, в качестве средства общения, познания, творчества в следующие целевые ориентиры:</w:t>
      </w:r>
    </w:p>
    <w:p w:rsidR="00B86FFE" w:rsidRPr="001C5FC9" w:rsidRDefault="00B86FFE" w:rsidP="001C5FC9">
      <w:pPr>
        <w:tabs>
          <w:tab w:val="left" w:pos="709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FC9">
        <w:rPr>
          <w:rFonts w:ascii="Times New Roman" w:eastAsia="Times New Roman" w:hAnsi="Times New Roman" w:cs="Times New Roman"/>
          <w:sz w:val="24"/>
          <w:szCs w:val="24"/>
        </w:rPr>
        <w:t xml:space="preserve">– активно взаимодействует со сверстниками и взрослыми, участвует в совместных играх; </w:t>
      </w:r>
      <w:proofErr w:type="gramStart"/>
      <w:r w:rsidRPr="001C5FC9">
        <w:rPr>
          <w:rFonts w:ascii="Times New Roman" w:eastAsia="Times New Roman" w:hAnsi="Times New Roman" w:cs="Times New Roman"/>
          <w:sz w:val="24"/>
          <w:szCs w:val="24"/>
        </w:rPr>
        <w:t>способен</w:t>
      </w:r>
      <w:proofErr w:type="gramEnd"/>
      <w:r w:rsidRPr="001C5FC9">
        <w:rPr>
          <w:rFonts w:ascii="Times New Roman" w:eastAsia="Times New Roman" w:hAnsi="Times New Roman" w:cs="Times New Roman"/>
          <w:sz w:val="24"/>
          <w:szCs w:val="24"/>
        </w:rPr>
        <w:t xml:space="preserve"> договариваться, учитывать интересы и чувства других, сопереживать неудачам и радоваться успехам других, стараться разрешать конфликты;</w:t>
      </w:r>
    </w:p>
    <w:p w:rsidR="00B86FFE" w:rsidRPr="001C5FC9" w:rsidRDefault="00B86FFE" w:rsidP="001C5FC9">
      <w:pPr>
        <w:tabs>
          <w:tab w:val="left" w:pos="709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FC9">
        <w:rPr>
          <w:rFonts w:ascii="Times New Roman" w:eastAsia="Times New Roman" w:hAnsi="Times New Roman" w:cs="Times New Roman"/>
          <w:sz w:val="24"/>
          <w:szCs w:val="24"/>
        </w:rPr>
        <w:t>– может фантазировать вслух, играть звуками и словами;</w:t>
      </w:r>
    </w:p>
    <w:p w:rsidR="00B86FFE" w:rsidRPr="001C5FC9" w:rsidRDefault="00B86FFE" w:rsidP="001C5FC9">
      <w:pPr>
        <w:tabs>
          <w:tab w:val="left" w:pos="709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FC9">
        <w:rPr>
          <w:rFonts w:ascii="Times New Roman" w:eastAsia="Times New Roman" w:hAnsi="Times New Roman" w:cs="Times New Roman"/>
          <w:sz w:val="24"/>
          <w:szCs w:val="24"/>
        </w:rPr>
        <w:t>– проявляет любознательность, задаёт вопросы, касающиеся близких и далёких предметов и явлений, интересуется причинно-следственными связями (как? почему? зачем?), пытается самостоятельно придумывать объяснения явлениям природы и поступкам людей;</w:t>
      </w:r>
    </w:p>
    <w:p w:rsidR="00B86FFE" w:rsidRPr="001C5FC9" w:rsidRDefault="00B86FFE" w:rsidP="001C5FC9">
      <w:pPr>
        <w:tabs>
          <w:tab w:val="left" w:pos="709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FC9">
        <w:rPr>
          <w:rFonts w:ascii="Times New Roman" w:eastAsia="Times New Roman" w:hAnsi="Times New Roman" w:cs="Times New Roman"/>
          <w:sz w:val="24"/>
          <w:szCs w:val="24"/>
        </w:rPr>
        <w:t>– обладает начальными знаниями о себе, о предметном, природном, социальном и культурном мире, в котором он живёт</w:t>
      </w:r>
      <w:r w:rsidR="00FB0D43" w:rsidRPr="00FB0D43">
        <w:rPr>
          <w:rFonts w:ascii="Times New Roman" w:eastAsia="Times New Roman" w:hAnsi="Times New Roman" w:cs="Times New Roman"/>
          <w:sz w:val="24"/>
          <w:szCs w:val="24"/>
        </w:rPr>
        <w:t xml:space="preserve"> [</w:t>
      </w:r>
      <w:r w:rsidR="00080127" w:rsidRPr="00080127">
        <w:rPr>
          <w:rFonts w:ascii="Times New Roman" w:eastAsia="Times New Roman" w:hAnsi="Times New Roman" w:cs="Times New Roman"/>
          <w:sz w:val="24"/>
          <w:szCs w:val="24"/>
        </w:rPr>
        <w:t>1</w:t>
      </w:r>
      <w:r w:rsidR="00FB0D43" w:rsidRPr="00FB0D43">
        <w:rPr>
          <w:rFonts w:ascii="Times New Roman" w:eastAsia="Times New Roman" w:hAnsi="Times New Roman" w:cs="Times New Roman"/>
          <w:sz w:val="24"/>
          <w:szCs w:val="24"/>
        </w:rPr>
        <w:t>]</w:t>
      </w:r>
      <w:r w:rsidRPr="001C5FC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86FFE" w:rsidRPr="001C5FC9" w:rsidRDefault="00B86FFE" w:rsidP="001C5FC9">
      <w:pPr>
        <w:tabs>
          <w:tab w:val="left" w:pos="709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FC9">
        <w:rPr>
          <w:rFonts w:ascii="Times New Roman" w:eastAsia="Times New Roman" w:hAnsi="Times New Roman" w:cs="Times New Roman"/>
          <w:sz w:val="24"/>
          <w:szCs w:val="24"/>
        </w:rPr>
        <w:t>По сути, ни один из целевых ориентиров дошкольного образования не может быть достигнут без освоения речевой культуры.</w:t>
      </w:r>
    </w:p>
    <w:p w:rsidR="00B86FFE" w:rsidRPr="001C5FC9" w:rsidRDefault="00B86FFE" w:rsidP="001C5FC9">
      <w:pPr>
        <w:tabs>
          <w:tab w:val="left" w:pos="709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FC9">
        <w:rPr>
          <w:rFonts w:ascii="Times New Roman" w:eastAsia="Times New Roman" w:hAnsi="Times New Roman" w:cs="Times New Roman"/>
          <w:sz w:val="24"/>
          <w:szCs w:val="24"/>
        </w:rPr>
        <w:t>Для достижения целевых ориентиров  необходима систематическая профилактика и коррекция речевых нарушений у детей, поскольку многие из них имеют особенности, которые могут нарушить благоприятный ход онтогенеза речи, что наиболее явно проявляется к пятилетнему возрасту. В последнее время значительно увеличивается количество детей, имеющих нарушения речи, при этом наблюдаются количественные и качественные изменения в их развитии. Нарушения речи все чаще сопряжены с проблемами неврологического, психологического и социального порядка, что значительно утяжеляет речевую симптоматику нарушений.</w:t>
      </w:r>
    </w:p>
    <w:p w:rsidR="00B86FFE" w:rsidRPr="001C5FC9" w:rsidRDefault="00B86FFE" w:rsidP="001C5FC9">
      <w:pPr>
        <w:tabs>
          <w:tab w:val="left" w:pos="709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FC9">
        <w:rPr>
          <w:rFonts w:ascii="Times New Roman" w:eastAsia="Times New Roman" w:hAnsi="Times New Roman" w:cs="Times New Roman"/>
          <w:sz w:val="24"/>
          <w:szCs w:val="24"/>
        </w:rPr>
        <w:t>В современной практике дошкольного образования возникает ряд проблем, требующих решения.</w:t>
      </w:r>
    </w:p>
    <w:p w:rsidR="00B86FFE" w:rsidRPr="001C5FC9" w:rsidRDefault="00B86FFE" w:rsidP="001C5FC9">
      <w:pPr>
        <w:tabs>
          <w:tab w:val="left" w:pos="709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FC9">
        <w:rPr>
          <w:rFonts w:ascii="Times New Roman" w:eastAsia="Times New Roman" w:hAnsi="Times New Roman" w:cs="Times New Roman"/>
          <w:sz w:val="24"/>
          <w:szCs w:val="24"/>
        </w:rPr>
        <w:t xml:space="preserve">Во-первых, дети достаточно поздно, обычно в возрасте 4–5 лет, когда уже пройдены основные этапы онтогенеза </w:t>
      </w:r>
      <w:proofErr w:type="gramStart"/>
      <w:r w:rsidRPr="001C5FC9">
        <w:rPr>
          <w:rFonts w:ascii="Times New Roman" w:eastAsia="Times New Roman" w:hAnsi="Times New Roman" w:cs="Times New Roman"/>
          <w:sz w:val="24"/>
          <w:szCs w:val="24"/>
        </w:rPr>
        <w:t>устной</w:t>
      </w:r>
      <w:proofErr w:type="gramEnd"/>
      <w:r w:rsidRPr="001C5FC9">
        <w:rPr>
          <w:rFonts w:ascii="Times New Roman" w:eastAsia="Times New Roman" w:hAnsi="Times New Roman" w:cs="Times New Roman"/>
          <w:sz w:val="24"/>
          <w:szCs w:val="24"/>
        </w:rPr>
        <w:t xml:space="preserve"> речи, попадают в поле профессиональной деятельности учителя-логопеда.</w:t>
      </w:r>
    </w:p>
    <w:p w:rsidR="00B86FFE" w:rsidRPr="001C5FC9" w:rsidRDefault="00B86FFE" w:rsidP="001C5FC9">
      <w:pPr>
        <w:tabs>
          <w:tab w:val="left" w:pos="709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FC9">
        <w:rPr>
          <w:rFonts w:ascii="Times New Roman" w:eastAsia="Times New Roman" w:hAnsi="Times New Roman" w:cs="Times New Roman"/>
          <w:sz w:val="24"/>
          <w:szCs w:val="24"/>
        </w:rPr>
        <w:t>Во-вторых, к данному возрасту</w:t>
      </w:r>
      <w:r w:rsidR="007F7A5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C5FC9">
        <w:rPr>
          <w:rFonts w:ascii="Times New Roman" w:eastAsia="Times New Roman" w:hAnsi="Times New Roman" w:cs="Times New Roman"/>
          <w:sz w:val="24"/>
          <w:szCs w:val="24"/>
        </w:rPr>
        <w:t xml:space="preserve"> ребенок уже приобретает ряд вторичных и третичных нарушений развития, значительно снижающих уровень его обучаемости.</w:t>
      </w:r>
    </w:p>
    <w:p w:rsidR="00B86FFE" w:rsidRPr="001C5FC9" w:rsidRDefault="00B86FFE" w:rsidP="001C5FC9">
      <w:pPr>
        <w:tabs>
          <w:tab w:val="left" w:pos="709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FC9">
        <w:rPr>
          <w:rFonts w:ascii="Times New Roman" w:eastAsia="Times New Roman" w:hAnsi="Times New Roman" w:cs="Times New Roman"/>
          <w:sz w:val="24"/>
          <w:szCs w:val="24"/>
        </w:rPr>
        <w:t>В-третьих, коррекция нарушений речи у дошкольников остается недостаточно эффективной, есл</w:t>
      </w:r>
      <w:r w:rsidRPr="00080127">
        <w:rPr>
          <w:rFonts w:ascii="Times New Roman" w:eastAsia="Times New Roman" w:hAnsi="Times New Roman" w:cs="Times New Roman"/>
          <w:sz w:val="24"/>
          <w:szCs w:val="24"/>
        </w:rPr>
        <w:t>и речевое нарушение не является предметом комплексного воздействия всех специалистов </w:t>
      </w:r>
      <w:hyperlink r:id="rId10" w:tooltip="доу" w:history="1">
        <w:r w:rsidRPr="00080127">
          <w:rPr>
            <w:rFonts w:ascii="Times New Roman" w:eastAsia="Times New Roman" w:hAnsi="Times New Roman" w:cs="Times New Roman"/>
            <w:sz w:val="24"/>
            <w:szCs w:val="24"/>
          </w:rPr>
          <w:t>ДОУ</w:t>
        </w:r>
      </w:hyperlink>
      <w:r w:rsidR="00FB0D43" w:rsidRPr="00080127">
        <w:rPr>
          <w:rFonts w:ascii="Times New Roman" w:hAnsi="Times New Roman" w:cs="Times New Roman"/>
        </w:rPr>
        <w:t xml:space="preserve"> [</w:t>
      </w:r>
      <w:r w:rsidR="00080127" w:rsidRPr="00080127">
        <w:rPr>
          <w:rFonts w:ascii="Times New Roman" w:hAnsi="Times New Roman" w:cs="Times New Roman"/>
        </w:rPr>
        <w:t>2</w:t>
      </w:r>
      <w:r w:rsidR="00FB0D43" w:rsidRPr="00080127">
        <w:rPr>
          <w:rFonts w:ascii="Times New Roman" w:hAnsi="Times New Roman" w:cs="Times New Roman"/>
        </w:rPr>
        <w:t>]</w:t>
      </w:r>
      <w:r w:rsidRPr="0008012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86FFE" w:rsidRPr="001C5FC9" w:rsidRDefault="00B86FFE" w:rsidP="001C5FC9">
      <w:pPr>
        <w:tabs>
          <w:tab w:val="left" w:pos="709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FC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современной практике работы учителя-логопеда в условиях </w:t>
      </w:r>
      <w:proofErr w:type="spellStart"/>
      <w:r w:rsidRPr="001C5FC9">
        <w:rPr>
          <w:rFonts w:ascii="Times New Roman" w:eastAsia="Times New Roman" w:hAnsi="Times New Roman" w:cs="Times New Roman"/>
          <w:sz w:val="24"/>
          <w:szCs w:val="24"/>
        </w:rPr>
        <w:t>логопункта</w:t>
      </w:r>
      <w:proofErr w:type="spellEnd"/>
      <w:r w:rsidRPr="001C5FC9">
        <w:rPr>
          <w:rFonts w:ascii="Times New Roman" w:eastAsia="Times New Roman" w:hAnsi="Times New Roman" w:cs="Times New Roman"/>
          <w:sz w:val="24"/>
          <w:szCs w:val="24"/>
        </w:rPr>
        <w:t xml:space="preserve"> актуальность приобретает такая цель, как усиление коррекционной и профилактической направленности образовательного процесса в </w:t>
      </w:r>
      <w:hyperlink r:id="rId11" w:tooltip="доу" w:history="1">
        <w:r w:rsidRPr="001C5FC9">
          <w:rPr>
            <w:rFonts w:ascii="Times New Roman" w:eastAsia="Times New Roman" w:hAnsi="Times New Roman" w:cs="Times New Roman"/>
            <w:sz w:val="24"/>
            <w:szCs w:val="24"/>
          </w:rPr>
          <w:t>ДОУ</w:t>
        </w:r>
      </w:hyperlink>
      <w:r w:rsidRPr="001C5FC9">
        <w:rPr>
          <w:rFonts w:ascii="Times New Roman" w:eastAsia="Times New Roman" w:hAnsi="Times New Roman" w:cs="Times New Roman"/>
          <w:sz w:val="24"/>
          <w:szCs w:val="24"/>
        </w:rPr>
        <w:t> в отношении детской речи.</w:t>
      </w:r>
    </w:p>
    <w:p w:rsidR="00B86FFE" w:rsidRPr="001C5FC9" w:rsidRDefault="00B86FFE" w:rsidP="001C5FC9">
      <w:pPr>
        <w:tabs>
          <w:tab w:val="left" w:pos="709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FC9">
        <w:rPr>
          <w:rFonts w:ascii="Times New Roman" w:eastAsia="Times New Roman" w:hAnsi="Times New Roman" w:cs="Times New Roman"/>
          <w:sz w:val="24"/>
          <w:szCs w:val="24"/>
        </w:rPr>
        <w:t>С учетом этой приоритетной цели разработана данная рабочая программа деятельности учителя-логопеда на логопедическом пункте </w:t>
      </w:r>
      <w:hyperlink r:id="rId12" w:tooltip="доу" w:history="1">
        <w:r w:rsidRPr="001C5FC9">
          <w:rPr>
            <w:rFonts w:ascii="Times New Roman" w:eastAsia="Times New Roman" w:hAnsi="Times New Roman" w:cs="Times New Roman"/>
            <w:sz w:val="24"/>
            <w:szCs w:val="24"/>
          </w:rPr>
          <w:t>ДОУ</w:t>
        </w:r>
      </w:hyperlink>
      <w:r w:rsidRPr="001C5FC9">
        <w:rPr>
          <w:rFonts w:ascii="Times New Roman" w:eastAsia="Times New Roman" w:hAnsi="Times New Roman" w:cs="Times New Roman"/>
          <w:sz w:val="24"/>
          <w:szCs w:val="24"/>
        </w:rPr>
        <w:t>. Рабочая программа определяет возможные пути включения деятельности учителя-логопеда </w:t>
      </w:r>
      <w:hyperlink r:id="rId13" w:tooltip="доу" w:history="1">
        <w:r w:rsidRPr="001C5FC9">
          <w:rPr>
            <w:rFonts w:ascii="Times New Roman" w:eastAsia="Times New Roman" w:hAnsi="Times New Roman" w:cs="Times New Roman"/>
            <w:sz w:val="24"/>
            <w:szCs w:val="24"/>
          </w:rPr>
          <w:t>ДОУ</w:t>
        </w:r>
      </w:hyperlink>
      <w:r w:rsidRPr="001C5FC9">
        <w:rPr>
          <w:rFonts w:ascii="Times New Roman" w:eastAsia="Times New Roman" w:hAnsi="Times New Roman" w:cs="Times New Roman"/>
          <w:sz w:val="24"/>
          <w:szCs w:val="24"/>
        </w:rPr>
        <w:t> в работу дошкольного образовательного учреждения по реализации федеральных государственных требований к структуре основной общеобразовательной программы дошкольного образования</w:t>
      </w:r>
      <w:r w:rsidR="00FB0D43" w:rsidRPr="00FB0D43">
        <w:rPr>
          <w:rFonts w:ascii="Times New Roman" w:eastAsia="Times New Roman" w:hAnsi="Times New Roman" w:cs="Times New Roman"/>
          <w:sz w:val="24"/>
          <w:szCs w:val="24"/>
        </w:rPr>
        <w:t xml:space="preserve"> [</w:t>
      </w:r>
      <w:r w:rsidR="00080127" w:rsidRPr="00080127">
        <w:rPr>
          <w:rFonts w:ascii="Times New Roman" w:eastAsia="Times New Roman" w:hAnsi="Times New Roman" w:cs="Times New Roman"/>
          <w:sz w:val="24"/>
          <w:szCs w:val="24"/>
        </w:rPr>
        <w:t>1</w:t>
      </w:r>
      <w:r w:rsidR="00FB0D43" w:rsidRPr="00FB0D43">
        <w:rPr>
          <w:rFonts w:ascii="Times New Roman" w:eastAsia="Times New Roman" w:hAnsi="Times New Roman" w:cs="Times New Roman"/>
          <w:sz w:val="24"/>
          <w:szCs w:val="24"/>
        </w:rPr>
        <w:t>]</w:t>
      </w:r>
      <w:r w:rsidRPr="001C5FC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86FFE" w:rsidRPr="001C5FC9" w:rsidRDefault="00B86FFE" w:rsidP="001C5FC9">
      <w:pPr>
        <w:pStyle w:val="a3"/>
        <w:tabs>
          <w:tab w:val="left" w:pos="709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1C5FC9">
        <w:rPr>
          <w:rFonts w:ascii="Times New Roman" w:hAnsi="Times New Roman"/>
          <w:sz w:val="24"/>
          <w:szCs w:val="24"/>
        </w:rPr>
        <w:t>Содержание Программы обеспечивает развитие личности, мотивации и способностей детей в различных видах деятельности и охватывает образовательную область «Речевое развитие», которое включает владение речью как средством общения; обогащение активного словаря; развитие связной, грамматически правильной диалогической и монологической речи; развитие звуковой и интонационной культуры речи, фонематического слуха; формирование звуковой аналитико-синтетической активности как предпосылки обучения грамоте</w:t>
      </w:r>
      <w:r w:rsidR="00FB0D43" w:rsidRPr="00FB0D43">
        <w:rPr>
          <w:rFonts w:ascii="Times New Roman" w:hAnsi="Times New Roman"/>
          <w:sz w:val="24"/>
          <w:szCs w:val="24"/>
        </w:rPr>
        <w:t xml:space="preserve"> [</w:t>
      </w:r>
      <w:r w:rsidR="00080127" w:rsidRPr="00080127">
        <w:rPr>
          <w:rFonts w:ascii="Times New Roman" w:hAnsi="Times New Roman"/>
          <w:sz w:val="24"/>
          <w:szCs w:val="24"/>
        </w:rPr>
        <w:t>1</w:t>
      </w:r>
      <w:r w:rsidR="00FB0D43" w:rsidRPr="00FB0D43">
        <w:rPr>
          <w:rFonts w:ascii="Times New Roman" w:hAnsi="Times New Roman"/>
          <w:sz w:val="24"/>
          <w:szCs w:val="24"/>
        </w:rPr>
        <w:t>]</w:t>
      </w:r>
      <w:r w:rsidRPr="001C5FC9">
        <w:rPr>
          <w:rFonts w:ascii="Times New Roman" w:hAnsi="Times New Roman"/>
          <w:sz w:val="24"/>
          <w:szCs w:val="24"/>
        </w:rPr>
        <w:t>.</w:t>
      </w:r>
      <w:proofErr w:type="gramEnd"/>
    </w:p>
    <w:p w:rsidR="00B86FFE" w:rsidRPr="001C5FC9" w:rsidRDefault="00B86FFE" w:rsidP="001C5FC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 xml:space="preserve">В настоящее время в </w:t>
      </w:r>
      <w:r w:rsidRPr="00907219">
        <w:rPr>
          <w:rFonts w:ascii="Times New Roman" w:hAnsi="Times New Roman" w:cs="Times New Roman"/>
          <w:sz w:val="24"/>
          <w:szCs w:val="24"/>
        </w:rPr>
        <w:t>М</w:t>
      </w:r>
      <w:r w:rsidR="00DA219A" w:rsidRPr="00907219">
        <w:rPr>
          <w:rFonts w:ascii="Times New Roman" w:hAnsi="Times New Roman" w:cs="Times New Roman"/>
          <w:sz w:val="24"/>
          <w:szCs w:val="24"/>
        </w:rPr>
        <w:t>Б</w:t>
      </w:r>
      <w:r w:rsidR="00CD012F">
        <w:rPr>
          <w:rFonts w:ascii="Times New Roman" w:hAnsi="Times New Roman" w:cs="Times New Roman"/>
          <w:sz w:val="24"/>
          <w:szCs w:val="24"/>
        </w:rPr>
        <w:t xml:space="preserve"> </w:t>
      </w:r>
      <w:r w:rsidRPr="00907219">
        <w:rPr>
          <w:rFonts w:ascii="Times New Roman" w:hAnsi="Times New Roman" w:cs="Times New Roman"/>
          <w:sz w:val="24"/>
          <w:szCs w:val="24"/>
        </w:rPr>
        <w:t xml:space="preserve">ДОУ </w:t>
      </w:r>
      <w:r w:rsidR="00CD012F">
        <w:rPr>
          <w:rFonts w:ascii="Times New Roman" w:hAnsi="Times New Roman" w:cs="Times New Roman"/>
          <w:sz w:val="24"/>
          <w:szCs w:val="24"/>
        </w:rPr>
        <w:t>«</w:t>
      </w:r>
      <w:r w:rsidR="00DA219A" w:rsidRPr="00907219">
        <w:rPr>
          <w:rFonts w:ascii="Times New Roman" w:hAnsi="Times New Roman" w:cs="Times New Roman"/>
          <w:sz w:val="24"/>
          <w:szCs w:val="24"/>
        </w:rPr>
        <w:t>БЦРР д/с «</w:t>
      </w:r>
      <w:proofErr w:type="spellStart"/>
      <w:r w:rsidR="00DA219A" w:rsidRPr="00907219">
        <w:rPr>
          <w:rFonts w:ascii="Times New Roman" w:hAnsi="Times New Roman" w:cs="Times New Roman"/>
          <w:sz w:val="24"/>
          <w:szCs w:val="24"/>
        </w:rPr>
        <w:t>Журавушка</w:t>
      </w:r>
      <w:proofErr w:type="spellEnd"/>
      <w:r w:rsidR="00DA219A" w:rsidRPr="00907219">
        <w:rPr>
          <w:rFonts w:ascii="Times New Roman" w:hAnsi="Times New Roman" w:cs="Times New Roman"/>
          <w:sz w:val="24"/>
          <w:szCs w:val="24"/>
        </w:rPr>
        <w:t>»</w:t>
      </w:r>
      <w:r w:rsidR="00DA219A">
        <w:rPr>
          <w:rFonts w:ascii="Times New Roman" w:hAnsi="Times New Roman" w:cs="Times New Roman"/>
          <w:sz w:val="24"/>
          <w:szCs w:val="24"/>
        </w:rPr>
        <w:t xml:space="preserve"> </w:t>
      </w:r>
      <w:r w:rsidRPr="001C5FC9">
        <w:rPr>
          <w:rFonts w:ascii="Times New Roman" w:hAnsi="Times New Roman" w:cs="Times New Roman"/>
          <w:sz w:val="24"/>
          <w:szCs w:val="24"/>
        </w:rPr>
        <w:t>содержание образовательно-воспитательного процесса выстроено в соответствии с основной образовательной программой дошкольного образования  разработанной на основе общеобразовательной программы дошкольного образования «Воспитание и обучение в детском саду» под редакцией М.А. Васильевой, В.В. Гербовой и Т.С. Комаровой</w:t>
      </w:r>
      <w:r w:rsidR="00FB0D43" w:rsidRPr="00FB0D43">
        <w:rPr>
          <w:rFonts w:ascii="Times New Roman" w:hAnsi="Times New Roman" w:cs="Times New Roman"/>
          <w:sz w:val="24"/>
          <w:szCs w:val="24"/>
        </w:rPr>
        <w:t xml:space="preserve"> [</w:t>
      </w:r>
      <w:r w:rsidR="00080127" w:rsidRPr="00080127">
        <w:rPr>
          <w:rFonts w:ascii="Times New Roman" w:hAnsi="Times New Roman" w:cs="Times New Roman"/>
          <w:sz w:val="24"/>
          <w:szCs w:val="24"/>
        </w:rPr>
        <w:t>5</w:t>
      </w:r>
      <w:r w:rsidR="00FB0D43" w:rsidRPr="00FB0D43">
        <w:rPr>
          <w:rFonts w:ascii="Times New Roman" w:hAnsi="Times New Roman" w:cs="Times New Roman"/>
          <w:sz w:val="24"/>
          <w:szCs w:val="24"/>
        </w:rPr>
        <w:t>]</w:t>
      </w:r>
      <w:r w:rsidRPr="001C5FC9">
        <w:rPr>
          <w:rFonts w:ascii="Times New Roman" w:hAnsi="Times New Roman" w:cs="Times New Roman"/>
          <w:sz w:val="24"/>
          <w:szCs w:val="24"/>
        </w:rPr>
        <w:t>.</w:t>
      </w:r>
    </w:p>
    <w:p w:rsidR="00B86FFE" w:rsidRPr="001C5FC9" w:rsidRDefault="00B86FFE" w:rsidP="001C5FC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5FC9">
        <w:rPr>
          <w:rFonts w:ascii="Times New Roman" w:eastAsia="Times New Roman" w:hAnsi="Times New Roman" w:cs="Times New Roman"/>
          <w:sz w:val="24"/>
          <w:szCs w:val="24"/>
        </w:rPr>
        <w:t xml:space="preserve">В основе создания  рабочей  программы использован опыт работы </w:t>
      </w:r>
      <w:proofErr w:type="spellStart"/>
      <w:r w:rsidRPr="001C5FC9">
        <w:rPr>
          <w:rFonts w:ascii="Times New Roman" w:eastAsia="Times New Roman" w:hAnsi="Times New Roman" w:cs="Times New Roman"/>
          <w:sz w:val="24"/>
          <w:szCs w:val="24"/>
        </w:rPr>
        <w:t>логопункта</w:t>
      </w:r>
      <w:proofErr w:type="spellEnd"/>
      <w:r w:rsidRPr="001C5FC9">
        <w:rPr>
          <w:rFonts w:ascii="Times New Roman" w:eastAsia="Times New Roman" w:hAnsi="Times New Roman" w:cs="Times New Roman"/>
          <w:sz w:val="24"/>
          <w:szCs w:val="24"/>
        </w:rPr>
        <w:t xml:space="preserve"> в ДОУ, подкреплённый современными коррекционно-развивающими программами Министерства Образования РФ, научно-методическими рекомендациями, инструктивными письмами.</w:t>
      </w:r>
    </w:p>
    <w:p w:rsidR="00B86FFE" w:rsidRPr="001C5FC9" w:rsidRDefault="00B86FFE" w:rsidP="001C5FC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5FC9">
        <w:rPr>
          <w:rFonts w:ascii="Times New Roman" w:hAnsi="Times New Roman" w:cs="Times New Roman"/>
          <w:color w:val="000000"/>
          <w:sz w:val="24"/>
          <w:szCs w:val="24"/>
        </w:rPr>
        <w:t xml:space="preserve">В основу логопедической работы </w:t>
      </w:r>
      <w:r w:rsidR="00907219" w:rsidRPr="00907219">
        <w:rPr>
          <w:rFonts w:ascii="Times New Roman" w:hAnsi="Times New Roman" w:cs="Times New Roman"/>
          <w:sz w:val="24"/>
          <w:szCs w:val="24"/>
        </w:rPr>
        <w:t>МБ</w:t>
      </w:r>
      <w:r w:rsidR="00CD012F">
        <w:rPr>
          <w:rFonts w:ascii="Times New Roman" w:hAnsi="Times New Roman" w:cs="Times New Roman"/>
          <w:sz w:val="24"/>
          <w:szCs w:val="24"/>
        </w:rPr>
        <w:t xml:space="preserve"> «</w:t>
      </w:r>
      <w:r w:rsidR="00907219" w:rsidRPr="00907219">
        <w:rPr>
          <w:rFonts w:ascii="Times New Roman" w:hAnsi="Times New Roman" w:cs="Times New Roman"/>
          <w:sz w:val="24"/>
          <w:szCs w:val="24"/>
        </w:rPr>
        <w:t>ДОУ БЦРР д/с «</w:t>
      </w:r>
      <w:proofErr w:type="spellStart"/>
      <w:r w:rsidR="00907219" w:rsidRPr="00907219">
        <w:rPr>
          <w:rFonts w:ascii="Times New Roman" w:hAnsi="Times New Roman" w:cs="Times New Roman"/>
          <w:sz w:val="24"/>
          <w:szCs w:val="24"/>
        </w:rPr>
        <w:t>Журавушка</w:t>
      </w:r>
      <w:proofErr w:type="spellEnd"/>
      <w:r w:rsidR="00907219" w:rsidRPr="00907219">
        <w:rPr>
          <w:rFonts w:ascii="Times New Roman" w:hAnsi="Times New Roman" w:cs="Times New Roman"/>
          <w:sz w:val="24"/>
          <w:szCs w:val="24"/>
        </w:rPr>
        <w:t>»</w:t>
      </w:r>
      <w:r w:rsidR="00907219" w:rsidRPr="001C5F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C5FC9">
        <w:rPr>
          <w:rFonts w:ascii="Times New Roman" w:hAnsi="Times New Roman" w:cs="Times New Roman"/>
          <w:color w:val="000000"/>
          <w:sz w:val="24"/>
          <w:szCs w:val="24"/>
        </w:rPr>
        <w:t>(деятельности логопеда по коррекции речевых нарушений) положены традиционные, классические  программы:</w:t>
      </w:r>
    </w:p>
    <w:p w:rsidR="00B86FFE" w:rsidRPr="001C5FC9" w:rsidRDefault="00B86FFE" w:rsidP="001C5FC9">
      <w:pPr>
        <w:tabs>
          <w:tab w:val="left" w:pos="709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5FC9">
        <w:rPr>
          <w:rFonts w:ascii="Times New Roman" w:hAnsi="Times New Roman" w:cs="Times New Roman"/>
          <w:color w:val="000000"/>
          <w:sz w:val="24"/>
          <w:szCs w:val="24"/>
        </w:rPr>
        <w:t>1. Программа обучения детей с недоразвитием фонетического строя речи (для детей подготовительной к школе группы) Сост.: Каше Г.А., Филичева Т.Б.  М.: Просвещение, 1978.</w:t>
      </w:r>
    </w:p>
    <w:p w:rsidR="00B86FFE" w:rsidRPr="001C5FC9" w:rsidRDefault="00B86FFE" w:rsidP="001C5FC9">
      <w:pPr>
        <w:tabs>
          <w:tab w:val="left" w:pos="709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5FC9">
        <w:rPr>
          <w:rFonts w:ascii="Times New Roman" w:hAnsi="Times New Roman" w:cs="Times New Roman"/>
          <w:color w:val="000000"/>
          <w:sz w:val="24"/>
          <w:szCs w:val="24"/>
        </w:rPr>
        <w:t>2. Воспитание и обучение детей дошкольного возраста с  фонетико-фонематическим недоразвитием (старшая группа). Программа и методические рекомендации.  Филичева Т.Б., Чиркина Г.В. М.: 2004.</w:t>
      </w:r>
    </w:p>
    <w:p w:rsidR="00B86FFE" w:rsidRPr="001C5FC9" w:rsidRDefault="00B86FFE" w:rsidP="001C5FC9">
      <w:pPr>
        <w:tabs>
          <w:tab w:val="left" w:pos="709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5FC9">
        <w:rPr>
          <w:rFonts w:ascii="Times New Roman" w:hAnsi="Times New Roman" w:cs="Times New Roman"/>
          <w:color w:val="000000"/>
          <w:sz w:val="24"/>
          <w:szCs w:val="24"/>
        </w:rPr>
        <w:t>3. Программа  коррекционного обучения и воспитание детей  с общим недоразвитием речи 6-го года жизни. Программа и методические рекомендации. Филичева Т.Б., Чиркина Г.В. М.: 1989.</w:t>
      </w:r>
    </w:p>
    <w:p w:rsidR="00B86FFE" w:rsidRPr="001C5FC9" w:rsidRDefault="00B86FFE" w:rsidP="001C5FC9">
      <w:pPr>
        <w:tabs>
          <w:tab w:val="left" w:pos="709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5FC9">
        <w:rPr>
          <w:rFonts w:ascii="Times New Roman" w:hAnsi="Times New Roman" w:cs="Times New Roman"/>
          <w:color w:val="000000"/>
          <w:sz w:val="24"/>
          <w:szCs w:val="24"/>
        </w:rPr>
        <w:t>4. Программа  коррекционного обучения и воспитание детей 5-летнего возраста с общим недоразвитием речи. Программа и методические рекомендации. Филичева Т.Б., Чиркина Г.В. М.: 1991.</w:t>
      </w:r>
    </w:p>
    <w:p w:rsidR="00B86FFE" w:rsidRPr="001C5FC9" w:rsidRDefault="00B86FFE" w:rsidP="001C5FC9">
      <w:pPr>
        <w:tabs>
          <w:tab w:val="left" w:pos="709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5FC9">
        <w:rPr>
          <w:rFonts w:ascii="Times New Roman" w:hAnsi="Times New Roman" w:cs="Times New Roman"/>
          <w:color w:val="000000"/>
          <w:sz w:val="24"/>
          <w:szCs w:val="24"/>
        </w:rPr>
        <w:t>5. Воспитание и обучение детей с ФФН (подготовительная группа). Программа и методические рекомендации для образовательных учреждений компенсирующего вида. Филичева Т.Б., Чиркина Г.В., Лагутина А.В.  М.: 2004.</w:t>
      </w:r>
    </w:p>
    <w:p w:rsidR="00B86FFE" w:rsidRPr="001C5FC9" w:rsidRDefault="00B86FFE" w:rsidP="001C5FC9">
      <w:pPr>
        <w:pStyle w:val="a7"/>
        <w:tabs>
          <w:tab w:val="left" w:pos="709"/>
        </w:tabs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1C5FC9">
        <w:rPr>
          <w:color w:val="000000"/>
        </w:rPr>
        <w:t xml:space="preserve">Данные программы  рассчитаны на работу в условиях логопедических групп специального детского сада,  в связи с чем,  не совсем подходят для использования на логопедическом пункте общеразвивающего детского сада и не предполагают </w:t>
      </w:r>
      <w:r w:rsidRPr="001C5FC9">
        <w:rPr>
          <w:color w:val="000000"/>
        </w:rPr>
        <w:lastRenderedPageBreak/>
        <w:t xml:space="preserve">использование новых методов, приёмов, технологий, не учитывают клинических особенностей детей, что  является  необходимым. Этим и обусловлена значимость написания  рабочей программы, применение  которой поможет детям с нарушением речевого развития  осваивать основную образовательную программу; позволит своевременно, то  есть ещё до поступления в школу, помочь детям в преодолении всех трудностей, которые являются причиной возникновения школьной </w:t>
      </w:r>
      <w:proofErr w:type="spellStart"/>
      <w:r w:rsidRPr="001C5FC9">
        <w:rPr>
          <w:color w:val="000000"/>
        </w:rPr>
        <w:t>дезадаптации</w:t>
      </w:r>
      <w:proofErr w:type="spellEnd"/>
      <w:r w:rsidRPr="001C5FC9">
        <w:rPr>
          <w:color w:val="000000"/>
        </w:rPr>
        <w:t xml:space="preserve">. </w:t>
      </w:r>
    </w:p>
    <w:p w:rsidR="00B86FFE" w:rsidRPr="001C5FC9" w:rsidRDefault="00B86FFE" w:rsidP="001C5FC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5FC9">
        <w:rPr>
          <w:rFonts w:ascii="Times New Roman" w:hAnsi="Times New Roman" w:cs="Times New Roman"/>
          <w:color w:val="000000"/>
          <w:sz w:val="24"/>
          <w:szCs w:val="24"/>
        </w:rPr>
        <w:t xml:space="preserve">Данная рабочая программа является частью образовательной программы </w:t>
      </w:r>
      <w:r w:rsidR="00907219" w:rsidRPr="00907219">
        <w:rPr>
          <w:rFonts w:ascii="Times New Roman" w:hAnsi="Times New Roman" w:cs="Times New Roman"/>
          <w:sz w:val="24"/>
          <w:szCs w:val="24"/>
        </w:rPr>
        <w:t>МБ</w:t>
      </w:r>
      <w:r w:rsidR="00CD012F">
        <w:rPr>
          <w:rFonts w:ascii="Times New Roman" w:hAnsi="Times New Roman" w:cs="Times New Roman"/>
          <w:sz w:val="24"/>
          <w:szCs w:val="24"/>
        </w:rPr>
        <w:t xml:space="preserve"> «</w:t>
      </w:r>
      <w:r w:rsidR="00907219" w:rsidRPr="00907219">
        <w:rPr>
          <w:rFonts w:ascii="Times New Roman" w:hAnsi="Times New Roman" w:cs="Times New Roman"/>
          <w:sz w:val="24"/>
          <w:szCs w:val="24"/>
        </w:rPr>
        <w:t>ДОУ БЦРР д/с «</w:t>
      </w:r>
      <w:proofErr w:type="spellStart"/>
      <w:r w:rsidR="00907219" w:rsidRPr="00907219">
        <w:rPr>
          <w:rFonts w:ascii="Times New Roman" w:hAnsi="Times New Roman" w:cs="Times New Roman"/>
          <w:sz w:val="24"/>
          <w:szCs w:val="24"/>
        </w:rPr>
        <w:t>Журавушка</w:t>
      </w:r>
      <w:proofErr w:type="spellEnd"/>
      <w:r w:rsidR="00907219" w:rsidRPr="00907219">
        <w:rPr>
          <w:rFonts w:ascii="Times New Roman" w:hAnsi="Times New Roman" w:cs="Times New Roman"/>
          <w:sz w:val="24"/>
          <w:szCs w:val="24"/>
        </w:rPr>
        <w:t>»</w:t>
      </w:r>
      <w:r w:rsidRPr="001C5FC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1C5FC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1C5FC9">
        <w:rPr>
          <w:rFonts w:ascii="Times New Roman" w:hAnsi="Times New Roman" w:cs="Times New Roman"/>
          <w:color w:val="000000"/>
          <w:sz w:val="24"/>
          <w:szCs w:val="24"/>
        </w:rPr>
        <w:t xml:space="preserve">отвечает Федеральным государственным образовательным стандартам. </w:t>
      </w:r>
    </w:p>
    <w:p w:rsidR="00B86FFE" w:rsidRPr="001C5FC9" w:rsidRDefault="00B86FFE" w:rsidP="001C5FC9">
      <w:pPr>
        <w:pStyle w:val="3"/>
        <w:shd w:val="clear" w:color="auto" w:fill="auto"/>
        <w:tabs>
          <w:tab w:val="left" w:pos="709"/>
        </w:tabs>
        <w:spacing w:before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Ра</w:t>
      </w:r>
      <w:r w:rsidRPr="001C5FC9">
        <w:rPr>
          <w:rFonts w:ascii="Times New Roman" w:hAnsi="Times New Roman" w:cs="Times New Roman"/>
          <w:sz w:val="24"/>
          <w:szCs w:val="24"/>
        </w:rPr>
        <w:softHyphen/>
        <w:t xml:space="preserve">бочая программа предназначена для обучения и воспитания детей 3 - 7 лет, где занятия с детьми 3 - 4 лет носят профилактический характер, а занятия с детьми 5 - 7 лет направлены непосредственно на коррекцию речевых нарушений. </w:t>
      </w:r>
    </w:p>
    <w:p w:rsidR="00B86FFE" w:rsidRPr="001C5FC9" w:rsidRDefault="00B86FFE" w:rsidP="001C5FC9">
      <w:pPr>
        <w:pStyle w:val="a6"/>
        <w:numPr>
          <w:ilvl w:val="0"/>
          <w:numId w:val="3"/>
        </w:numPr>
        <w:tabs>
          <w:tab w:val="left" w:pos="284"/>
          <w:tab w:val="left" w:pos="709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C5FC9">
        <w:rPr>
          <w:rFonts w:ascii="Times New Roman" w:hAnsi="Times New Roman"/>
          <w:sz w:val="24"/>
          <w:szCs w:val="24"/>
        </w:rPr>
        <w:t>Цели и задачи реализации Программы</w:t>
      </w:r>
      <w:r w:rsidRPr="001C5FC9">
        <w:rPr>
          <w:rFonts w:ascii="Times New Roman" w:hAnsi="Times New Roman"/>
          <w:sz w:val="24"/>
          <w:szCs w:val="24"/>
        </w:rPr>
        <w:cr/>
      </w:r>
      <w:r w:rsidRPr="001C5FC9">
        <w:rPr>
          <w:rFonts w:ascii="Times New Roman" w:hAnsi="Times New Roman"/>
          <w:i/>
          <w:color w:val="000000"/>
          <w:sz w:val="24"/>
          <w:szCs w:val="24"/>
          <w:u w:val="single"/>
        </w:rPr>
        <w:t xml:space="preserve"> </w:t>
      </w:r>
      <w:proofErr w:type="gramStart"/>
      <w:r w:rsidRPr="001C5FC9">
        <w:rPr>
          <w:rFonts w:ascii="Times New Roman" w:hAnsi="Times New Roman"/>
          <w:i/>
          <w:color w:val="000000"/>
          <w:sz w:val="24"/>
          <w:szCs w:val="24"/>
          <w:u w:val="single"/>
        </w:rPr>
        <w:t>Цель программы</w:t>
      </w:r>
      <w:r w:rsidRPr="001C5FC9">
        <w:rPr>
          <w:rFonts w:ascii="Times New Roman" w:hAnsi="Times New Roman"/>
          <w:color w:val="000000"/>
          <w:sz w:val="24"/>
          <w:szCs w:val="24"/>
        </w:rPr>
        <w:t xml:space="preserve"> – организация эффективных условий, обеспечивающих механизм компенсации речевого недоразвития у детей; способствующих развитию личности ребёнка, эффективному усвоению ими содержания образования, а именно о</w:t>
      </w:r>
      <w:r w:rsidRPr="001C5FC9">
        <w:rPr>
          <w:rFonts w:ascii="Times New Roman" w:hAnsi="Times New Roman"/>
          <w:sz w:val="24"/>
          <w:szCs w:val="24"/>
        </w:rPr>
        <w:t>владение речью как средством общения; обогащение активного словаря; развитие связной, грамматически правильной диалогической и монологической речи; развитие звуковой и интонационной культуры речи, фонематического слуха; формирование звуковой аналитико-синтетической активности как предпосылки обучения грамоте.</w:t>
      </w:r>
      <w:proofErr w:type="gramEnd"/>
    </w:p>
    <w:p w:rsidR="00B86FFE" w:rsidRPr="001C5FC9" w:rsidRDefault="00B86FFE" w:rsidP="001C5FC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1C5FC9">
        <w:rPr>
          <w:rFonts w:ascii="Times New Roman" w:hAnsi="Times New Roman" w:cs="Times New Roman"/>
          <w:color w:val="000000"/>
          <w:sz w:val="24"/>
          <w:szCs w:val="24"/>
        </w:rPr>
        <w:t xml:space="preserve">Достижению данной цели  будут способствовать </w:t>
      </w:r>
      <w:r w:rsidRPr="001C5FC9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задачи</w:t>
      </w:r>
      <w:r w:rsidRPr="001C5FC9">
        <w:rPr>
          <w:rFonts w:ascii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B86FFE" w:rsidRPr="001C5FC9" w:rsidRDefault="00B86FFE" w:rsidP="001C5FC9">
      <w:pPr>
        <w:numPr>
          <w:ilvl w:val="0"/>
          <w:numId w:val="2"/>
        </w:numPr>
        <w:tabs>
          <w:tab w:val="left" w:pos="0"/>
          <w:tab w:val="left" w:pos="142"/>
          <w:tab w:val="left" w:pos="284"/>
          <w:tab w:val="left" w:pos="709"/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Раннее выявление и своевременное предупреждение речевых нарушений.</w:t>
      </w:r>
    </w:p>
    <w:p w:rsidR="00B86FFE" w:rsidRPr="001C5FC9" w:rsidRDefault="00B86FFE" w:rsidP="001C5FC9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1C5FC9">
        <w:rPr>
          <w:rFonts w:ascii="Times New Roman" w:hAnsi="Times New Roman" w:cs="Times New Roman"/>
          <w:color w:val="000000"/>
          <w:spacing w:val="2"/>
          <w:sz w:val="24"/>
          <w:szCs w:val="24"/>
        </w:rPr>
        <w:t>Развитие артикуляционной и мелкой моторики, просодических компонентов.</w:t>
      </w:r>
    </w:p>
    <w:p w:rsidR="00B86FFE" w:rsidRPr="001C5FC9" w:rsidRDefault="00B86FFE" w:rsidP="001C5FC9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1C5FC9">
        <w:rPr>
          <w:rFonts w:ascii="Times New Roman" w:hAnsi="Times New Roman" w:cs="Times New Roman"/>
          <w:color w:val="000000"/>
          <w:spacing w:val="2"/>
          <w:sz w:val="24"/>
          <w:szCs w:val="24"/>
        </w:rPr>
        <w:t>Развитие речевого дыхания.</w:t>
      </w:r>
    </w:p>
    <w:p w:rsidR="00B86FFE" w:rsidRPr="001C5FC9" w:rsidRDefault="00B86FFE" w:rsidP="001C5FC9">
      <w:pPr>
        <w:pStyle w:val="a6"/>
        <w:numPr>
          <w:ilvl w:val="0"/>
          <w:numId w:val="2"/>
        </w:numPr>
        <w:tabs>
          <w:tab w:val="left" w:pos="0"/>
          <w:tab w:val="left" w:pos="142"/>
          <w:tab w:val="left" w:pos="284"/>
          <w:tab w:val="left" w:pos="709"/>
          <w:tab w:val="left" w:pos="851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C5FC9">
        <w:rPr>
          <w:rFonts w:ascii="Times New Roman" w:hAnsi="Times New Roman"/>
          <w:color w:val="000000"/>
          <w:sz w:val="24"/>
          <w:szCs w:val="24"/>
        </w:rPr>
        <w:t>Практическое овладение воспитанниками нормами речи: правильным произношением всех звуков родного языка в соответствии с возрастными возможностями, умение различать звуки по артикуляционным и акустическим признакам, самостоятельное выполнение звукового анализа и синтеза слов разной слоговой структуры</w:t>
      </w:r>
      <w:r w:rsidR="00DF53BC" w:rsidRPr="00DF53BC">
        <w:rPr>
          <w:rFonts w:ascii="Times New Roman" w:hAnsi="Times New Roman"/>
          <w:color w:val="000000"/>
          <w:sz w:val="24"/>
          <w:szCs w:val="24"/>
        </w:rPr>
        <w:t xml:space="preserve"> [</w:t>
      </w:r>
      <w:r w:rsidR="00080127" w:rsidRPr="00080127">
        <w:rPr>
          <w:rFonts w:ascii="Times New Roman" w:hAnsi="Times New Roman"/>
          <w:color w:val="000000"/>
          <w:sz w:val="24"/>
          <w:szCs w:val="24"/>
        </w:rPr>
        <w:t>3</w:t>
      </w:r>
      <w:r w:rsidR="00DF53BC" w:rsidRPr="00DF53BC">
        <w:rPr>
          <w:rFonts w:ascii="Times New Roman" w:hAnsi="Times New Roman"/>
          <w:color w:val="000000"/>
          <w:sz w:val="24"/>
          <w:szCs w:val="24"/>
        </w:rPr>
        <w:t>]</w:t>
      </w:r>
      <w:r w:rsidRPr="001C5FC9">
        <w:rPr>
          <w:rFonts w:ascii="Times New Roman" w:hAnsi="Times New Roman"/>
          <w:color w:val="000000"/>
          <w:sz w:val="24"/>
          <w:szCs w:val="24"/>
        </w:rPr>
        <w:t>.</w:t>
      </w:r>
    </w:p>
    <w:p w:rsidR="00B86FFE" w:rsidRPr="001C5FC9" w:rsidRDefault="00B86FFE" w:rsidP="001C5FC9">
      <w:pPr>
        <w:pStyle w:val="a6"/>
        <w:numPr>
          <w:ilvl w:val="0"/>
          <w:numId w:val="2"/>
        </w:numPr>
        <w:tabs>
          <w:tab w:val="left" w:pos="0"/>
          <w:tab w:val="left" w:pos="142"/>
          <w:tab w:val="left" w:pos="284"/>
          <w:tab w:val="left" w:pos="709"/>
          <w:tab w:val="left" w:pos="851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C5FC9">
        <w:rPr>
          <w:rFonts w:ascii="Times New Roman" w:hAnsi="Times New Roman"/>
          <w:color w:val="000000"/>
          <w:sz w:val="24"/>
          <w:szCs w:val="24"/>
        </w:rPr>
        <w:t xml:space="preserve">Развитие свободного общения воспитанников </w:t>
      </w:r>
      <w:proofErr w:type="gramStart"/>
      <w:r w:rsidRPr="001C5FC9">
        <w:rPr>
          <w:rFonts w:ascii="Times New Roman" w:hAnsi="Times New Roman"/>
          <w:color w:val="000000"/>
          <w:sz w:val="24"/>
          <w:szCs w:val="24"/>
        </w:rPr>
        <w:t>со</w:t>
      </w:r>
      <w:proofErr w:type="gramEnd"/>
      <w:r w:rsidRPr="001C5FC9">
        <w:rPr>
          <w:rFonts w:ascii="Times New Roman" w:hAnsi="Times New Roman"/>
          <w:color w:val="000000"/>
          <w:sz w:val="24"/>
          <w:szCs w:val="24"/>
        </w:rPr>
        <w:t xml:space="preserve"> взрослыми и детьми, как социализация ребенка: применять слова всех частей речи, использовать  фразы различной конструкции, самостоятельно рассказывать, выражать свои мысли.</w:t>
      </w:r>
    </w:p>
    <w:p w:rsidR="00B86FFE" w:rsidRPr="001C5FC9" w:rsidRDefault="00B86FFE" w:rsidP="001C5FC9">
      <w:pPr>
        <w:pStyle w:val="a6"/>
        <w:numPr>
          <w:ilvl w:val="0"/>
          <w:numId w:val="2"/>
        </w:numPr>
        <w:tabs>
          <w:tab w:val="left" w:pos="0"/>
          <w:tab w:val="left" w:pos="142"/>
          <w:tab w:val="left" w:pos="284"/>
          <w:tab w:val="left" w:pos="709"/>
          <w:tab w:val="left" w:pos="851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C5FC9">
        <w:rPr>
          <w:rFonts w:ascii="Times New Roman" w:hAnsi="Times New Roman"/>
          <w:color w:val="000000"/>
          <w:sz w:val="24"/>
          <w:szCs w:val="24"/>
        </w:rPr>
        <w:t>Формирование  компонентов устной речи у детей с тяжёлыми нарушениями речи (лексической стороны, грамматического строя речи, произносительной стороны речи, связной речи - диалогической и монологической форм) в различных формах  и видах детской деятельности через включение родителей в коррекционно-образовательный процесс и взаимодействие специалистов ДОУ (учителя-логопеда,  воспитателей, музыкального руководителя, специалиста по физическому воспитанию)</w:t>
      </w:r>
      <w:r w:rsidR="00DF53BC" w:rsidRPr="00DF53B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F53BC">
        <w:rPr>
          <w:rFonts w:ascii="Times New Roman" w:hAnsi="Times New Roman"/>
          <w:color w:val="000000"/>
          <w:sz w:val="24"/>
          <w:szCs w:val="24"/>
          <w:lang w:val="en-US"/>
        </w:rPr>
        <w:t>[</w:t>
      </w:r>
      <w:r w:rsidR="00080127">
        <w:rPr>
          <w:rFonts w:ascii="Times New Roman" w:hAnsi="Times New Roman"/>
          <w:color w:val="000000"/>
          <w:sz w:val="24"/>
          <w:szCs w:val="24"/>
          <w:lang w:val="en-US"/>
        </w:rPr>
        <w:t>7</w:t>
      </w:r>
      <w:r w:rsidR="00DF53BC">
        <w:rPr>
          <w:rFonts w:ascii="Times New Roman" w:hAnsi="Times New Roman"/>
          <w:color w:val="000000"/>
          <w:sz w:val="24"/>
          <w:szCs w:val="24"/>
          <w:lang w:val="en-US"/>
        </w:rPr>
        <w:t>]</w:t>
      </w:r>
      <w:r w:rsidRPr="001C5FC9">
        <w:rPr>
          <w:rFonts w:ascii="Times New Roman" w:hAnsi="Times New Roman"/>
          <w:color w:val="000000"/>
          <w:sz w:val="24"/>
          <w:szCs w:val="24"/>
        </w:rPr>
        <w:t>.</w:t>
      </w:r>
    </w:p>
    <w:p w:rsidR="00B86FFE" w:rsidRPr="001C5FC9" w:rsidRDefault="00B86FFE" w:rsidP="001C5FC9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5FC9"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Профилактика нарушений письменной речи</w:t>
      </w:r>
      <w:r w:rsidR="00DF53BC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[</w:t>
      </w:r>
      <w:r w:rsidR="00080127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6</w:t>
      </w:r>
      <w:r w:rsidR="00DF53BC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]</w:t>
      </w:r>
      <w:r w:rsidRPr="001C5FC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. </w:t>
      </w:r>
    </w:p>
    <w:p w:rsidR="00B86FFE" w:rsidRPr="001C5FC9" w:rsidRDefault="00B86FFE" w:rsidP="001C5FC9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5FC9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     психических функций:     слухового     внимания, </w:t>
      </w:r>
      <w:r w:rsidRPr="001C5FC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зрительного   внимания,   слуховой  памяти, зрительной   памяти, </w:t>
      </w:r>
      <w:r w:rsidRPr="001C5FC9">
        <w:rPr>
          <w:rFonts w:ascii="Times New Roman" w:hAnsi="Times New Roman" w:cs="Times New Roman"/>
          <w:color w:val="000000"/>
          <w:spacing w:val="-1"/>
          <w:sz w:val="24"/>
          <w:szCs w:val="24"/>
        </w:rPr>
        <w:t>логического мышления, пространственной ориентировки в системе коррекционной работы, направленной на устранение фонетико-фонематического недоразвития у детей старшего дошкольного возраста</w:t>
      </w:r>
      <w:r w:rsidR="00DF53BC" w:rsidRPr="00DF53B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[</w:t>
      </w:r>
      <w:r w:rsidR="00080127" w:rsidRPr="00080127">
        <w:rPr>
          <w:rFonts w:ascii="Times New Roman" w:hAnsi="Times New Roman" w:cs="Times New Roman"/>
          <w:color w:val="000000"/>
          <w:spacing w:val="-1"/>
          <w:sz w:val="24"/>
          <w:szCs w:val="24"/>
        </w:rPr>
        <w:t>8</w:t>
      </w:r>
      <w:r w:rsidR="00DF53BC" w:rsidRPr="00DF53BC">
        <w:rPr>
          <w:rFonts w:ascii="Times New Roman" w:hAnsi="Times New Roman" w:cs="Times New Roman"/>
          <w:color w:val="000000"/>
          <w:spacing w:val="-1"/>
          <w:sz w:val="24"/>
          <w:szCs w:val="24"/>
        </w:rPr>
        <w:t>]</w:t>
      </w:r>
      <w:r w:rsidRPr="001C5FC9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 w:rsidRPr="001C5FC9">
        <w:rPr>
          <w:rFonts w:ascii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</w:p>
    <w:p w:rsidR="00B86FFE" w:rsidRPr="001C5FC9" w:rsidRDefault="00B86FFE" w:rsidP="001C5FC9">
      <w:pPr>
        <w:tabs>
          <w:tab w:val="left" w:pos="709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Решение обозначенных в Программе целей и задач воспитания возможно только при целенаправленном влиянии педагога на ребенка с первых дней его пребывания в дошкольном образовательном учреждении</w:t>
      </w:r>
      <w:r w:rsidR="00DF53BC" w:rsidRPr="00DF53BC">
        <w:rPr>
          <w:rFonts w:ascii="Times New Roman" w:hAnsi="Times New Roman" w:cs="Times New Roman"/>
          <w:sz w:val="24"/>
          <w:szCs w:val="24"/>
        </w:rPr>
        <w:t xml:space="preserve"> [</w:t>
      </w:r>
      <w:r w:rsidR="00080127" w:rsidRPr="00080127">
        <w:rPr>
          <w:rFonts w:ascii="Times New Roman" w:hAnsi="Times New Roman" w:cs="Times New Roman"/>
          <w:sz w:val="24"/>
          <w:szCs w:val="24"/>
        </w:rPr>
        <w:t>1</w:t>
      </w:r>
      <w:r w:rsidR="00DF53BC" w:rsidRPr="00DF53BC">
        <w:rPr>
          <w:rFonts w:ascii="Times New Roman" w:hAnsi="Times New Roman" w:cs="Times New Roman"/>
          <w:sz w:val="24"/>
          <w:szCs w:val="24"/>
        </w:rPr>
        <w:t>]</w:t>
      </w:r>
      <w:r w:rsidRPr="001C5FC9">
        <w:rPr>
          <w:rFonts w:ascii="Times New Roman" w:hAnsi="Times New Roman" w:cs="Times New Roman"/>
          <w:sz w:val="24"/>
          <w:szCs w:val="24"/>
        </w:rPr>
        <w:t>.</w:t>
      </w:r>
    </w:p>
    <w:p w:rsidR="00B86FFE" w:rsidRPr="001C5FC9" w:rsidRDefault="00B86FFE" w:rsidP="001C5FC9">
      <w:pPr>
        <w:pStyle w:val="a6"/>
        <w:numPr>
          <w:ilvl w:val="0"/>
          <w:numId w:val="3"/>
        </w:numPr>
        <w:tabs>
          <w:tab w:val="left" w:pos="284"/>
          <w:tab w:val="left" w:pos="709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1C5FC9">
        <w:rPr>
          <w:rFonts w:ascii="Times New Roman" w:hAnsi="Times New Roman"/>
          <w:sz w:val="24"/>
          <w:szCs w:val="24"/>
        </w:rPr>
        <w:lastRenderedPageBreak/>
        <w:t>Принципы и подходы к формированию Программы</w:t>
      </w:r>
      <w:r w:rsidR="00080127" w:rsidRPr="00080127">
        <w:rPr>
          <w:rFonts w:ascii="Times New Roman" w:hAnsi="Times New Roman"/>
          <w:sz w:val="24"/>
          <w:szCs w:val="24"/>
        </w:rPr>
        <w:t xml:space="preserve"> [1]</w:t>
      </w:r>
    </w:p>
    <w:p w:rsidR="00B86FFE" w:rsidRPr="001C5FC9" w:rsidRDefault="00B86FFE" w:rsidP="001C5FC9">
      <w:pPr>
        <w:pStyle w:val="3"/>
        <w:shd w:val="clear" w:color="auto" w:fill="auto"/>
        <w:tabs>
          <w:tab w:val="left" w:pos="709"/>
        </w:tabs>
        <w:spacing w:before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Достижение поставленной цели и решение задач осуществляется с учётом следую</w:t>
      </w:r>
      <w:r w:rsidRPr="001C5FC9">
        <w:rPr>
          <w:rFonts w:ascii="Times New Roman" w:hAnsi="Times New Roman" w:cs="Times New Roman"/>
          <w:sz w:val="24"/>
          <w:szCs w:val="24"/>
        </w:rPr>
        <w:softHyphen/>
        <w:t xml:space="preserve">щих </w:t>
      </w:r>
      <w:r w:rsidRPr="001C5FC9">
        <w:rPr>
          <w:rStyle w:val="a9"/>
          <w:rFonts w:eastAsiaTheme="minorHAnsi"/>
          <w:sz w:val="24"/>
          <w:szCs w:val="24"/>
        </w:rPr>
        <w:t>принципов:</w:t>
      </w:r>
    </w:p>
    <w:p w:rsidR="00B86FFE" w:rsidRPr="001C5FC9" w:rsidRDefault="00B86FFE" w:rsidP="001C5FC9">
      <w:pPr>
        <w:pStyle w:val="3"/>
        <w:numPr>
          <w:ilvl w:val="0"/>
          <w:numId w:val="4"/>
        </w:numPr>
        <w:shd w:val="clear" w:color="auto" w:fill="auto"/>
        <w:tabs>
          <w:tab w:val="left" w:pos="567"/>
          <w:tab w:val="left" w:pos="709"/>
          <w:tab w:val="left" w:pos="851"/>
        </w:tabs>
        <w:spacing w:before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C5FC9">
        <w:rPr>
          <w:rStyle w:val="aa"/>
          <w:rFonts w:eastAsiaTheme="minorHAnsi"/>
          <w:sz w:val="24"/>
          <w:szCs w:val="24"/>
        </w:rPr>
        <w:t xml:space="preserve">принцип опережающего подхода, </w:t>
      </w:r>
      <w:r w:rsidRPr="001C5FC9">
        <w:rPr>
          <w:rFonts w:ascii="Times New Roman" w:hAnsi="Times New Roman" w:cs="Times New Roman"/>
          <w:sz w:val="24"/>
          <w:szCs w:val="24"/>
        </w:rPr>
        <w:t>диктующий необходимость раннего выявления детей с функциональными и органическими отклонениями в развитии, с одной стороны, и разработку адекватного логопедического воздействия - с другой;</w:t>
      </w:r>
    </w:p>
    <w:p w:rsidR="00B86FFE" w:rsidRPr="001C5FC9" w:rsidRDefault="00B86FFE" w:rsidP="001C5FC9">
      <w:pPr>
        <w:pStyle w:val="3"/>
        <w:numPr>
          <w:ilvl w:val="0"/>
          <w:numId w:val="4"/>
        </w:numPr>
        <w:shd w:val="clear" w:color="auto" w:fill="auto"/>
        <w:tabs>
          <w:tab w:val="left" w:pos="567"/>
          <w:tab w:val="left" w:pos="709"/>
          <w:tab w:val="left" w:pos="851"/>
        </w:tabs>
        <w:spacing w:before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C5FC9">
        <w:rPr>
          <w:rStyle w:val="aa"/>
          <w:rFonts w:eastAsiaTheme="minorHAnsi"/>
          <w:sz w:val="24"/>
          <w:szCs w:val="24"/>
        </w:rPr>
        <w:t xml:space="preserve">принцип развивающего подхода </w:t>
      </w:r>
      <w:r w:rsidRPr="001C5FC9">
        <w:rPr>
          <w:rFonts w:ascii="Times New Roman" w:hAnsi="Times New Roman" w:cs="Times New Roman"/>
          <w:sz w:val="24"/>
          <w:szCs w:val="24"/>
        </w:rPr>
        <w:t>(основывается на идее Л. С. Выготского о «зоне ближайшего развития»), заключающийся в том, что обучение должно вести за со</w:t>
      </w:r>
      <w:r w:rsidRPr="001C5FC9">
        <w:rPr>
          <w:rFonts w:ascii="Times New Roman" w:hAnsi="Times New Roman" w:cs="Times New Roman"/>
          <w:sz w:val="24"/>
          <w:szCs w:val="24"/>
        </w:rPr>
        <w:softHyphen/>
        <w:t>бой развитие ребёнка;</w:t>
      </w:r>
    </w:p>
    <w:p w:rsidR="00B86FFE" w:rsidRPr="001C5FC9" w:rsidRDefault="00B86FFE" w:rsidP="001C5FC9">
      <w:pPr>
        <w:pStyle w:val="3"/>
        <w:numPr>
          <w:ilvl w:val="0"/>
          <w:numId w:val="4"/>
        </w:numPr>
        <w:shd w:val="clear" w:color="auto" w:fill="auto"/>
        <w:tabs>
          <w:tab w:val="left" w:pos="567"/>
          <w:tab w:val="left" w:pos="709"/>
          <w:tab w:val="left" w:pos="851"/>
        </w:tabs>
        <w:spacing w:before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C5FC9">
        <w:rPr>
          <w:rStyle w:val="aa"/>
          <w:rFonts w:eastAsiaTheme="minorHAnsi"/>
          <w:sz w:val="24"/>
          <w:szCs w:val="24"/>
        </w:rPr>
        <w:t xml:space="preserve">принцип полифункционального подхода, </w:t>
      </w:r>
      <w:r w:rsidRPr="001C5FC9">
        <w:rPr>
          <w:rFonts w:ascii="Times New Roman" w:hAnsi="Times New Roman" w:cs="Times New Roman"/>
          <w:sz w:val="24"/>
          <w:szCs w:val="24"/>
        </w:rPr>
        <w:t>предусматривающий одновременное решение нескольких коррекционных задач в структуре одного занятия;</w:t>
      </w:r>
    </w:p>
    <w:p w:rsidR="00B86FFE" w:rsidRPr="001C5FC9" w:rsidRDefault="00B86FFE" w:rsidP="001C5FC9">
      <w:pPr>
        <w:pStyle w:val="3"/>
        <w:numPr>
          <w:ilvl w:val="0"/>
          <w:numId w:val="4"/>
        </w:numPr>
        <w:shd w:val="clear" w:color="auto" w:fill="auto"/>
        <w:tabs>
          <w:tab w:val="left" w:pos="567"/>
          <w:tab w:val="left" w:pos="709"/>
          <w:tab w:val="left" w:pos="851"/>
        </w:tabs>
        <w:spacing w:before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C5FC9">
        <w:rPr>
          <w:rStyle w:val="aa"/>
          <w:rFonts w:eastAsiaTheme="minorHAnsi"/>
          <w:sz w:val="24"/>
          <w:szCs w:val="24"/>
        </w:rPr>
        <w:t xml:space="preserve">принцип сознательности и активности детей, </w:t>
      </w:r>
      <w:r w:rsidRPr="001C5FC9">
        <w:rPr>
          <w:rFonts w:ascii="Times New Roman" w:hAnsi="Times New Roman" w:cs="Times New Roman"/>
          <w:sz w:val="24"/>
          <w:szCs w:val="24"/>
        </w:rPr>
        <w:t>означающий, что педагог должен предусматривать в своей работе приёмы активизации познавательных способно</w:t>
      </w:r>
      <w:r w:rsidRPr="001C5FC9">
        <w:rPr>
          <w:rFonts w:ascii="Times New Roman" w:hAnsi="Times New Roman" w:cs="Times New Roman"/>
          <w:sz w:val="24"/>
          <w:szCs w:val="24"/>
        </w:rPr>
        <w:softHyphen/>
        <w:t>стей детей. Перед ребёнком необходимо ставить познавательные задачи, в реше</w:t>
      </w:r>
      <w:r w:rsidRPr="001C5FC9">
        <w:rPr>
          <w:rFonts w:ascii="Times New Roman" w:hAnsi="Times New Roman" w:cs="Times New Roman"/>
          <w:sz w:val="24"/>
          <w:szCs w:val="24"/>
        </w:rPr>
        <w:softHyphen/>
        <w:t>нии которых он опирается на собственный опыт. Этот принцип способствует бо</w:t>
      </w:r>
      <w:r w:rsidRPr="001C5FC9">
        <w:rPr>
          <w:rFonts w:ascii="Times New Roman" w:hAnsi="Times New Roman" w:cs="Times New Roman"/>
          <w:sz w:val="24"/>
          <w:szCs w:val="24"/>
        </w:rPr>
        <w:softHyphen/>
        <w:t>лее интенсивному психическому развитию дошкольников и предусматривает по</w:t>
      </w:r>
      <w:r w:rsidRPr="001C5FC9">
        <w:rPr>
          <w:rFonts w:ascii="Times New Roman" w:hAnsi="Times New Roman" w:cs="Times New Roman"/>
          <w:sz w:val="24"/>
          <w:szCs w:val="24"/>
        </w:rPr>
        <w:softHyphen/>
        <w:t>нимание ребёнком материала и успешное применение его в практической деятель</w:t>
      </w:r>
      <w:r w:rsidRPr="001C5FC9">
        <w:rPr>
          <w:rFonts w:ascii="Times New Roman" w:hAnsi="Times New Roman" w:cs="Times New Roman"/>
          <w:sz w:val="24"/>
          <w:szCs w:val="24"/>
        </w:rPr>
        <w:softHyphen/>
        <w:t>ности в дальнейшем;</w:t>
      </w:r>
    </w:p>
    <w:p w:rsidR="00B86FFE" w:rsidRPr="001C5FC9" w:rsidRDefault="00B86FFE" w:rsidP="001C5FC9">
      <w:pPr>
        <w:pStyle w:val="3"/>
        <w:numPr>
          <w:ilvl w:val="0"/>
          <w:numId w:val="4"/>
        </w:numPr>
        <w:shd w:val="clear" w:color="auto" w:fill="auto"/>
        <w:tabs>
          <w:tab w:val="left" w:pos="567"/>
          <w:tab w:val="left" w:pos="709"/>
          <w:tab w:val="left" w:pos="851"/>
        </w:tabs>
        <w:spacing w:before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C5FC9">
        <w:rPr>
          <w:rStyle w:val="aa"/>
          <w:rFonts w:eastAsiaTheme="minorHAnsi"/>
          <w:sz w:val="24"/>
          <w:szCs w:val="24"/>
        </w:rPr>
        <w:t xml:space="preserve">принцип доступности и индивидуализации, </w:t>
      </w:r>
      <w:r w:rsidRPr="001C5FC9">
        <w:rPr>
          <w:rFonts w:ascii="Times New Roman" w:hAnsi="Times New Roman" w:cs="Times New Roman"/>
          <w:sz w:val="24"/>
          <w:szCs w:val="24"/>
        </w:rPr>
        <w:t>предусматривающий учёт возраст</w:t>
      </w:r>
      <w:r w:rsidRPr="001C5FC9">
        <w:rPr>
          <w:rFonts w:ascii="Times New Roman" w:hAnsi="Times New Roman" w:cs="Times New Roman"/>
          <w:sz w:val="24"/>
          <w:szCs w:val="24"/>
        </w:rPr>
        <w:softHyphen/>
        <w:t>ных, физиологических особенностей и характера патологического процесса. Дей</w:t>
      </w:r>
      <w:r w:rsidRPr="001C5FC9">
        <w:rPr>
          <w:rFonts w:ascii="Times New Roman" w:hAnsi="Times New Roman" w:cs="Times New Roman"/>
          <w:sz w:val="24"/>
          <w:szCs w:val="24"/>
        </w:rPr>
        <w:softHyphen/>
        <w:t>ствие этого принципа строится на преемственности двигательных, речевых зада</w:t>
      </w:r>
      <w:r w:rsidRPr="001C5FC9">
        <w:rPr>
          <w:rFonts w:ascii="Times New Roman" w:hAnsi="Times New Roman" w:cs="Times New Roman"/>
          <w:sz w:val="24"/>
          <w:szCs w:val="24"/>
        </w:rPr>
        <w:softHyphen/>
        <w:t>ний;</w:t>
      </w:r>
    </w:p>
    <w:p w:rsidR="00B86FFE" w:rsidRPr="001C5FC9" w:rsidRDefault="00B86FFE" w:rsidP="001C5FC9">
      <w:pPr>
        <w:pStyle w:val="3"/>
        <w:numPr>
          <w:ilvl w:val="0"/>
          <w:numId w:val="4"/>
        </w:numPr>
        <w:shd w:val="clear" w:color="auto" w:fill="auto"/>
        <w:tabs>
          <w:tab w:val="left" w:pos="567"/>
          <w:tab w:val="left" w:pos="709"/>
          <w:tab w:val="left" w:pos="851"/>
        </w:tabs>
        <w:spacing w:before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C5FC9">
        <w:rPr>
          <w:rStyle w:val="aa"/>
          <w:rFonts w:eastAsiaTheme="minorHAnsi"/>
          <w:sz w:val="24"/>
          <w:szCs w:val="24"/>
        </w:rPr>
        <w:t xml:space="preserve">принцип постепенного повышения требований, </w:t>
      </w:r>
      <w:r w:rsidRPr="001C5FC9">
        <w:rPr>
          <w:rFonts w:ascii="Times New Roman" w:hAnsi="Times New Roman" w:cs="Times New Roman"/>
          <w:sz w:val="24"/>
          <w:szCs w:val="24"/>
        </w:rPr>
        <w:t>предполагающий постепенный переход от более простых к более сложным заданиям по мере овладения и закреп</w:t>
      </w:r>
      <w:r w:rsidRPr="001C5FC9">
        <w:rPr>
          <w:rFonts w:ascii="Times New Roman" w:hAnsi="Times New Roman" w:cs="Times New Roman"/>
          <w:sz w:val="24"/>
          <w:szCs w:val="24"/>
        </w:rPr>
        <w:softHyphen/>
        <w:t>ления формирующихся навыков;</w:t>
      </w:r>
    </w:p>
    <w:p w:rsidR="008914A3" w:rsidRPr="001C5FC9" w:rsidRDefault="00B86FFE" w:rsidP="001C5FC9">
      <w:pPr>
        <w:pStyle w:val="3"/>
        <w:numPr>
          <w:ilvl w:val="0"/>
          <w:numId w:val="4"/>
        </w:numPr>
        <w:shd w:val="clear" w:color="auto" w:fill="auto"/>
        <w:tabs>
          <w:tab w:val="left" w:pos="567"/>
          <w:tab w:val="left" w:pos="709"/>
          <w:tab w:val="left" w:pos="851"/>
        </w:tabs>
        <w:spacing w:before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C5FC9">
        <w:rPr>
          <w:rStyle w:val="aa"/>
          <w:rFonts w:eastAsiaTheme="minorHAnsi"/>
          <w:sz w:val="24"/>
          <w:szCs w:val="24"/>
        </w:rPr>
        <w:t xml:space="preserve">принцип наглядности, </w:t>
      </w:r>
      <w:r w:rsidRPr="001C5FC9">
        <w:rPr>
          <w:rFonts w:ascii="Times New Roman" w:hAnsi="Times New Roman" w:cs="Times New Roman"/>
          <w:sz w:val="24"/>
          <w:szCs w:val="24"/>
        </w:rPr>
        <w:t>обеспечивающий тесную взаимосвязь и широкое взаимо</w:t>
      </w:r>
      <w:r w:rsidRPr="001C5FC9">
        <w:rPr>
          <w:rFonts w:ascii="Times New Roman" w:hAnsi="Times New Roman" w:cs="Times New Roman"/>
          <w:sz w:val="24"/>
          <w:szCs w:val="24"/>
        </w:rPr>
        <w:softHyphen/>
        <w:t>действие всех анализаторных систем организма с целью обогащения слуховых, зрительных и двигательных образов детей.</w:t>
      </w:r>
    </w:p>
    <w:p w:rsidR="008914A3" w:rsidRPr="001C5FC9" w:rsidRDefault="008914A3" w:rsidP="001C5FC9">
      <w:pPr>
        <w:pStyle w:val="a6"/>
        <w:numPr>
          <w:ilvl w:val="0"/>
          <w:numId w:val="4"/>
        </w:numPr>
        <w:tabs>
          <w:tab w:val="left" w:pos="142"/>
          <w:tab w:val="left" w:pos="709"/>
        </w:tabs>
        <w:spacing w:after="0"/>
        <w:ind w:left="0" w:firstLine="567"/>
        <w:rPr>
          <w:rFonts w:ascii="Times New Roman" w:hAnsi="Times New Roman"/>
          <w:b/>
          <w:color w:val="000000"/>
          <w:sz w:val="24"/>
          <w:szCs w:val="24"/>
        </w:rPr>
      </w:pPr>
      <w:r w:rsidRPr="001C5FC9">
        <w:rPr>
          <w:rFonts w:ascii="Times New Roman" w:hAnsi="Times New Roman"/>
          <w:sz w:val="24"/>
          <w:szCs w:val="24"/>
        </w:rPr>
        <w:t xml:space="preserve">Значимые для разработки и реализации </w:t>
      </w:r>
      <w:r w:rsidR="00CA75BE">
        <w:rPr>
          <w:rFonts w:ascii="Times New Roman" w:hAnsi="Times New Roman"/>
          <w:sz w:val="24"/>
          <w:szCs w:val="24"/>
        </w:rPr>
        <w:t>рабочей программы</w:t>
      </w:r>
      <w:r w:rsidRPr="001C5FC9">
        <w:rPr>
          <w:rFonts w:ascii="Times New Roman" w:hAnsi="Times New Roman"/>
          <w:sz w:val="24"/>
          <w:szCs w:val="24"/>
        </w:rPr>
        <w:t xml:space="preserve"> характеристики.</w:t>
      </w:r>
    </w:p>
    <w:p w:rsidR="008914A3" w:rsidRPr="001C5FC9" w:rsidRDefault="008914A3" w:rsidP="001C5FC9">
      <w:pPr>
        <w:pStyle w:val="a6"/>
        <w:tabs>
          <w:tab w:val="left" w:pos="142"/>
          <w:tab w:val="left" w:pos="709"/>
        </w:tabs>
        <w:spacing w:after="0"/>
        <w:ind w:left="0" w:firstLine="567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C5FC9">
        <w:rPr>
          <w:rFonts w:ascii="Times New Roman" w:hAnsi="Times New Roman"/>
          <w:b/>
          <w:color w:val="000000"/>
          <w:sz w:val="24"/>
          <w:szCs w:val="24"/>
        </w:rPr>
        <w:t>Характеристика  контингента воспитанников</w:t>
      </w:r>
    </w:p>
    <w:p w:rsidR="00C03DB2" w:rsidRPr="001C5FC9" w:rsidRDefault="008914A3" w:rsidP="001C5FC9">
      <w:pPr>
        <w:tabs>
          <w:tab w:val="left" w:pos="709"/>
        </w:tabs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 Структура дефектов у дошкольников на </w:t>
      </w:r>
      <w:proofErr w:type="spellStart"/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>логопункте</w:t>
      </w:r>
      <w:proofErr w:type="spellEnd"/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неоднородна. На коррекционно-развивающие занятия зачисляются дети со следующими логопедическими заключениями: ФНР, ФФНР, в порядке исключения (на усмотрение учителя-ло</w:t>
      </w:r>
      <w:r w:rsidR="00DE6494"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гопеда) зачисляются дети с ОНР </w:t>
      </w:r>
      <w:r w:rsidR="00DE6494" w:rsidRPr="001C5FC9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III</w:t>
      </w:r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уровня.</w:t>
      </w:r>
    </w:p>
    <w:p w:rsidR="00651FC4" w:rsidRPr="001C5FC9" w:rsidRDefault="00C03DB2" w:rsidP="001C5FC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5FC9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1C5FC9">
        <w:rPr>
          <w:rFonts w:ascii="Times New Roman" w:hAnsi="Times New Roman" w:cs="Times New Roman"/>
          <w:sz w:val="24"/>
          <w:szCs w:val="24"/>
        </w:rPr>
        <w:t>201</w:t>
      </w:r>
      <w:r w:rsidR="001D72B8">
        <w:rPr>
          <w:rFonts w:ascii="Times New Roman" w:hAnsi="Times New Roman" w:cs="Times New Roman"/>
          <w:sz w:val="24"/>
          <w:szCs w:val="24"/>
        </w:rPr>
        <w:t>6</w:t>
      </w:r>
      <w:r w:rsidRPr="001C5FC9">
        <w:rPr>
          <w:rFonts w:ascii="Times New Roman" w:hAnsi="Times New Roman" w:cs="Times New Roman"/>
          <w:sz w:val="24"/>
          <w:szCs w:val="24"/>
        </w:rPr>
        <w:t>-201</w:t>
      </w:r>
      <w:r w:rsidR="001D72B8">
        <w:rPr>
          <w:rFonts w:ascii="Times New Roman" w:hAnsi="Times New Roman" w:cs="Times New Roman"/>
          <w:sz w:val="24"/>
          <w:szCs w:val="24"/>
        </w:rPr>
        <w:t>7</w:t>
      </w:r>
      <w:r w:rsidRPr="001C5FC9">
        <w:rPr>
          <w:rFonts w:ascii="Times New Roman" w:hAnsi="Times New Roman" w:cs="Times New Roman"/>
          <w:color w:val="000000"/>
          <w:sz w:val="24"/>
          <w:szCs w:val="24"/>
        </w:rPr>
        <w:t xml:space="preserve"> учебном году </w:t>
      </w:r>
      <w:r w:rsidR="001D72B8">
        <w:rPr>
          <w:rFonts w:ascii="Times New Roman" w:hAnsi="Times New Roman" w:cs="Times New Roman"/>
          <w:color w:val="000000"/>
          <w:sz w:val="24"/>
          <w:szCs w:val="24"/>
        </w:rPr>
        <w:t xml:space="preserve">выявлены </w:t>
      </w:r>
      <w:r w:rsidRPr="001C5FC9">
        <w:rPr>
          <w:rFonts w:ascii="Times New Roman" w:hAnsi="Times New Roman" w:cs="Times New Roman"/>
          <w:color w:val="000000"/>
          <w:sz w:val="24"/>
          <w:szCs w:val="24"/>
        </w:rPr>
        <w:t xml:space="preserve">дети со следующими </w:t>
      </w:r>
      <w:r w:rsidR="00651FC4" w:rsidRPr="001C5FC9">
        <w:rPr>
          <w:rFonts w:ascii="Times New Roman" w:hAnsi="Times New Roman" w:cs="Times New Roman"/>
          <w:color w:val="000000"/>
          <w:sz w:val="24"/>
          <w:szCs w:val="24"/>
        </w:rPr>
        <w:t>логопедическими заключениями</w:t>
      </w:r>
      <w:r w:rsidRPr="001C5FC9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W w:w="76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2073"/>
        <w:gridCol w:w="1493"/>
        <w:gridCol w:w="1626"/>
        <w:gridCol w:w="2500"/>
      </w:tblGrid>
      <w:tr w:rsidR="001D72B8" w:rsidRPr="001C5FC9" w:rsidTr="001D72B8">
        <w:trPr>
          <w:jc w:val="center"/>
        </w:trPr>
        <w:tc>
          <w:tcPr>
            <w:tcW w:w="2073" w:type="dxa"/>
          </w:tcPr>
          <w:p w:rsidR="001D72B8" w:rsidRPr="001C5FC9" w:rsidRDefault="001D72B8" w:rsidP="001C5FC9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Логопедическое заключение</w:t>
            </w:r>
          </w:p>
        </w:tc>
        <w:tc>
          <w:tcPr>
            <w:tcW w:w="1493" w:type="dxa"/>
          </w:tcPr>
          <w:p w:rsidR="001D72B8" w:rsidRPr="001C5FC9" w:rsidRDefault="001D72B8" w:rsidP="001C5FC9">
            <w:pPr>
              <w:tabs>
                <w:tab w:val="left" w:pos="709"/>
              </w:tabs>
              <w:spacing w:after="0"/>
              <w:ind w:firstLine="1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Средняя группа</w:t>
            </w:r>
          </w:p>
        </w:tc>
        <w:tc>
          <w:tcPr>
            <w:tcW w:w="1626" w:type="dxa"/>
          </w:tcPr>
          <w:p w:rsidR="001D72B8" w:rsidRPr="001C5FC9" w:rsidRDefault="001D72B8" w:rsidP="001C5FC9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Старшая группа</w:t>
            </w:r>
          </w:p>
        </w:tc>
        <w:tc>
          <w:tcPr>
            <w:tcW w:w="2500" w:type="dxa"/>
          </w:tcPr>
          <w:p w:rsidR="001D72B8" w:rsidRPr="001C5FC9" w:rsidRDefault="001D72B8" w:rsidP="001C5FC9">
            <w:pPr>
              <w:tabs>
                <w:tab w:val="left" w:pos="709"/>
              </w:tabs>
              <w:spacing w:after="0"/>
              <w:ind w:firstLine="1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Подготовительная группа</w:t>
            </w:r>
          </w:p>
        </w:tc>
      </w:tr>
      <w:tr w:rsidR="001D72B8" w:rsidRPr="001C5FC9" w:rsidTr="001D72B8">
        <w:trPr>
          <w:trHeight w:val="414"/>
          <w:jc w:val="center"/>
        </w:trPr>
        <w:tc>
          <w:tcPr>
            <w:tcW w:w="2073" w:type="dxa"/>
          </w:tcPr>
          <w:p w:rsidR="001D72B8" w:rsidRPr="001C5FC9" w:rsidRDefault="001D72B8" w:rsidP="001C5FC9">
            <w:pPr>
              <w:tabs>
                <w:tab w:val="left" w:pos="709"/>
              </w:tabs>
              <w:spacing w:after="0"/>
              <w:ind w:firstLine="5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ФНР</w:t>
            </w:r>
          </w:p>
          <w:p w:rsidR="001D72B8" w:rsidRPr="001C5FC9" w:rsidRDefault="001D72B8" w:rsidP="001C5FC9">
            <w:pPr>
              <w:tabs>
                <w:tab w:val="left" w:pos="709"/>
              </w:tabs>
              <w:spacing w:after="0"/>
              <w:ind w:firstLine="5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3" w:type="dxa"/>
          </w:tcPr>
          <w:p w:rsidR="001D72B8" w:rsidRPr="001C5FC9" w:rsidRDefault="001D72B8" w:rsidP="001C5FC9">
            <w:pPr>
              <w:tabs>
                <w:tab w:val="left" w:pos="709"/>
              </w:tabs>
              <w:spacing w:after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72B8" w:rsidRPr="001C5FC9" w:rsidRDefault="0095508A" w:rsidP="001C5FC9">
            <w:pPr>
              <w:tabs>
                <w:tab w:val="left" w:pos="709"/>
              </w:tabs>
              <w:spacing w:after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26" w:type="dxa"/>
          </w:tcPr>
          <w:p w:rsidR="001D72B8" w:rsidRPr="001C5FC9" w:rsidRDefault="001D72B8" w:rsidP="001C5FC9">
            <w:pPr>
              <w:tabs>
                <w:tab w:val="left" w:pos="709"/>
              </w:tabs>
              <w:spacing w:after="0"/>
              <w:ind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D72B8" w:rsidRPr="001C5FC9" w:rsidRDefault="0095508A" w:rsidP="001C5FC9">
            <w:pPr>
              <w:tabs>
                <w:tab w:val="left" w:pos="709"/>
              </w:tabs>
              <w:spacing w:after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00" w:type="dxa"/>
          </w:tcPr>
          <w:p w:rsidR="001D72B8" w:rsidRDefault="001D72B8" w:rsidP="001C5FC9">
            <w:pPr>
              <w:tabs>
                <w:tab w:val="left" w:pos="709"/>
              </w:tabs>
              <w:spacing w:after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5508A" w:rsidRPr="001C5FC9" w:rsidRDefault="0095508A" w:rsidP="001C5FC9">
            <w:pPr>
              <w:tabs>
                <w:tab w:val="left" w:pos="709"/>
              </w:tabs>
              <w:spacing w:after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D72B8" w:rsidRPr="001C5FC9" w:rsidTr="001D72B8">
        <w:trPr>
          <w:jc w:val="center"/>
        </w:trPr>
        <w:tc>
          <w:tcPr>
            <w:tcW w:w="2073" w:type="dxa"/>
            <w:vAlign w:val="center"/>
          </w:tcPr>
          <w:p w:rsidR="001D72B8" w:rsidRPr="001C5FC9" w:rsidRDefault="001D72B8" w:rsidP="001C5FC9">
            <w:pPr>
              <w:tabs>
                <w:tab w:val="left" w:pos="709"/>
              </w:tabs>
              <w:spacing w:after="0"/>
              <w:ind w:firstLine="5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ФФНР</w:t>
            </w:r>
          </w:p>
          <w:p w:rsidR="001D72B8" w:rsidRPr="001C5FC9" w:rsidRDefault="001D72B8" w:rsidP="001C5FC9">
            <w:pPr>
              <w:tabs>
                <w:tab w:val="left" w:pos="709"/>
              </w:tabs>
              <w:spacing w:after="0"/>
              <w:ind w:firstLine="5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93" w:type="dxa"/>
            <w:vAlign w:val="center"/>
          </w:tcPr>
          <w:p w:rsidR="001D72B8" w:rsidRPr="001C5FC9" w:rsidRDefault="0095508A" w:rsidP="001C5FC9">
            <w:pPr>
              <w:tabs>
                <w:tab w:val="left" w:pos="709"/>
              </w:tabs>
              <w:spacing w:after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626" w:type="dxa"/>
            <w:vAlign w:val="center"/>
          </w:tcPr>
          <w:p w:rsidR="001D72B8" w:rsidRPr="001C5FC9" w:rsidRDefault="0095508A" w:rsidP="001C5FC9">
            <w:pPr>
              <w:tabs>
                <w:tab w:val="left" w:pos="709"/>
              </w:tabs>
              <w:spacing w:after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500" w:type="dxa"/>
            <w:vAlign w:val="center"/>
          </w:tcPr>
          <w:p w:rsidR="001D72B8" w:rsidRPr="001C5FC9" w:rsidRDefault="0095508A" w:rsidP="001C5FC9">
            <w:pPr>
              <w:tabs>
                <w:tab w:val="left" w:pos="709"/>
              </w:tabs>
              <w:spacing w:after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1D72B8" w:rsidRPr="001C5FC9" w:rsidTr="001D72B8">
        <w:trPr>
          <w:jc w:val="center"/>
        </w:trPr>
        <w:tc>
          <w:tcPr>
            <w:tcW w:w="2073" w:type="dxa"/>
            <w:vAlign w:val="center"/>
          </w:tcPr>
          <w:p w:rsidR="001D72B8" w:rsidRPr="001C5FC9" w:rsidRDefault="001D72B8" w:rsidP="001C5FC9">
            <w:pPr>
              <w:tabs>
                <w:tab w:val="left" w:pos="709"/>
              </w:tabs>
              <w:spacing w:after="0"/>
              <w:ind w:firstLine="5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ОНР </w:t>
            </w:r>
            <w:r w:rsidRPr="001C5FC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1C5F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уровня</w:t>
            </w:r>
          </w:p>
        </w:tc>
        <w:tc>
          <w:tcPr>
            <w:tcW w:w="1493" w:type="dxa"/>
            <w:vAlign w:val="center"/>
          </w:tcPr>
          <w:p w:rsidR="001D72B8" w:rsidRPr="001C5FC9" w:rsidRDefault="0095508A" w:rsidP="001C5FC9">
            <w:pPr>
              <w:tabs>
                <w:tab w:val="left" w:pos="709"/>
              </w:tabs>
              <w:spacing w:after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26" w:type="dxa"/>
            <w:vAlign w:val="center"/>
          </w:tcPr>
          <w:p w:rsidR="001D72B8" w:rsidRPr="001C5FC9" w:rsidRDefault="0095508A" w:rsidP="001C5FC9">
            <w:pPr>
              <w:tabs>
                <w:tab w:val="left" w:pos="709"/>
              </w:tabs>
              <w:spacing w:after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:rsidR="001D72B8" w:rsidRPr="001C5FC9" w:rsidRDefault="0095508A" w:rsidP="001C5FC9">
            <w:pPr>
              <w:tabs>
                <w:tab w:val="left" w:pos="709"/>
              </w:tabs>
              <w:spacing w:after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1D72B8" w:rsidRPr="001C5FC9" w:rsidTr="001D72B8">
        <w:trPr>
          <w:jc w:val="center"/>
        </w:trPr>
        <w:tc>
          <w:tcPr>
            <w:tcW w:w="2073" w:type="dxa"/>
          </w:tcPr>
          <w:p w:rsidR="001D72B8" w:rsidRPr="001C5FC9" w:rsidRDefault="001D72B8" w:rsidP="001C5FC9">
            <w:pPr>
              <w:tabs>
                <w:tab w:val="left" w:pos="709"/>
              </w:tabs>
              <w:spacing w:after="0"/>
              <w:ind w:firstLine="5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Алалия</w:t>
            </w:r>
          </w:p>
        </w:tc>
        <w:tc>
          <w:tcPr>
            <w:tcW w:w="1493" w:type="dxa"/>
          </w:tcPr>
          <w:p w:rsidR="001D72B8" w:rsidRPr="001C5FC9" w:rsidRDefault="0095508A" w:rsidP="001C5FC9">
            <w:pPr>
              <w:tabs>
                <w:tab w:val="left" w:pos="709"/>
              </w:tabs>
              <w:spacing w:after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6" w:type="dxa"/>
          </w:tcPr>
          <w:p w:rsidR="001D72B8" w:rsidRPr="001C5FC9" w:rsidRDefault="0095508A" w:rsidP="001C5FC9">
            <w:pPr>
              <w:tabs>
                <w:tab w:val="left" w:pos="709"/>
              </w:tabs>
              <w:spacing w:after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00" w:type="dxa"/>
          </w:tcPr>
          <w:p w:rsidR="001D72B8" w:rsidRPr="001C5FC9" w:rsidRDefault="0095508A" w:rsidP="001C5FC9">
            <w:pPr>
              <w:tabs>
                <w:tab w:val="left" w:pos="709"/>
              </w:tabs>
              <w:spacing w:after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bookmarkStart w:id="0" w:name="_GoBack"/>
            <w:bookmarkEnd w:id="0"/>
          </w:p>
        </w:tc>
      </w:tr>
    </w:tbl>
    <w:p w:rsidR="008914A3" w:rsidRPr="001C5FC9" w:rsidRDefault="008914A3" w:rsidP="001C5FC9">
      <w:pPr>
        <w:tabs>
          <w:tab w:val="left" w:pos="709"/>
          <w:tab w:val="left" w:pos="2516"/>
        </w:tabs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968F8" w:rsidRDefault="006968F8" w:rsidP="001C5FC9">
      <w:pPr>
        <w:tabs>
          <w:tab w:val="left" w:pos="709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6968F8" w:rsidRDefault="006968F8" w:rsidP="001C5FC9">
      <w:pPr>
        <w:tabs>
          <w:tab w:val="left" w:pos="709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1D72B8" w:rsidRDefault="001D72B8" w:rsidP="001C5FC9">
      <w:pPr>
        <w:tabs>
          <w:tab w:val="left" w:pos="709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8914A3" w:rsidRPr="001C5FC9" w:rsidRDefault="008914A3" w:rsidP="001C5FC9">
      <w:pPr>
        <w:tabs>
          <w:tab w:val="left" w:pos="709"/>
        </w:tabs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C5FC9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>Характеристика детей с фонетическим недоразвитием детей</w:t>
      </w:r>
    </w:p>
    <w:p w:rsidR="008914A3" w:rsidRPr="001C5FC9" w:rsidRDefault="008914A3" w:rsidP="001C5FC9">
      <w:pPr>
        <w:tabs>
          <w:tab w:val="left" w:pos="709"/>
        </w:tabs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>Фонетическое недоразвитие речи - это частичное нарушение звукопроизношения при нормальном слухе и сохранной иннервации речевого аппарата.</w:t>
      </w:r>
    </w:p>
    <w:p w:rsidR="008914A3" w:rsidRPr="001C5FC9" w:rsidRDefault="008914A3" w:rsidP="001C5FC9">
      <w:pPr>
        <w:tabs>
          <w:tab w:val="left" w:pos="709"/>
        </w:tabs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>Дети с фонетическим недоразвитием речи -  это дети с нормальным слухом и интеллектом</w:t>
      </w:r>
      <w:r w:rsidR="00DF53BC" w:rsidRPr="00DF53B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[</w:t>
      </w:r>
      <w:r w:rsidR="00080127" w:rsidRPr="00080127">
        <w:rPr>
          <w:rFonts w:ascii="Times New Roman" w:eastAsia="Calibri" w:hAnsi="Times New Roman" w:cs="Times New Roman"/>
          <w:color w:val="000000"/>
          <w:sz w:val="24"/>
          <w:szCs w:val="24"/>
        </w:rPr>
        <w:t>3</w:t>
      </w:r>
      <w:r w:rsidR="00DF53BC" w:rsidRPr="00DF53BC">
        <w:rPr>
          <w:rFonts w:ascii="Times New Roman" w:eastAsia="Calibri" w:hAnsi="Times New Roman" w:cs="Times New Roman"/>
          <w:color w:val="000000"/>
          <w:sz w:val="24"/>
          <w:szCs w:val="24"/>
        </w:rPr>
        <w:t>]</w:t>
      </w:r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8914A3" w:rsidRPr="001C5FC9" w:rsidRDefault="008914A3" w:rsidP="001C5FC9">
      <w:pPr>
        <w:tabs>
          <w:tab w:val="left" w:pos="709"/>
        </w:tabs>
        <w:spacing w:after="0"/>
        <w:ind w:firstLine="567"/>
        <w:jc w:val="center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1C5FC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Характеристика детей с общим недоразвитием речи</w:t>
      </w:r>
    </w:p>
    <w:p w:rsidR="008914A3" w:rsidRPr="001C5FC9" w:rsidRDefault="008914A3" w:rsidP="001C5FC9">
      <w:pPr>
        <w:tabs>
          <w:tab w:val="left" w:pos="709"/>
        </w:tabs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>Общее недоразвитие речи у детей с нормальным слухом и первично сохранным интеллектом – речевая аномалия, при которой страдает формирование всех компонентов речевой системы: звукопроизношения, навыков звукового анализа, словаря, грамматического строя, связной речи.</w:t>
      </w:r>
    </w:p>
    <w:p w:rsidR="008914A3" w:rsidRPr="001C5FC9" w:rsidRDefault="008914A3" w:rsidP="001C5FC9">
      <w:pPr>
        <w:tabs>
          <w:tab w:val="left" w:pos="709"/>
        </w:tabs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1C5FC9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Третий уровень речевого развития</w:t>
      </w:r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характеризуется появлением развёрнутой обиходной речи без грубых лексико-грамматических и фонетических отклонений. На этом фоне наблюдается неточное знание и употребление многих слов и недостаточно </w:t>
      </w:r>
      <w:proofErr w:type="gramStart"/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>полная</w:t>
      </w:r>
      <w:proofErr w:type="gramEnd"/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ряда грамматических форм и категорий языка. В активном словаре преобладают существительные и глаголы, недостаточно слов, обозначающих качества, признаки, действия, состояния предметов, страдает словообразование, затруднён подбор однокоренных слов. </w:t>
      </w:r>
      <w:proofErr w:type="gramStart"/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>Для грамматического строя  характерны ошибки в употреблении предлогов: в, на, под, к, из-под, из-за, между и т.д., в согласовании различных частей речи, построении предложений</w:t>
      </w:r>
      <w:r w:rsidR="00DF53BC" w:rsidRPr="00DF53B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[</w:t>
      </w:r>
      <w:r w:rsidR="00080127" w:rsidRPr="00080127">
        <w:rPr>
          <w:rFonts w:ascii="Times New Roman" w:eastAsia="Calibri" w:hAnsi="Times New Roman" w:cs="Times New Roman"/>
          <w:color w:val="000000"/>
          <w:sz w:val="24"/>
          <w:szCs w:val="24"/>
        </w:rPr>
        <w:t>7</w:t>
      </w:r>
      <w:r w:rsidR="00DF53BC" w:rsidRPr="00DF53BC">
        <w:rPr>
          <w:rFonts w:ascii="Times New Roman" w:eastAsia="Calibri" w:hAnsi="Times New Roman" w:cs="Times New Roman"/>
          <w:color w:val="000000"/>
          <w:sz w:val="24"/>
          <w:szCs w:val="24"/>
        </w:rPr>
        <w:t>]</w:t>
      </w:r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proofErr w:type="gramEnd"/>
    </w:p>
    <w:p w:rsidR="008914A3" w:rsidRPr="001C5FC9" w:rsidRDefault="008914A3" w:rsidP="001C5FC9">
      <w:pPr>
        <w:tabs>
          <w:tab w:val="left" w:pos="709"/>
        </w:tabs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Звукопроизношение детей не соответствует возрастной норме: они не различают на слух и в произношении близкие звуки, искажают слоговую структуру и </w:t>
      </w:r>
      <w:proofErr w:type="spellStart"/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>звуконаполняемость</w:t>
      </w:r>
      <w:proofErr w:type="spellEnd"/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слов.</w:t>
      </w:r>
    </w:p>
    <w:p w:rsidR="008914A3" w:rsidRPr="001C5FC9" w:rsidRDefault="008914A3" w:rsidP="001C5FC9">
      <w:pPr>
        <w:tabs>
          <w:tab w:val="left" w:pos="709"/>
        </w:tabs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Связное речевое высказывание детей отличается отсутствием чёткости, последовательности изложения, в нём отражается внешняя сторона явлений и не учитываются их существенные признаки, причинно-следственные отношения.</w:t>
      </w:r>
    </w:p>
    <w:p w:rsidR="008914A3" w:rsidRPr="001C5FC9" w:rsidRDefault="008914A3" w:rsidP="001C5FC9">
      <w:pPr>
        <w:tabs>
          <w:tab w:val="left" w:pos="709"/>
        </w:tabs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>При обозначении действий и признаков предметов некоторые дети пользуются типовыми названиями и названиями приблизительного значения: овальный - круглый; переписал - писал. Имея определенный запас слов, обозначающих разные профессии, дети испытывают большие трудности при дифференцированном обозначении для лиц мужского и женского рода</w:t>
      </w:r>
      <w:r w:rsidR="00DF53BC" w:rsidRPr="00DF53B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[</w:t>
      </w:r>
      <w:r w:rsidR="00080127" w:rsidRPr="00080127">
        <w:rPr>
          <w:rFonts w:ascii="Times New Roman" w:eastAsia="Calibri" w:hAnsi="Times New Roman" w:cs="Times New Roman"/>
          <w:color w:val="000000"/>
          <w:sz w:val="24"/>
          <w:szCs w:val="24"/>
        </w:rPr>
        <w:t>7</w:t>
      </w:r>
      <w:r w:rsidR="00DF53BC" w:rsidRPr="00DF53BC">
        <w:rPr>
          <w:rFonts w:ascii="Times New Roman" w:eastAsia="Calibri" w:hAnsi="Times New Roman" w:cs="Times New Roman"/>
          <w:color w:val="000000"/>
          <w:sz w:val="24"/>
          <w:szCs w:val="24"/>
        </w:rPr>
        <w:t>]</w:t>
      </w:r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8914A3" w:rsidRPr="001C5FC9" w:rsidRDefault="008914A3" w:rsidP="001C5FC9">
      <w:pPr>
        <w:tabs>
          <w:tab w:val="left" w:pos="709"/>
        </w:tabs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>При грамматическом оформлении высказываний встречаются ошибки в употреблении существительных родительного и винительного падежей множественного числа, сложных предлогов (в зоопарке кормили белков). В использовании некоторых предлогов (выглянул из двери); в отдельных случаях отмечаются нарушения согласования прилагательных с существительными, когда в одном предложении находятся существительные мужского и женского рода, единственного и множественного числа, сохраняются нарушения в согласовании числительных с существительными.</w:t>
      </w:r>
    </w:p>
    <w:p w:rsidR="008914A3" w:rsidRPr="001C5FC9" w:rsidRDefault="008914A3" w:rsidP="001C5FC9">
      <w:pPr>
        <w:tabs>
          <w:tab w:val="left" w:pos="709"/>
        </w:tabs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>Слоговая структура характеризуется преобладанием элизий, причем в основном в сокращении звуков, и только в единичных случаях - пропуски слогов. Также отмечаются парафазии, чаще - перестановки звуков, реже слогов; незначительный процент - персеверации и добавления слогов и звуков</w:t>
      </w:r>
      <w:r w:rsidR="00DF53BC" w:rsidRPr="00DF53B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[</w:t>
      </w:r>
      <w:r w:rsidR="00080127" w:rsidRPr="00080127">
        <w:rPr>
          <w:rFonts w:ascii="Times New Roman" w:eastAsia="Calibri" w:hAnsi="Times New Roman" w:cs="Times New Roman"/>
          <w:color w:val="000000"/>
          <w:sz w:val="24"/>
          <w:szCs w:val="24"/>
        </w:rPr>
        <w:t>7</w:t>
      </w:r>
      <w:r w:rsidR="00DF53BC" w:rsidRPr="00DF53BC">
        <w:rPr>
          <w:rFonts w:ascii="Times New Roman" w:eastAsia="Calibri" w:hAnsi="Times New Roman" w:cs="Times New Roman"/>
          <w:color w:val="000000"/>
          <w:sz w:val="24"/>
          <w:szCs w:val="24"/>
        </w:rPr>
        <w:t>]</w:t>
      </w:r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:rsidR="008914A3" w:rsidRPr="001C5FC9" w:rsidRDefault="008914A3" w:rsidP="001C5FC9">
      <w:pPr>
        <w:tabs>
          <w:tab w:val="left" w:pos="709"/>
        </w:tabs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>В беседе, при составлении рассказа  преобладают простые распространенные предложения, почти не употребляются сложные конструкции. Присутствуют трудности при планировании своих высказываний и отборе соответствующих языковых средств.</w:t>
      </w:r>
    </w:p>
    <w:p w:rsidR="008914A3" w:rsidRPr="001C5FC9" w:rsidRDefault="008914A3" w:rsidP="001C5FC9">
      <w:pPr>
        <w:tabs>
          <w:tab w:val="left" w:pos="709"/>
        </w:tabs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Дети с общим недоразвитием речи отличаются от своих нормально развивающихся сверстников </w:t>
      </w:r>
      <w:r w:rsidRPr="001C5FC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особенностями психических процессов</w:t>
      </w:r>
      <w:r w:rsidRPr="001C5FC9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.</w:t>
      </w:r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Для них характерны неустойчивость </w:t>
      </w:r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внимания, снижение вербальной памяти и продуктивности запоминания, отставание в развитии словесно-логического мышления. Они отличаются быстрой утомляемостью, отвлекаемостью, повышенной истощаемостью, что ведёт к появлению различного рода ошибок.</w:t>
      </w:r>
    </w:p>
    <w:p w:rsidR="008914A3" w:rsidRPr="001C5FC9" w:rsidRDefault="008914A3" w:rsidP="001C5FC9">
      <w:pPr>
        <w:tabs>
          <w:tab w:val="left" w:pos="709"/>
        </w:tabs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Многие дети с общим недоразвитием речи имеют нарушения моторики артикуляционного аппарата: изменение мышечного тонуса в речевой мускулатуре, затруднения в тонких артикуляционных дифференцировках, ограниченная возможность произвольных движений</w:t>
      </w:r>
      <w:r w:rsidR="00DF53BC" w:rsidRPr="00DF53B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[</w:t>
      </w:r>
      <w:r w:rsidR="00080127" w:rsidRPr="00080127">
        <w:rPr>
          <w:rFonts w:ascii="Times New Roman" w:eastAsia="Calibri" w:hAnsi="Times New Roman" w:cs="Times New Roman"/>
          <w:color w:val="000000"/>
          <w:sz w:val="24"/>
          <w:szCs w:val="24"/>
        </w:rPr>
        <w:t>7</w:t>
      </w:r>
      <w:r w:rsidR="00DF53BC" w:rsidRPr="00DF53BC">
        <w:rPr>
          <w:rFonts w:ascii="Times New Roman" w:eastAsia="Calibri" w:hAnsi="Times New Roman" w:cs="Times New Roman"/>
          <w:color w:val="000000"/>
          <w:sz w:val="24"/>
          <w:szCs w:val="24"/>
        </w:rPr>
        <w:t>]</w:t>
      </w:r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8914A3" w:rsidRPr="001C5FC9" w:rsidRDefault="008914A3" w:rsidP="001C5FC9">
      <w:pPr>
        <w:tabs>
          <w:tab w:val="left" w:pos="709"/>
        </w:tabs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С расстройствами речи тесно связано нарушение мелкой моторики рук: недостаточная координация пальцев, замедленность и неловкость движений.</w:t>
      </w:r>
    </w:p>
    <w:p w:rsidR="008914A3" w:rsidRPr="001C5FC9" w:rsidRDefault="008914A3" w:rsidP="001C5FC9">
      <w:pPr>
        <w:tabs>
          <w:tab w:val="left" w:pos="709"/>
        </w:tabs>
        <w:spacing w:after="0"/>
        <w:ind w:firstLine="567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  <w:r w:rsidRPr="001C5FC9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Первы</w:t>
      </w:r>
      <w:r w:rsidRPr="001C5FC9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й уровень речевого развития </w:t>
      </w:r>
      <w:r w:rsidRPr="001C5FC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характеризуется как отсутствие общеупотребительной речи. Яркой особенностью </w:t>
      </w:r>
      <w:proofErr w:type="spellStart"/>
      <w:r w:rsidRPr="001C5FC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дизонтогенеза</w:t>
      </w:r>
      <w:proofErr w:type="spellEnd"/>
      <w:r w:rsidRPr="001C5FC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 речи выступает стойкое и длительное по времени отсутствие речевого подражания, инертность в овладении ребёнком новыми для него словами. Дети в самостоятельном общении не могут пользоваться фразовой речью, не владеют навыками связного высказывания. В то же время нельзя говорить о полном отсутствии у них вербальных средств коммуникации. Этими средствами для них является отдельные звуки и их сочетания – </w:t>
      </w:r>
      <w:proofErr w:type="spellStart"/>
      <w:r w:rsidRPr="001C5FC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звукокомплексы</w:t>
      </w:r>
      <w:proofErr w:type="spellEnd"/>
      <w:r w:rsidRPr="001C5FC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 и звукоподражания, обрывки </w:t>
      </w:r>
      <w:proofErr w:type="spellStart"/>
      <w:r w:rsidRPr="001C5FC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лепетных</w:t>
      </w:r>
      <w:proofErr w:type="spellEnd"/>
      <w:r w:rsidRPr="001C5FC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 слов, отдельные слова, совпадающие с нормами языка. При воспроизведении слов ребёнок преимущественно сохраняет корневую часть, грубо нарушая их </w:t>
      </w:r>
      <w:proofErr w:type="spellStart"/>
      <w:r w:rsidRPr="001C5FC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звуко</w:t>
      </w:r>
      <w:proofErr w:type="spellEnd"/>
      <w:r w:rsidRPr="001C5FC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-слоговую структуру. </w:t>
      </w:r>
    </w:p>
    <w:p w:rsidR="008914A3" w:rsidRPr="001C5FC9" w:rsidRDefault="008914A3" w:rsidP="001C5FC9">
      <w:pPr>
        <w:tabs>
          <w:tab w:val="left" w:pos="709"/>
        </w:tabs>
        <w:spacing w:after="0"/>
        <w:ind w:firstLine="567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  <w:r w:rsidRPr="001C5FC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При восприятии обращённой речи дети ориентируются на хорошо знакомую ситуацию, интонацию и мимику взрослого. В самостоятельной речи отмечается неустойчивость в произношении звуков, их </w:t>
      </w:r>
      <w:proofErr w:type="spellStart"/>
      <w:r w:rsidRPr="001C5FC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диффузность</w:t>
      </w:r>
      <w:proofErr w:type="spellEnd"/>
      <w:r w:rsidRPr="001C5FC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. Дети способны воспроизводить в основном </w:t>
      </w:r>
      <w:proofErr w:type="gramStart"/>
      <w:r w:rsidRPr="001C5FC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одно-двухсложные</w:t>
      </w:r>
      <w:proofErr w:type="gramEnd"/>
      <w:r w:rsidRPr="001C5FC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 слова, более сложные слова подвергаются сокращениям. В речи появляются и первые словосочетания из двух-трёх слов, включающих звуки раннего и среднего онтогенеза. </w:t>
      </w:r>
    </w:p>
    <w:p w:rsidR="008914A3" w:rsidRPr="001C5FC9" w:rsidRDefault="008914A3" w:rsidP="001C5FC9">
      <w:pPr>
        <w:tabs>
          <w:tab w:val="left" w:pos="709"/>
        </w:tabs>
        <w:spacing w:after="0"/>
        <w:ind w:firstLine="567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  <w:r w:rsidRPr="001C5FC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Дети с </w:t>
      </w:r>
      <w:proofErr w:type="spellStart"/>
      <w:r w:rsidRPr="001C5FC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онр</w:t>
      </w:r>
      <w:proofErr w:type="spellEnd"/>
      <w:r w:rsidRPr="001C5FC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 1 уровня отличаются неустойчивым вниманием, низкой продуктивностью запоминания, быстрой утомляемостью</w:t>
      </w:r>
      <w:r w:rsidR="00DF53BC" w:rsidRPr="00DF53BC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 </w:t>
      </w:r>
      <w:r w:rsidR="00DF53BC" w:rsidRPr="001D72B8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[</w:t>
      </w:r>
      <w:r w:rsidR="00080127" w:rsidRPr="001D72B8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6</w:t>
      </w:r>
      <w:r w:rsidR="00DF53BC" w:rsidRPr="001D72B8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]</w:t>
      </w:r>
      <w:r w:rsidRPr="001C5FC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.</w:t>
      </w:r>
    </w:p>
    <w:p w:rsidR="008914A3" w:rsidRPr="001C5FC9" w:rsidRDefault="008914A3" w:rsidP="001C5FC9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C5FC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Характеристика детей</w:t>
      </w:r>
      <w:r w:rsidRPr="001C5FC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C5FC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 фонетико-фонематическим недоразвитием речи</w:t>
      </w:r>
    </w:p>
    <w:p w:rsidR="008914A3" w:rsidRPr="001C5FC9" w:rsidRDefault="008914A3" w:rsidP="001C5FC9">
      <w:pPr>
        <w:tabs>
          <w:tab w:val="left" w:pos="709"/>
        </w:tabs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>Фонетико-фонематическое недоразвитие речи (ФФНР) —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фонем.</w:t>
      </w:r>
    </w:p>
    <w:p w:rsidR="008914A3" w:rsidRPr="001C5FC9" w:rsidRDefault="008914A3" w:rsidP="001C5FC9">
      <w:pPr>
        <w:tabs>
          <w:tab w:val="left" w:pos="709"/>
        </w:tabs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>Определяющим признаком фонематического недоразвития является пониженная способность к анализу и синтезу речевых звуков, обеспечивающих восприятие фонемного состава языка. В речи ребенка с фонетико-фонематическим недоразвитием отмечаются трудности процесса формирования звуков, отличающихся тонкими артикуляционными или акустическими признаками</w:t>
      </w:r>
      <w:r w:rsidR="00DF53BC" w:rsidRPr="00DF53B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[</w:t>
      </w:r>
      <w:r w:rsidR="00080127" w:rsidRPr="00080127">
        <w:rPr>
          <w:rFonts w:ascii="Times New Roman" w:eastAsia="Calibri" w:hAnsi="Times New Roman" w:cs="Times New Roman"/>
          <w:color w:val="000000"/>
          <w:sz w:val="24"/>
          <w:szCs w:val="24"/>
        </w:rPr>
        <w:t>4</w:t>
      </w:r>
      <w:r w:rsidR="00DF53BC" w:rsidRPr="00DF53BC">
        <w:rPr>
          <w:rFonts w:ascii="Times New Roman" w:eastAsia="Calibri" w:hAnsi="Times New Roman" w:cs="Times New Roman"/>
          <w:color w:val="000000"/>
          <w:sz w:val="24"/>
          <w:szCs w:val="24"/>
        </w:rPr>
        <w:t>]</w:t>
      </w:r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8914A3" w:rsidRPr="001C5FC9" w:rsidRDefault="008914A3" w:rsidP="001C5FC9">
      <w:pPr>
        <w:tabs>
          <w:tab w:val="left" w:pos="709"/>
        </w:tabs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>Несформированность</w:t>
      </w:r>
      <w:proofErr w:type="spellEnd"/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произношения звуков крайне вариативна и может быть выражена в речи ребенка различным образом:</w:t>
      </w:r>
    </w:p>
    <w:p w:rsidR="008914A3" w:rsidRPr="001C5FC9" w:rsidRDefault="008914A3" w:rsidP="001C5FC9">
      <w:pPr>
        <w:numPr>
          <w:ilvl w:val="0"/>
          <w:numId w:val="5"/>
        </w:numPr>
        <w:tabs>
          <w:tab w:val="left" w:pos="709"/>
        </w:tabs>
        <w:spacing w:after="0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>заменой звуков более простыми по артикуляции;</w:t>
      </w:r>
    </w:p>
    <w:p w:rsidR="008914A3" w:rsidRPr="001C5FC9" w:rsidRDefault="008914A3" w:rsidP="001C5FC9">
      <w:pPr>
        <w:numPr>
          <w:ilvl w:val="0"/>
          <w:numId w:val="5"/>
        </w:numPr>
        <w:tabs>
          <w:tab w:val="left" w:pos="709"/>
        </w:tabs>
        <w:spacing w:after="0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>трудностями различения звуков;</w:t>
      </w:r>
    </w:p>
    <w:p w:rsidR="008914A3" w:rsidRPr="001C5FC9" w:rsidRDefault="008914A3" w:rsidP="001C5FC9">
      <w:pPr>
        <w:numPr>
          <w:ilvl w:val="0"/>
          <w:numId w:val="5"/>
        </w:numPr>
        <w:tabs>
          <w:tab w:val="left" w:pos="709"/>
        </w:tabs>
        <w:spacing w:after="0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особенностями употребления правильно произносимых звуков в </w:t>
      </w:r>
      <w:proofErr w:type="gramStart"/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>речевом</w:t>
      </w:r>
      <w:proofErr w:type="gramEnd"/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8914A3" w:rsidRPr="001C5FC9" w:rsidRDefault="008914A3" w:rsidP="001C5FC9">
      <w:pPr>
        <w:tabs>
          <w:tab w:val="left" w:pos="709"/>
        </w:tabs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>контексте</w:t>
      </w:r>
      <w:proofErr w:type="gramEnd"/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8914A3" w:rsidRPr="001C5FC9" w:rsidRDefault="008914A3" w:rsidP="001C5FC9">
      <w:pPr>
        <w:tabs>
          <w:tab w:val="left" w:pos="709"/>
        </w:tabs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Ведущим дефектом при ФФНР является </w:t>
      </w:r>
      <w:proofErr w:type="spellStart"/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>несформированность</w:t>
      </w:r>
      <w:proofErr w:type="spellEnd"/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процессов восприятия звуков речи, что влечёт за собой  затруднения детей при практическом осознании основных элементов языка и речи</w:t>
      </w:r>
      <w:r w:rsidR="00DF53BC" w:rsidRPr="00DF53B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[</w:t>
      </w:r>
      <w:r w:rsidR="00080127" w:rsidRPr="00080127">
        <w:rPr>
          <w:rFonts w:ascii="Times New Roman" w:eastAsia="Calibri" w:hAnsi="Times New Roman" w:cs="Times New Roman"/>
          <w:color w:val="000000"/>
          <w:sz w:val="24"/>
          <w:szCs w:val="24"/>
        </w:rPr>
        <w:t>4</w:t>
      </w:r>
      <w:r w:rsidR="00DF53BC" w:rsidRPr="00DF53BC">
        <w:rPr>
          <w:rFonts w:ascii="Times New Roman" w:eastAsia="Calibri" w:hAnsi="Times New Roman" w:cs="Times New Roman"/>
          <w:color w:val="000000"/>
          <w:sz w:val="24"/>
          <w:szCs w:val="24"/>
        </w:rPr>
        <w:t>]</w:t>
      </w:r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8914A3" w:rsidRPr="001C5FC9" w:rsidRDefault="008914A3" w:rsidP="001C5FC9">
      <w:pPr>
        <w:tabs>
          <w:tab w:val="left" w:pos="709"/>
        </w:tabs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Кроме всех перечисленных особенностей произношения и различения звуков, при фонематическом недоразвитии у детей нередко нарушаются просодические компоненты речи: темп, тембр, мелодика.</w:t>
      </w:r>
    </w:p>
    <w:p w:rsidR="008914A3" w:rsidRPr="001C5FC9" w:rsidRDefault="008914A3" w:rsidP="001C5FC9">
      <w:pPr>
        <w:tabs>
          <w:tab w:val="left" w:pos="709"/>
        </w:tabs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5FC9">
        <w:rPr>
          <w:rFonts w:ascii="Times New Roman" w:eastAsia="Calibri" w:hAnsi="Times New Roman" w:cs="Times New Roman"/>
          <w:color w:val="000000"/>
          <w:sz w:val="24"/>
          <w:szCs w:val="24"/>
        </w:rPr>
        <w:t>Проявления речевого недоразвития у данной категории детей выражены в большинстве случаев не резко. Отмечается бедность словаря и незначительная задержка в формировании грамматического строя речи. При углубленном обследовании речи детей могут быть отмечены отдельные ошибки в падежных окончаниях, в употреблении сложных предлогов, в согласовании прилагательных и порядковых числительных с существительными и т. п.</w:t>
      </w:r>
    </w:p>
    <w:p w:rsidR="001B228D" w:rsidRPr="00CA75BE" w:rsidRDefault="008914A3" w:rsidP="001D72B8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5FC9">
        <w:rPr>
          <w:rFonts w:ascii="Times New Roman" w:hAnsi="Times New Roman" w:cs="Times New Roman"/>
          <w:b/>
          <w:sz w:val="24"/>
          <w:szCs w:val="24"/>
        </w:rPr>
        <w:t xml:space="preserve">1.2. Планируемые результаты освоения </w:t>
      </w:r>
      <w:r w:rsidR="00CA75BE">
        <w:rPr>
          <w:rFonts w:ascii="Times New Roman" w:hAnsi="Times New Roman" w:cs="Times New Roman"/>
          <w:b/>
          <w:sz w:val="24"/>
          <w:szCs w:val="24"/>
        </w:rPr>
        <w:t>рабочей программы.</w:t>
      </w:r>
    </w:p>
    <w:p w:rsidR="001B228D" w:rsidRPr="001C5FC9" w:rsidRDefault="001B228D" w:rsidP="001D72B8">
      <w:pPr>
        <w:pStyle w:val="1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bCs/>
          <w:color w:val="000000"/>
          <w:spacing w:val="-1"/>
          <w:sz w:val="24"/>
          <w:szCs w:val="24"/>
        </w:rPr>
      </w:pPr>
      <w:r w:rsidRPr="001C5FC9">
        <w:rPr>
          <w:bCs/>
          <w:color w:val="000000"/>
          <w:spacing w:val="-1"/>
          <w:sz w:val="24"/>
          <w:szCs w:val="24"/>
        </w:rPr>
        <w:t>Результаты работы по приоритетным направлениям предполагают успешное решение следующих задач:</w:t>
      </w:r>
    </w:p>
    <w:p w:rsidR="001B228D" w:rsidRPr="001C5FC9" w:rsidRDefault="001B228D" w:rsidP="001D72B8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 xml:space="preserve">• формирование структурных компонентов системы языка — фонетического, лексического, грамматического; </w:t>
      </w:r>
    </w:p>
    <w:p w:rsidR="001B228D" w:rsidRPr="001C5FC9" w:rsidRDefault="001B228D" w:rsidP="001D72B8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• формирование навыков владения языком в его коммуникативной функции — развитие связной речи, двух форм речевого общения — диалога и монолога;</w:t>
      </w:r>
    </w:p>
    <w:p w:rsidR="001B228D" w:rsidRPr="001C5FC9" w:rsidRDefault="001B228D" w:rsidP="001D72B8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• формирование способности к элементарному осознанию явлений языка и речи.</w:t>
      </w:r>
    </w:p>
    <w:p w:rsidR="001B228D" w:rsidRPr="001C5FC9" w:rsidRDefault="001B228D" w:rsidP="001D72B8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Основные направления работы по развитию речи дошкольников:</w:t>
      </w:r>
    </w:p>
    <w:p w:rsidR="001B228D" w:rsidRPr="001C5FC9" w:rsidRDefault="001B228D" w:rsidP="001D72B8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Развитие словаря. Овладение словарным запасом составляет основу речевого развития детей, поскольку слово является важнейшей единицей языка. В словаре отражается содержание речи. Слова обозначают предметы и явления, их признаки, качества, свойства и действия с ними. Дети усваивают слова, необходимые для их жизнедеятельности и общения с окружающими</w:t>
      </w:r>
      <w:r w:rsidR="00DF53BC" w:rsidRPr="00DF53BC">
        <w:rPr>
          <w:rFonts w:ascii="Times New Roman" w:hAnsi="Times New Roman" w:cs="Times New Roman"/>
          <w:sz w:val="24"/>
          <w:szCs w:val="24"/>
        </w:rPr>
        <w:t xml:space="preserve"> [</w:t>
      </w:r>
      <w:r w:rsidR="00080127" w:rsidRPr="00080127">
        <w:rPr>
          <w:rFonts w:ascii="Times New Roman" w:hAnsi="Times New Roman" w:cs="Times New Roman"/>
          <w:sz w:val="24"/>
          <w:szCs w:val="24"/>
        </w:rPr>
        <w:t>1</w:t>
      </w:r>
      <w:r w:rsidR="00DF53BC" w:rsidRPr="00DF53BC">
        <w:rPr>
          <w:rFonts w:ascii="Times New Roman" w:hAnsi="Times New Roman" w:cs="Times New Roman"/>
          <w:sz w:val="24"/>
          <w:szCs w:val="24"/>
        </w:rPr>
        <w:t>]</w:t>
      </w:r>
      <w:r w:rsidRPr="001C5FC9">
        <w:rPr>
          <w:rFonts w:ascii="Times New Roman" w:hAnsi="Times New Roman" w:cs="Times New Roman"/>
          <w:sz w:val="24"/>
          <w:szCs w:val="24"/>
        </w:rPr>
        <w:t>.</w:t>
      </w:r>
    </w:p>
    <w:p w:rsidR="001B228D" w:rsidRPr="001C5FC9" w:rsidRDefault="001B228D" w:rsidP="001D72B8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Воспитание звуковой культуры речи. Данное направление предполагает: развитие речевого слуха, на основе которого происходит восприятие и различение фонологических средств языка; обучение правильному звукопроизношению; воспитание орфоэпической правильности речи; овладение средствами звуковой выразительности речи (тон речи, тембр голоса, темп, ударение, сила голоса, интонация).</w:t>
      </w:r>
    </w:p>
    <w:p w:rsidR="001B228D" w:rsidRPr="001C5FC9" w:rsidRDefault="001B228D" w:rsidP="001D72B8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 xml:space="preserve">Формирование грамматического строя речи. Формирование грамматического строя речи предполагает развитие морфологической стороны речи (изменение слов по родам, числам, падежам), способов словообразования и синтаксиса (освоение разных типов словосочетаний и предложений). </w:t>
      </w:r>
    </w:p>
    <w:p w:rsidR="001B228D" w:rsidRPr="001C5FC9" w:rsidRDefault="001B228D" w:rsidP="001D72B8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Развитие связной речи. Развитие связной речи включает развитие диалогической и монологической речи. а) Развитие диалогической (разговорной) речи. Диалогическая речь является основной формой общения детей дошкольного возраста. Важно учить ребенка вести диалог, развивать умение слушать и понимать обращенную к нему речь, вступать в разговор и поддерживать его, отвечать на вопросы и спрашивать самому, объяснять, пользоваться разнообразными языковыми средствами, вести себя с учетом ситуации общения. Не менее важно и то, что в диалогической речи развиваются умения, необходимые для более сложной формы общения — монолога, умений слушать и понимать связные тексты, пересказывать, строить самостоятельные высказывания разных типов</w:t>
      </w:r>
      <w:r w:rsidR="00DF53BC" w:rsidRPr="00DF53BC">
        <w:rPr>
          <w:rFonts w:ascii="Times New Roman" w:hAnsi="Times New Roman" w:cs="Times New Roman"/>
          <w:sz w:val="24"/>
          <w:szCs w:val="24"/>
        </w:rPr>
        <w:t xml:space="preserve"> [</w:t>
      </w:r>
      <w:r w:rsidR="00080127" w:rsidRPr="00080127">
        <w:rPr>
          <w:rFonts w:ascii="Times New Roman" w:hAnsi="Times New Roman" w:cs="Times New Roman"/>
          <w:sz w:val="24"/>
          <w:szCs w:val="24"/>
        </w:rPr>
        <w:t>1</w:t>
      </w:r>
      <w:r w:rsidR="00DF53BC" w:rsidRPr="00DF53BC">
        <w:rPr>
          <w:rFonts w:ascii="Times New Roman" w:hAnsi="Times New Roman" w:cs="Times New Roman"/>
          <w:sz w:val="24"/>
          <w:szCs w:val="24"/>
        </w:rPr>
        <w:t>]</w:t>
      </w:r>
      <w:r w:rsidRPr="001C5FC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B228D" w:rsidRPr="001C5FC9" w:rsidRDefault="001B228D" w:rsidP="001D72B8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 xml:space="preserve">Формирование элементарного </w:t>
      </w:r>
      <w:proofErr w:type="spellStart"/>
      <w:r w:rsidRPr="001C5FC9">
        <w:rPr>
          <w:rFonts w:ascii="Times New Roman" w:hAnsi="Times New Roman" w:cs="Times New Roman"/>
          <w:sz w:val="24"/>
          <w:szCs w:val="24"/>
        </w:rPr>
        <w:t>осознавания</w:t>
      </w:r>
      <w:proofErr w:type="spellEnd"/>
      <w:r w:rsidRPr="001C5FC9">
        <w:rPr>
          <w:rFonts w:ascii="Times New Roman" w:hAnsi="Times New Roman" w:cs="Times New Roman"/>
          <w:sz w:val="24"/>
          <w:szCs w:val="24"/>
        </w:rPr>
        <w:t xml:space="preserve"> явлений языка и речи, обеспечивающее подготовку детей к обучению грамоте, чтению и письму.</w:t>
      </w:r>
    </w:p>
    <w:p w:rsidR="001B228D" w:rsidRPr="001C5FC9" w:rsidRDefault="001B228D" w:rsidP="001D72B8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Развитие фонематического слуха, развитие мелкой моторики руки.</w:t>
      </w:r>
    </w:p>
    <w:p w:rsidR="001B228D" w:rsidRPr="001C5FC9" w:rsidRDefault="001B228D" w:rsidP="001D72B8">
      <w:pPr>
        <w:pStyle w:val="1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bCs/>
          <w:sz w:val="24"/>
          <w:szCs w:val="24"/>
        </w:rPr>
      </w:pPr>
      <w:r w:rsidRPr="001C5FC9">
        <w:rPr>
          <w:bCs/>
          <w:color w:val="000000"/>
          <w:spacing w:val="-1"/>
          <w:sz w:val="24"/>
          <w:szCs w:val="24"/>
        </w:rPr>
        <w:t>Таким образом, в итоге логопедической работы дети должны:</w:t>
      </w:r>
    </w:p>
    <w:p w:rsidR="001B228D" w:rsidRPr="001C5FC9" w:rsidRDefault="001B228D" w:rsidP="001D72B8">
      <w:pPr>
        <w:numPr>
          <w:ilvl w:val="0"/>
          <w:numId w:val="6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5FC9">
        <w:rPr>
          <w:rFonts w:ascii="Times New Roman" w:eastAsia="Calibri" w:hAnsi="Times New Roman" w:cs="Times New Roman"/>
          <w:bCs/>
          <w:color w:val="000000"/>
          <w:spacing w:val="-1"/>
          <w:sz w:val="24"/>
          <w:szCs w:val="24"/>
        </w:rPr>
        <w:lastRenderedPageBreak/>
        <w:t>правильно артикулировать все звуки речи в различных фонетических позициях и формах речи;</w:t>
      </w:r>
    </w:p>
    <w:p w:rsidR="001B228D" w:rsidRPr="001C5FC9" w:rsidRDefault="001B228D" w:rsidP="001D72B8">
      <w:pPr>
        <w:numPr>
          <w:ilvl w:val="0"/>
          <w:numId w:val="6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5FC9">
        <w:rPr>
          <w:rFonts w:ascii="Times New Roman" w:eastAsia="Calibri" w:hAnsi="Times New Roman" w:cs="Times New Roman"/>
          <w:sz w:val="24"/>
          <w:szCs w:val="24"/>
        </w:rPr>
        <w:t>четко дифференцировать все изученные звуки;</w:t>
      </w:r>
    </w:p>
    <w:p w:rsidR="001B228D" w:rsidRPr="001C5FC9" w:rsidRDefault="001B228D" w:rsidP="001D72B8">
      <w:pPr>
        <w:numPr>
          <w:ilvl w:val="0"/>
          <w:numId w:val="6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5FC9">
        <w:rPr>
          <w:rFonts w:ascii="Times New Roman" w:eastAsia="Calibri" w:hAnsi="Times New Roman" w:cs="Times New Roman"/>
          <w:sz w:val="24"/>
          <w:szCs w:val="24"/>
        </w:rPr>
        <w:t>производить элементарный звуковой анализ и синтез;</w:t>
      </w:r>
    </w:p>
    <w:p w:rsidR="001B228D" w:rsidRPr="001C5FC9" w:rsidRDefault="001B228D" w:rsidP="001D72B8">
      <w:pPr>
        <w:numPr>
          <w:ilvl w:val="0"/>
          <w:numId w:val="6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5FC9">
        <w:rPr>
          <w:rFonts w:ascii="Times New Roman" w:eastAsia="Calibri" w:hAnsi="Times New Roman" w:cs="Times New Roman"/>
          <w:sz w:val="24"/>
          <w:szCs w:val="24"/>
        </w:rPr>
        <w:t>находить в предложении слова с заданным звуком, определять место звука в слове;</w:t>
      </w:r>
    </w:p>
    <w:p w:rsidR="001B228D" w:rsidRPr="001C5FC9" w:rsidRDefault="001B228D" w:rsidP="001D72B8">
      <w:pPr>
        <w:numPr>
          <w:ilvl w:val="0"/>
          <w:numId w:val="6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5FC9">
        <w:rPr>
          <w:rFonts w:ascii="Times New Roman" w:eastAsia="Calibri" w:hAnsi="Times New Roman" w:cs="Times New Roman"/>
          <w:sz w:val="24"/>
          <w:szCs w:val="24"/>
        </w:rPr>
        <w:t>различать понятия «звук», «слог», «предложение» на практическом уровне;</w:t>
      </w:r>
    </w:p>
    <w:p w:rsidR="00335CB6" w:rsidRPr="001C5FC9" w:rsidRDefault="001B228D" w:rsidP="001D72B8">
      <w:pPr>
        <w:numPr>
          <w:ilvl w:val="0"/>
          <w:numId w:val="6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5FC9">
        <w:rPr>
          <w:rFonts w:ascii="Times New Roman" w:eastAsia="Calibri" w:hAnsi="Times New Roman" w:cs="Times New Roman"/>
          <w:sz w:val="24"/>
          <w:szCs w:val="24"/>
        </w:rPr>
        <w:t>овладеть интонационными средствами выразительности речи в пересказе, чтении стихов.</w:t>
      </w:r>
    </w:p>
    <w:p w:rsidR="00E020A9" w:rsidRPr="001C5FC9" w:rsidRDefault="00335CB6" w:rsidP="001D72B8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FC9">
        <w:rPr>
          <w:rFonts w:ascii="Times New Roman" w:hAnsi="Times New Roman" w:cs="Times New Roman"/>
          <w:b/>
          <w:sz w:val="28"/>
          <w:szCs w:val="28"/>
        </w:rPr>
        <w:t>2. Организационный раздел.</w:t>
      </w:r>
    </w:p>
    <w:p w:rsidR="00E020A9" w:rsidRPr="001C5FC9" w:rsidRDefault="00E020A9" w:rsidP="001C5FC9">
      <w:pPr>
        <w:tabs>
          <w:tab w:val="left" w:pos="709"/>
        </w:tabs>
        <w:spacing w:after="0"/>
        <w:ind w:firstLine="567"/>
        <w:jc w:val="both"/>
        <w:rPr>
          <w:rStyle w:val="Zag11"/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1C5FC9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 xml:space="preserve">Коррекционная работа, в соответствии с федеральным государственным образовательным стандартом дошкольного образования  (далее – ФГОС), направлена на создание системы комплексной помощи детям с ограниченными возможностями здоровья, освоении основной образовательной программы дошкольного образования, коррекцию недостатков в физическом или психическом развитии воспитанников,  их социальную адаптацию и оказание помощи детям этой категории в освоении </w:t>
      </w:r>
      <w:r w:rsidR="00CA75BE">
        <w:rPr>
          <w:rStyle w:val="Zag11"/>
          <w:rFonts w:ascii="Times New Roman" w:eastAsia="@Arial Unicode MS" w:hAnsi="Times New Roman" w:cs="Times New Roman"/>
          <w:sz w:val="24"/>
          <w:szCs w:val="24"/>
        </w:rPr>
        <w:t>рабочей программы</w:t>
      </w:r>
      <w:r w:rsidR="00DF53BC" w:rsidRPr="007D4258">
        <w:rPr>
          <w:rStyle w:val="Zag11"/>
          <w:rFonts w:ascii="Times New Roman" w:eastAsia="@Arial Unicode MS" w:hAnsi="Times New Roman" w:cs="Times New Roman"/>
          <w:color w:val="FF0000"/>
          <w:sz w:val="24"/>
          <w:szCs w:val="24"/>
        </w:rPr>
        <w:t xml:space="preserve"> </w:t>
      </w:r>
      <w:r w:rsidR="00DF53BC" w:rsidRPr="00DF53BC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[</w:t>
      </w:r>
      <w:r w:rsidR="00080127" w:rsidRPr="00080127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1</w:t>
      </w:r>
      <w:r w:rsidR="00DF53BC" w:rsidRPr="00DF53BC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]</w:t>
      </w:r>
      <w:r w:rsidRPr="001C5FC9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.</w:t>
      </w:r>
      <w:proofErr w:type="gramEnd"/>
    </w:p>
    <w:p w:rsidR="00E020A9" w:rsidRPr="001C5FC9" w:rsidRDefault="00E020A9" w:rsidP="001C5FC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5FC9">
        <w:rPr>
          <w:rFonts w:ascii="Times New Roman" w:hAnsi="Times New Roman" w:cs="Times New Roman"/>
          <w:color w:val="000000"/>
          <w:sz w:val="24"/>
          <w:szCs w:val="24"/>
        </w:rPr>
        <w:t>Эффективность коррекционно-воспитательной работы определяется чёткой организацией детей в период их пребывания в детском саду, правильным распределением нагрузки в течение дня, координацией и преемственностью в работе всех субъектов коррекционного процесса: логопеда, родителей и педагогов.</w:t>
      </w:r>
    </w:p>
    <w:p w:rsidR="00E020A9" w:rsidRPr="001C5FC9" w:rsidRDefault="00E020A9" w:rsidP="001C5FC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5FC9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Организация деятельности логопеда, воспитателей и других специалистов в течение года определяется поставленными задачами рабочей программы. </w:t>
      </w:r>
    </w:p>
    <w:p w:rsidR="00E020A9" w:rsidRPr="001C5FC9" w:rsidRDefault="00E020A9" w:rsidP="001C5FC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5FC9">
        <w:rPr>
          <w:rFonts w:ascii="Times New Roman" w:hAnsi="Times New Roman" w:cs="Times New Roman"/>
          <w:color w:val="000000"/>
          <w:sz w:val="24"/>
          <w:szCs w:val="24"/>
        </w:rPr>
        <w:t xml:space="preserve">Выпуск детей проводится в течение всего учебного года по мере устранения у них дефектов речи. </w:t>
      </w:r>
    </w:p>
    <w:p w:rsidR="00E020A9" w:rsidRPr="001C5FC9" w:rsidRDefault="00E020A9" w:rsidP="001C5FC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5FC9">
        <w:rPr>
          <w:rFonts w:ascii="Times New Roman" w:hAnsi="Times New Roman" w:cs="Times New Roman"/>
          <w:color w:val="000000"/>
          <w:sz w:val="24"/>
          <w:szCs w:val="24"/>
        </w:rPr>
        <w:t>Результаты логопедического обучения отмечаются в речевой карте ребёнка.</w:t>
      </w:r>
    </w:p>
    <w:p w:rsidR="00E020A9" w:rsidRPr="00700D84" w:rsidRDefault="00E020A9" w:rsidP="001C5FC9">
      <w:pPr>
        <w:tabs>
          <w:tab w:val="left" w:pos="709"/>
        </w:tabs>
        <w:spacing w:after="0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00D8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Формы и средства организации образовательной деятельности</w:t>
      </w:r>
    </w:p>
    <w:p w:rsidR="00E020A9" w:rsidRPr="001C5FC9" w:rsidRDefault="00E020A9" w:rsidP="001C5FC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C5FC9">
        <w:rPr>
          <w:rFonts w:ascii="Times New Roman" w:hAnsi="Times New Roman" w:cs="Times New Roman"/>
          <w:color w:val="000000"/>
          <w:sz w:val="24"/>
          <w:szCs w:val="24"/>
        </w:rPr>
        <w:t>Программа  составлена с учётом  интеграции основных  образовательных направлений в работе с детьми дошкольного возраста</w:t>
      </w:r>
      <w:r w:rsidRPr="001C5FC9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E020A9" w:rsidRPr="001C5FC9" w:rsidRDefault="00E020A9" w:rsidP="001C5FC9">
      <w:pPr>
        <w:numPr>
          <w:ilvl w:val="0"/>
          <w:numId w:val="7"/>
        </w:numPr>
        <w:tabs>
          <w:tab w:val="left" w:pos="709"/>
        </w:tabs>
        <w:spacing w:after="0"/>
        <w:ind w:left="0"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C5FC9">
        <w:rPr>
          <w:rFonts w:ascii="Times New Roman" w:hAnsi="Times New Roman" w:cs="Times New Roman"/>
          <w:b/>
          <w:color w:val="000000"/>
          <w:sz w:val="24"/>
          <w:szCs w:val="24"/>
        </w:rPr>
        <w:t>Развитие речи (воспитатели).</w:t>
      </w:r>
    </w:p>
    <w:p w:rsidR="00E020A9" w:rsidRPr="001C5FC9" w:rsidRDefault="00E020A9" w:rsidP="001C5FC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5FC9">
        <w:rPr>
          <w:rFonts w:ascii="Times New Roman" w:hAnsi="Times New Roman" w:cs="Times New Roman"/>
          <w:color w:val="000000"/>
          <w:sz w:val="24"/>
          <w:szCs w:val="24"/>
        </w:rPr>
        <w:t>Развитие фонематического слуха и формирование фонематического восприятия  на занятиях по развитию речи, а также в свободной деятельности  (различные  дидактические, подвижные игры для развития речи).</w:t>
      </w:r>
    </w:p>
    <w:p w:rsidR="00E020A9" w:rsidRPr="001C5FC9" w:rsidRDefault="00E020A9" w:rsidP="001C5FC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5FC9">
        <w:rPr>
          <w:rFonts w:ascii="Times New Roman" w:hAnsi="Times New Roman" w:cs="Times New Roman"/>
          <w:color w:val="000000"/>
          <w:sz w:val="24"/>
          <w:szCs w:val="24"/>
        </w:rPr>
        <w:t>Расширение и активизация словарного запаса детей. Рассказывание и чтение воспитателем художественной литературы, рассматривание  детьми  картин и беседы по вопросам.  Заучивание программных стихотворений. Развитие монологической речи осуществляется  при составлении рассказов – описаний, рассказов по картине и серии картин, пересказов знакомых сказок.</w:t>
      </w:r>
    </w:p>
    <w:p w:rsidR="00E020A9" w:rsidRPr="001C5FC9" w:rsidRDefault="00E020A9" w:rsidP="001C5FC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5FC9">
        <w:rPr>
          <w:rFonts w:ascii="Times New Roman" w:hAnsi="Times New Roman" w:cs="Times New Roman"/>
          <w:color w:val="000000"/>
          <w:sz w:val="24"/>
          <w:szCs w:val="24"/>
        </w:rPr>
        <w:t xml:space="preserve">Проведение повседневного наблюдения  за состоянием речевой деятельности детей, осуществление </w:t>
      </w:r>
      <w:proofErr w:type="gramStart"/>
      <w:r w:rsidRPr="001C5FC9">
        <w:rPr>
          <w:rFonts w:ascii="Times New Roman" w:hAnsi="Times New Roman" w:cs="Times New Roman"/>
          <w:color w:val="000000"/>
          <w:sz w:val="24"/>
          <w:szCs w:val="24"/>
        </w:rPr>
        <w:t>контроля за</w:t>
      </w:r>
      <w:proofErr w:type="gramEnd"/>
      <w:r w:rsidRPr="001C5FC9">
        <w:rPr>
          <w:rFonts w:ascii="Times New Roman" w:hAnsi="Times New Roman" w:cs="Times New Roman"/>
          <w:color w:val="000000"/>
          <w:sz w:val="24"/>
          <w:szCs w:val="24"/>
        </w:rPr>
        <w:t xml:space="preserve"> правильным использованием поставленных или исправленных звуков.</w:t>
      </w:r>
    </w:p>
    <w:p w:rsidR="00E020A9" w:rsidRPr="001C5FC9" w:rsidRDefault="00E020A9" w:rsidP="001C5FC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5FC9">
        <w:rPr>
          <w:rFonts w:ascii="Times New Roman" w:hAnsi="Times New Roman" w:cs="Times New Roman"/>
          <w:color w:val="000000"/>
          <w:sz w:val="24"/>
          <w:szCs w:val="24"/>
        </w:rPr>
        <w:t>Развитие познавательных интересов детей в ходе занятий, экскурсий, игр, а также в свободной деятельности.</w:t>
      </w:r>
    </w:p>
    <w:p w:rsidR="00E020A9" w:rsidRDefault="00E020A9" w:rsidP="001C5FC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5FC9">
        <w:rPr>
          <w:rFonts w:ascii="Times New Roman" w:hAnsi="Times New Roman" w:cs="Times New Roman"/>
          <w:color w:val="000000"/>
          <w:sz w:val="24"/>
          <w:szCs w:val="24"/>
        </w:rPr>
        <w:t>При организации образовательной деятельности  прослеживаются приоритеты в работе учителя-логопеда и воспитателей:</w:t>
      </w:r>
    </w:p>
    <w:p w:rsidR="006968F8" w:rsidRDefault="006968F8" w:rsidP="001C5FC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968F8" w:rsidRDefault="006968F8" w:rsidP="001C5FC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968F8" w:rsidRPr="001C5FC9" w:rsidRDefault="006968F8" w:rsidP="001C5FC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03"/>
        <w:gridCol w:w="4936"/>
      </w:tblGrid>
      <w:tr w:rsidR="00E020A9" w:rsidRPr="001C5FC9" w:rsidTr="00907219">
        <w:trPr>
          <w:trHeight w:val="246"/>
        </w:trPr>
        <w:tc>
          <w:tcPr>
            <w:tcW w:w="4703" w:type="dxa"/>
            <w:vAlign w:val="center"/>
          </w:tcPr>
          <w:p w:rsidR="00E020A9" w:rsidRPr="001C5FC9" w:rsidRDefault="00E020A9" w:rsidP="001C5FC9">
            <w:pPr>
              <w:tabs>
                <w:tab w:val="left" w:pos="709"/>
              </w:tabs>
              <w:spacing w:after="0"/>
              <w:ind w:firstLine="56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Приоритеты учителя-логопеда:</w:t>
            </w:r>
          </w:p>
        </w:tc>
        <w:tc>
          <w:tcPr>
            <w:tcW w:w="4936" w:type="dxa"/>
            <w:vAlign w:val="center"/>
          </w:tcPr>
          <w:p w:rsidR="00E020A9" w:rsidRPr="001C5FC9" w:rsidRDefault="00E020A9" w:rsidP="001C5FC9">
            <w:pPr>
              <w:tabs>
                <w:tab w:val="left" w:pos="709"/>
              </w:tabs>
              <w:spacing w:after="0"/>
              <w:ind w:firstLine="56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Приоритеты воспитателей:</w:t>
            </w:r>
          </w:p>
        </w:tc>
      </w:tr>
      <w:tr w:rsidR="00E020A9" w:rsidRPr="001C5FC9" w:rsidTr="00907219">
        <w:trPr>
          <w:trHeight w:val="1852"/>
        </w:trPr>
        <w:tc>
          <w:tcPr>
            <w:tcW w:w="4703" w:type="dxa"/>
          </w:tcPr>
          <w:p w:rsidR="00E020A9" w:rsidRPr="001C5FC9" w:rsidRDefault="00E020A9" w:rsidP="001C5FC9">
            <w:pPr>
              <w:tabs>
                <w:tab w:val="left" w:pos="709"/>
              </w:tabs>
              <w:spacing w:after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звукопроизношение;</w:t>
            </w:r>
          </w:p>
          <w:p w:rsidR="00E020A9" w:rsidRPr="001C5FC9" w:rsidRDefault="00E020A9" w:rsidP="001C5FC9">
            <w:pPr>
              <w:tabs>
                <w:tab w:val="left" w:pos="709"/>
              </w:tabs>
              <w:spacing w:after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фонематические процессы;</w:t>
            </w:r>
          </w:p>
          <w:p w:rsidR="00E020A9" w:rsidRPr="001C5FC9" w:rsidRDefault="00E020A9" w:rsidP="001C5FC9">
            <w:pPr>
              <w:tabs>
                <w:tab w:val="left" w:pos="709"/>
              </w:tabs>
              <w:spacing w:after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языковой анализ;</w:t>
            </w:r>
          </w:p>
          <w:p w:rsidR="00E020A9" w:rsidRPr="001C5FC9" w:rsidRDefault="00E020A9" w:rsidP="001C5FC9">
            <w:pPr>
              <w:tabs>
                <w:tab w:val="left" w:pos="709"/>
              </w:tabs>
              <w:spacing w:after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психологическая база речи.</w:t>
            </w:r>
          </w:p>
        </w:tc>
        <w:tc>
          <w:tcPr>
            <w:tcW w:w="4936" w:type="dxa"/>
          </w:tcPr>
          <w:p w:rsidR="00E020A9" w:rsidRPr="001C5FC9" w:rsidRDefault="00E020A9" w:rsidP="001C5FC9">
            <w:pPr>
              <w:tabs>
                <w:tab w:val="left" w:pos="709"/>
              </w:tabs>
              <w:spacing w:after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 моторный </w:t>
            </w:r>
            <w:proofErr w:type="spellStart"/>
            <w:r w:rsidRPr="001C5F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праксис</w:t>
            </w:r>
            <w:proofErr w:type="spellEnd"/>
            <w:r w:rsidRPr="001C5F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023F0" w:rsidRPr="001C5FC9" w:rsidRDefault="001023F0" w:rsidP="001C5FC9">
            <w:pPr>
              <w:tabs>
                <w:tab w:val="left" w:pos="709"/>
              </w:tabs>
              <w:spacing w:after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психологическая база речи;</w:t>
            </w:r>
          </w:p>
          <w:p w:rsidR="00E020A9" w:rsidRPr="001C5FC9" w:rsidRDefault="00E020A9" w:rsidP="001C5FC9">
            <w:pPr>
              <w:tabs>
                <w:tab w:val="left" w:pos="709"/>
              </w:tabs>
              <w:spacing w:after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обогащение и активизация словаря;</w:t>
            </w:r>
          </w:p>
          <w:p w:rsidR="00E020A9" w:rsidRPr="001C5FC9" w:rsidRDefault="00E020A9" w:rsidP="001C5FC9">
            <w:pPr>
              <w:tabs>
                <w:tab w:val="left" w:pos="709"/>
              </w:tabs>
              <w:spacing w:after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развитие связной речи;</w:t>
            </w:r>
          </w:p>
          <w:p w:rsidR="00E020A9" w:rsidRPr="00907219" w:rsidRDefault="00E020A9" w:rsidP="00907219">
            <w:pPr>
              <w:tabs>
                <w:tab w:val="left" w:pos="709"/>
              </w:tabs>
              <w:spacing w:after="0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лексико-грамматическое развитие.</w:t>
            </w:r>
          </w:p>
        </w:tc>
      </w:tr>
    </w:tbl>
    <w:p w:rsidR="00E020A9" w:rsidRPr="001C5FC9" w:rsidRDefault="00E020A9" w:rsidP="001C5FC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020A9" w:rsidRPr="001C5FC9" w:rsidRDefault="00E020A9" w:rsidP="001C5FC9">
      <w:pPr>
        <w:numPr>
          <w:ilvl w:val="0"/>
          <w:numId w:val="7"/>
        </w:numPr>
        <w:tabs>
          <w:tab w:val="left" w:pos="709"/>
        </w:tabs>
        <w:spacing w:after="0"/>
        <w:ind w:left="0"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C5FC9">
        <w:rPr>
          <w:rFonts w:ascii="Times New Roman" w:hAnsi="Times New Roman" w:cs="Times New Roman"/>
          <w:b/>
          <w:color w:val="000000"/>
          <w:sz w:val="24"/>
          <w:szCs w:val="24"/>
        </w:rPr>
        <w:t>Музыкальное воспитание (музыкальный руководитель)</w:t>
      </w:r>
    </w:p>
    <w:p w:rsidR="00E020A9" w:rsidRPr="001C5FC9" w:rsidRDefault="00E020A9" w:rsidP="001C5FC9">
      <w:pPr>
        <w:tabs>
          <w:tab w:val="left" w:pos="709"/>
        </w:tabs>
        <w:autoSpaceDE w:val="0"/>
        <w:autoSpaceDN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5FC9">
        <w:rPr>
          <w:rFonts w:ascii="Times New Roman" w:hAnsi="Times New Roman" w:cs="Times New Roman"/>
          <w:color w:val="000000"/>
          <w:sz w:val="24"/>
          <w:szCs w:val="24"/>
        </w:rPr>
        <w:t>Выполнение следующих упражнений: для развития основных движений, мелких мышц руки, активизации внимания, воспитания чувства музыкального ритма, ориентировки в пространстве, развития «мышечного чувства», развитие слухового восприятия, двигательной памяти;</w:t>
      </w:r>
    </w:p>
    <w:p w:rsidR="00E020A9" w:rsidRPr="001C5FC9" w:rsidRDefault="00E020A9" w:rsidP="001C5FC9">
      <w:pPr>
        <w:tabs>
          <w:tab w:val="left" w:pos="709"/>
        </w:tabs>
        <w:autoSpaceDE w:val="0"/>
        <w:autoSpaceDN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5FC9">
        <w:rPr>
          <w:rFonts w:ascii="Times New Roman" w:hAnsi="Times New Roman" w:cs="Times New Roman"/>
          <w:color w:val="000000"/>
          <w:sz w:val="24"/>
          <w:szCs w:val="24"/>
        </w:rPr>
        <w:t xml:space="preserve">Танцы  под пение, хороводы, игры с пением, шумовые оркестры. Музыкально – дидактические игры, способствующие развитию фонематического слуха и внимания, ритмические игры с заданиями на ориентировку в пространстве, упражнения на различение музыкальных звуков по высоте, </w:t>
      </w:r>
      <w:proofErr w:type="spellStart"/>
      <w:r w:rsidRPr="001C5FC9">
        <w:rPr>
          <w:rFonts w:ascii="Times New Roman" w:hAnsi="Times New Roman" w:cs="Times New Roman"/>
          <w:color w:val="000000"/>
          <w:sz w:val="24"/>
          <w:szCs w:val="24"/>
        </w:rPr>
        <w:t>распевки</w:t>
      </w:r>
      <w:proofErr w:type="spellEnd"/>
      <w:r w:rsidRPr="001C5FC9">
        <w:rPr>
          <w:rFonts w:ascii="Times New Roman" w:hAnsi="Times New Roman" w:cs="Times New Roman"/>
          <w:color w:val="000000"/>
          <w:sz w:val="24"/>
          <w:szCs w:val="24"/>
        </w:rPr>
        <w:t>, этюды на развитие выразительности мимики, жестов, игры-драматизации</w:t>
      </w:r>
      <w:r w:rsidR="00DF53BC" w:rsidRPr="00DF53BC">
        <w:rPr>
          <w:rFonts w:ascii="Times New Roman" w:hAnsi="Times New Roman" w:cs="Times New Roman"/>
          <w:color w:val="000000"/>
          <w:sz w:val="24"/>
          <w:szCs w:val="24"/>
        </w:rPr>
        <w:t xml:space="preserve"> [</w:t>
      </w:r>
      <w:r w:rsidR="006A5D4E" w:rsidRPr="006A5D4E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DF53BC" w:rsidRPr="00DF53BC">
        <w:rPr>
          <w:rFonts w:ascii="Times New Roman" w:hAnsi="Times New Roman" w:cs="Times New Roman"/>
          <w:color w:val="000000"/>
          <w:sz w:val="24"/>
          <w:szCs w:val="24"/>
        </w:rPr>
        <w:t>]</w:t>
      </w:r>
      <w:r w:rsidRPr="001C5FC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020A9" w:rsidRPr="001C5FC9" w:rsidRDefault="00E020A9" w:rsidP="001C5FC9">
      <w:pPr>
        <w:numPr>
          <w:ilvl w:val="0"/>
          <w:numId w:val="7"/>
        </w:numPr>
        <w:tabs>
          <w:tab w:val="left" w:pos="709"/>
        </w:tabs>
        <w:spacing w:after="0"/>
        <w:ind w:left="0"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C5FC9">
        <w:rPr>
          <w:rFonts w:ascii="Times New Roman" w:hAnsi="Times New Roman" w:cs="Times New Roman"/>
          <w:b/>
          <w:color w:val="000000"/>
          <w:sz w:val="24"/>
          <w:szCs w:val="24"/>
        </w:rPr>
        <w:t>Физическое воспитание (руководитель по физической культуре)</w:t>
      </w:r>
    </w:p>
    <w:p w:rsidR="00E020A9" w:rsidRPr="001C5FC9" w:rsidRDefault="00E020A9" w:rsidP="00A71851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5FC9">
        <w:rPr>
          <w:rFonts w:ascii="Times New Roman" w:hAnsi="Times New Roman" w:cs="Times New Roman"/>
          <w:color w:val="000000"/>
          <w:sz w:val="24"/>
          <w:szCs w:val="24"/>
        </w:rPr>
        <w:t xml:space="preserve">Выполнение </w:t>
      </w:r>
      <w:proofErr w:type="spellStart"/>
      <w:r w:rsidRPr="001C5FC9">
        <w:rPr>
          <w:rFonts w:ascii="Times New Roman" w:hAnsi="Times New Roman" w:cs="Times New Roman"/>
          <w:color w:val="000000"/>
          <w:sz w:val="24"/>
          <w:szCs w:val="24"/>
        </w:rPr>
        <w:t>общекорригирующих</w:t>
      </w:r>
      <w:proofErr w:type="spellEnd"/>
      <w:r w:rsidRPr="001C5FC9">
        <w:rPr>
          <w:rFonts w:ascii="Times New Roman" w:hAnsi="Times New Roman" w:cs="Times New Roman"/>
          <w:color w:val="000000"/>
          <w:sz w:val="24"/>
          <w:szCs w:val="24"/>
        </w:rPr>
        <w:t xml:space="preserve"> упражнений, направленных на нормализацию мышечного тонуса, упорядочение темпа движений, синхронного взаимодействия между движениями и речью, воспитание быстроты реакции на словесные инструкции и т. д.</w:t>
      </w:r>
    </w:p>
    <w:p w:rsidR="00DF7345" w:rsidRPr="001C5FC9" w:rsidRDefault="00E020A9" w:rsidP="00A71851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C5FC9">
        <w:rPr>
          <w:rFonts w:ascii="Times New Roman" w:hAnsi="Times New Roman" w:cs="Times New Roman"/>
          <w:color w:val="000000"/>
          <w:sz w:val="24"/>
          <w:szCs w:val="24"/>
        </w:rPr>
        <w:t>Использование упражнений для развития общей и  мелкой моторики,  координации движений, подвижных игр,  игр – инсценировок с речевым сопровождением (рифмованные тексты). Упражнения на формирование правильного физиологического дыхания и фонационного выдоха</w:t>
      </w:r>
      <w:r w:rsidR="00DF53BC" w:rsidRPr="007F7A5E">
        <w:rPr>
          <w:rFonts w:ascii="Times New Roman" w:hAnsi="Times New Roman" w:cs="Times New Roman"/>
          <w:color w:val="000000"/>
          <w:sz w:val="24"/>
          <w:szCs w:val="24"/>
        </w:rPr>
        <w:t xml:space="preserve"> [</w:t>
      </w:r>
      <w:r w:rsidR="006A5D4E" w:rsidRPr="007F7A5E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DF53BC" w:rsidRPr="007F7A5E">
        <w:rPr>
          <w:rFonts w:ascii="Times New Roman" w:hAnsi="Times New Roman" w:cs="Times New Roman"/>
          <w:color w:val="000000"/>
          <w:sz w:val="24"/>
          <w:szCs w:val="24"/>
        </w:rPr>
        <w:t>]</w:t>
      </w:r>
      <w:r w:rsidRPr="001C5FC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F7345" w:rsidRPr="001C5FC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DF7345" w:rsidRPr="001C5FC9" w:rsidRDefault="00DF7345" w:rsidP="001C5FC9">
      <w:pPr>
        <w:tabs>
          <w:tab w:val="left" w:pos="709"/>
        </w:tabs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C5FC9">
        <w:rPr>
          <w:rFonts w:ascii="Times New Roman" w:hAnsi="Times New Roman" w:cs="Times New Roman"/>
          <w:sz w:val="24"/>
          <w:szCs w:val="24"/>
          <w:u w:val="single"/>
        </w:rPr>
        <w:t>План работы учителя – логопеда  по взаимодействию с педагогическим коллективом</w:t>
      </w:r>
      <w:r w:rsidR="005A4230" w:rsidRPr="001C5FC9">
        <w:rPr>
          <w:rFonts w:ascii="Times New Roman" w:hAnsi="Times New Roman" w:cs="Times New Roman"/>
          <w:sz w:val="24"/>
          <w:szCs w:val="24"/>
          <w:u w:val="single"/>
        </w:rPr>
        <w:t xml:space="preserve"> и сотрудниками других дошкольных учреждений района</w:t>
      </w:r>
      <w:r w:rsidRPr="001C5FC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tbl>
      <w:tblPr>
        <w:tblW w:w="10294" w:type="dxa"/>
        <w:jc w:val="center"/>
        <w:tblInd w:w="-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524"/>
        <w:gridCol w:w="5954"/>
        <w:gridCol w:w="2126"/>
        <w:gridCol w:w="1690"/>
      </w:tblGrid>
      <w:tr w:rsidR="00DF7345" w:rsidRPr="00700D84" w:rsidTr="00700D84">
        <w:trPr>
          <w:trHeight w:val="639"/>
          <w:jc w:val="center"/>
        </w:trPr>
        <w:tc>
          <w:tcPr>
            <w:tcW w:w="524" w:type="dxa"/>
            <w:vAlign w:val="center"/>
          </w:tcPr>
          <w:p w:rsidR="00DF7345" w:rsidRPr="00700D84" w:rsidRDefault="00DF7345" w:rsidP="0070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954" w:type="dxa"/>
            <w:vAlign w:val="center"/>
          </w:tcPr>
          <w:p w:rsidR="00DF7345" w:rsidRPr="00700D84" w:rsidRDefault="00DF7345" w:rsidP="00700D84">
            <w:pPr>
              <w:ind w:firstLine="2913"/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126" w:type="dxa"/>
            <w:vAlign w:val="center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Формы работы</w:t>
            </w:r>
          </w:p>
        </w:tc>
        <w:tc>
          <w:tcPr>
            <w:tcW w:w="1690" w:type="dxa"/>
            <w:vAlign w:val="center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Сроки выполнения</w:t>
            </w:r>
          </w:p>
        </w:tc>
      </w:tr>
      <w:tr w:rsidR="00DF7345" w:rsidRPr="00700D84" w:rsidTr="00700D84">
        <w:trPr>
          <w:trHeight w:val="505"/>
          <w:jc w:val="center"/>
        </w:trPr>
        <w:tc>
          <w:tcPr>
            <w:tcW w:w="524" w:type="dxa"/>
            <w:vAlign w:val="center"/>
          </w:tcPr>
          <w:p w:rsidR="00DF7345" w:rsidRPr="00700D84" w:rsidRDefault="00DF7345" w:rsidP="0070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954" w:type="dxa"/>
            <w:vAlign w:val="center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 логопедического обследования  во всех возрастных группах </w:t>
            </w:r>
          </w:p>
        </w:tc>
        <w:tc>
          <w:tcPr>
            <w:tcW w:w="2126" w:type="dxa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</w:t>
            </w:r>
          </w:p>
        </w:tc>
        <w:tc>
          <w:tcPr>
            <w:tcW w:w="1690" w:type="dxa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</w:tr>
      <w:tr w:rsidR="00DF7345" w:rsidRPr="00700D84" w:rsidTr="00700D84">
        <w:trPr>
          <w:trHeight w:val="645"/>
          <w:jc w:val="center"/>
        </w:trPr>
        <w:tc>
          <w:tcPr>
            <w:tcW w:w="524" w:type="dxa"/>
            <w:vAlign w:val="center"/>
          </w:tcPr>
          <w:p w:rsidR="00DF7345" w:rsidRPr="00700D84" w:rsidRDefault="00DF7345" w:rsidP="0070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954" w:type="dxa"/>
            <w:vAlign w:val="center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списка детей на зачисление для занятий в условиях </w:t>
            </w:r>
            <w:proofErr w:type="spellStart"/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логопункта</w:t>
            </w:r>
            <w:proofErr w:type="spellEnd"/>
          </w:p>
        </w:tc>
        <w:tc>
          <w:tcPr>
            <w:tcW w:w="2126" w:type="dxa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</w:t>
            </w:r>
            <w:proofErr w:type="spellStart"/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ПМПк</w:t>
            </w:r>
            <w:proofErr w:type="spellEnd"/>
          </w:p>
        </w:tc>
        <w:tc>
          <w:tcPr>
            <w:tcW w:w="1690" w:type="dxa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</w:tr>
      <w:tr w:rsidR="00DF7345" w:rsidRPr="00700D84" w:rsidTr="00700D84">
        <w:trPr>
          <w:trHeight w:val="697"/>
          <w:jc w:val="center"/>
        </w:trPr>
        <w:tc>
          <w:tcPr>
            <w:tcW w:w="524" w:type="dxa"/>
            <w:vAlign w:val="center"/>
          </w:tcPr>
          <w:p w:rsidR="00DF7345" w:rsidRPr="00700D84" w:rsidRDefault="00DF7345" w:rsidP="0070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954" w:type="dxa"/>
            <w:vAlign w:val="center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Методика проведения артикуляционной гимнастики.  Знакомство с комплексами артикуляционных упражнений для различных групп звуков</w:t>
            </w:r>
            <w:r w:rsidR="003C6B49" w:rsidRPr="00700D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C6B49" w:rsidRPr="00700D84" w:rsidRDefault="003C6B49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Предоставление печатных материалов воспитателям групп для проведения артикуляционной гимнастики в режимные моменты</w:t>
            </w:r>
          </w:p>
        </w:tc>
        <w:tc>
          <w:tcPr>
            <w:tcW w:w="2126" w:type="dxa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 для воспитателей </w:t>
            </w:r>
          </w:p>
        </w:tc>
        <w:tc>
          <w:tcPr>
            <w:tcW w:w="1690" w:type="dxa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DF7345" w:rsidRPr="00700D84" w:rsidTr="00700D84">
        <w:trPr>
          <w:trHeight w:val="974"/>
          <w:jc w:val="center"/>
        </w:trPr>
        <w:tc>
          <w:tcPr>
            <w:tcW w:w="524" w:type="dxa"/>
            <w:vAlign w:val="center"/>
          </w:tcPr>
          <w:p w:rsidR="00DF7345" w:rsidRPr="00700D84" w:rsidRDefault="00DF7345" w:rsidP="0070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954" w:type="dxa"/>
            <w:vAlign w:val="center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подход в организации образовательной деятельности воспитателя с дошкольниками, имеющими </w:t>
            </w:r>
            <w:r w:rsidRPr="00700D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нарушения речи</w:t>
            </w:r>
          </w:p>
        </w:tc>
        <w:tc>
          <w:tcPr>
            <w:tcW w:w="2126" w:type="dxa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Консультации, беседы с </w:t>
            </w:r>
            <w:r w:rsidRPr="00700D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воспитателями</w:t>
            </w:r>
          </w:p>
        </w:tc>
        <w:tc>
          <w:tcPr>
            <w:tcW w:w="1690" w:type="dxa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</w:tr>
      <w:tr w:rsidR="00DF7345" w:rsidRPr="00700D84" w:rsidTr="00700D84">
        <w:trPr>
          <w:trHeight w:val="710"/>
          <w:jc w:val="center"/>
        </w:trPr>
        <w:tc>
          <w:tcPr>
            <w:tcW w:w="524" w:type="dxa"/>
            <w:vAlign w:val="center"/>
          </w:tcPr>
          <w:p w:rsidR="00DF7345" w:rsidRPr="00700D84" w:rsidRDefault="00DF7345" w:rsidP="0070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5954" w:type="dxa"/>
            <w:vAlign w:val="center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Комплекс ЛФК для детей, посещающих индивидуальные логопедические занятия</w:t>
            </w:r>
          </w:p>
        </w:tc>
        <w:tc>
          <w:tcPr>
            <w:tcW w:w="2126" w:type="dxa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Индивидуальная беседа с инструктором по физической культуре</w:t>
            </w:r>
          </w:p>
        </w:tc>
        <w:tc>
          <w:tcPr>
            <w:tcW w:w="1690" w:type="dxa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Сентябрь -  март</w:t>
            </w:r>
          </w:p>
        </w:tc>
      </w:tr>
      <w:tr w:rsidR="00DF7345" w:rsidRPr="00700D84" w:rsidTr="00700D84">
        <w:trPr>
          <w:trHeight w:val="1309"/>
          <w:jc w:val="center"/>
        </w:trPr>
        <w:tc>
          <w:tcPr>
            <w:tcW w:w="524" w:type="dxa"/>
            <w:vAlign w:val="center"/>
          </w:tcPr>
          <w:p w:rsidR="00DF7345" w:rsidRPr="00700D84" w:rsidRDefault="00DF7345" w:rsidP="0070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954" w:type="dxa"/>
            <w:vAlign w:val="center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Рекомендации по работе с тетрадью логопедических домашних заданий</w:t>
            </w:r>
          </w:p>
        </w:tc>
        <w:tc>
          <w:tcPr>
            <w:tcW w:w="2126" w:type="dxa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Стендовая информация</w:t>
            </w:r>
          </w:p>
        </w:tc>
        <w:tc>
          <w:tcPr>
            <w:tcW w:w="1690" w:type="dxa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</w:tr>
      <w:tr w:rsidR="00DF7345" w:rsidRPr="00700D84" w:rsidTr="00700D84">
        <w:trPr>
          <w:trHeight w:val="501"/>
          <w:jc w:val="center"/>
        </w:trPr>
        <w:tc>
          <w:tcPr>
            <w:tcW w:w="524" w:type="dxa"/>
            <w:vAlign w:val="center"/>
          </w:tcPr>
          <w:p w:rsidR="00DF7345" w:rsidRPr="00700D84" w:rsidRDefault="00DF7345" w:rsidP="0070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954" w:type="dxa"/>
            <w:vAlign w:val="center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«Формирование связной  речи и  коммуникативной  функции речи  детей старшего  дошкольного  возраста  средствами  детской деятельности»</w:t>
            </w:r>
          </w:p>
        </w:tc>
        <w:tc>
          <w:tcPr>
            <w:tcW w:w="2126" w:type="dxa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 xml:space="preserve">Памятки для воспитателей </w:t>
            </w:r>
          </w:p>
        </w:tc>
        <w:tc>
          <w:tcPr>
            <w:tcW w:w="1690" w:type="dxa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DF7345" w:rsidRPr="00700D84" w:rsidTr="00700D84">
        <w:trPr>
          <w:trHeight w:val="974"/>
          <w:jc w:val="center"/>
        </w:trPr>
        <w:tc>
          <w:tcPr>
            <w:tcW w:w="524" w:type="dxa"/>
            <w:vAlign w:val="center"/>
          </w:tcPr>
          <w:p w:rsidR="00DF7345" w:rsidRPr="00700D84" w:rsidRDefault="00DF7345" w:rsidP="0070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954" w:type="dxa"/>
            <w:vAlign w:val="center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Развиваем «умные пальчики»</w:t>
            </w:r>
          </w:p>
        </w:tc>
        <w:tc>
          <w:tcPr>
            <w:tcW w:w="2126" w:type="dxa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 xml:space="preserve">Семинар </w:t>
            </w:r>
            <w:r w:rsidR="005A4230" w:rsidRPr="00700D8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 xml:space="preserve"> практикум</w:t>
            </w:r>
          </w:p>
        </w:tc>
        <w:tc>
          <w:tcPr>
            <w:tcW w:w="1690" w:type="dxa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DF7345" w:rsidRPr="00700D84" w:rsidTr="00700D84">
        <w:trPr>
          <w:trHeight w:val="974"/>
          <w:jc w:val="center"/>
        </w:trPr>
        <w:tc>
          <w:tcPr>
            <w:tcW w:w="524" w:type="dxa"/>
            <w:vAlign w:val="center"/>
          </w:tcPr>
          <w:p w:rsidR="00DF7345" w:rsidRPr="00700D84" w:rsidRDefault="00DF7345" w:rsidP="0070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954" w:type="dxa"/>
            <w:vAlign w:val="center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Необходимость </w:t>
            </w:r>
            <w:proofErr w:type="gramStart"/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контроля  за</w:t>
            </w:r>
            <w:proofErr w:type="gramEnd"/>
            <w:r w:rsidRPr="00700D84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правильным звукопроизношением детей в спонтанной речи, на занятиях и во время режимных моментов</w:t>
            </w:r>
          </w:p>
        </w:tc>
        <w:tc>
          <w:tcPr>
            <w:tcW w:w="2126" w:type="dxa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Беседы с воспитателями</w:t>
            </w:r>
          </w:p>
        </w:tc>
        <w:tc>
          <w:tcPr>
            <w:tcW w:w="1690" w:type="dxa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  <w:r w:rsidR="005A4230" w:rsidRPr="00700D8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 xml:space="preserve"> май</w:t>
            </w:r>
          </w:p>
        </w:tc>
      </w:tr>
      <w:tr w:rsidR="00DF7345" w:rsidRPr="00700D84" w:rsidTr="00700D84">
        <w:trPr>
          <w:trHeight w:val="654"/>
          <w:jc w:val="center"/>
        </w:trPr>
        <w:tc>
          <w:tcPr>
            <w:tcW w:w="524" w:type="dxa"/>
            <w:vAlign w:val="center"/>
          </w:tcPr>
          <w:p w:rsidR="00DF7345" w:rsidRPr="00700D84" w:rsidRDefault="00DF7345" w:rsidP="0070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954" w:type="dxa"/>
            <w:vAlign w:val="center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проведения игр для развития фонематических процессов у детей. Игры с </w:t>
            </w:r>
            <w:proofErr w:type="spellStart"/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чистоговорками</w:t>
            </w:r>
            <w:proofErr w:type="spellEnd"/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Консультация для воспитателей старшей и подготовительной групп</w:t>
            </w:r>
          </w:p>
        </w:tc>
        <w:tc>
          <w:tcPr>
            <w:tcW w:w="1690" w:type="dxa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DF7345" w:rsidRPr="00700D84" w:rsidTr="00700D84">
        <w:trPr>
          <w:trHeight w:val="889"/>
          <w:jc w:val="center"/>
        </w:trPr>
        <w:tc>
          <w:tcPr>
            <w:tcW w:w="524" w:type="dxa"/>
            <w:vAlign w:val="center"/>
          </w:tcPr>
          <w:p w:rsidR="00DF7345" w:rsidRPr="00700D84" w:rsidRDefault="00DF7345" w:rsidP="0070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954" w:type="dxa"/>
            <w:vAlign w:val="center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Результаты обследования детей имеющих отклонение в речевом развитии. Рекомендации по составлению    педагогических  характеристик</w:t>
            </w:r>
          </w:p>
        </w:tc>
        <w:tc>
          <w:tcPr>
            <w:tcW w:w="2126" w:type="dxa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Беседы, консультации с воспитателями. Изучение данных, обмен  мнениями.</w:t>
            </w:r>
          </w:p>
        </w:tc>
        <w:tc>
          <w:tcPr>
            <w:tcW w:w="1690" w:type="dxa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 xml:space="preserve">     Май /</w:t>
            </w:r>
          </w:p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</w:t>
            </w:r>
          </w:p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345" w:rsidRPr="00700D84" w:rsidTr="00700D84">
        <w:trPr>
          <w:trHeight w:val="654"/>
          <w:jc w:val="center"/>
        </w:trPr>
        <w:tc>
          <w:tcPr>
            <w:tcW w:w="524" w:type="dxa"/>
            <w:vAlign w:val="center"/>
          </w:tcPr>
          <w:p w:rsidR="00DF7345" w:rsidRPr="00700D84" w:rsidRDefault="00DF7345" w:rsidP="0070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954" w:type="dxa"/>
            <w:vAlign w:val="center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</w:t>
            </w:r>
            <w:proofErr w:type="spellStart"/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коррекционно</w:t>
            </w:r>
            <w:proofErr w:type="spellEnd"/>
            <w:r w:rsidRPr="00700D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4230" w:rsidRPr="00700D8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 xml:space="preserve"> логопедических мероприятий для детей в летний период</w:t>
            </w:r>
          </w:p>
        </w:tc>
        <w:tc>
          <w:tcPr>
            <w:tcW w:w="2126" w:type="dxa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Беседы, рекомендации для воспитателей</w:t>
            </w:r>
          </w:p>
        </w:tc>
        <w:tc>
          <w:tcPr>
            <w:tcW w:w="1690" w:type="dxa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DF7345" w:rsidRPr="00700D84" w:rsidTr="00700D84">
        <w:trPr>
          <w:trHeight w:val="654"/>
          <w:jc w:val="center"/>
        </w:trPr>
        <w:tc>
          <w:tcPr>
            <w:tcW w:w="524" w:type="dxa"/>
            <w:vAlign w:val="center"/>
          </w:tcPr>
          <w:p w:rsidR="00DF7345" w:rsidRPr="00700D84" w:rsidRDefault="00DF7345" w:rsidP="0070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954" w:type="dxa"/>
            <w:vAlign w:val="center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Совместная подготовка к детским праздникам</w:t>
            </w:r>
          </w:p>
        </w:tc>
        <w:tc>
          <w:tcPr>
            <w:tcW w:w="2126" w:type="dxa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Подбор речевого материала, разучивание стихов</w:t>
            </w:r>
          </w:p>
        </w:tc>
        <w:tc>
          <w:tcPr>
            <w:tcW w:w="1690" w:type="dxa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DF7345" w:rsidRPr="00700D84" w:rsidTr="00700D84">
        <w:trPr>
          <w:trHeight w:val="654"/>
          <w:jc w:val="center"/>
        </w:trPr>
        <w:tc>
          <w:tcPr>
            <w:tcW w:w="524" w:type="dxa"/>
            <w:vAlign w:val="center"/>
          </w:tcPr>
          <w:p w:rsidR="00DF7345" w:rsidRPr="00700D84" w:rsidRDefault="00DF7345" w:rsidP="0070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954" w:type="dxa"/>
            <w:vAlign w:val="center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Ведение листов взаимодействия</w:t>
            </w:r>
          </w:p>
        </w:tc>
        <w:tc>
          <w:tcPr>
            <w:tcW w:w="2126" w:type="dxa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беседы, консультации</w:t>
            </w:r>
          </w:p>
        </w:tc>
        <w:tc>
          <w:tcPr>
            <w:tcW w:w="1690" w:type="dxa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5A4230" w:rsidRPr="00700D84" w:rsidTr="00700D84">
        <w:trPr>
          <w:trHeight w:val="654"/>
          <w:jc w:val="center"/>
        </w:trPr>
        <w:tc>
          <w:tcPr>
            <w:tcW w:w="524" w:type="dxa"/>
            <w:vAlign w:val="center"/>
          </w:tcPr>
          <w:p w:rsidR="005A4230" w:rsidRPr="00700D84" w:rsidRDefault="005A4230" w:rsidP="0070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5954" w:type="dxa"/>
            <w:vAlign w:val="center"/>
          </w:tcPr>
          <w:p w:rsidR="005A4230" w:rsidRPr="00700D84" w:rsidRDefault="005A4230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Взаимодействие всех участников процесса в коррекционной деятельности. Динамика речевого развития детей за  учебный год</w:t>
            </w:r>
          </w:p>
        </w:tc>
        <w:tc>
          <w:tcPr>
            <w:tcW w:w="2126" w:type="dxa"/>
          </w:tcPr>
          <w:p w:rsidR="005A4230" w:rsidRPr="00700D84" w:rsidRDefault="005A4230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Выступление на педагогическом совете</w:t>
            </w:r>
          </w:p>
        </w:tc>
        <w:tc>
          <w:tcPr>
            <w:tcW w:w="1690" w:type="dxa"/>
          </w:tcPr>
          <w:p w:rsidR="005A4230" w:rsidRPr="00700D84" w:rsidRDefault="005A4230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</w:tr>
      <w:tr w:rsidR="00F75283" w:rsidRPr="00700D84" w:rsidTr="00700D84">
        <w:trPr>
          <w:trHeight w:val="654"/>
          <w:jc w:val="center"/>
        </w:trPr>
        <w:tc>
          <w:tcPr>
            <w:tcW w:w="524" w:type="dxa"/>
            <w:vAlign w:val="center"/>
          </w:tcPr>
          <w:p w:rsidR="00F75283" w:rsidRPr="00700D84" w:rsidRDefault="00EF301F" w:rsidP="0070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F75283" w:rsidRPr="00700D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54" w:type="dxa"/>
            <w:vAlign w:val="center"/>
          </w:tcPr>
          <w:p w:rsidR="00F75283" w:rsidRPr="00700D84" w:rsidRDefault="00F75283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Участие в методических объединениях учителей - логопедов</w:t>
            </w:r>
          </w:p>
        </w:tc>
        <w:tc>
          <w:tcPr>
            <w:tcW w:w="2126" w:type="dxa"/>
          </w:tcPr>
          <w:p w:rsidR="00F75283" w:rsidRPr="00700D84" w:rsidRDefault="00700D84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Сообщения</w:t>
            </w:r>
          </w:p>
          <w:p w:rsidR="00F75283" w:rsidRPr="00700D84" w:rsidRDefault="00F75283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Обмен опытом</w:t>
            </w:r>
          </w:p>
        </w:tc>
        <w:tc>
          <w:tcPr>
            <w:tcW w:w="1690" w:type="dxa"/>
          </w:tcPr>
          <w:p w:rsidR="00F75283" w:rsidRPr="00700D84" w:rsidRDefault="00F75283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F75283" w:rsidRPr="00700D84" w:rsidRDefault="00F75283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F75283" w:rsidRPr="00700D84" w:rsidRDefault="00F75283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</w:tbl>
    <w:p w:rsidR="00F75283" w:rsidRPr="001C5FC9" w:rsidRDefault="00F75283" w:rsidP="00A71851">
      <w:pPr>
        <w:tabs>
          <w:tab w:val="left" w:pos="709"/>
        </w:tabs>
        <w:autoSpaceDE w:val="0"/>
        <w:autoSpaceDN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E020A9" w:rsidRPr="001C5FC9" w:rsidRDefault="00E020A9" w:rsidP="00A71851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C5FC9">
        <w:rPr>
          <w:rFonts w:ascii="Times New Roman" w:hAnsi="Times New Roman" w:cs="Times New Roman"/>
          <w:b/>
          <w:color w:val="000000"/>
          <w:sz w:val="24"/>
          <w:szCs w:val="24"/>
        </w:rPr>
        <w:t>4. Взаимодействие с родителями (или лицами, их заменяющими)</w:t>
      </w:r>
    </w:p>
    <w:p w:rsidR="00E020A9" w:rsidRPr="001C5FC9" w:rsidRDefault="00E020A9" w:rsidP="001C5FC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5FC9">
        <w:rPr>
          <w:rFonts w:ascii="Times New Roman" w:hAnsi="Times New Roman" w:cs="Times New Roman"/>
          <w:color w:val="000000"/>
          <w:sz w:val="24"/>
          <w:szCs w:val="24"/>
        </w:rPr>
        <w:t xml:space="preserve">После проведения логопедического обследования  логопед  предоставляет  родителям (или лицам, их заменяющим) полную и подробную информацию о речевых  и  неречевых нарушениях, выявленных у ребёнка. Далее учитель – логопед подробно разъясняет индивидуальную коррекционно-развивающую </w:t>
      </w:r>
      <w:proofErr w:type="gramStart"/>
      <w:r w:rsidRPr="001C5FC9">
        <w:rPr>
          <w:rFonts w:ascii="Times New Roman" w:hAnsi="Times New Roman" w:cs="Times New Roman"/>
          <w:color w:val="000000"/>
          <w:sz w:val="24"/>
          <w:szCs w:val="24"/>
        </w:rPr>
        <w:t>программу, предназначенную для занятий с ребёнком и делает</w:t>
      </w:r>
      <w:proofErr w:type="gramEnd"/>
      <w:r w:rsidRPr="001C5FC9">
        <w:rPr>
          <w:rFonts w:ascii="Times New Roman" w:hAnsi="Times New Roman" w:cs="Times New Roman"/>
          <w:color w:val="000000"/>
          <w:sz w:val="24"/>
          <w:szCs w:val="24"/>
        </w:rPr>
        <w:t xml:space="preserve"> акцент на необходимости совместной, согласованной работы педагогов детского сада и родителей</w:t>
      </w:r>
      <w:r w:rsidR="00DF53BC" w:rsidRPr="00DF53BC">
        <w:rPr>
          <w:rFonts w:ascii="Times New Roman" w:hAnsi="Times New Roman" w:cs="Times New Roman"/>
          <w:color w:val="000000"/>
          <w:sz w:val="24"/>
          <w:szCs w:val="24"/>
        </w:rPr>
        <w:t xml:space="preserve"> [</w:t>
      </w:r>
      <w:r w:rsidR="006A5D4E" w:rsidRPr="006A5D4E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DF53BC" w:rsidRPr="00DF53BC">
        <w:rPr>
          <w:rFonts w:ascii="Times New Roman" w:hAnsi="Times New Roman" w:cs="Times New Roman"/>
          <w:color w:val="000000"/>
          <w:sz w:val="24"/>
          <w:szCs w:val="24"/>
        </w:rPr>
        <w:t>]</w:t>
      </w:r>
      <w:r w:rsidRPr="001C5FC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020A9" w:rsidRPr="001C5FC9" w:rsidRDefault="00E020A9" w:rsidP="001C5FC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5FC9">
        <w:rPr>
          <w:rFonts w:ascii="Times New Roman" w:hAnsi="Times New Roman" w:cs="Times New Roman"/>
          <w:color w:val="000000"/>
          <w:sz w:val="24"/>
          <w:szCs w:val="24"/>
        </w:rPr>
        <w:t>Данная  программа  может быть  успешно реализована при условии включения в коррекционно-развивающую деятельность родителей (или лиц, их заменяющих). Родители ребёнка и педагоги детского сада постоянно закрепляют сформированные  у ребёнка  умения и навыки.</w:t>
      </w:r>
    </w:p>
    <w:p w:rsidR="00E020A9" w:rsidRPr="001C5FC9" w:rsidRDefault="00E020A9" w:rsidP="001C5FC9">
      <w:pPr>
        <w:tabs>
          <w:tab w:val="left" w:pos="709"/>
        </w:tabs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1C5FC9">
        <w:rPr>
          <w:rFonts w:ascii="Times New Roman" w:eastAsia="Times New Roman" w:hAnsi="Times New Roman" w:cs="Times New Roman"/>
          <w:sz w:val="24"/>
          <w:szCs w:val="24"/>
        </w:rPr>
        <w:t>Программа предусматривает:</w:t>
      </w:r>
    </w:p>
    <w:p w:rsidR="00E020A9" w:rsidRPr="001C5FC9" w:rsidRDefault="00E020A9" w:rsidP="001C5FC9">
      <w:pPr>
        <w:tabs>
          <w:tab w:val="left" w:pos="709"/>
        </w:tabs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1C5FC9">
        <w:rPr>
          <w:rFonts w:ascii="Times New Roman" w:eastAsia="Times New Roman" w:hAnsi="Times New Roman" w:cs="Times New Roman"/>
          <w:sz w:val="24"/>
          <w:szCs w:val="24"/>
        </w:rPr>
        <w:t>- активное участие во всех мероприятиях, проводимых для  родителей  в детском саду (открытые занятия, обучающие занятия – практикумы, подгрупповые и индивидуальные  консультации, праздники, родительские собрания и т.д.);</w:t>
      </w:r>
    </w:p>
    <w:p w:rsidR="00E020A9" w:rsidRPr="001C5FC9" w:rsidRDefault="00E020A9" w:rsidP="001C5FC9">
      <w:pPr>
        <w:tabs>
          <w:tab w:val="left" w:pos="709"/>
        </w:tabs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1C5FC9">
        <w:rPr>
          <w:rFonts w:ascii="Times New Roman" w:eastAsia="Times New Roman" w:hAnsi="Times New Roman" w:cs="Times New Roman"/>
          <w:sz w:val="24"/>
          <w:szCs w:val="24"/>
        </w:rPr>
        <w:t>- помощь ребёнку в выполнении заданий, в оформлении логопедической тетради, дидактического материала для занятий дома;</w:t>
      </w:r>
    </w:p>
    <w:p w:rsidR="00E020A9" w:rsidRPr="001C5FC9" w:rsidRDefault="00E020A9" w:rsidP="001C5FC9">
      <w:pPr>
        <w:tabs>
          <w:tab w:val="left" w:pos="709"/>
        </w:tabs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1C5FC9">
        <w:rPr>
          <w:rFonts w:ascii="Times New Roman" w:eastAsia="Times New Roman" w:hAnsi="Times New Roman" w:cs="Times New Roman"/>
          <w:sz w:val="24"/>
          <w:szCs w:val="24"/>
        </w:rPr>
        <w:t>- игры и упражнения на развитие артикуляционной моторики ребенка;</w:t>
      </w:r>
    </w:p>
    <w:p w:rsidR="00E020A9" w:rsidRPr="001C5FC9" w:rsidRDefault="00E020A9" w:rsidP="001C5FC9">
      <w:pPr>
        <w:tabs>
          <w:tab w:val="left" w:pos="709"/>
        </w:tabs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1C5FC9">
        <w:rPr>
          <w:rFonts w:ascii="Times New Roman" w:eastAsia="Times New Roman" w:hAnsi="Times New Roman" w:cs="Times New Roman"/>
          <w:sz w:val="24"/>
          <w:szCs w:val="24"/>
        </w:rPr>
        <w:t>- систематические занятия с ребёнком  дома по закреплению изученного на логопедических занятиях материала, по  автоматизации поставленных звуков и введению их в речь;</w:t>
      </w:r>
    </w:p>
    <w:p w:rsidR="00E020A9" w:rsidRPr="001C5FC9" w:rsidRDefault="00E020A9" w:rsidP="001C5FC9">
      <w:pPr>
        <w:tabs>
          <w:tab w:val="left" w:pos="709"/>
        </w:tabs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1C5FC9">
        <w:rPr>
          <w:rFonts w:ascii="Times New Roman" w:eastAsia="Times New Roman" w:hAnsi="Times New Roman" w:cs="Times New Roman"/>
          <w:sz w:val="24"/>
          <w:szCs w:val="24"/>
        </w:rPr>
        <w:t xml:space="preserve">- создание положительного эмоционального настроя на логопедические занятия,  формирование интереса ребёнка  к собственной речи  и желания научиться говорить правильно. </w:t>
      </w:r>
    </w:p>
    <w:p w:rsidR="00DF7345" w:rsidRPr="001C5FC9" w:rsidRDefault="00DF7345" w:rsidP="001C5FC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Правовой основой взаимодействия дошкольного образовательного учреждения с родителями являются документы международного права (Декларация прав и Конвенция о правах ребенка), а также законы РФ (Конституция РФ, Семейный кодекс РФ, Законы «Об образовании», «Об основных гарантиях прав ребенка в Российской Федерации»). Наиболее важные положения этих документов нашли отражение в данной программе:</w:t>
      </w:r>
    </w:p>
    <w:p w:rsidR="00DF7345" w:rsidRPr="001C5FC9" w:rsidRDefault="00DF7345" w:rsidP="001C5FC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•</w:t>
      </w:r>
      <w:r w:rsidRPr="001C5FC9">
        <w:rPr>
          <w:rFonts w:ascii="Times New Roman" w:hAnsi="Times New Roman" w:cs="Times New Roman"/>
          <w:sz w:val="24"/>
          <w:szCs w:val="24"/>
        </w:rPr>
        <w:tab/>
        <w:t>Право ребенка на образование, гуманистическое по своему характеру, охрану здоровья и отдых, свободное участие в культурной и творческой жизни, занятия искусством;</w:t>
      </w:r>
    </w:p>
    <w:p w:rsidR="00DF7345" w:rsidRPr="001C5FC9" w:rsidRDefault="00DF7345" w:rsidP="001C5FC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•</w:t>
      </w:r>
      <w:r w:rsidRPr="001C5FC9">
        <w:rPr>
          <w:rFonts w:ascii="Times New Roman" w:hAnsi="Times New Roman" w:cs="Times New Roman"/>
          <w:sz w:val="24"/>
          <w:szCs w:val="24"/>
        </w:rPr>
        <w:tab/>
        <w:t>Бережное отношение к индивидуальности каждого ребенка, особенностям его развития;</w:t>
      </w:r>
    </w:p>
    <w:p w:rsidR="00DF7345" w:rsidRPr="001C5FC9" w:rsidRDefault="00DF7345" w:rsidP="001C5FC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•</w:t>
      </w:r>
      <w:r w:rsidRPr="001C5FC9">
        <w:rPr>
          <w:rFonts w:ascii="Times New Roman" w:hAnsi="Times New Roman" w:cs="Times New Roman"/>
          <w:sz w:val="24"/>
          <w:szCs w:val="24"/>
        </w:rPr>
        <w:tab/>
        <w:t>Право ребенка не защиту от всех форм физического и психического насилия, оскорбления, отсутствия заботы или небрежного обращения;</w:t>
      </w:r>
    </w:p>
    <w:p w:rsidR="00DF7345" w:rsidRPr="001C5FC9" w:rsidRDefault="00DF7345" w:rsidP="001C5FC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1C5FC9">
        <w:rPr>
          <w:rFonts w:ascii="Times New Roman" w:hAnsi="Times New Roman" w:cs="Times New Roman"/>
          <w:sz w:val="24"/>
          <w:szCs w:val="24"/>
        </w:rPr>
        <w:tab/>
        <w:t>Взаимодействия ДОУ с семьей с целью формирования здоровья, воспитания и полноценного развития ребенка</w:t>
      </w:r>
      <w:r w:rsidR="00DF53BC" w:rsidRPr="00DF53BC">
        <w:rPr>
          <w:rFonts w:ascii="Times New Roman" w:hAnsi="Times New Roman" w:cs="Times New Roman"/>
          <w:sz w:val="24"/>
          <w:szCs w:val="24"/>
        </w:rPr>
        <w:t xml:space="preserve"> [</w:t>
      </w:r>
      <w:r w:rsidR="006A5D4E" w:rsidRPr="006A5D4E">
        <w:rPr>
          <w:rFonts w:ascii="Times New Roman" w:hAnsi="Times New Roman" w:cs="Times New Roman"/>
          <w:sz w:val="24"/>
          <w:szCs w:val="24"/>
        </w:rPr>
        <w:t>2</w:t>
      </w:r>
      <w:r w:rsidR="00DF53BC" w:rsidRPr="00DF53BC">
        <w:rPr>
          <w:rFonts w:ascii="Times New Roman" w:hAnsi="Times New Roman" w:cs="Times New Roman"/>
          <w:sz w:val="24"/>
          <w:szCs w:val="24"/>
        </w:rPr>
        <w:t>]</w:t>
      </w:r>
      <w:r w:rsidRPr="001C5FC9">
        <w:rPr>
          <w:rFonts w:ascii="Times New Roman" w:hAnsi="Times New Roman" w:cs="Times New Roman"/>
          <w:sz w:val="24"/>
          <w:szCs w:val="24"/>
        </w:rPr>
        <w:t>.</w:t>
      </w:r>
    </w:p>
    <w:p w:rsidR="00DF7345" w:rsidRPr="001C5FC9" w:rsidRDefault="00DF7345" w:rsidP="001C5FC9">
      <w:pPr>
        <w:tabs>
          <w:tab w:val="left" w:pos="709"/>
        </w:tabs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C5FC9">
        <w:rPr>
          <w:rFonts w:ascii="Times New Roman" w:hAnsi="Times New Roman" w:cs="Times New Roman"/>
          <w:sz w:val="24"/>
          <w:szCs w:val="24"/>
          <w:u w:val="single"/>
        </w:rPr>
        <w:t>План работы учителя - логопеда по взаимодействию с родителями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688"/>
        <w:gridCol w:w="4703"/>
        <w:gridCol w:w="2253"/>
        <w:gridCol w:w="1731"/>
      </w:tblGrid>
      <w:tr w:rsidR="00DF7345" w:rsidRPr="00700D84" w:rsidTr="00700D84">
        <w:trPr>
          <w:trHeight w:val="639"/>
          <w:jc w:val="center"/>
        </w:trPr>
        <w:tc>
          <w:tcPr>
            <w:tcW w:w="688" w:type="dxa"/>
            <w:vAlign w:val="center"/>
          </w:tcPr>
          <w:p w:rsidR="00DF7345" w:rsidRPr="00700D84" w:rsidRDefault="00DF7345" w:rsidP="0070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703" w:type="dxa"/>
            <w:vAlign w:val="center"/>
          </w:tcPr>
          <w:p w:rsidR="00DF7345" w:rsidRPr="00700D84" w:rsidRDefault="00DF7345" w:rsidP="0070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253" w:type="dxa"/>
            <w:vAlign w:val="center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  <w:p w:rsidR="00DF7345" w:rsidRPr="00700D84" w:rsidRDefault="007D4258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DF7345" w:rsidRPr="00700D84">
              <w:rPr>
                <w:rFonts w:ascii="Times New Roman" w:hAnsi="Times New Roman" w:cs="Times New Roman"/>
                <w:sz w:val="24"/>
                <w:szCs w:val="24"/>
              </w:rPr>
              <w:t>аботы</w:t>
            </w:r>
          </w:p>
        </w:tc>
        <w:tc>
          <w:tcPr>
            <w:tcW w:w="1731" w:type="dxa"/>
            <w:vAlign w:val="center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</w:p>
        </w:tc>
      </w:tr>
      <w:tr w:rsidR="00DF7345" w:rsidRPr="00700D84" w:rsidTr="00700D84">
        <w:trPr>
          <w:trHeight w:val="1309"/>
          <w:jc w:val="center"/>
        </w:trPr>
        <w:tc>
          <w:tcPr>
            <w:tcW w:w="688" w:type="dxa"/>
            <w:vAlign w:val="center"/>
          </w:tcPr>
          <w:p w:rsidR="00DF7345" w:rsidRPr="00700D84" w:rsidRDefault="00DF7345" w:rsidP="0070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703" w:type="dxa"/>
            <w:vAlign w:val="center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Результаты логопедического обследования детей; ознакомление с индивидуальным планом-программой на учебный год, обсуждение организационных моментов работы. Работа с индивидуальной тетрадью ребёнка.</w:t>
            </w:r>
          </w:p>
        </w:tc>
        <w:tc>
          <w:tcPr>
            <w:tcW w:w="2253" w:type="dxa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 в средней, старшей и подготовительной группах. Индивидуальные консультации, беседы.</w:t>
            </w:r>
          </w:p>
        </w:tc>
        <w:tc>
          <w:tcPr>
            <w:tcW w:w="1731" w:type="dxa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DF7345" w:rsidRPr="00700D84" w:rsidTr="00700D84">
        <w:trPr>
          <w:trHeight w:val="974"/>
          <w:jc w:val="center"/>
        </w:trPr>
        <w:tc>
          <w:tcPr>
            <w:tcW w:w="688" w:type="dxa"/>
            <w:vAlign w:val="center"/>
          </w:tcPr>
          <w:p w:rsidR="00DF7345" w:rsidRPr="00700D84" w:rsidRDefault="00DF7345" w:rsidP="0070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703" w:type="dxa"/>
            <w:vAlign w:val="center"/>
          </w:tcPr>
          <w:p w:rsidR="00DF7345" w:rsidRPr="00700D84" w:rsidRDefault="0055050D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Речевое развитие детей всех возрастных групп.</w:t>
            </w:r>
          </w:p>
          <w:p w:rsidR="0055050D" w:rsidRPr="00700D84" w:rsidRDefault="0055050D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Эффективные средства развития речи.</w:t>
            </w:r>
            <w:r w:rsidR="007A3842" w:rsidRPr="00700D84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Представление родителям речевых игр и упражнений, используемых в детском саду для  формирования речи дошкольников.</w:t>
            </w:r>
          </w:p>
        </w:tc>
        <w:tc>
          <w:tcPr>
            <w:tcW w:w="2253" w:type="dxa"/>
          </w:tcPr>
          <w:p w:rsidR="00DF7345" w:rsidRPr="00700D84" w:rsidRDefault="0055050D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Выступления на родительских собраниях во всех возрастных группах</w:t>
            </w:r>
          </w:p>
        </w:tc>
        <w:tc>
          <w:tcPr>
            <w:tcW w:w="1731" w:type="dxa"/>
          </w:tcPr>
          <w:p w:rsidR="00DF7345" w:rsidRPr="00700D84" w:rsidRDefault="0055050D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DF7345" w:rsidRPr="00700D84" w:rsidTr="00700D84">
        <w:trPr>
          <w:trHeight w:val="974"/>
          <w:jc w:val="center"/>
        </w:trPr>
        <w:tc>
          <w:tcPr>
            <w:tcW w:w="688" w:type="dxa"/>
            <w:vAlign w:val="center"/>
          </w:tcPr>
          <w:p w:rsidR="00DF7345" w:rsidRPr="00700D84" w:rsidRDefault="00DF7345" w:rsidP="0070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703" w:type="dxa"/>
            <w:vAlign w:val="center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 xml:space="preserve">ОНР и ФФНР причины и основные направления коррекционно-логопедической работы. </w:t>
            </w:r>
          </w:p>
        </w:tc>
        <w:tc>
          <w:tcPr>
            <w:tcW w:w="2253" w:type="dxa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Логопедический уголок для родителей</w:t>
            </w:r>
          </w:p>
        </w:tc>
        <w:tc>
          <w:tcPr>
            <w:tcW w:w="1731" w:type="dxa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DF7345" w:rsidRPr="00700D84" w:rsidTr="00700D84">
        <w:trPr>
          <w:trHeight w:val="517"/>
          <w:jc w:val="center"/>
        </w:trPr>
        <w:tc>
          <w:tcPr>
            <w:tcW w:w="688" w:type="dxa"/>
            <w:vAlign w:val="center"/>
          </w:tcPr>
          <w:p w:rsidR="00DF7345" w:rsidRPr="00700D84" w:rsidRDefault="00DF7345" w:rsidP="0070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703" w:type="dxa"/>
            <w:vAlign w:val="center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«Развитие ФФП, пальчиковая гимнастика, артикуляционная гимнастика»</w:t>
            </w:r>
          </w:p>
        </w:tc>
        <w:tc>
          <w:tcPr>
            <w:tcW w:w="2253" w:type="dxa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Стендовые консультации</w:t>
            </w:r>
            <w:r w:rsidR="007A3842" w:rsidRPr="00700D84">
              <w:rPr>
                <w:rFonts w:ascii="Times New Roman" w:hAnsi="Times New Roman" w:cs="Times New Roman"/>
                <w:sz w:val="24"/>
                <w:szCs w:val="24"/>
              </w:rPr>
              <w:t>, размещение информации на сайте ДОУ</w:t>
            </w:r>
          </w:p>
        </w:tc>
        <w:tc>
          <w:tcPr>
            <w:tcW w:w="1731" w:type="dxa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DF7345" w:rsidRPr="00700D84" w:rsidTr="00700D84">
        <w:trPr>
          <w:trHeight w:val="659"/>
          <w:jc w:val="center"/>
        </w:trPr>
        <w:tc>
          <w:tcPr>
            <w:tcW w:w="688" w:type="dxa"/>
            <w:vAlign w:val="center"/>
          </w:tcPr>
          <w:p w:rsidR="00DF7345" w:rsidRPr="00700D84" w:rsidRDefault="00DF7345" w:rsidP="0070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703" w:type="dxa"/>
            <w:vAlign w:val="center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 xml:space="preserve"> Приёмы выполнений домашних заданий логопеда, необходимость ежедневных занятий с ребёнком по за</w:t>
            </w:r>
            <w:r w:rsidR="0055050D" w:rsidRPr="00700D84">
              <w:rPr>
                <w:rFonts w:ascii="Times New Roman" w:hAnsi="Times New Roman" w:cs="Times New Roman"/>
                <w:sz w:val="24"/>
                <w:szCs w:val="24"/>
              </w:rPr>
              <w:t>дания</w:t>
            </w: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м учителя – логопеда</w:t>
            </w:r>
          </w:p>
        </w:tc>
        <w:tc>
          <w:tcPr>
            <w:tcW w:w="2253" w:type="dxa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консультации </w:t>
            </w:r>
          </w:p>
        </w:tc>
        <w:tc>
          <w:tcPr>
            <w:tcW w:w="1731" w:type="dxa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DF7345" w:rsidRPr="00700D84" w:rsidTr="00700D84">
        <w:trPr>
          <w:trHeight w:val="1309"/>
          <w:jc w:val="center"/>
        </w:trPr>
        <w:tc>
          <w:tcPr>
            <w:tcW w:w="688" w:type="dxa"/>
            <w:vAlign w:val="center"/>
          </w:tcPr>
          <w:p w:rsidR="00DF7345" w:rsidRPr="00700D84" w:rsidRDefault="00DF7345" w:rsidP="0070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703" w:type="dxa"/>
            <w:vAlign w:val="center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Советы по автоматизации звуков в домашних условиях</w:t>
            </w:r>
          </w:p>
        </w:tc>
        <w:tc>
          <w:tcPr>
            <w:tcW w:w="2253" w:type="dxa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консультации, беседы</w:t>
            </w:r>
          </w:p>
        </w:tc>
        <w:tc>
          <w:tcPr>
            <w:tcW w:w="1731" w:type="dxa"/>
          </w:tcPr>
          <w:p w:rsidR="00DF7345" w:rsidRPr="00700D84" w:rsidRDefault="00DF7345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</w:t>
            </w:r>
          </w:p>
        </w:tc>
      </w:tr>
      <w:tr w:rsidR="0055050D" w:rsidRPr="00700D84" w:rsidTr="00700D84">
        <w:trPr>
          <w:trHeight w:val="1309"/>
          <w:jc w:val="center"/>
        </w:trPr>
        <w:tc>
          <w:tcPr>
            <w:tcW w:w="688" w:type="dxa"/>
            <w:vAlign w:val="center"/>
          </w:tcPr>
          <w:p w:rsidR="0055050D" w:rsidRPr="00700D84" w:rsidRDefault="0055050D" w:rsidP="0070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703" w:type="dxa"/>
            <w:vAlign w:val="center"/>
          </w:tcPr>
          <w:p w:rsidR="0055050D" w:rsidRPr="00700D84" w:rsidRDefault="005A4230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5050D" w:rsidRPr="00700D84">
              <w:rPr>
                <w:rFonts w:ascii="Times New Roman" w:hAnsi="Times New Roman" w:cs="Times New Roman"/>
                <w:sz w:val="24"/>
                <w:szCs w:val="24"/>
              </w:rPr>
              <w:t>рослушивания детей в присутствии родителей</w:t>
            </w:r>
          </w:p>
        </w:tc>
        <w:tc>
          <w:tcPr>
            <w:tcW w:w="2253" w:type="dxa"/>
          </w:tcPr>
          <w:p w:rsidR="0055050D" w:rsidRPr="00700D84" w:rsidRDefault="005A4230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Открытые занятия</w:t>
            </w:r>
          </w:p>
        </w:tc>
        <w:tc>
          <w:tcPr>
            <w:tcW w:w="1731" w:type="dxa"/>
          </w:tcPr>
          <w:p w:rsidR="0055050D" w:rsidRPr="00700D84" w:rsidRDefault="005A4230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5A4230" w:rsidRPr="00700D84" w:rsidTr="00700D84">
        <w:trPr>
          <w:trHeight w:val="974"/>
          <w:jc w:val="center"/>
        </w:trPr>
        <w:tc>
          <w:tcPr>
            <w:tcW w:w="688" w:type="dxa"/>
            <w:vAlign w:val="center"/>
          </w:tcPr>
          <w:p w:rsidR="005A4230" w:rsidRPr="00700D84" w:rsidRDefault="005A4230" w:rsidP="0070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4703" w:type="dxa"/>
            <w:vAlign w:val="center"/>
          </w:tcPr>
          <w:p w:rsidR="005A4230" w:rsidRPr="00700D84" w:rsidRDefault="005A4230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и совершенствование мелкой моторики, профилактика </w:t>
            </w:r>
            <w:proofErr w:type="spellStart"/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дисграфии</w:t>
            </w:r>
            <w:proofErr w:type="spellEnd"/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, проведение пальчиковой гимнастики</w:t>
            </w:r>
          </w:p>
        </w:tc>
        <w:tc>
          <w:tcPr>
            <w:tcW w:w="2253" w:type="dxa"/>
          </w:tcPr>
          <w:p w:rsidR="005A4230" w:rsidRPr="00700D84" w:rsidRDefault="005A4230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беседы, стендовые рекомендации</w:t>
            </w:r>
          </w:p>
          <w:p w:rsidR="005A4230" w:rsidRPr="00700D84" w:rsidRDefault="005A4230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1" w:type="dxa"/>
          </w:tcPr>
          <w:p w:rsidR="005A4230" w:rsidRPr="00700D84" w:rsidRDefault="005A4230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F75283" w:rsidRPr="00700D84" w:rsidTr="00700D84">
        <w:trPr>
          <w:trHeight w:val="575"/>
          <w:jc w:val="center"/>
        </w:trPr>
        <w:tc>
          <w:tcPr>
            <w:tcW w:w="688" w:type="dxa"/>
            <w:vAlign w:val="center"/>
          </w:tcPr>
          <w:p w:rsidR="00F75283" w:rsidRPr="00700D84" w:rsidRDefault="00F75283" w:rsidP="00700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703" w:type="dxa"/>
            <w:vAlign w:val="center"/>
          </w:tcPr>
          <w:p w:rsidR="00F75283" w:rsidRPr="00700D84" w:rsidRDefault="00F75283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Как заниматься с детьми в летний период</w:t>
            </w:r>
          </w:p>
        </w:tc>
        <w:tc>
          <w:tcPr>
            <w:tcW w:w="2253" w:type="dxa"/>
          </w:tcPr>
          <w:p w:rsidR="00F75283" w:rsidRPr="00700D84" w:rsidRDefault="00F75283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1731" w:type="dxa"/>
          </w:tcPr>
          <w:p w:rsidR="00F75283" w:rsidRPr="00700D84" w:rsidRDefault="00F75283" w:rsidP="00700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D84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</w:tbl>
    <w:p w:rsidR="00F75283" w:rsidRPr="001C5FC9" w:rsidRDefault="00F75283" w:rsidP="001C5FC9">
      <w:pPr>
        <w:pStyle w:val="a6"/>
        <w:tabs>
          <w:tab w:val="left" w:pos="426"/>
          <w:tab w:val="left" w:pos="709"/>
          <w:tab w:val="left" w:pos="851"/>
        </w:tabs>
        <w:spacing w:after="0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1C5FC9">
        <w:rPr>
          <w:rFonts w:ascii="Times New Roman" w:hAnsi="Times New Roman"/>
          <w:bCs/>
          <w:sz w:val="24"/>
          <w:szCs w:val="24"/>
        </w:rPr>
        <w:t>Организация предметно - пространственной развивающей среды:</w:t>
      </w:r>
    </w:p>
    <w:p w:rsidR="00F75283" w:rsidRPr="001C5FC9" w:rsidRDefault="00F75283" w:rsidP="00700D84">
      <w:pPr>
        <w:numPr>
          <w:ilvl w:val="0"/>
          <w:numId w:val="9"/>
        </w:numPr>
        <w:tabs>
          <w:tab w:val="left" w:pos="284"/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5FC9">
        <w:rPr>
          <w:rFonts w:ascii="Times New Roman" w:hAnsi="Times New Roman" w:cs="Times New Roman"/>
          <w:bCs/>
          <w:sz w:val="24"/>
          <w:szCs w:val="24"/>
        </w:rPr>
        <w:t>Зеркало с лампой дополнительного освещения.</w:t>
      </w:r>
    </w:p>
    <w:p w:rsidR="00F75283" w:rsidRPr="001C5FC9" w:rsidRDefault="00F75283" w:rsidP="00700D84">
      <w:pPr>
        <w:numPr>
          <w:ilvl w:val="0"/>
          <w:numId w:val="9"/>
        </w:numPr>
        <w:tabs>
          <w:tab w:val="left" w:pos="284"/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5FC9">
        <w:rPr>
          <w:rFonts w:ascii="Times New Roman" w:hAnsi="Times New Roman" w:cs="Times New Roman"/>
          <w:bCs/>
          <w:sz w:val="24"/>
          <w:szCs w:val="24"/>
        </w:rPr>
        <w:t>Стол, 2 стульчика для занятий у зеркала.</w:t>
      </w:r>
    </w:p>
    <w:p w:rsidR="00F75283" w:rsidRPr="001C5FC9" w:rsidRDefault="00F75283" w:rsidP="00700D84">
      <w:pPr>
        <w:numPr>
          <w:ilvl w:val="0"/>
          <w:numId w:val="9"/>
        </w:numPr>
        <w:tabs>
          <w:tab w:val="left" w:pos="284"/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5FC9">
        <w:rPr>
          <w:rFonts w:ascii="Times New Roman" w:hAnsi="Times New Roman" w:cs="Times New Roman"/>
          <w:bCs/>
          <w:sz w:val="24"/>
          <w:szCs w:val="24"/>
        </w:rPr>
        <w:t>Комплект зондов (шпатели) для постановки звуков.</w:t>
      </w:r>
    </w:p>
    <w:p w:rsidR="00F75283" w:rsidRPr="001C5FC9" w:rsidRDefault="00F75283" w:rsidP="00700D84">
      <w:pPr>
        <w:numPr>
          <w:ilvl w:val="0"/>
          <w:numId w:val="9"/>
        </w:numPr>
        <w:tabs>
          <w:tab w:val="left" w:pos="284"/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5FC9">
        <w:rPr>
          <w:rFonts w:ascii="Times New Roman" w:hAnsi="Times New Roman" w:cs="Times New Roman"/>
          <w:bCs/>
          <w:sz w:val="24"/>
          <w:szCs w:val="24"/>
        </w:rPr>
        <w:t>Ватные диски, салфетки.</w:t>
      </w:r>
    </w:p>
    <w:p w:rsidR="00F75283" w:rsidRPr="001C5FC9" w:rsidRDefault="00F75283" w:rsidP="00700D84">
      <w:pPr>
        <w:numPr>
          <w:ilvl w:val="0"/>
          <w:numId w:val="9"/>
        </w:numPr>
        <w:tabs>
          <w:tab w:val="left" w:pos="284"/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5FC9">
        <w:rPr>
          <w:rFonts w:ascii="Times New Roman" w:hAnsi="Times New Roman" w:cs="Times New Roman"/>
          <w:bCs/>
          <w:sz w:val="24"/>
          <w:szCs w:val="24"/>
        </w:rPr>
        <w:t>Спирт.</w:t>
      </w:r>
    </w:p>
    <w:p w:rsidR="00F75283" w:rsidRPr="001C5FC9" w:rsidRDefault="00F75283" w:rsidP="00700D84">
      <w:pPr>
        <w:numPr>
          <w:ilvl w:val="0"/>
          <w:numId w:val="9"/>
        </w:numPr>
        <w:tabs>
          <w:tab w:val="left" w:pos="284"/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5FC9">
        <w:rPr>
          <w:rFonts w:ascii="Times New Roman" w:hAnsi="Times New Roman" w:cs="Times New Roman"/>
          <w:bCs/>
          <w:sz w:val="24"/>
          <w:szCs w:val="24"/>
        </w:rPr>
        <w:t>Дыхательные тренажеры, игрушки, пособия для развития дыхания.</w:t>
      </w:r>
    </w:p>
    <w:p w:rsidR="00F75283" w:rsidRPr="001C5FC9" w:rsidRDefault="00F75283" w:rsidP="00700D84">
      <w:pPr>
        <w:numPr>
          <w:ilvl w:val="0"/>
          <w:numId w:val="9"/>
        </w:numPr>
        <w:tabs>
          <w:tab w:val="left" w:pos="284"/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5FC9">
        <w:rPr>
          <w:rFonts w:ascii="Times New Roman" w:hAnsi="Times New Roman" w:cs="Times New Roman"/>
          <w:bCs/>
          <w:sz w:val="24"/>
          <w:szCs w:val="24"/>
        </w:rPr>
        <w:t xml:space="preserve">Картотека материалов для автоматизации и дифференциации звуков (слоги, слова, словосочетания, предложения, </w:t>
      </w:r>
      <w:proofErr w:type="spellStart"/>
      <w:r w:rsidRPr="001C5FC9">
        <w:rPr>
          <w:rFonts w:ascii="Times New Roman" w:hAnsi="Times New Roman" w:cs="Times New Roman"/>
          <w:bCs/>
          <w:sz w:val="24"/>
          <w:szCs w:val="24"/>
        </w:rPr>
        <w:t>потешки</w:t>
      </w:r>
      <w:proofErr w:type="spellEnd"/>
      <w:r w:rsidRPr="001C5FC9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1C5FC9">
        <w:rPr>
          <w:rFonts w:ascii="Times New Roman" w:hAnsi="Times New Roman" w:cs="Times New Roman"/>
          <w:bCs/>
          <w:sz w:val="24"/>
          <w:szCs w:val="24"/>
        </w:rPr>
        <w:t>чистоговорки</w:t>
      </w:r>
      <w:proofErr w:type="spellEnd"/>
      <w:r w:rsidRPr="001C5FC9">
        <w:rPr>
          <w:rFonts w:ascii="Times New Roman" w:hAnsi="Times New Roman" w:cs="Times New Roman"/>
          <w:bCs/>
          <w:sz w:val="24"/>
          <w:szCs w:val="24"/>
        </w:rPr>
        <w:t>, скороговорки, тексты).</w:t>
      </w:r>
    </w:p>
    <w:p w:rsidR="00F75283" w:rsidRPr="001C5FC9" w:rsidRDefault="00F75283" w:rsidP="00700D84">
      <w:pPr>
        <w:numPr>
          <w:ilvl w:val="0"/>
          <w:numId w:val="9"/>
        </w:numPr>
        <w:tabs>
          <w:tab w:val="left" w:pos="284"/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5FC9">
        <w:rPr>
          <w:rFonts w:ascii="Times New Roman" w:hAnsi="Times New Roman" w:cs="Times New Roman"/>
          <w:bCs/>
          <w:sz w:val="24"/>
          <w:szCs w:val="24"/>
        </w:rPr>
        <w:t>Логопедический альбом для обследования речи.</w:t>
      </w:r>
    </w:p>
    <w:p w:rsidR="00F75283" w:rsidRPr="001C5FC9" w:rsidRDefault="00F75283" w:rsidP="00700D84">
      <w:pPr>
        <w:numPr>
          <w:ilvl w:val="0"/>
          <w:numId w:val="9"/>
        </w:numPr>
        <w:tabs>
          <w:tab w:val="left" w:pos="284"/>
          <w:tab w:val="left" w:pos="426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5FC9">
        <w:rPr>
          <w:rFonts w:ascii="Times New Roman" w:hAnsi="Times New Roman" w:cs="Times New Roman"/>
          <w:bCs/>
          <w:sz w:val="24"/>
          <w:szCs w:val="24"/>
        </w:rPr>
        <w:t>Сюжетные картинки, серии сюжетных картинок.</w:t>
      </w:r>
    </w:p>
    <w:p w:rsidR="00F75283" w:rsidRPr="001C5FC9" w:rsidRDefault="00F75283" w:rsidP="00700D84">
      <w:pPr>
        <w:numPr>
          <w:ilvl w:val="0"/>
          <w:numId w:val="9"/>
        </w:numPr>
        <w:tabs>
          <w:tab w:val="left" w:pos="426"/>
          <w:tab w:val="left" w:pos="567"/>
          <w:tab w:val="left" w:pos="709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5FC9">
        <w:rPr>
          <w:rFonts w:ascii="Times New Roman" w:hAnsi="Times New Roman" w:cs="Times New Roman"/>
          <w:bCs/>
          <w:sz w:val="24"/>
          <w:szCs w:val="24"/>
        </w:rPr>
        <w:t>«Алгоритмы» составления описательных рассказов.</w:t>
      </w:r>
    </w:p>
    <w:p w:rsidR="00F75283" w:rsidRPr="001C5FC9" w:rsidRDefault="00F75283" w:rsidP="00700D84">
      <w:pPr>
        <w:numPr>
          <w:ilvl w:val="0"/>
          <w:numId w:val="9"/>
        </w:numPr>
        <w:tabs>
          <w:tab w:val="left" w:pos="426"/>
          <w:tab w:val="left" w:pos="567"/>
          <w:tab w:val="left" w:pos="709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5FC9">
        <w:rPr>
          <w:rFonts w:ascii="Times New Roman" w:hAnsi="Times New Roman" w:cs="Times New Roman"/>
          <w:bCs/>
          <w:sz w:val="24"/>
          <w:szCs w:val="24"/>
        </w:rPr>
        <w:t>Предметные и сюжетные картинки для автоматизации и дифференциации звуков.</w:t>
      </w:r>
    </w:p>
    <w:p w:rsidR="00F75283" w:rsidRPr="001C5FC9" w:rsidRDefault="00F75283" w:rsidP="00700D84">
      <w:pPr>
        <w:numPr>
          <w:ilvl w:val="0"/>
          <w:numId w:val="9"/>
        </w:numPr>
        <w:tabs>
          <w:tab w:val="left" w:pos="426"/>
          <w:tab w:val="left" w:pos="567"/>
          <w:tab w:val="left" w:pos="709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5FC9">
        <w:rPr>
          <w:rFonts w:ascii="Times New Roman" w:hAnsi="Times New Roman" w:cs="Times New Roman"/>
          <w:bCs/>
          <w:sz w:val="24"/>
          <w:szCs w:val="24"/>
        </w:rPr>
        <w:t>Настольно-печатные игры для автоматизации и дифференциации звуков.</w:t>
      </w:r>
    </w:p>
    <w:p w:rsidR="00F75283" w:rsidRPr="001C5FC9" w:rsidRDefault="00F75283" w:rsidP="00700D84">
      <w:pPr>
        <w:numPr>
          <w:ilvl w:val="0"/>
          <w:numId w:val="9"/>
        </w:numPr>
        <w:tabs>
          <w:tab w:val="left" w:pos="426"/>
          <w:tab w:val="left" w:pos="567"/>
          <w:tab w:val="left" w:pos="709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5FC9">
        <w:rPr>
          <w:rFonts w:ascii="Times New Roman" w:hAnsi="Times New Roman" w:cs="Times New Roman"/>
          <w:bCs/>
          <w:sz w:val="24"/>
          <w:szCs w:val="24"/>
        </w:rPr>
        <w:t>Предметные картинки по лексическим темам.</w:t>
      </w:r>
    </w:p>
    <w:p w:rsidR="00F75283" w:rsidRPr="001C5FC9" w:rsidRDefault="00F75283" w:rsidP="00700D84">
      <w:pPr>
        <w:numPr>
          <w:ilvl w:val="0"/>
          <w:numId w:val="9"/>
        </w:numPr>
        <w:tabs>
          <w:tab w:val="left" w:pos="426"/>
          <w:tab w:val="left" w:pos="567"/>
          <w:tab w:val="left" w:pos="709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5FC9">
        <w:rPr>
          <w:rFonts w:ascii="Times New Roman" w:hAnsi="Times New Roman" w:cs="Times New Roman"/>
          <w:bCs/>
          <w:sz w:val="24"/>
          <w:szCs w:val="24"/>
        </w:rPr>
        <w:t>Игры для совершенствования грамматического строя речи.</w:t>
      </w:r>
    </w:p>
    <w:p w:rsidR="00F75283" w:rsidRPr="001C5FC9" w:rsidRDefault="00F75283" w:rsidP="00700D84">
      <w:pPr>
        <w:numPr>
          <w:ilvl w:val="0"/>
          <w:numId w:val="9"/>
        </w:numPr>
        <w:tabs>
          <w:tab w:val="left" w:pos="426"/>
          <w:tab w:val="left" w:pos="567"/>
          <w:tab w:val="left" w:pos="709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5FC9">
        <w:rPr>
          <w:rFonts w:ascii="Times New Roman" w:hAnsi="Times New Roman" w:cs="Times New Roman"/>
          <w:bCs/>
          <w:sz w:val="24"/>
          <w:szCs w:val="24"/>
        </w:rPr>
        <w:t>Дидактические игры для совершенствования памяти, внимания, зрительного и слухового восприятия.</w:t>
      </w:r>
    </w:p>
    <w:p w:rsidR="00F75283" w:rsidRPr="001C5FC9" w:rsidRDefault="00F75283" w:rsidP="00700D84">
      <w:pPr>
        <w:numPr>
          <w:ilvl w:val="0"/>
          <w:numId w:val="9"/>
        </w:numPr>
        <w:tabs>
          <w:tab w:val="left" w:pos="426"/>
          <w:tab w:val="left" w:pos="567"/>
          <w:tab w:val="left" w:pos="709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5FC9">
        <w:rPr>
          <w:rFonts w:ascii="Times New Roman" w:hAnsi="Times New Roman" w:cs="Times New Roman"/>
          <w:bCs/>
          <w:sz w:val="24"/>
          <w:szCs w:val="24"/>
        </w:rPr>
        <w:t>Шумовые, музыкальные инструменты для развития фонетического восприятия.</w:t>
      </w:r>
    </w:p>
    <w:p w:rsidR="00F75283" w:rsidRPr="001C5FC9" w:rsidRDefault="00F75283" w:rsidP="00700D84">
      <w:pPr>
        <w:numPr>
          <w:ilvl w:val="0"/>
          <w:numId w:val="9"/>
        </w:numPr>
        <w:tabs>
          <w:tab w:val="left" w:pos="426"/>
          <w:tab w:val="left" w:pos="567"/>
          <w:tab w:val="left" w:pos="709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5FC9">
        <w:rPr>
          <w:rFonts w:ascii="Times New Roman" w:hAnsi="Times New Roman" w:cs="Times New Roman"/>
          <w:bCs/>
          <w:sz w:val="24"/>
          <w:szCs w:val="24"/>
        </w:rPr>
        <w:t>Пособия для развития всех видов моторики (артикуляционной, мелкой, общей).</w:t>
      </w:r>
    </w:p>
    <w:p w:rsidR="00F75283" w:rsidRPr="001C5FC9" w:rsidRDefault="00F75283" w:rsidP="001C5FC9">
      <w:pPr>
        <w:pStyle w:val="30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bCs/>
          <w:sz w:val="24"/>
          <w:szCs w:val="24"/>
        </w:rPr>
      </w:pPr>
      <w:r w:rsidRPr="001C5FC9">
        <w:rPr>
          <w:bCs/>
          <w:sz w:val="24"/>
          <w:szCs w:val="24"/>
        </w:rPr>
        <w:t>Правильное ведение логопедической документации необходимо для наблюдения за процессом коррекционной работы и оценки эффективности используемых приёмов.</w:t>
      </w:r>
    </w:p>
    <w:p w:rsidR="00F75283" w:rsidRPr="001C5FC9" w:rsidRDefault="00F75283" w:rsidP="001C5FC9">
      <w:pPr>
        <w:pStyle w:val="30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bCs/>
          <w:sz w:val="24"/>
          <w:szCs w:val="24"/>
        </w:rPr>
      </w:pPr>
      <w:r w:rsidRPr="001C5FC9">
        <w:rPr>
          <w:bCs/>
          <w:sz w:val="24"/>
          <w:szCs w:val="24"/>
        </w:rPr>
        <w:t>Документация учителя-логопеда:</w:t>
      </w:r>
    </w:p>
    <w:p w:rsidR="00F75283" w:rsidRPr="001C5FC9" w:rsidRDefault="00F75283" w:rsidP="001C5FC9">
      <w:pPr>
        <w:pStyle w:val="30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bCs/>
          <w:sz w:val="24"/>
          <w:szCs w:val="24"/>
        </w:rPr>
      </w:pPr>
      <w:r w:rsidRPr="001C5FC9">
        <w:rPr>
          <w:bCs/>
          <w:sz w:val="24"/>
          <w:szCs w:val="24"/>
        </w:rPr>
        <w:t>- речевая карта на каждого ребёнка, которая является итогом индивидуального обследования;</w:t>
      </w:r>
    </w:p>
    <w:p w:rsidR="00F75283" w:rsidRPr="001C5FC9" w:rsidRDefault="00F75283" w:rsidP="001C5FC9">
      <w:pPr>
        <w:pStyle w:val="30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bCs/>
          <w:sz w:val="24"/>
          <w:szCs w:val="24"/>
        </w:rPr>
      </w:pPr>
      <w:r w:rsidRPr="001C5FC9">
        <w:rPr>
          <w:bCs/>
          <w:sz w:val="24"/>
          <w:szCs w:val="24"/>
        </w:rPr>
        <w:t>- журнал регистрации детей;</w:t>
      </w:r>
    </w:p>
    <w:p w:rsidR="00F75283" w:rsidRPr="001C5FC9" w:rsidRDefault="00F75283" w:rsidP="001C5FC9">
      <w:pPr>
        <w:pStyle w:val="30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bCs/>
          <w:sz w:val="24"/>
          <w:szCs w:val="24"/>
        </w:rPr>
      </w:pPr>
      <w:r w:rsidRPr="001C5FC9">
        <w:rPr>
          <w:bCs/>
          <w:sz w:val="24"/>
          <w:szCs w:val="24"/>
        </w:rPr>
        <w:t>- общая речевая карта обсле</w:t>
      </w:r>
      <w:r w:rsidR="00FB7699" w:rsidRPr="001C5FC9">
        <w:rPr>
          <w:bCs/>
          <w:sz w:val="24"/>
          <w:szCs w:val="24"/>
        </w:rPr>
        <w:t>дования</w:t>
      </w:r>
      <w:r w:rsidRPr="001C5FC9">
        <w:rPr>
          <w:bCs/>
          <w:sz w:val="24"/>
          <w:szCs w:val="24"/>
        </w:rPr>
        <w:t>;</w:t>
      </w:r>
    </w:p>
    <w:p w:rsidR="00F75283" w:rsidRPr="001C5FC9" w:rsidRDefault="00F75283" w:rsidP="001C5FC9">
      <w:pPr>
        <w:pStyle w:val="30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bCs/>
          <w:sz w:val="24"/>
          <w:szCs w:val="24"/>
        </w:rPr>
      </w:pPr>
      <w:r w:rsidRPr="001C5FC9">
        <w:rPr>
          <w:bCs/>
          <w:sz w:val="24"/>
          <w:szCs w:val="24"/>
        </w:rPr>
        <w:t>- журнал посещаемости индивидуальных занятий;</w:t>
      </w:r>
    </w:p>
    <w:p w:rsidR="00F75283" w:rsidRPr="001C5FC9" w:rsidRDefault="00F75283" w:rsidP="001C5FC9">
      <w:pPr>
        <w:pStyle w:val="30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bCs/>
          <w:sz w:val="24"/>
          <w:szCs w:val="24"/>
        </w:rPr>
      </w:pPr>
      <w:r w:rsidRPr="001C5FC9">
        <w:rPr>
          <w:bCs/>
          <w:sz w:val="24"/>
          <w:szCs w:val="24"/>
        </w:rPr>
        <w:t>- календарный план работы НОД;</w:t>
      </w:r>
    </w:p>
    <w:p w:rsidR="00F75283" w:rsidRPr="001C5FC9" w:rsidRDefault="00F75283" w:rsidP="001C5FC9">
      <w:pPr>
        <w:pStyle w:val="30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bCs/>
          <w:sz w:val="24"/>
          <w:szCs w:val="24"/>
        </w:rPr>
      </w:pPr>
      <w:r w:rsidRPr="001C5FC9">
        <w:rPr>
          <w:bCs/>
          <w:sz w:val="24"/>
          <w:szCs w:val="24"/>
        </w:rPr>
        <w:t>- тетради для индивидуальной работы;</w:t>
      </w:r>
    </w:p>
    <w:p w:rsidR="00F75283" w:rsidRPr="001C5FC9" w:rsidRDefault="00F75283" w:rsidP="001C5FC9">
      <w:pPr>
        <w:pStyle w:val="30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bCs/>
          <w:sz w:val="24"/>
          <w:szCs w:val="24"/>
        </w:rPr>
      </w:pPr>
      <w:r w:rsidRPr="001C5FC9">
        <w:rPr>
          <w:bCs/>
          <w:sz w:val="24"/>
          <w:szCs w:val="24"/>
        </w:rPr>
        <w:t>- перспективный план работы;</w:t>
      </w:r>
    </w:p>
    <w:p w:rsidR="00F75283" w:rsidRPr="001C5FC9" w:rsidRDefault="00F75283" w:rsidP="001C5FC9">
      <w:pPr>
        <w:pStyle w:val="30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bCs/>
          <w:sz w:val="24"/>
          <w:szCs w:val="24"/>
        </w:rPr>
      </w:pPr>
      <w:r w:rsidRPr="001C5FC9">
        <w:rPr>
          <w:bCs/>
          <w:sz w:val="24"/>
          <w:szCs w:val="24"/>
        </w:rPr>
        <w:t xml:space="preserve">- список детей, зачисленных на </w:t>
      </w:r>
      <w:proofErr w:type="spellStart"/>
      <w:r w:rsidRPr="001C5FC9">
        <w:rPr>
          <w:bCs/>
          <w:sz w:val="24"/>
          <w:szCs w:val="24"/>
        </w:rPr>
        <w:t>логопункт</w:t>
      </w:r>
      <w:proofErr w:type="spellEnd"/>
      <w:r w:rsidRPr="001C5FC9">
        <w:rPr>
          <w:bCs/>
          <w:sz w:val="24"/>
          <w:szCs w:val="24"/>
        </w:rPr>
        <w:t>;</w:t>
      </w:r>
    </w:p>
    <w:p w:rsidR="00F75283" w:rsidRPr="001C5FC9" w:rsidRDefault="00F75283" w:rsidP="001C5FC9">
      <w:pPr>
        <w:pStyle w:val="30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bCs/>
          <w:sz w:val="24"/>
          <w:szCs w:val="24"/>
        </w:rPr>
      </w:pPr>
      <w:r w:rsidRPr="001C5FC9">
        <w:rPr>
          <w:bCs/>
          <w:sz w:val="24"/>
          <w:szCs w:val="24"/>
        </w:rPr>
        <w:t>- сетка занятий;</w:t>
      </w:r>
    </w:p>
    <w:p w:rsidR="00F75283" w:rsidRPr="001C5FC9" w:rsidRDefault="00F75283" w:rsidP="001C5FC9">
      <w:pPr>
        <w:pStyle w:val="30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bCs/>
          <w:sz w:val="24"/>
          <w:szCs w:val="24"/>
        </w:rPr>
      </w:pPr>
      <w:r w:rsidRPr="001C5FC9">
        <w:rPr>
          <w:bCs/>
          <w:sz w:val="24"/>
          <w:szCs w:val="24"/>
        </w:rPr>
        <w:t>- лист учёта детей, ожидающих зачисления на индивидуальные логопедические занятия;</w:t>
      </w:r>
    </w:p>
    <w:p w:rsidR="00F75283" w:rsidRPr="001C5FC9" w:rsidRDefault="00F75283" w:rsidP="001C5FC9">
      <w:pPr>
        <w:pStyle w:val="30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bCs/>
          <w:sz w:val="24"/>
          <w:szCs w:val="24"/>
        </w:rPr>
      </w:pPr>
      <w:r w:rsidRPr="001C5FC9">
        <w:rPr>
          <w:bCs/>
          <w:sz w:val="24"/>
          <w:szCs w:val="24"/>
        </w:rPr>
        <w:t>- лист учёта детей, нуждающихся в специальных условиях воспитан</w:t>
      </w:r>
      <w:r w:rsidR="003875FD">
        <w:rPr>
          <w:bCs/>
          <w:sz w:val="24"/>
          <w:szCs w:val="24"/>
        </w:rPr>
        <w:t>и</w:t>
      </w:r>
      <w:r w:rsidRPr="001C5FC9">
        <w:rPr>
          <w:bCs/>
          <w:sz w:val="24"/>
          <w:szCs w:val="24"/>
        </w:rPr>
        <w:t>я и обучения;</w:t>
      </w:r>
    </w:p>
    <w:p w:rsidR="00F75283" w:rsidRPr="001C5FC9" w:rsidRDefault="00F75283" w:rsidP="001C5FC9">
      <w:pPr>
        <w:pStyle w:val="30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bCs/>
          <w:sz w:val="24"/>
          <w:szCs w:val="24"/>
        </w:rPr>
      </w:pPr>
      <w:r w:rsidRPr="001C5FC9">
        <w:rPr>
          <w:bCs/>
          <w:sz w:val="24"/>
          <w:szCs w:val="24"/>
        </w:rPr>
        <w:t>- отчёт о работе учителя- логопеда ДОУ.</w:t>
      </w:r>
    </w:p>
    <w:p w:rsidR="00F75283" w:rsidRPr="001C5FC9" w:rsidRDefault="00F75283" w:rsidP="001C5FC9">
      <w:pPr>
        <w:pStyle w:val="30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bCs/>
          <w:sz w:val="24"/>
          <w:szCs w:val="24"/>
        </w:rPr>
      </w:pPr>
      <w:r w:rsidRPr="001C5FC9">
        <w:rPr>
          <w:bCs/>
          <w:sz w:val="24"/>
          <w:szCs w:val="24"/>
        </w:rPr>
        <w:t>- циклограмма</w:t>
      </w:r>
      <w:r w:rsidR="00FB7699" w:rsidRPr="001C5FC9">
        <w:rPr>
          <w:bCs/>
          <w:sz w:val="24"/>
          <w:szCs w:val="24"/>
        </w:rPr>
        <w:t xml:space="preserve"> рабочего времени</w:t>
      </w:r>
      <w:r w:rsidRPr="001C5FC9">
        <w:rPr>
          <w:bCs/>
          <w:sz w:val="24"/>
          <w:szCs w:val="24"/>
        </w:rPr>
        <w:t>;</w:t>
      </w:r>
    </w:p>
    <w:p w:rsidR="00F75283" w:rsidRPr="001C5FC9" w:rsidRDefault="00F75283" w:rsidP="001C5FC9">
      <w:pPr>
        <w:pStyle w:val="30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bCs/>
          <w:sz w:val="24"/>
          <w:szCs w:val="24"/>
        </w:rPr>
      </w:pPr>
      <w:r w:rsidRPr="001C5FC9">
        <w:rPr>
          <w:bCs/>
          <w:sz w:val="24"/>
          <w:szCs w:val="24"/>
        </w:rPr>
        <w:t>-</w:t>
      </w:r>
      <w:r w:rsidR="00FB7699" w:rsidRPr="001C5FC9">
        <w:rPr>
          <w:bCs/>
          <w:sz w:val="24"/>
          <w:szCs w:val="24"/>
        </w:rPr>
        <w:t xml:space="preserve"> </w:t>
      </w:r>
      <w:r w:rsidRPr="001C5FC9">
        <w:rPr>
          <w:bCs/>
          <w:sz w:val="24"/>
          <w:szCs w:val="24"/>
        </w:rPr>
        <w:t>программно- методическое обеспечение.</w:t>
      </w:r>
    </w:p>
    <w:p w:rsidR="00FB7699" w:rsidRPr="00700D84" w:rsidRDefault="00FB7699" w:rsidP="001C5FC9">
      <w:pPr>
        <w:pStyle w:val="a3"/>
        <w:tabs>
          <w:tab w:val="left" w:pos="709"/>
        </w:tabs>
        <w:spacing w:line="276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00D84">
        <w:rPr>
          <w:rFonts w:ascii="Times New Roman" w:hAnsi="Times New Roman"/>
          <w:b/>
          <w:sz w:val="28"/>
          <w:szCs w:val="28"/>
        </w:rPr>
        <w:lastRenderedPageBreak/>
        <w:t>3. Содержательный раздел.</w:t>
      </w:r>
    </w:p>
    <w:p w:rsidR="00D65666" w:rsidRPr="00700D84" w:rsidRDefault="00D65666" w:rsidP="001C5FC9">
      <w:pPr>
        <w:pStyle w:val="a3"/>
        <w:tabs>
          <w:tab w:val="left" w:pos="709"/>
        </w:tabs>
        <w:spacing w:line="276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00D84">
        <w:rPr>
          <w:rFonts w:ascii="Times New Roman" w:hAnsi="Times New Roman"/>
          <w:b/>
          <w:sz w:val="24"/>
          <w:szCs w:val="24"/>
        </w:rPr>
        <w:t>3.1. Содержание образования по пяти образовательным областям.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3"/>
        <w:gridCol w:w="3630"/>
        <w:gridCol w:w="2698"/>
      </w:tblGrid>
      <w:tr w:rsidR="001C5FC9" w:rsidRPr="001C5FC9" w:rsidTr="00700D84">
        <w:tc>
          <w:tcPr>
            <w:tcW w:w="3243" w:type="dxa"/>
            <w:shd w:val="clear" w:color="auto" w:fill="auto"/>
          </w:tcPr>
          <w:p w:rsidR="00D65666" w:rsidRPr="001C5FC9" w:rsidRDefault="00D65666" w:rsidP="00700D84">
            <w:pPr>
              <w:pStyle w:val="a6"/>
              <w:tabs>
                <w:tab w:val="left" w:pos="709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FC9">
              <w:rPr>
                <w:rFonts w:ascii="Times New Roman" w:hAnsi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630" w:type="dxa"/>
            <w:shd w:val="clear" w:color="auto" w:fill="auto"/>
          </w:tcPr>
          <w:p w:rsidR="00D65666" w:rsidRPr="001C5FC9" w:rsidRDefault="00D65666" w:rsidP="00700D84">
            <w:pPr>
              <w:pStyle w:val="a6"/>
              <w:tabs>
                <w:tab w:val="left" w:pos="709"/>
              </w:tabs>
              <w:spacing w:after="0"/>
              <w:ind w:left="0" w:firstLine="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FC9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2698" w:type="dxa"/>
            <w:shd w:val="clear" w:color="auto" w:fill="auto"/>
          </w:tcPr>
          <w:p w:rsidR="00D65666" w:rsidRPr="001C5FC9" w:rsidRDefault="00D65666" w:rsidP="00700D84">
            <w:pPr>
              <w:pStyle w:val="a6"/>
              <w:tabs>
                <w:tab w:val="left" w:pos="709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FC9">
              <w:rPr>
                <w:rFonts w:ascii="Times New Roman" w:hAnsi="Times New Roman"/>
                <w:sz w:val="24"/>
                <w:szCs w:val="24"/>
              </w:rPr>
              <w:t>Вид деятельности</w:t>
            </w:r>
          </w:p>
        </w:tc>
      </w:tr>
      <w:tr w:rsidR="001C5FC9" w:rsidRPr="001C5FC9" w:rsidTr="00700D84">
        <w:tc>
          <w:tcPr>
            <w:tcW w:w="3243" w:type="dxa"/>
            <w:shd w:val="clear" w:color="auto" w:fill="auto"/>
          </w:tcPr>
          <w:p w:rsidR="00660C78" w:rsidRPr="001C5FC9" w:rsidRDefault="00660C78" w:rsidP="001C5FC9">
            <w:pPr>
              <w:pStyle w:val="a6"/>
              <w:tabs>
                <w:tab w:val="left" w:pos="709"/>
              </w:tabs>
              <w:spacing w:after="0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FC9">
              <w:rPr>
                <w:rFonts w:ascii="Times New Roman" w:hAnsi="Times New Roman"/>
                <w:sz w:val="24"/>
                <w:szCs w:val="24"/>
              </w:rPr>
              <w:t xml:space="preserve">Социально-коммуникативное </w:t>
            </w:r>
            <w:r w:rsidRPr="001C5FC9">
              <w:rPr>
                <w:rStyle w:val="s4"/>
                <w:rFonts w:ascii="Times New Roman" w:hAnsi="Times New Roman"/>
                <w:sz w:val="24"/>
                <w:szCs w:val="24"/>
              </w:rPr>
              <w:t>развитие</w:t>
            </w:r>
          </w:p>
        </w:tc>
        <w:tc>
          <w:tcPr>
            <w:tcW w:w="3630" w:type="dxa"/>
            <w:shd w:val="clear" w:color="auto" w:fill="auto"/>
          </w:tcPr>
          <w:p w:rsidR="00660C78" w:rsidRPr="001C5FC9" w:rsidRDefault="00660C78" w:rsidP="001C5FC9">
            <w:pPr>
              <w:pStyle w:val="a6"/>
              <w:tabs>
                <w:tab w:val="left" w:pos="709"/>
              </w:tabs>
              <w:spacing w:after="0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FC9">
              <w:rPr>
                <w:rFonts w:ascii="Times New Roman" w:hAnsi="Times New Roman"/>
                <w:sz w:val="24"/>
                <w:szCs w:val="24"/>
              </w:rPr>
              <w:t>Развивать в игре коммуникативные навыки. Совершенствовать навыки игры в настольно-печатные дидактические игры, учить устанавливать и соблюдать правила в игре. Развивать умение инсценировать стихи, разыгрывать сценки. Воспитывать активное произвольное внимание к речи, совершенствовать умение вслушиваться в обращенную речь, понимать её содержание, слышать ошибки в своей и чужой речи. Совершенствовать умение «</w:t>
            </w:r>
            <w:proofErr w:type="spellStart"/>
            <w:r w:rsidRPr="001C5FC9">
              <w:rPr>
                <w:rFonts w:ascii="Times New Roman" w:hAnsi="Times New Roman"/>
                <w:sz w:val="24"/>
                <w:szCs w:val="24"/>
              </w:rPr>
              <w:t>оречевлять</w:t>
            </w:r>
            <w:proofErr w:type="spellEnd"/>
            <w:r w:rsidRPr="001C5FC9">
              <w:rPr>
                <w:rFonts w:ascii="Times New Roman" w:hAnsi="Times New Roman"/>
                <w:sz w:val="24"/>
                <w:szCs w:val="24"/>
              </w:rPr>
              <w:t>» игровую ситуацию и на этой основе развивать коммуникативную функцию речи.</w:t>
            </w:r>
          </w:p>
        </w:tc>
        <w:tc>
          <w:tcPr>
            <w:tcW w:w="2698" w:type="dxa"/>
            <w:shd w:val="clear" w:color="auto" w:fill="auto"/>
          </w:tcPr>
          <w:p w:rsidR="00660C78" w:rsidRPr="001C5FC9" w:rsidRDefault="00660C78" w:rsidP="00700D84">
            <w:pPr>
              <w:pStyle w:val="a6"/>
              <w:tabs>
                <w:tab w:val="left" w:pos="317"/>
                <w:tab w:val="left" w:pos="709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FC9">
              <w:rPr>
                <w:rFonts w:ascii="Times New Roman" w:hAnsi="Times New Roman"/>
                <w:sz w:val="24"/>
                <w:szCs w:val="24"/>
              </w:rPr>
              <w:t xml:space="preserve">- настольно-печатные    </w:t>
            </w:r>
          </w:p>
          <w:p w:rsidR="00660C78" w:rsidRPr="001C5FC9" w:rsidRDefault="00660C78" w:rsidP="00700D84">
            <w:pPr>
              <w:pStyle w:val="a6"/>
              <w:tabs>
                <w:tab w:val="left" w:pos="317"/>
                <w:tab w:val="left" w:pos="709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FC9">
              <w:rPr>
                <w:rFonts w:ascii="Times New Roman" w:hAnsi="Times New Roman"/>
                <w:sz w:val="24"/>
                <w:szCs w:val="24"/>
              </w:rPr>
              <w:t>- дидактические игры</w:t>
            </w:r>
          </w:p>
          <w:p w:rsidR="00660C78" w:rsidRPr="001C5FC9" w:rsidRDefault="00660C78" w:rsidP="003875FD">
            <w:pPr>
              <w:pStyle w:val="a6"/>
              <w:tabs>
                <w:tab w:val="left" w:pos="215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FC9">
              <w:rPr>
                <w:rFonts w:ascii="Times New Roman" w:hAnsi="Times New Roman"/>
                <w:sz w:val="24"/>
                <w:szCs w:val="24"/>
              </w:rPr>
              <w:t>-театрализованные игры</w:t>
            </w:r>
          </w:p>
          <w:p w:rsidR="00660C78" w:rsidRPr="001C5FC9" w:rsidRDefault="00660C78" w:rsidP="003875FD">
            <w:pPr>
              <w:pStyle w:val="a6"/>
              <w:tabs>
                <w:tab w:val="left" w:pos="215"/>
                <w:tab w:val="left" w:pos="709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FC9">
              <w:rPr>
                <w:rFonts w:ascii="Times New Roman" w:hAnsi="Times New Roman"/>
                <w:sz w:val="24"/>
                <w:szCs w:val="24"/>
              </w:rPr>
              <w:t>-автоматизация поставленных звуков в стихах, рассказах, спонтанной речи</w:t>
            </w:r>
          </w:p>
          <w:p w:rsidR="00660C78" w:rsidRPr="001C5FC9" w:rsidRDefault="00660C78" w:rsidP="00700D84">
            <w:pPr>
              <w:pStyle w:val="a6"/>
              <w:tabs>
                <w:tab w:val="left" w:pos="709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FC9">
              <w:rPr>
                <w:rFonts w:ascii="Times New Roman" w:hAnsi="Times New Roman"/>
                <w:sz w:val="24"/>
                <w:szCs w:val="24"/>
              </w:rPr>
              <w:t>- игровые ситуации</w:t>
            </w:r>
          </w:p>
          <w:p w:rsidR="00660C78" w:rsidRPr="001C5FC9" w:rsidRDefault="00660C78" w:rsidP="00700D84">
            <w:pPr>
              <w:pStyle w:val="a6"/>
              <w:tabs>
                <w:tab w:val="left" w:pos="709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FC9">
              <w:rPr>
                <w:rFonts w:ascii="Times New Roman" w:hAnsi="Times New Roman"/>
                <w:sz w:val="24"/>
                <w:szCs w:val="24"/>
              </w:rPr>
              <w:t>- мини инсценировки</w:t>
            </w:r>
          </w:p>
          <w:p w:rsidR="00660C78" w:rsidRPr="001C5FC9" w:rsidRDefault="00660C78" w:rsidP="00700D84">
            <w:pPr>
              <w:pStyle w:val="a6"/>
              <w:tabs>
                <w:tab w:val="left" w:pos="709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5FC9" w:rsidRPr="001C5FC9" w:rsidTr="00700D84">
        <w:tc>
          <w:tcPr>
            <w:tcW w:w="3243" w:type="dxa"/>
            <w:shd w:val="clear" w:color="auto" w:fill="auto"/>
          </w:tcPr>
          <w:p w:rsidR="00660C78" w:rsidRPr="001C5FC9" w:rsidRDefault="00660C78" w:rsidP="00700D84">
            <w:pPr>
              <w:pStyle w:val="a6"/>
              <w:tabs>
                <w:tab w:val="left" w:pos="709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FC9">
              <w:rPr>
                <w:rStyle w:val="s4"/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630" w:type="dxa"/>
            <w:shd w:val="clear" w:color="auto" w:fill="auto"/>
          </w:tcPr>
          <w:p w:rsidR="00660C78" w:rsidRPr="001C5FC9" w:rsidRDefault="00660C78" w:rsidP="001C5FC9">
            <w:pPr>
              <w:pStyle w:val="a6"/>
              <w:tabs>
                <w:tab w:val="left" w:pos="709"/>
              </w:tabs>
              <w:spacing w:after="0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FC9">
              <w:rPr>
                <w:rFonts w:ascii="Times New Roman" w:hAnsi="Times New Roman"/>
                <w:sz w:val="24"/>
                <w:szCs w:val="24"/>
              </w:rPr>
              <w:t xml:space="preserve">Учить воспринимать предметы, их свойства, сравнивать предметы, подбирать группу предметов по заданному признаку. Развивать слуховое внимание и память при восприятии неречевых звуков. Учить различать звучание нескольких игрушек или детских музыкальных инструментов, предметов заместителей; громкие и тихие, высокие и низкие звуки. Продолжать развивать мышление в упражнениях на группировку и классификацию предметов. Формировать прослеживающую функцию глаза и пальца. Развивать зрительное внимание и память в работе с разрезными картинками и </w:t>
            </w:r>
            <w:proofErr w:type="spellStart"/>
            <w:r w:rsidRPr="001C5FC9">
              <w:rPr>
                <w:rFonts w:ascii="Times New Roman" w:hAnsi="Times New Roman"/>
                <w:sz w:val="24"/>
                <w:szCs w:val="24"/>
              </w:rPr>
              <w:t>пазлами</w:t>
            </w:r>
            <w:proofErr w:type="spellEnd"/>
            <w:r w:rsidRPr="001C5FC9">
              <w:rPr>
                <w:rFonts w:ascii="Times New Roman" w:hAnsi="Times New Roman"/>
                <w:sz w:val="24"/>
                <w:szCs w:val="24"/>
              </w:rPr>
              <w:t xml:space="preserve">. Совершенствовать и развивать </w:t>
            </w:r>
            <w:proofErr w:type="gramStart"/>
            <w:r w:rsidRPr="001C5FC9">
              <w:rPr>
                <w:rFonts w:ascii="Times New Roman" w:hAnsi="Times New Roman"/>
                <w:sz w:val="24"/>
                <w:szCs w:val="24"/>
              </w:rPr>
              <w:t>конструктивный</w:t>
            </w:r>
            <w:proofErr w:type="gramEnd"/>
            <w:r w:rsidRPr="001C5F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C5FC9">
              <w:rPr>
                <w:rFonts w:ascii="Times New Roman" w:hAnsi="Times New Roman"/>
                <w:sz w:val="24"/>
                <w:szCs w:val="24"/>
              </w:rPr>
              <w:t>праксис</w:t>
            </w:r>
            <w:proofErr w:type="spellEnd"/>
            <w:r w:rsidRPr="001C5FC9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5FC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мелкую моторику в работе с разрезными картинками, </w:t>
            </w:r>
            <w:proofErr w:type="spellStart"/>
            <w:r w:rsidRPr="001C5FC9">
              <w:rPr>
                <w:rFonts w:ascii="Times New Roman" w:hAnsi="Times New Roman"/>
                <w:sz w:val="24"/>
                <w:szCs w:val="24"/>
              </w:rPr>
              <w:t>пазлами</w:t>
            </w:r>
            <w:proofErr w:type="spellEnd"/>
            <w:r w:rsidRPr="001C5FC9">
              <w:rPr>
                <w:rFonts w:ascii="Times New Roman" w:hAnsi="Times New Roman"/>
                <w:sz w:val="24"/>
                <w:szCs w:val="24"/>
              </w:rPr>
              <w:t>, дидактическими игрушками, играми, в пальчиковой гимнастике.</w:t>
            </w:r>
          </w:p>
        </w:tc>
        <w:tc>
          <w:tcPr>
            <w:tcW w:w="2698" w:type="dxa"/>
            <w:shd w:val="clear" w:color="auto" w:fill="auto"/>
          </w:tcPr>
          <w:p w:rsidR="00660C78" w:rsidRPr="001C5FC9" w:rsidRDefault="003875FD" w:rsidP="003875FD">
            <w:pPr>
              <w:pStyle w:val="a6"/>
              <w:tabs>
                <w:tab w:val="left" w:pos="215"/>
                <w:tab w:val="left" w:pos="357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  <w:r w:rsidR="00660C78" w:rsidRPr="001C5FC9">
              <w:rPr>
                <w:rFonts w:ascii="Times New Roman" w:hAnsi="Times New Roman"/>
                <w:sz w:val="24"/>
                <w:szCs w:val="24"/>
              </w:rPr>
              <w:t xml:space="preserve">составление описательных рассказов </w:t>
            </w:r>
          </w:p>
          <w:p w:rsidR="00660C78" w:rsidRPr="001C5FC9" w:rsidRDefault="003875FD" w:rsidP="003875FD">
            <w:pPr>
              <w:pStyle w:val="a6"/>
              <w:tabs>
                <w:tab w:val="left" w:pos="215"/>
                <w:tab w:val="left" w:pos="357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660C78" w:rsidRPr="001C5FC9">
              <w:rPr>
                <w:rFonts w:ascii="Times New Roman" w:hAnsi="Times New Roman"/>
                <w:sz w:val="24"/>
                <w:szCs w:val="24"/>
              </w:rPr>
              <w:t xml:space="preserve">автоматизация поставленных звуков в словах </w:t>
            </w:r>
          </w:p>
          <w:p w:rsidR="00660C78" w:rsidRPr="001C5FC9" w:rsidRDefault="00660C78" w:rsidP="003875FD">
            <w:pPr>
              <w:pStyle w:val="a6"/>
              <w:tabs>
                <w:tab w:val="left" w:pos="215"/>
                <w:tab w:val="left" w:pos="357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FC9">
              <w:rPr>
                <w:rFonts w:ascii="Times New Roman" w:hAnsi="Times New Roman"/>
                <w:sz w:val="24"/>
                <w:szCs w:val="24"/>
              </w:rPr>
              <w:t>- дидактические игры на развитие слухового и зрительного восприятия</w:t>
            </w:r>
          </w:p>
          <w:p w:rsidR="00660C78" w:rsidRPr="001C5FC9" w:rsidRDefault="00660C78" w:rsidP="003875FD">
            <w:pPr>
              <w:pStyle w:val="a6"/>
              <w:tabs>
                <w:tab w:val="left" w:pos="215"/>
                <w:tab w:val="left" w:pos="357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FC9">
              <w:rPr>
                <w:rFonts w:ascii="Times New Roman" w:hAnsi="Times New Roman"/>
                <w:sz w:val="24"/>
                <w:szCs w:val="24"/>
              </w:rPr>
              <w:t xml:space="preserve">- игры с мозаикой, </w:t>
            </w:r>
            <w:proofErr w:type="spellStart"/>
            <w:r w:rsidRPr="001C5FC9">
              <w:rPr>
                <w:rFonts w:ascii="Times New Roman" w:hAnsi="Times New Roman"/>
                <w:sz w:val="24"/>
                <w:szCs w:val="24"/>
              </w:rPr>
              <w:t>пазлами</w:t>
            </w:r>
            <w:proofErr w:type="spellEnd"/>
            <w:r w:rsidRPr="001C5FC9">
              <w:rPr>
                <w:rFonts w:ascii="Times New Roman" w:hAnsi="Times New Roman"/>
                <w:sz w:val="24"/>
                <w:szCs w:val="24"/>
              </w:rPr>
              <w:t>, с мелкими предметами</w:t>
            </w:r>
          </w:p>
          <w:p w:rsidR="00660C78" w:rsidRPr="001C5FC9" w:rsidRDefault="003875FD" w:rsidP="003875FD">
            <w:pPr>
              <w:pStyle w:val="a6"/>
              <w:tabs>
                <w:tab w:val="left" w:pos="215"/>
                <w:tab w:val="left" w:pos="357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660C78" w:rsidRPr="001C5FC9">
              <w:rPr>
                <w:rFonts w:ascii="Times New Roman" w:hAnsi="Times New Roman"/>
                <w:sz w:val="24"/>
                <w:szCs w:val="24"/>
              </w:rPr>
              <w:t>пальчиковая гимнастика</w:t>
            </w:r>
          </w:p>
          <w:p w:rsidR="00660C78" w:rsidRPr="001C5FC9" w:rsidRDefault="00660C78" w:rsidP="00700D84">
            <w:pPr>
              <w:pStyle w:val="a6"/>
              <w:tabs>
                <w:tab w:val="left" w:pos="709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0C78" w:rsidRPr="001C5FC9" w:rsidTr="00700D84">
        <w:tc>
          <w:tcPr>
            <w:tcW w:w="3243" w:type="dxa"/>
            <w:shd w:val="clear" w:color="auto" w:fill="auto"/>
          </w:tcPr>
          <w:p w:rsidR="00660C78" w:rsidRPr="001C5FC9" w:rsidRDefault="00660C78" w:rsidP="001C5FC9">
            <w:pPr>
              <w:pStyle w:val="a6"/>
              <w:tabs>
                <w:tab w:val="left" w:pos="709"/>
              </w:tabs>
              <w:spacing w:after="0"/>
              <w:ind w:left="0" w:firstLine="567"/>
              <w:jc w:val="both"/>
              <w:rPr>
                <w:rStyle w:val="s4"/>
                <w:rFonts w:ascii="Times New Roman" w:hAnsi="Times New Roman"/>
                <w:sz w:val="24"/>
                <w:szCs w:val="24"/>
              </w:rPr>
            </w:pPr>
            <w:r w:rsidRPr="001C5FC9">
              <w:rPr>
                <w:rStyle w:val="s4"/>
                <w:rFonts w:ascii="Times New Roman" w:hAnsi="Times New Roman"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3630" w:type="dxa"/>
            <w:shd w:val="clear" w:color="auto" w:fill="auto"/>
          </w:tcPr>
          <w:p w:rsidR="00660C78" w:rsidRPr="001C5FC9" w:rsidRDefault="00660C78" w:rsidP="001C5FC9">
            <w:pPr>
              <w:pStyle w:val="a3"/>
              <w:tabs>
                <w:tab w:val="left" w:pos="709"/>
              </w:tabs>
              <w:spacing w:line="276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FC9">
              <w:rPr>
                <w:rFonts w:ascii="Times New Roman" w:hAnsi="Times New Roman"/>
                <w:sz w:val="24"/>
                <w:szCs w:val="24"/>
              </w:rPr>
              <w:t>Учить владеть речью как средством общения; обогащение активного словаря; развитие связной, грамматически правильной диалогической и монологической речи; развитие звуковой и интонационной культуры речи, фонематического слуха; формирование звуковой аналитико-синтетической активности как предпосылки обучения грамоте.</w:t>
            </w:r>
          </w:p>
        </w:tc>
        <w:tc>
          <w:tcPr>
            <w:tcW w:w="2698" w:type="dxa"/>
            <w:shd w:val="clear" w:color="auto" w:fill="auto"/>
          </w:tcPr>
          <w:p w:rsidR="00660C78" w:rsidRPr="001C5FC9" w:rsidRDefault="00660C78" w:rsidP="00700D84">
            <w:pPr>
              <w:pStyle w:val="a6"/>
              <w:tabs>
                <w:tab w:val="left" w:pos="709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FC9">
              <w:rPr>
                <w:rFonts w:ascii="Times New Roman" w:hAnsi="Times New Roman"/>
                <w:sz w:val="24"/>
                <w:szCs w:val="24"/>
              </w:rPr>
              <w:t xml:space="preserve">- составление рассказов </w:t>
            </w:r>
          </w:p>
          <w:p w:rsidR="00660C78" w:rsidRPr="001C5FC9" w:rsidRDefault="00660C78" w:rsidP="00700D84">
            <w:pPr>
              <w:pStyle w:val="a6"/>
              <w:tabs>
                <w:tab w:val="left" w:pos="709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FC9">
              <w:rPr>
                <w:rFonts w:ascii="Times New Roman" w:hAnsi="Times New Roman"/>
                <w:sz w:val="24"/>
                <w:szCs w:val="24"/>
              </w:rPr>
              <w:t>- постановка и автоматизация поставленных звуков изолированно, в слогах, в словах и фразах</w:t>
            </w:r>
          </w:p>
          <w:p w:rsidR="00660C78" w:rsidRPr="001C5FC9" w:rsidRDefault="00660C78" w:rsidP="00700D84">
            <w:pPr>
              <w:pStyle w:val="a6"/>
              <w:tabs>
                <w:tab w:val="left" w:pos="709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FC9">
              <w:rPr>
                <w:rFonts w:ascii="Times New Roman" w:hAnsi="Times New Roman"/>
                <w:sz w:val="24"/>
                <w:szCs w:val="24"/>
              </w:rPr>
              <w:t>- дидактические игры на развитие фонематического слуха</w:t>
            </w:r>
          </w:p>
          <w:p w:rsidR="00660C78" w:rsidRPr="001C5FC9" w:rsidRDefault="00660C78" w:rsidP="00700D84">
            <w:pPr>
              <w:pStyle w:val="a6"/>
              <w:tabs>
                <w:tab w:val="left" w:pos="709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FC9">
              <w:rPr>
                <w:rFonts w:ascii="Times New Roman" w:hAnsi="Times New Roman"/>
                <w:sz w:val="24"/>
                <w:szCs w:val="24"/>
              </w:rPr>
              <w:t xml:space="preserve">- игры с мозаикой, </w:t>
            </w:r>
            <w:proofErr w:type="spellStart"/>
            <w:r w:rsidRPr="001C5FC9">
              <w:rPr>
                <w:rFonts w:ascii="Times New Roman" w:hAnsi="Times New Roman"/>
                <w:sz w:val="24"/>
                <w:szCs w:val="24"/>
              </w:rPr>
              <w:t>пазлами</w:t>
            </w:r>
            <w:proofErr w:type="spellEnd"/>
            <w:r w:rsidRPr="001C5FC9">
              <w:rPr>
                <w:rFonts w:ascii="Times New Roman" w:hAnsi="Times New Roman"/>
                <w:sz w:val="24"/>
                <w:szCs w:val="24"/>
              </w:rPr>
              <w:t>, с мелкими предметами</w:t>
            </w:r>
          </w:p>
          <w:p w:rsidR="00660C78" w:rsidRPr="001C5FC9" w:rsidRDefault="00660C78" w:rsidP="00700D84">
            <w:pPr>
              <w:pStyle w:val="a6"/>
              <w:tabs>
                <w:tab w:val="left" w:pos="709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FC9">
              <w:rPr>
                <w:rFonts w:ascii="Times New Roman" w:hAnsi="Times New Roman"/>
                <w:sz w:val="24"/>
                <w:szCs w:val="24"/>
              </w:rPr>
              <w:t>- пальчиковая гимнастика</w:t>
            </w:r>
          </w:p>
          <w:p w:rsidR="00660C78" w:rsidRPr="001C5FC9" w:rsidRDefault="00660C78" w:rsidP="00700D84">
            <w:pPr>
              <w:pStyle w:val="a6"/>
              <w:tabs>
                <w:tab w:val="left" w:pos="709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FC9">
              <w:rPr>
                <w:rFonts w:ascii="Times New Roman" w:hAnsi="Times New Roman"/>
                <w:sz w:val="24"/>
                <w:szCs w:val="24"/>
              </w:rPr>
              <w:t>- артикуляционная гимнастика</w:t>
            </w:r>
          </w:p>
          <w:p w:rsidR="00660C78" w:rsidRPr="001C5FC9" w:rsidRDefault="00660C78" w:rsidP="00700D84">
            <w:pPr>
              <w:pStyle w:val="a6"/>
              <w:tabs>
                <w:tab w:val="left" w:pos="709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0C78" w:rsidRPr="001C5FC9" w:rsidTr="00700D84">
        <w:tc>
          <w:tcPr>
            <w:tcW w:w="3243" w:type="dxa"/>
            <w:shd w:val="clear" w:color="auto" w:fill="auto"/>
          </w:tcPr>
          <w:p w:rsidR="00660C78" w:rsidRPr="001C5FC9" w:rsidRDefault="00660C78" w:rsidP="00700D84">
            <w:pPr>
              <w:pStyle w:val="a6"/>
              <w:tabs>
                <w:tab w:val="left" w:pos="709"/>
              </w:tabs>
              <w:spacing w:after="0"/>
              <w:ind w:left="0"/>
              <w:jc w:val="center"/>
              <w:rPr>
                <w:rStyle w:val="s4"/>
                <w:rFonts w:ascii="Times New Roman" w:hAnsi="Times New Roman"/>
                <w:sz w:val="24"/>
                <w:szCs w:val="24"/>
              </w:rPr>
            </w:pPr>
            <w:r w:rsidRPr="001C5FC9">
              <w:rPr>
                <w:rFonts w:ascii="Times New Roman" w:hAnsi="Times New Roman"/>
                <w:sz w:val="24"/>
                <w:szCs w:val="24"/>
              </w:rPr>
              <w:t>Художественно</w:t>
            </w:r>
            <w:r w:rsidRPr="001C5FC9">
              <w:rPr>
                <w:rFonts w:ascii="Times New Roman" w:hAnsi="Times New Roman"/>
                <w:sz w:val="24"/>
                <w:szCs w:val="24"/>
              </w:rPr>
              <w:noBreakHyphen/>
            </w:r>
            <w:r w:rsidRPr="001C5FC9">
              <w:rPr>
                <w:rStyle w:val="s4"/>
                <w:rFonts w:ascii="Times New Roman" w:hAnsi="Times New Roman"/>
                <w:sz w:val="24"/>
                <w:szCs w:val="24"/>
              </w:rPr>
              <w:t>эстетическое развитие</w:t>
            </w:r>
          </w:p>
        </w:tc>
        <w:tc>
          <w:tcPr>
            <w:tcW w:w="3630" w:type="dxa"/>
            <w:shd w:val="clear" w:color="auto" w:fill="auto"/>
          </w:tcPr>
          <w:p w:rsidR="00660C78" w:rsidRPr="001C5FC9" w:rsidRDefault="00660C78" w:rsidP="001C5FC9">
            <w:pPr>
              <w:pStyle w:val="a6"/>
              <w:tabs>
                <w:tab w:val="left" w:pos="709"/>
              </w:tabs>
              <w:spacing w:after="0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FC9">
              <w:rPr>
                <w:rFonts w:ascii="Times New Roman" w:hAnsi="Times New Roman"/>
                <w:sz w:val="24"/>
                <w:szCs w:val="24"/>
              </w:rPr>
              <w:t xml:space="preserve">Развивать интерес к художественной литературе, навык слушания художественных произведений, формировать эмоциональное отношение к </w:t>
            </w:r>
            <w:proofErr w:type="gramStart"/>
            <w:r w:rsidRPr="001C5FC9">
              <w:rPr>
                <w:rFonts w:ascii="Times New Roman" w:hAnsi="Times New Roman"/>
                <w:sz w:val="24"/>
                <w:szCs w:val="24"/>
              </w:rPr>
              <w:t>прочитанному</w:t>
            </w:r>
            <w:proofErr w:type="gramEnd"/>
            <w:r w:rsidRPr="001C5FC9">
              <w:rPr>
                <w:rFonts w:ascii="Times New Roman" w:hAnsi="Times New Roman"/>
                <w:sz w:val="24"/>
                <w:szCs w:val="24"/>
              </w:rPr>
              <w:t>, к поступкам героев; учить высказывать своё отношение к прочитанному.</w:t>
            </w:r>
          </w:p>
          <w:p w:rsidR="00660C78" w:rsidRPr="001C5FC9" w:rsidRDefault="00660C78" w:rsidP="001C5FC9">
            <w:pPr>
              <w:pStyle w:val="a3"/>
              <w:tabs>
                <w:tab w:val="left" w:pos="709"/>
              </w:tabs>
              <w:spacing w:line="276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FC9">
              <w:rPr>
                <w:rFonts w:ascii="Times New Roman" w:hAnsi="Times New Roman"/>
                <w:sz w:val="24"/>
                <w:szCs w:val="24"/>
              </w:rPr>
              <w:t xml:space="preserve">Учить </w:t>
            </w:r>
            <w:proofErr w:type="gramStart"/>
            <w:r w:rsidRPr="001C5FC9">
              <w:rPr>
                <w:rFonts w:ascii="Times New Roman" w:hAnsi="Times New Roman"/>
                <w:sz w:val="24"/>
                <w:szCs w:val="24"/>
              </w:rPr>
              <w:t>выразительно</w:t>
            </w:r>
            <w:proofErr w:type="gramEnd"/>
            <w:r w:rsidRPr="001C5FC9">
              <w:rPr>
                <w:rFonts w:ascii="Times New Roman" w:hAnsi="Times New Roman"/>
                <w:sz w:val="24"/>
                <w:szCs w:val="24"/>
              </w:rPr>
              <w:t xml:space="preserve"> читать стихи, участвовать в инсценировках.</w:t>
            </w:r>
          </w:p>
          <w:p w:rsidR="00660C78" w:rsidRPr="001C5FC9" w:rsidRDefault="00660C78" w:rsidP="001C5FC9">
            <w:pPr>
              <w:pStyle w:val="a3"/>
              <w:tabs>
                <w:tab w:val="left" w:pos="709"/>
              </w:tabs>
              <w:spacing w:line="276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FC9">
              <w:rPr>
                <w:rFonts w:ascii="Times New Roman" w:hAnsi="Times New Roman"/>
                <w:sz w:val="24"/>
                <w:szCs w:val="24"/>
              </w:rPr>
              <w:t xml:space="preserve">Развивать </w:t>
            </w:r>
            <w:proofErr w:type="spellStart"/>
            <w:r w:rsidRPr="001C5FC9">
              <w:rPr>
                <w:rFonts w:ascii="Times New Roman" w:hAnsi="Times New Roman"/>
                <w:sz w:val="24"/>
                <w:szCs w:val="24"/>
              </w:rPr>
              <w:t>графомоторные</w:t>
            </w:r>
            <w:proofErr w:type="spellEnd"/>
            <w:r w:rsidRPr="001C5FC9">
              <w:rPr>
                <w:rFonts w:ascii="Times New Roman" w:hAnsi="Times New Roman"/>
                <w:sz w:val="24"/>
                <w:szCs w:val="24"/>
              </w:rPr>
              <w:t xml:space="preserve"> навыки.</w:t>
            </w:r>
          </w:p>
        </w:tc>
        <w:tc>
          <w:tcPr>
            <w:tcW w:w="2698" w:type="dxa"/>
            <w:shd w:val="clear" w:color="auto" w:fill="auto"/>
          </w:tcPr>
          <w:p w:rsidR="00660C78" w:rsidRPr="001C5FC9" w:rsidRDefault="00660C78" w:rsidP="00700D84">
            <w:pPr>
              <w:pStyle w:val="a6"/>
              <w:tabs>
                <w:tab w:val="left" w:pos="709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FC9">
              <w:rPr>
                <w:rFonts w:ascii="Times New Roman" w:hAnsi="Times New Roman"/>
                <w:sz w:val="24"/>
                <w:szCs w:val="24"/>
              </w:rPr>
              <w:t>- автоматизация поставленных звуков в стихотворных текстах, рассказах</w:t>
            </w:r>
          </w:p>
          <w:p w:rsidR="00660C78" w:rsidRPr="001C5FC9" w:rsidRDefault="00660C78" w:rsidP="00700D84">
            <w:pPr>
              <w:pStyle w:val="a6"/>
              <w:tabs>
                <w:tab w:val="left" w:pos="709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FC9">
              <w:rPr>
                <w:rFonts w:ascii="Times New Roman" w:hAnsi="Times New Roman"/>
                <w:sz w:val="24"/>
                <w:szCs w:val="24"/>
              </w:rPr>
              <w:t>- штриховка</w:t>
            </w:r>
          </w:p>
        </w:tc>
      </w:tr>
      <w:tr w:rsidR="00660C78" w:rsidRPr="001C5FC9" w:rsidTr="00700D84">
        <w:tc>
          <w:tcPr>
            <w:tcW w:w="3243" w:type="dxa"/>
            <w:shd w:val="clear" w:color="auto" w:fill="auto"/>
          </w:tcPr>
          <w:p w:rsidR="00660C78" w:rsidRPr="001C5FC9" w:rsidRDefault="00660C78" w:rsidP="001C5FC9">
            <w:pPr>
              <w:pStyle w:val="a6"/>
              <w:tabs>
                <w:tab w:val="left" w:pos="709"/>
              </w:tabs>
              <w:spacing w:after="0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FC9">
              <w:rPr>
                <w:rFonts w:ascii="Times New Roman" w:hAnsi="Times New Roman"/>
                <w:sz w:val="24"/>
                <w:szCs w:val="24"/>
              </w:rPr>
              <w:t xml:space="preserve">Физическое </w:t>
            </w:r>
            <w:r w:rsidRPr="001C5FC9">
              <w:rPr>
                <w:rStyle w:val="s4"/>
                <w:rFonts w:ascii="Times New Roman" w:hAnsi="Times New Roman"/>
                <w:sz w:val="24"/>
                <w:szCs w:val="24"/>
              </w:rPr>
              <w:t>развитие</w:t>
            </w:r>
          </w:p>
        </w:tc>
        <w:tc>
          <w:tcPr>
            <w:tcW w:w="3630" w:type="dxa"/>
            <w:shd w:val="clear" w:color="auto" w:fill="auto"/>
          </w:tcPr>
          <w:p w:rsidR="00660C78" w:rsidRPr="001C5FC9" w:rsidRDefault="00660C78" w:rsidP="001C5FC9">
            <w:pPr>
              <w:pStyle w:val="a6"/>
              <w:tabs>
                <w:tab w:val="left" w:pos="709"/>
              </w:tabs>
              <w:spacing w:after="0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FC9">
              <w:rPr>
                <w:rFonts w:ascii="Times New Roman" w:hAnsi="Times New Roman"/>
                <w:sz w:val="24"/>
                <w:szCs w:val="24"/>
              </w:rPr>
              <w:t xml:space="preserve">Развивать </w:t>
            </w:r>
            <w:proofErr w:type="spellStart"/>
            <w:r w:rsidRPr="001C5FC9">
              <w:rPr>
                <w:rFonts w:ascii="Times New Roman" w:hAnsi="Times New Roman"/>
                <w:sz w:val="24"/>
                <w:szCs w:val="24"/>
              </w:rPr>
              <w:t>координированность</w:t>
            </w:r>
            <w:proofErr w:type="spellEnd"/>
            <w:r w:rsidRPr="001C5FC9">
              <w:rPr>
                <w:rFonts w:ascii="Times New Roman" w:hAnsi="Times New Roman"/>
                <w:sz w:val="24"/>
                <w:szCs w:val="24"/>
              </w:rPr>
              <w:t xml:space="preserve"> и точность действий.</w:t>
            </w:r>
          </w:p>
        </w:tc>
        <w:tc>
          <w:tcPr>
            <w:tcW w:w="2698" w:type="dxa"/>
            <w:shd w:val="clear" w:color="auto" w:fill="auto"/>
          </w:tcPr>
          <w:p w:rsidR="00660C78" w:rsidRPr="001C5FC9" w:rsidRDefault="00660C78" w:rsidP="00700D84">
            <w:pPr>
              <w:pStyle w:val="a6"/>
              <w:tabs>
                <w:tab w:val="left" w:pos="709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FC9">
              <w:rPr>
                <w:rFonts w:ascii="Times New Roman" w:hAnsi="Times New Roman"/>
                <w:sz w:val="24"/>
                <w:szCs w:val="24"/>
              </w:rPr>
              <w:t>- пальчиковая гимнастика</w:t>
            </w:r>
          </w:p>
          <w:p w:rsidR="00660C78" w:rsidRPr="001C5FC9" w:rsidRDefault="00660C78" w:rsidP="00700D84">
            <w:pPr>
              <w:pStyle w:val="a6"/>
              <w:tabs>
                <w:tab w:val="left" w:pos="709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FC9">
              <w:rPr>
                <w:rFonts w:ascii="Times New Roman" w:hAnsi="Times New Roman"/>
                <w:sz w:val="24"/>
                <w:szCs w:val="24"/>
              </w:rPr>
              <w:t>- речь с движением</w:t>
            </w:r>
          </w:p>
          <w:p w:rsidR="00660C78" w:rsidRPr="001C5FC9" w:rsidRDefault="00660C78" w:rsidP="00700D84">
            <w:pPr>
              <w:pStyle w:val="a6"/>
              <w:tabs>
                <w:tab w:val="left" w:pos="709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FC9">
              <w:rPr>
                <w:rFonts w:ascii="Times New Roman" w:hAnsi="Times New Roman"/>
                <w:sz w:val="24"/>
                <w:szCs w:val="24"/>
              </w:rPr>
              <w:t>- физкультминутки</w:t>
            </w:r>
          </w:p>
        </w:tc>
      </w:tr>
    </w:tbl>
    <w:p w:rsidR="006968F8" w:rsidRDefault="006968F8" w:rsidP="001C5FC9">
      <w:pPr>
        <w:pStyle w:val="a3"/>
        <w:tabs>
          <w:tab w:val="left" w:pos="709"/>
        </w:tabs>
        <w:spacing w:line="276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CD012F" w:rsidRDefault="00CD012F" w:rsidP="001C5FC9">
      <w:pPr>
        <w:pStyle w:val="a3"/>
        <w:tabs>
          <w:tab w:val="left" w:pos="709"/>
        </w:tabs>
        <w:spacing w:line="276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CD012F" w:rsidRDefault="00CD012F" w:rsidP="001C5FC9">
      <w:pPr>
        <w:pStyle w:val="a3"/>
        <w:tabs>
          <w:tab w:val="left" w:pos="709"/>
        </w:tabs>
        <w:spacing w:line="276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CD012F" w:rsidRDefault="00CD012F" w:rsidP="001C5FC9">
      <w:pPr>
        <w:pStyle w:val="a3"/>
        <w:tabs>
          <w:tab w:val="left" w:pos="709"/>
        </w:tabs>
        <w:spacing w:line="276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CD012F" w:rsidRDefault="00CD012F" w:rsidP="001C5FC9">
      <w:pPr>
        <w:pStyle w:val="a3"/>
        <w:tabs>
          <w:tab w:val="left" w:pos="709"/>
        </w:tabs>
        <w:spacing w:line="276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968F8" w:rsidRDefault="006968F8" w:rsidP="001C5FC9">
      <w:pPr>
        <w:pStyle w:val="a3"/>
        <w:tabs>
          <w:tab w:val="left" w:pos="709"/>
        </w:tabs>
        <w:spacing w:line="276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CA0E2E" w:rsidRPr="00CA75BE" w:rsidRDefault="00CA0E2E" w:rsidP="001C5FC9">
      <w:pPr>
        <w:pStyle w:val="a3"/>
        <w:tabs>
          <w:tab w:val="left" w:pos="709"/>
        </w:tabs>
        <w:spacing w:line="276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00D84">
        <w:rPr>
          <w:rFonts w:ascii="Times New Roman" w:hAnsi="Times New Roman"/>
          <w:b/>
          <w:sz w:val="24"/>
          <w:szCs w:val="24"/>
        </w:rPr>
        <w:lastRenderedPageBreak/>
        <w:t xml:space="preserve">3.2. Формы, способы и средства реализации </w:t>
      </w:r>
      <w:r w:rsidR="00CA75BE">
        <w:rPr>
          <w:rFonts w:ascii="Times New Roman" w:hAnsi="Times New Roman"/>
          <w:b/>
          <w:sz w:val="24"/>
          <w:szCs w:val="24"/>
        </w:rPr>
        <w:t>рабочей программы.</w:t>
      </w:r>
    </w:p>
    <w:p w:rsidR="00CA0E2E" w:rsidRPr="00393CCB" w:rsidRDefault="00CA0E2E" w:rsidP="00CD012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3CCB">
        <w:rPr>
          <w:rFonts w:ascii="Times New Roman" w:hAnsi="Times New Roman" w:cs="Times New Roman"/>
          <w:sz w:val="24"/>
          <w:szCs w:val="24"/>
        </w:rPr>
        <w:t xml:space="preserve">Основной формой работы на </w:t>
      </w:r>
      <w:proofErr w:type="spellStart"/>
      <w:r w:rsidRPr="00393CCB">
        <w:rPr>
          <w:rFonts w:ascii="Times New Roman" w:hAnsi="Times New Roman" w:cs="Times New Roman"/>
          <w:sz w:val="24"/>
          <w:szCs w:val="24"/>
        </w:rPr>
        <w:t>логопункте</w:t>
      </w:r>
      <w:proofErr w:type="spellEnd"/>
      <w:r w:rsidRPr="00393CCB">
        <w:rPr>
          <w:rFonts w:ascii="Times New Roman" w:hAnsi="Times New Roman" w:cs="Times New Roman"/>
          <w:sz w:val="24"/>
          <w:szCs w:val="24"/>
        </w:rPr>
        <w:t xml:space="preserve"> являются индивидуальные и подгрупповые занятия</w:t>
      </w:r>
      <w:r w:rsidR="006A5D4E" w:rsidRPr="006A5D4E">
        <w:rPr>
          <w:rFonts w:ascii="Times New Roman" w:hAnsi="Times New Roman" w:cs="Times New Roman"/>
          <w:sz w:val="24"/>
          <w:szCs w:val="24"/>
        </w:rPr>
        <w:t xml:space="preserve"> [2]</w:t>
      </w:r>
      <w:r w:rsidRPr="00393CCB">
        <w:rPr>
          <w:rFonts w:ascii="Times New Roman" w:hAnsi="Times New Roman" w:cs="Times New Roman"/>
          <w:sz w:val="24"/>
          <w:szCs w:val="24"/>
        </w:rPr>
        <w:t>.</w:t>
      </w:r>
    </w:p>
    <w:p w:rsidR="00CA0E2E" w:rsidRPr="001C5FC9" w:rsidRDefault="00CA0E2E" w:rsidP="00CD012F">
      <w:pPr>
        <w:tabs>
          <w:tab w:val="left" w:pos="709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FC9">
        <w:rPr>
          <w:rFonts w:ascii="Times New Roman" w:eastAsia="Times New Roman" w:hAnsi="Times New Roman" w:cs="Times New Roman"/>
          <w:b/>
          <w:bCs/>
          <w:sz w:val="24"/>
          <w:szCs w:val="24"/>
        </w:rPr>
        <w:t>Индивидуальные занятия</w:t>
      </w:r>
      <w:r w:rsidRPr="001C5FC9">
        <w:rPr>
          <w:rFonts w:ascii="Times New Roman" w:eastAsia="Times New Roman" w:hAnsi="Times New Roman" w:cs="Times New Roman"/>
          <w:sz w:val="24"/>
          <w:szCs w:val="24"/>
        </w:rPr>
        <w:t xml:space="preserve"> направлены на формирование артикуляционных укладов нарушенных звуков, их постановку, автоматизацию и развитие фонематического слуха и восприятия. Последовательность устранения выявленных дефектов звукопроизношения определяется индивидуально, в соответствии с речевыми особенностями каждого ребенка. Постановка звуков осуществляется при максимальном использовании всех анализаторов. </w:t>
      </w:r>
    </w:p>
    <w:p w:rsidR="00CA0E2E" w:rsidRPr="001C5FC9" w:rsidRDefault="00CA0E2E" w:rsidP="00CD012F">
      <w:pPr>
        <w:tabs>
          <w:tab w:val="left" w:pos="709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FC9">
        <w:rPr>
          <w:rFonts w:ascii="Times New Roman" w:eastAsia="Times New Roman" w:hAnsi="Times New Roman" w:cs="Times New Roman"/>
          <w:sz w:val="24"/>
          <w:szCs w:val="24"/>
        </w:rPr>
        <w:t>На данных занятиях дошкольник должен овладеть правильной артикуляцией каждого изучаемого звука и автоматизировать его в облегченных фонетических условиях: изолированно, в прямом и обратном слоге, словах несложной слоговой структуры</w:t>
      </w:r>
      <w:r w:rsidR="006A5D4E" w:rsidRPr="006A5D4E">
        <w:rPr>
          <w:rFonts w:ascii="Times New Roman" w:eastAsia="Times New Roman" w:hAnsi="Times New Roman" w:cs="Times New Roman"/>
          <w:sz w:val="24"/>
          <w:szCs w:val="24"/>
        </w:rPr>
        <w:t xml:space="preserve"> [1]</w:t>
      </w:r>
      <w:r w:rsidRPr="001C5FC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A0E2E" w:rsidRPr="001C5FC9" w:rsidRDefault="00CA0E2E" w:rsidP="00CD012F">
      <w:pPr>
        <w:tabs>
          <w:tab w:val="left" w:pos="709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F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Основная цель подгрупповых занятий –  </w:t>
      </w:r>
      <w:r w:rsidRPr="001C5FC9">
        <w:rPr>
          <w:rFonts w:ascii="Times New Roman" w:eastAsia="Times New Roman" w:hAnsi="Times New Roman" w:cs="Times New Roman"/>
          <w:bCs/>
          <w:sz w:val="24"/>
          <w:szCs w:val="24"/>
        </w:rPr>
        <w:t>первоначальное закрепление</w:t>
      </w:r>
      <w:r w:rsidRPr="001C5FC9">
        <w:rPr>
          <w:rFonts w:ascii="Times New Roman" w:eastAsia="Times New Roman" w:hAnsi="Times New Roman" w:cs="Times New Roman"/>
          <w:sz w:val="24"/>
          <w:szCs w:val="24"/>
        </w:rPr>
        <w:t xml:space="preserve"> поставленных логопедом звуков в различных фонетических условиях.  Организуются они для трёх-четырёх детей, имеющих однотипные нарушения звуковой стороны речи. Воспитываются навыки коллективной работы, умения слушать и слышать логопеда, выполнять в заданном темпе упражнения по развитию силы голоса, изменению модуляции (хором, выборочно). Состав подгрупп является открытой системой, меняется по усмотрению логопеда в зависимости от динамики достижений в коррекции произношения</w:t>
      </w:r>
      <w:r w:rsidR="006A5D4E" w:rsidRPr="006A5D4E">
        <w:rPr>
          <w:rFonts w:ascii="Times New Roman" w:eastAsia="Times New Roman" w:hAnsi="Times New Roman" w:cs="Times New Roman"/>
          <w:sz w:val="24"/>
          <w:szCs w:val="24"/>
        </w:rPr>
        <w:t xml:space="preserve"> [1]</w:t>
      </w:r>
      <w:r w:rsidRPr="001C5FC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A0E2E" w:rsidRPr="001C5FC9" w:rsidRDefault="00CA0E2E" w:rsidP="00CD012F">
      <w:pPr>
        <w:pStyle w:val="a7"/>
        <w:tabs>
          <w:tab w:val="left" w:pos="709"/>
        </w:tabs>
        <w:spacing w:before="0" w:beforeAutospacing="0" w:after="0" w:afterAutospacing="0" w:line="276" w:lineRule="auto"/>
        <w:ind w:firstLine="567"/>
        <w:jc w:val="both"/>
      </w:pPr>
      <w:r w:rsidRPr="001C5FC9">
        <w:t>Общая продолжительность курса логопедических занятий находится в прямой зависимости от степени выраженности у детей речевых нарушений, их индивидуально – личностных особенностей. Они могут варьироваться от 2-3 месяцев до 1 года и более.</w:t>
      </w:r>
    </w:p>
    <w:p w:rsidR="00CA0E2E" w:rsidRPr="001C5FC9" w:rsidRDefault="00CA0E2E" w:rsidP="00CD012F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5FC9">
        <w:rPr>
          <w:rFonts w:ascii="Times New Roman" w:hAnsi="Times New Roman" w:cs="Times New Roman"/>
          <w:color w:val="000000"/>
          <w:sz w:val="24"/>
          <w:szCs w:val="24"/>
        </w:rPr>
        <w:t>Данная программа разработана для реализации в условиях логопедического пункта детского сада общеразвивающего вида, то есть в сетке занятий  не предусмотрено  специального времени для проведения фронтальной деятельности  учителя – логопеда. Основную  нагрузку несёт  индивидуальная и подгрупповая логопедическая работа,  которая  проводится   2 - 3  раза в неделю с каждым ребёнком.</w:t>
      </w:r>
    </w:p>
    <w:p w:rsidR="00CA0E2E" w:rsidRPr="001C5FC9" w:rsidRDefault="00CA0E2E" w:rsidP="00CD012F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5FC9">
        <w:rPr>
          <w:rFonts w:ascii="Times New Roman" w:hAnsi="Times New Roman" w:cs="Times New Roman"/>
          <w:color w:val="000000"/>
          <w:sz w:val="24"/>
          <w:szCs w:val="24"/>
        </w:rPr>
        <w:t>Для подгрупповых занятий объединяются дети одной возрастной группы, имеющие сходные по характеру и степени выраженности речевые нарушения, продолжительностью 15-20 минут</w:t>
      </w:r>
      <w:r w:rsidR="006A5D4E" w:rsidRPr="001D72B8">
        <w:rPr>
          <w:rFonts w:ascii="Times New Roman" w:hAnsi="Times New Roman" w:cs="Times New Roman"/>
          <w:color w:val="000000"/>
          <w:sz w:val="24"/>
          <w:szCs w:val="24"/>
        </w:rPr>
        <w:t xml:space="preserve"> [1]</w:t>
      </w:r>
      <w:r w:rsidRPr="001C5FC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A0E2E" w:rsidRPr="00393CCB" w:rsidRDefault="00CA0E2E" w:rsidP="00CD01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3CCB">
        <w:rPr>
          <w:rFonts w:ascii="Times New Roman" w:hAnsi="Times New Roman" w:cs="Times New Roman"/>
          <w:sz w:val="24"/>
          <w:szCs w:val="24"/>
        </w:rPr>
        <w:t>Частота проведения индивидуальных занятий определяется характером и степенью выраженности речевого нарушения, возрастом и индивидуальными психофизическими особенностями детей.</w:t>
      </w:r>
    </w:p>
    <w:p w:rsidR="00CA0E2E" w:rsidRPr="00393CCB" w:rsidRDefault="00CA0E2E" w:rsidP="00CD01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3CCB">
        <w:rPr>
          <w:rFonts w:ascii="Times New Roman" w:hAnsi="Times New Roman" w:cs="Times New Roman"/>
          <w:sz w:val="24"/>
          <w:szCs w:val="24"/>
        </w:rPr>
        <w:t xml:space="preserve">Наиболее выигрышным видом сотрудничества с ребенком дошкольного возраста является игра. В связи с этим в программе предусмотрены методические рекомендации к проведению занятий, включающие в себя разнообразные игры в качестве основы логопедической работы на занятии. </w:t>
      </w:r>
    </w:p>
    <w:p w:rsidR="00CA0E2E" w:rsidRPr="00700D84" w:rsidRDefault="00CA0E2E" w:rsidP="00CD012F">
      <w:pPr>
        <w:pStyle w:val="2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sz w:val="24"/>
          <w:szCs w:val="24"/>
        </w:rPr>
      </w:pPr>
      <w:r w:rsidRPr="00700D84">
        <w:rPr>
          <w:sz w:val="24"/>
          <w:szCs w:val="24"/>
          <w:lang w:val="en-US"/>
        </w:rPr>
        <w:t>I</w:t>
      </w:r>
      <w:r w:rsidRPr="00700D84">
        <w:rPr>
          <w:sz w:val="24"/>
          <w:szCs w:val="24"/>
        </w:rPr>
        <w:t>. К нам пришел гость:</w:t>
      </w:r>
    </w:p>
    <w:p w:rsidR="00CA0E2E" w:rsidRPr="00700D84" w:rsidRDefault="00CA0E2E" w:rsidP="00CD012F">
      <w:pPr>
        <w:pStyle w:val="2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sz w:val="24"/>
          <w:szCs w:val="24"/>
        </w:rPr>
      </w:pPr>
      <w:r w:rsidRPr="00700D84">
        <w:rPr>
          <w:sz w:val="24"/>
          <w:szCs w:val="24"/>
        </w:rPr>
        <w:t>1) он хочет посмотреть и послушать, что ребенок умеет делать и как умеет произносить;</w:t>
      </w:r>
    </w:p>
    <w:p w:rsidR="00CA0E2E" w:rsidRPr="00700D84" w:rsidRDefault="00CA0E2E" w:rsidP="00CD012F">
      <w:pPr>
        <w:pStyle w:val="2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sz w:val="24"/>
          <w:szCs w:val="24"/>
        </w:rPr>
      </w:pPr>
      <w:r w:rsidRPr="00700D84">
        <w:rPr>
          <w:sz w:val="24"/>
          <w:szCs w:val="24"/>
        </w:rPr>
        <w:t>2) гость не умеет делать артикуляционную гимнастику или произносить правильно звук и просит его научить;</w:t>
      </w:r>
    </w:p>
    <w:p w:rsidR="00CA0E2E" w:rsidRPr="00700D84" w:rsidRDefault="00CA0E2E" w:rsidP="00CD012F">
      <w:pPr>
        <w:pStyle w:val="2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sz w:val="24"/>
          <w:szCs w:val="24"/>
        </w:rPr>
      </w:pPr>
      <w:r w:rsidRPr="00700D84">
        <w:rPr>
          <w:sz w:val="24"/>
          <w:szCs w:val="24"/>
        </w:rPr>
        <w:t>3) гость принес с собой разные задания для ребенка и просит их выполнить.</w:t>
      </w:r>
    </w:p>
    <w:p w:rsidR="00CA0E2E" w:rsidRPr="00700D84" w:rsidRDefault="00CA0E2E" w:rsidP="00CD012F">
      <w:pPr>
        <w:pStyle w:val="2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sz w:val="24"/>
          <w:szCs w:val="24"/>
        </w:rPr>
      </w:pPr>
      <w:r w:rsidRPr="00700D84">
        <w:rPr>
          <w:sz w:val="24"/>
          <w:szCs w:val="24"/>
        </w:rPr>
        <w:t>В каждом варианте ребенок выполняет предложенные ему задания.</w:t>
      </w:r>
    </w:p>
    <w:p w:rsidR="00CA0E2E" w:rsidRPr="00700D84" w:rsidRDefault="00CA0E2E" w:rsidP="00CD012F">
      <w:pPr>
        <w:pStyle w:val="2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sz w:val="24"/>
          <w:szCs w:val="24"/>
        </w:rPr>
      </w:pPr>
      <w:r w:rsidRPr="00700D84">
        <w:rPr>
          <w:sz w:val="24"/>
          <w:szCs w:val="24"/>
          <w:lang w:val="en-US"/>
        </w:rPr>
        <w:t>II</w:t>
      </w:r>
      <w:r w:rsidRPr="00700D84">
        <w:rPr>
          <w:sz w:val="24"/>
          <w:szCs w:val="24"/>
        </w:rPr>
        <w:t xml:space="preserve">. Идем в гости </w:t>
      </w:r>
    </w:p>
    <w:p w:rsidR="00CA0E2E" w:rsidRPr="00700D84" w:rsidRDefault="00CA0E2E" w:rsidP="00CD012F">
      <w:pPr>
        <w:pStyle w:val="2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sz w:val="24"/>
          <w:szCs w:val="24"/>
        </w:rPr>
      </w:pPr>
      <w:r w:rsidRPr="00700D84">
        <w:rPr>
          <w:sz w:val="24"/>
          <w:szCs w:val="24"/>
        </w:rPr>
        <w:t xml:space="preserve">В гости отправляется сам ребенок или игровой персонаж. По дороге ему приходится преодолевать различные препятствия, выполняя задания логопеда или встреченных в пути </w:t>
      </w:r>
      <w:r w:rsidRPr="00700D84">
        <w:rPr>
          <w:sz w:val="24"/>
          <w:szCs w:val="24"/>
        </w:rPr>
        <w:lastRenderedPageBreak/>
        <w:t>персонажей (оборудовать и провести такое занятие можно как настольный театр).</w:t>
      </w:r>
    </w:p>
    <w:p w:rsidR="00CA0E2E" w:rsidRPr="00700D84" w:rsidRDefault="00CA0E2E" w:rsidP="001C5FC9">
      <w:pPr>
        <w:pStyle w:val="2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sz w:val="24"/>
          <w:szCs w:val="24"/>
        </w:rPr>
      </w:pPr>
      <w:r w:rsidRPr="00700D84">
        <w:rPr>
          <w:sz w:val="24"/>
          <w:szCs w:val="24"/>
          <w:lang w:val="en-US"/>
        </w:rPr>
        <w:t>III</w:t>
      </w:r>
      <w:r w:rsidRPr="00700D84">
        <w:rPr>
          <w:sz w:val="24"/>
          <w:szCs w:val="24"/>
        </w:rPr>
        <w:t>. Мы пришли в гости:</w:t>
      </w:r>
    </w:p>
    <w:p w:rsidR="00CA0E2E" w:rsidRPr="00700D84" w:rsidRDefault="00CA0E2E" w:rsidP="001C5FC9">
      <w:pPr>
        <w:pStyle w:val="2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sz w:val="24"/>
          <w:szCs w:val="24"/>
        </w:rPr>
      </w:pPr>
      <w:r w:rsidRPr="00700D84">
        <w:rPr>
          <w:sz w:val="24"/>
          <w:szCs w:val="24"/>
        </w:rPr>
        <w:t>1) удивим хозяев, приготовив для них сюрприз; покажем им, что умеем делать;</w:t>
      </w:r>
    </w:p>
    <w:p w:rsidR="00CA0E2E" w:rsidRPr="00700D84" w:rsidRDefault="00CA0E2E" w:rsidP="001C5FC9">
      <w:pPr>
        <w:pStyle w:val="2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sz w:val="24"/>
          <w:szCs w:val="24"/>
        </w:rPr>
      </w:pPr>
      <w:r w:rsidRPr="00700D84">
        <w:rPr>
          <w:sz w:val="24"/>
          <w:szCs w:val="24"/>
        </w:rPr>
        <w:t>2) поможем хозяевам, которые никак не могут в чем-то разобраться.</w:t>
      </w:r>
    </w:p>
    <w:p w:rsidR="00CA0E2E" w:rsidRPr="00700D84" w:rsidRDefault="00CA0E2E" w:rsidP="001C5FC9">
      <w:pPr>
        <w:pStyle w:val="2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sz w:val="24"/>
          <w:szCs w:val="24"/>
        </w:rPr>
      </w:pPr>
      <w:r w:rsidRPr="00700D84">
        <w:rPr>
          <w:sz w:val="24"/>
          <w:szCs w:val="24"/>
          <w:lang w:val="en-US"/>
        </w:rPr>
        <w:t>IV</w:t>
      </w:r>
      <w:r w:rsidRPr="00700D84">
        <w:rPr>
          <w:sz w:val="24"/>
          <w:szCs w:val="24"/>
        </w:rPr>
        <w:t>.Посылка</w:t>
      </w:r>
    </w:p>
    <w:p w:rsidR="00CA0E2E" w:rsidRPr="00700D84" w:rsidRDefault="00CA0E2E" w:rsidP="001C5FC9">
      <w:pPr>
        <w:pStyle w:val="2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sz w:val="24"/>
          <w:szCs w:val="24"/>
        </w:rPr>
      </w:pPr>
      <w:r w:rsidRPr="00700D84">
        <w:rPr>
          <w:sz w:val="24"/>
          <w:szCs w:val="24"/>
        </w:rPr>
        <w:t>Логопед приносит на занятие посылку, отправитель которой известен сразу или его имя выясняется в ходе занятия. Разбирая посылку (игрушки, картинки, карточки и т.д.), ребенок выполняет приготовленные для него отправителем задания.</w:t>
      </w:r>
    </w:p>
    <w:p w:rsidR="00CA0E2E" w:rsidRPr="00700D84" w:rsidRDefault="00CA0E2E" w:rsidP="001C5FC9">
      <w:pPr>
        <w:pStyle w:val="2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sz w:val="24"/>
          <w:szCs w:val="24"/>
        </w:rPr>
      </w:pPr>
      <w:r w:rsidRPr="00700D84">
        <w:rPr>
          <w:sz w:val="24"/>
          <w:szCs w:val="24"/>
          <w:lang w:val="en-US"/>
        </w:rPr>
        <w:t>V</w:t>
      </w:r>
      <w:r w:rsidRPr="00700D84">
        <w:rPr>
          <w:sz w:val="24"/>
          <w:szCs w:val="24"/>
        </w:rPr>
        <w:t>. План</w:t>
      </w:r>
    </w:p>
    <w:p w:rsidR="00CA0E2E" w:rsidRPr="00700D84" w:rsidRDefault="00CA0E2E" w:rsidP="001C5FC9">
      <w:pPr>
        <w:pStyle w:val="2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sz w:val="24"/>
          <w:szCs w:val="24"/>
        </w:rPr>
      </w:pPr>
      <w:r w:rsidRPr="00700D84">
        <w:rPr>
          <w:sz w:val="24"/>
          <w:szCs w:val="24"/>
        </w:rPr>
        <w:t>Ребенку предлагается план, согласно которому в кабинете находятся конверты с заданиями. Двигаясь по кабинету, ребенок находит и выполняет приготовленные для него задания. План может подсказать ребенку порядок их выполнения (например, «Сначала выполни задание из синего конверта, потом из зеленого…» или «Это задание предложила белка, а кто готовит следующее – посмотри по плану»).</w:t>
      </w:r>
    </w:p>
    <w:p w:rsidR="00CA0E2E" w:rsidRPr="00700D84" w:rsidRDefault="00CA0E2E" w:rsidP="001C5FC9">
      <w:pPr>
        <w:pStyle w:val="2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sz w:val="24"/>
          <w:szCs w:val="24"/>
        </w:rPr>
      </w:pPr>
      <w:r w:rsidRPr="00700D84">
        <w:rPr>
          <w:sz w:val="24"/>
          <w:szCs w:val="24"/>
          <w:lang w:val="en-US"/>
        </w:rPr>
        <w:t>VI</w:t>
      </w:r>
      <w:r w:rsidRPr="00700D84">
        <w:rPr>
          <w:sz w:val="24"/>
          <w:szCs w:val="24"/>
        </w:rPr>
        <w:t>. Путь по карте («Остров сокровищ», «Зарытый клад»)</w:t>
      </w:r>
    </w:p>
    <w:p w:rsidR="00CA0E2E" w:rsidRPr="00700D84" w:rsidRDefault="00CA0E2E" w:rsidP="001C5FC9">
      <w:pPr>
        <w:pStyle w:val="2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sz w:val="24"/>
          <w:szCs w:val="24"/>
        </w:rPr>
      </w:pPr>
      <w:r w:rsidRPr="00700D84">
        <w:rPr>
          <w:sz w:val="24"/>
          <w:szCs w:val="24"/>
        </w:rPr>
        <w:t>Ребенку предлагается рисованная карта (можно использовать готовую настольно-печатную игру). Передвигаясь от одного пункта к другому, обозначая при этом свой путь фишкой (хорошо использовать игрушки от киндер-сюрприза), ребенок выполняет задания, преодолевая преграды. Прохождение по пути по карте возможно в ходе одного занятия, а может растянуться на несколько. В конце пути ребенка ждет сюрприз.</w:t>
      </w:r>
    </w:p>
    <w:p w:rsidR="00CA0E2E" w:rsidRPr="00700D84" w:rsidRDefault="00CA0E2E" w:rsidP="001C5FC9">
      <w:pPr>
        <w:pStyle w:val="2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sz w:val="24"/>
          <w:szCs w:val="24"/>
        </w:rPr>
      </w:pPr>
      <w:r w:rsidRPr="00700D84">
        <w:rPr>
          <w:sz w:val="24"/>
          <w:szCs w:val="24"/>
          <w:lang w:val="en-US"/>
        </w:rPr>
        <w:t>VII</w:t>
      </w:r>
      <w:r w:rsidRPr="00700D84">
        <w:rPr>
          <w:sz w:val="24"/>
          <w:szCs w:val="24"/>
        </w:rPr>
        <w:t>. Поле чудес.</w:t>
      </w:r>
    </w:p>
    <w:p w:rsidR="00CA0E2E" w:rsidRPr="00700D84" w:rsidRDefault="00CA0E2E" w:rsidP="001C5FC9">
      <w:pPr>
        <w:pStyle w:val="2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sz w:val="24"/>
          <w:szCs w:val="24"/>
        </w:rPr>
      </w:pPr>
      <w:r w:rsidRPr="00700D84">
        <w:rPr>
          <w:sz w:val="24"/>
          <w:szCs w:val="24"/>
        </w:rPr>
        <w:t>Перед ребенком на карточках или из букв разрезной азбуки выложено слово. Чтобы перевернуть и узнать очередную букву, ребенку нужно выполнить задание логопеда. После того как все слово будет раскрыто, ребенок сам или с помощью логопеда читает его. Как вариант, это может быть какой-нибудь персонаж, имя которого нужно отгадать. Когда ребенок прочитает имя, логопед выставляет картинку с его изображением или игрушку.</w:t>
      </w:r>
    </w:p>
    <w:p w:rsidR="00CA0E2E" w:rsidRPr="00700D84" w:rsidRDefault="00CA0E2E" w:rsidP="001C5FC9">
      <w:pPr>
        <w:pStyle w:val="2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sz w:val="24"/>
          <w:szCs w:val="24"/>
        </w:rPr>
      </w:pPr>
      <w:r w:rsidRPr="00700D84">
        <w:rPr>
          <w:sz w:val="24"/>
          <w:szCs w:val="24"/>
          <w:lang w:val="en-US"/>
        </w:rPr>
        <w:t>VIII</w:t>
      </w:r>
      <w:r w:rsidRPr="00700D84">
        <w:rPr>
          <w:sz w:val="24"/>
          <w:szCs w:val="24"/>
        </w:rPr>
        <w:t>. Стройплощадка.</w:t>
      </w:r>
    </w:p>
    <w:p w:rsidR="00CA0E2E" w:rsidRPr="00700D84" w:rsidRDefault="00CA0E2E" w:rsidP="001C5FC9">
      <w:pPr>
        <w:pStyle w:val="2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sz w:val="24"/>
          <w:szCs w:val="24"/>
        </w:rPr>
      </w:pPr>
      <w:r w:rsidRPr="00700D84">
        <w:rPr>
          <w:sz w:val="24"/>
          <w:szCs w:val="24"/>
        </w:rPr>
        <w:t>Ребенок из деталей конструктора или частей разрезной строит дом (детский сад, школу, или любое другое здание). При этом</w:t>
      </w:r>
      <w:proofErr w:type="gramStart"/>
      <w:r w:rsidRPr="00700D84">
        <w:rPr>
          <w:sz w:val="24"/>
          <w:szCs w:val="24"/>
        </w:rPr>
        <w:t>,</w:t>
      </w:r>
      <w:proofErr w:type="gramEnd"/>
      <w:r w:rsidRPr="00700D84">
        <w:rPr>
          <w:sz w:val="24"/>
          <w:szCs w:val="24"/>
        </w:rPr>
        <w:t xml:space="preserve"> чтобы завершить каждый элемент постройки или получить нужную деталь конструктора, часть картинки, ребенок выполняет задание логопеда. Постройка не должна быть сложной, а количество деталей должно быть таковым, чтобы ребенок уложился в отведенное для занятия время (например, домик может быть из нескольких кубиков и готовой крыши, а картинку можно предложить из шести-девяти деталей, в зависимости от возраста ребенка).</w:t>
      </w:r>
    </w:p>
    <w:p w:rsidR="00CA0E2E" w:rsidRPr="00700D84" w:rsidRDefault="00CA0E2E" w:rsidP="001C5FC9">
      <w:pPr>
        <w:pStyle w:val="2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sz w:val="24"/>
          <w:szCs w:val="24"/>
        </w:rPr>
      </w:pPr>
      <w:r w:rsidRPr="00700D84">
        <w:rPr>
          <w:sz w:val="24"/>
          <w:szCs w:val="24"/>
          <w:lang w:val="en-US"/>
        </w:rPr>
        <w:t>IX</w:t>
      </w:r>
      <w:r w:rsidRPr="00700D84">
        <w:rPr>
          <w:sz w:val="24"/>
          <w:szCs w:val="24"/>
        </w:rPr>
        <w:t>. Проявляющаяся картинка.</w:t>
      </w:r>
    </w:p>
    <w:p w:rsidR="00CA0E2E" w:rsidRPr="00700D84" w:rsidRDefault="00CA0E2E" w:rsidP="001C5FC9">
      <w:pPr>
        <w:pStyle w:val="2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sz w:val="24"/>
          <w:szCs w:val="24"/>
        </w:rPr>
      </w:pPr>
      <w:r w:rsidRPr="00700D84">
        <w:rPr>
          <w:sz w:val="24"/>
          <w:szCs w:val="24"/>
        </w:rPr>
        <w:t>Перед ребенком на столе изображением вниз лежит разрезная картинка. После каждого выполненного задания части картинки переворачиваются, постепенно проявляя изображение. Это может быть подарок для ребенка (изображение цветка, игрушки и др.) или портрет персонажа, который и приготовил все задания.</w:t>
      </w:r>
    </w:p>
    <w:p w:rsidR="00CA0E2E" w:rsidRPr="00700D84" w:rsidRDefault="00CA0E2E" w:rsidP="001C5FC9">
      <w:pPr>
        <w:pStyle w:val="2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sz w:val="24"/>
          <w:szCs w:val="24"/>
        </w:rPr>
      </w:pPr>
      <w:r w:rsidRPr="00700D84">
        <w:rPr>
          <w:sz w:val="24"/>
          <w:szCs w:val="24"/>
          <w:lang w:val="en-US"/>
        </w:rPr>
        <w:t>X</w:t>
      </w:r>
      <w:r w:rsidRPr="00700D84">
        <w:rPr>
          <w:sz w:val="24"/>
          <w:szCs w:val="24"/>
        </w:rPr>
        <w:t>. Цирк.</w:t>
      </w:r>
    </w:p>
    <w:p w:rsidR="00CA0E2E" w:rsidRPr="00700D84" w:rsidRDefault="00CA0E2E" w:rsidP="001C5FC9">
      <w:pPr>
        <w:pStyle w:val="2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sz w:val="24"/>
          <w:szCs w:val="24"/>
        </w:rPr>
      </w:pPr>
      <w:r w:rsidRPr="00700D84">
        <w:rPr>
          <w:sz w:val="24"/>
          <w:szCs w:val="24"/>
        </w:rPr>
        <w:t>Цирковые артисты (это могут быть картинки или игрушки) не просто выступают в цирке, а выполняют задания, при этом ребенок им активно помогает: например, жонглер ловит мячи с заданным звуком; а попугай передразнивает, повторяя слова; умный слон топает столько раз, сколько слогов в слове и т.п.</w:t>
      </w:r>
    </w:p>
    <w:p w:rsidR="00CA0E2E" w:rsidRPr="00700D84" w:rsidRDefault="00CA0E2E" w:rsidP="001C5FC9">
      <w:pPr>
        <w:pStyle w:val="2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sz w:val="24"/>
          <w:szCs w:val="24"/>
        </w:rPr>
      </w:pPr>
      <w:r w:rsidRPr="00700D84">
        <w:rPr>
          <w:sz w:val="24"/>
          <w:szCs w:val="24"/>
          <w:lang w:val="en-US"/>
        </w:rPr>
        <w:t>XI</w:t>
      </w:r>
      <w:r w:rsidRPr="00700D84">
        <w:rPr>
          <w:sz w:val="24"/>
          <w:szCs w:val="24"/>
        </w:rPr>
        <w:t>. Занятие- сказка.</w:t>
      </w:r>
    </w:p>
    <w:p w:rsidR="00CA0E2E" w:rsidRPr="001C5FC9" w:rsidRDefault="00CA0E2E" w:rsidP="00700D84">
      <w:pPr>
        <w:pStyle w:val="2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sz w:val="24"/>
          <w:szCs w:val="24"/>
        </w:rPr>
      </w:pPr>
      <w:r w:rsidRPr="00700D84">
        <w:rPr>
          <w:sz w:val="24"/>
          <w:szCs w:val="24"/>
        </w:rPr>
        <w:lastRenderedPageBreak/>
        <w:t>В ходе рассказывания и наглядной демонстрации хорошо знакомой ребенку сказки логопед предлагает помочь персонажам, выполнив различные задания (замесить вместе с бабушкой тесто, «пробежаться» с Колобком по дорожке, перехитрить лису и т.д.). Ребенок не только смотрит и слушает, но и является активным участником сказки, выполняя предложенные логопедом задания</w:t>
      </w:r>
      <w:r w:rsidR="006A5D4E" w:rsidRPr="006A5D4E">
        <w:rPr>
          <w:sz w:val="24"/>
          <w:szCs w:val="24"/>
        </w:rPr>
        <w:t xml:space="preserve"> [3]</w:t>
      </w:r>
      <w:r w:rsidRPr="00700D84">
        <w:rPr>
          <w:sz w:val="24"/>
          <w:szCs w:val="24"/>
        </w:rPr>
        <w:t>.</w:t>
      </w:r>
    </w:p>
    <w:p w:rsidR="00651FC4" w:rsidRPr="00700D84" w:rsidRDefault="00651FC4" w:rsidP="001C5FC9">
      <w:pPr>
        <w:pStyle w:val="a3"/>
        <w:tabs>
          <w:tab w:val="left" w:pos="709"/>
        </w:tabs>
        <w:spacing w:line="276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00D84">
        <w:rPr>
          <w:rFonts w:ascii="Times New Roman" w:hAnsi="Times New Roman"/>
          <w:b/>
          <w:sz w:val="24"/>
          <w:szCs w:val="24"/>
        </w:rPr>
        <w:t>3.3. Содержание образовательно</w:t>
      </w:r>
      <w:r w:rsidR="00CA0E2E" w:rsidRPr="00700D84">
        <w:rPr>
          <w:rFonts w:ascii="Times New Roman" w:hAnsi="Times New Roman"/>
          <w:b/>
          <w:sz w:val="24"/>
          <w:szCs w:val="24"/>
        </w:rPr>
        <w:t>й деятельности по профессиональ</w:t>
      </w:r>
      <w:r w:rsidRPr="00700D84">
        <w:rPr>
          <w:rFonts w:ascii="Times New Roman" w:hAnsi="Times New Roman"/>
          <w:b/>
          <w:sz w:val="24"/>
          <w:szCs w:val="24"/>
        </w:rPr>
        <w:t>ной коррекции нарушений развития детей.</w:t>
      </w:r>
    </w:p>
    <w:p w:rsidR="00FB7699" w:rsidRPr="001C5FC9" w:rsidRDefault="00FB7699" w:rsidP="001C5FC9">
      <w:pPr>
        <w:shd w:val="clear" w:color="auto" w:fill="FFFFFF"/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Содержание программы разделено на 2 блока:</w:t>
      </w:r>
    </w:p>
    <w:p w:rsidR="00FB7699" w:rsidRPr="001C5FC9" w:rsidRDefault="00FB7699" w:rsidP="001C5FC9">
      <w:pPr>
        <w:shd w:val="clear" w:color="auto" w:fill="FFFFFF"/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5FC9">
        <w:rPr>
          <w:rFonts w:ascii="Times New Roman" w:hAnsi="Times New Roman" w:cs="Times New Roman"/>
          <w:b/>
          <w:sz w:val="24"/>
          <w:szCs w:val="24"/>
        </w:rPr>
        <w:t xml:space="preserve"> Блок </w:t>
      </w:r>
      <w:r w:rsidRPr="001C5FC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1C5FC9">
        <w:rPr>
          <w:rFonts w:ascii="Times New Roman" w:hAnsi="Times New Roman" w:cs="Times New Roman"/>
          <w:b/>
          <w:sz w:val="24"/>
          <w:szCs w:val="24"/>
        </w:rPr>
        <w:t>. Коррекция звукопроизношения.</w:t>
      </w:r>
    </w:p>
    <w:p w:rsidR="00FB7699" w:rsidRPr="001C5FC9" w:rsidRDefault="00FB7699" w:rsidP="001C5FC9">
      <w:pPr>
        <w:shd w:val="clear" w:color="auto" w:fill="FFFFFF"/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5FC9">
        <w:rPr>
          <w:rFonts w:ascii="Times New Roman" w:hAnsi="Times New Roman" w:cs="Times New Roman"/>
          <w:b/>
          <w:sz w:val="24"/>
          <w:szCs w:val="24"/>
        </w:rPr>
        <w:t xml:space="preserve">Блок </w:t>
      </w:r>
      <w:r w:rsidRPr="001C5FC9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1C5FC9">
        <w:rPr>
          <w:rFonts w:ascii="Times New Roman" w:hAnsi="Times New Roman" w:cs="Times New Roman"/>
          <w:b/>
          <w:sz w:val="24"/>
          <w:szCs w:val="24"/>
        </w:rPr>
        <w:t>. Коррекция фонематического  недоразвития речи.</w:t>
      </w:r>
    </w:p>
    <w:p w:rsidR="00FB7699" w:rsidRPr="001C5FC9" w:rsidRDefault="00FB7699" w:rsidP="001C5FC9">
      <w:pPr>
        <w:shd w:val="clear" w:color="auto" w:fill="FFFFFF"/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 xml:space="preserve">Эти </w:t>
      </w:r>
      <w:r w:rsidRPr="001C5FC9">
        <w:rPr>
          <w:rFonts w:ascii="Times New Roman" w:hAnsi="Times New Roman" w:cs="Times New Roman"/>
          <w:b/>
          <w:i/>
          <w:sz w:val="24"/>
          <w:szCs w:val="24"/>
        </w:rPr>
        <w:t>два блока</w:t>
      </w:r>
      <w:r w:rsidRPr="001C5FC9">
        <w:rPr>
          <w:rFonts w:ascii="Times New Roman" w:hAnsi="Times New Roman" w:cs="Times New Roman"/>
          <w:sz w:val="24"/>
          <w:szCs w:val="24"/>
        </w:rPr>
        <w:t xml:space="preserve"> учитель-логопед </w:t>
      </w:r>
      <w:r w:rsidRPr="001C5FC9">
        <w:rPr>
          <w:rFonts w:ascii="Times New Roman" w:hAnsi="Times New Roman" w:cs="Times New Roman"/>
          <w:b/>
          <w:i/>
          <w:sz w:val="24"/>
          <w:szCs w:val="24"/>
        </w:rPr>
        <w:t>использует параллельно</w:t>
      </w:r>
      <w:r w:rsidRPr="001C5FC9">
        <w:rPr>
          <w:rFonts w:ascii="Times New Roman" w:hAnsi="Times New Roman" w:cs="Times New Roman"/>
          <w:sz w:val="24"/>
          <w:szCs w:val="24"/>
        </w:rPr>
        <w:t>. Очередность изложения материала в блоках определена естественным (физиологическим) ходом формирования звукопроизношения и фонематического восприятия у детей в норме. Однако изменения вполне допустимы, если они продиктованы индивидуальными особенностями отдельных детей и способствуют успешному их продвижению</w:t>
      </w:r>
      <w:r w:rsidR="006A5D4E" w:rsidRPr="006A5D4E">
        <w:rPr>
          <w:rFonts w:ascii="Times New Roman" w:hAnsi="Times New Roman" w:cs="Times New Roman"/>
          <w:sz w:val="24"/>
          <w:szCs w:val="24"/>
        </w:rPr>
        <w:t xml:space="preserve"> </w:t>
      </w:r>
      <w:r w:rsidR="006A5D4E" w:rsidRPr="00B71844">
        <w:rPr>
          <w:rFonts w:ascii="Times New Roman" w:hAnsi="Times New Roman" w:cs="Times New Roman"/>
          <w:sz w:val="24"/>
          <w:szCs w:val="24"/>
        </w:rPr>
        <w:t>[1]</w:t>
      </w:r>
      <w:r w:rsidRPr="001C5FC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B7699" w:rsidRPr="001C5FC9" w:rsidRDefault="00FB7699" w:rsidP="001C5FC9">
      <w:pPr>
        <w:shd w:val="clear" w:color="auto" w:fill="FFFFFF"/>
        <w:tabs>
          <w:tab w:val="left" w:pos="709"/>
        </w:tabs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5FC9">
        <w:rPr>
          <w:rFonts w:ascii="Times New Roman" w:hAnsi="Times New Roman" w:cs="Times New Roman"/>
          <w:b/>
          <w:sz w:val="24"/>
          <w:szCs w:val="24"/>
        </w:rPr>
        <w:t xml:space="preserve">Блок </w:t>
      </w:r>
      <w:r w:rsidRPr="001C5FC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1C5FC9">
        <w:rPr>
          <w:rFonts w:ascii="Times New Roman" w:hAnsi="Times New Roman" w:cs="Times New Roman"/>
          <w:b/>
          <w:sz w:val="24"/>
          <w:szCs w:val="24"/>
        </w:rPr>
        <w:t xml:space="preserve"> «Коррекция звукопроизношения».</w:t>
      </w:r>
    </w:p>
    <w:p w:rsidR="00FB7699" w:rsidRPr="001C5FC9" w:rsidRDefault="00FB7699" w:rsidP="001C5FC9">
      <w:pPr>
        <w:shd w:val="clear" w:color="auto" w:fill="FFFFFF"/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1C5FC9">
        <w:rPr>
          <w:rFonts w:ascii="Times New Roman" w:hAnsi="Times New Roman" w:cs="Times New Roman"/>
          <w:color w:val="000000"/>
          <w:sz w:val="24"/>
          <w:szCs w:val="24"/>
        </w:rPr>
        <w:t xml:space="preserve">Учитывая специфику нарушений устной речи, </w:t>
      </w:r>
      <w:r w:rsidR="00907219">
        <w:rPr>
          <w:rFonts w:ascii="Times New Roman" w:hAnsi="Times New Roman" w:cs="Times New Roman"/>
          <w:color w:val="000000"/>
          <w:spacing w:val="-1"/>
          <w:sz w:val="24"/>
          <w:szCs w:val="24"/>
        </w:rPr>
        <w:t>работа</w:t>
      </w:r>
      <w:r w:rsidR="003C6B49" w:rsidRPr="001C5FC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C5FC9">
        <w:rPr>
          <w:rFonts w:ascii="Times New Roman" w:hAnsi="Times New Roman" w:cs="Times New Roman"/>
          <w:color w:val="000000"/>
          <w:spacing w:val="-1"/>
          <w:sz w:val="24"/>
          <w:szCs w:val="24"/>
        </w:rPr>
        <w:t>планиру</w:t>
      </w:r>
      <w:r w:rsidR="003C6B49" w:rsidRPr="001C5FC9">
        <w:rPr>
          <w:rFonts w:ascii="Times New Roman" w:hAnsi="Times New Roman" w:cs="Times New Roman"/>
          <w:color w:val="000000"/>
          <w:spacing w:val="-1"/>
          <w:sz w:val="24"/>
          <w:szCs w:val="24"/>
        </w:rPr>
        <w:t>ется</w:t>
      </w:r>
      <w:r w:rsidR="00EF301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по этапам</w:t>
      </w:r>
      <w:r w:rsidRPr="001C5FC9">
        <w:rPr>
          <w:rFonts w:ascii="Times New Roman" w:hAnsi="Times New Roman" w:cs="Times New Roman"/>
          <w:color w:val="000000"/>
          <w:spacing w:val="-1"/>
          <w:sz w:val="24"/>
          <w:szCs w:val="24"/>
        </w:rPr>
        <w:t>: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5"/>
        <w:gridCol w:w="6129"/>
      </w:tblGrid>
      <w:tr w:rsidR="00FB7699" w:rsidRPr="001C5FC9" w:rsidTr="00613741">
        <w:tc>
          <w:tcPr>
            <w:tcW w:w="1762" w:type="pct"/>
            <w:vAlign w:val="center"/>
          </w:tcPr>
          <w:p w:rsidR="00FB7699" w:rsidRPr="001C5FC9" w:rsidRDefault="00FB7699" w:rsidP="001C5FC9">
            <w:pPr>
              <w:tabs>
                <w:tab w:val="left" w:pos="709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 коррекционной работы</w:t>
            </w:r>
          </w:p>
        </w:tc>
        <w:tc>
          <w:tcPr>
            <w:tcW w:w="3238" w:type="pct"/>
            <w:vAlign w:val="center"/>
          </w:tcPr>
          <w:p w:rsidR="00FB7699" w:rsidRPr="001C5FC9" w:rsidRDefault="00FB7699" w:rsidP="001C5FC9">
            <w:pPr>
              <w:tabs>
                <w:tab w:val="left" w:pos="709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коррекционной работы</w:t>
            </w:r>
          </w:p>
        </w:tc>
      </w:tr>
      <w:tr w:rsidR="00FB7699" w:rsidRPr="001C5FC9" w:rsidTr="00613741">
        <w:tc>
          <w:tcPr>
            <w:tcW w:w="5000" w:type="pct"/>
            <w:gridSpan w:val="2"/>
          </w:tcPr>
          <w:p w:rsidR="00FB7699" w:rsidRPr="001C5FC9" w:rsidRDefault="00FB7699" w:rsidP="001C5FC9">
            <w:pPr>
              <w:tabs>
                <w:tab w:val="left" w:pos="709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5F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C5F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этап. Подготовительный.</w:t>
            </w:r>
          </w:p>
        </w:tc>
      </w:tr>
      <w:tr w:rsidR="00FB7699" w:rsidRPr="001C5FC9" w:rsidTr="00EF301F">
        <w:trPr>
          <w:trHeight w:val="2518"/>
        </w:trPr>
        <w:tc>
          <w:tcPr>
            <w:tcW w:w="1762" w:type="pct"/>
          </w:tcPr>
          <w:p w:rsidR="00FB7699" w:rsidRPr="001C5FC9" w:rsidRDefault="00FB7699" w:rsidP="001C5FC9">
            <w:pPr>
              <w:numPr>
                <w:ilvl w:val="0"/>
                <w:numId w:val="13"/>
              </w:numPr>
              <w:tabs>
                <w:tab w:val="clear" w:pos="720"/>
                <w:tab w:val="num" w:pos="180"/>
                <w:tab w:val="left" w:pos="360"/>
                <w:tab w:val="left" w:pos="709"/>
              </w:tabs>
              <w:spacing w:after="0"/>
              <w:ind w:left="0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артикуляционная гимнастика.</w:t>
            </w:r>
          </w:p>
          <w:p w:rsidR="00FB7699" w:rsidRPr="001C5FC9" w:rsidRDefault="00FB7699" w:rsidP="001C5FC9">
            <w:pPr>
              <w:numPr>
                <w:ilvl w:val="0"/>
                <w:numId w:val="13"/>
              </w:numPr>
              <w:tabs>
                <w:tab w:val="clear" w:pos="720"/>
                <w:tab w:val="num" w:pos="180"/>
                <w:tab w:val="left" w:pos="360"/>
                <w:tab w:val="left" w:pos="709"/>
              </w:tabs>
              <w:spacing w:after="0"/>
              <w:ind w:left="0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Специальный комплекс артикуляционных упражнений.</w:t>
            </w:r>
          </w:p>
          <w:p w:rsidR="00FB7699" w:rsidRPr="001C5FC9" w:rsidRDefault="00FB7699" w:rsidP="001C5FC9">
            <w:pPr>
              <w:tabs>
                <w:tab w:val="left" w:pos="709"/>
              </w:tabs>
              <w:spacing w:after="0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7699" w:rsidRPr="001C5FC9" w:rsidRDefault="00FB7699" w:rsidP="001C5FC9">
            <w:pPr>
              <w:tabs>
                <w:tab w:val="left" w:pos="709"/>
              </w:tabs>
              <w:spacing w:after="0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7699" w:rsidRPr="001C5FC9" w:rsidRDefault="00FB7699" w:rsidP="001C5FC9">
            <w:pPr>
              <w:tabs>
                <w:tab w:val="left" w:pos="709"/>
              </w:tabs>
              <w:spacing w:after="0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pct"/>
          </w:tcPr>
          <w:p w:rsidR="00FB7699" w:rsidRPr="001C5FC9" w:rsidRDefault="00FB7699" w:rsidP="001C5FC9">
            <w:pPr>
              <w:tabs>
                <w:tab w:val="left" w:pos="709"/>
              </w:tabs>
              <w:spacing w:after="0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Развитие мелкой моторики.</w:t>
            </w:r>
          </w:p>
          <w:p w:rsidR="00FB7699" w:rsidRPr="001C5FC9" w:rsidRDefault="00FB7699" w:rsidP="001C5FC9">
            <w:pPr>
              <w:tabs>
                <w:tab w:val="left" w:pos="709"/>
              </w:tabs>
              <w:spacing w:after="0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Развитие физиологического и речевого дыхания.</w:t>
            </w:r>
          </w:p>
          <w:p w:rsidR="00FB7699" w:rsidRPr="001C5FC9" w:rsidRDefault="00FB7699" w:rsidP="001C5FC9">
            <w:pPr>
              <w:tabs>
                <w:tab w:val="left" w:pos="709"/>
              </w:tabs>
              <w:spacing w:after="0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eastAsia="Times New Roman" w:hAnsi="Times New Roman" w:cs="Times New Roman"/>
                <w:sz w:val="24"/>
                <w:szCs w:val="24"/>
              </w:rPr>
              <w:t>- Выработка плавного и длительного выдоха.</w:t>
            </w:r>
          </w:p>
          <w:p w:rsidR="00FB7699" w:rsidRPr="001C5FC9" w:rsidRDefault="00FB7699" w:rsidP="001C5FC9">
            <w:pPr>
              <w:tabs>
                <w:tab w:val="left" w:pos="709"/>
              </w:tabs>
              <w:spacing w:after="0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eastAsia="Times New Roman" w:hAnsi="Times New Roman" w:cs="Times New Roman"/>
                <w:sz w:val="24"/>
                <w:szCs w:val="24"/>
              </w:rPr>
              <w:t>- Работа над силой выдоха.</w:t>
            </w:r>
          </w:p>
          <w:p w:rsidR="00FB7699" w:rsidRPr="001C5FC9" w:rsidRDefault="00FB7699" w:rsidP="001C5FC9">
            <w:pPr>
              <w:tabs>
                <w:tab w:val="left" w:pos="709"/>
              </w:tabs>
              <w:spacing w:after="0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eastAsia="Times New Roman" w:hAnsi="Times New Roman" w:cs="Times New Roman"/>
                <w:sz w:val="24"/>
                <w:szCs w:val="24"/>
              </w:rPr>
              <w:t>- Активизация познавательных процессов.</w:t>
            </w:r>
          </w:p>
          <w:p w:rsidR="00FB7699" w:rsidRPr="001C5FC9" w:rsidRDefault="00FB7699" w:rsidP="001C5FC9">
            <w:pPr>
              <w:tabs>
                <w:tab w:val="left" w:pos="709"/>
              </w:tabs>
              <w:spacing w:after="0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5F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Развитие слухового внимания, памяти.</w:t>
            </w:r>
          </w:p>
          <w:p w:rsidR="00FB7699" w:rsidRPr="001C5FC9" w:rsidRDefault="00FB7699" w:rsidP="001C5FC9">
            <w:pPr>
              <w:tabs>
                <w:tab w:val="left" w:pos="709"/>
              </w:tabs>
              <w:spacing w:after="0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Развитие фонематичес</w:t>
            </w:r>
            <w:r w:rsidRPr="001C5F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кого восприятия </w:t>
            </w:r>
          </w:p>
        </w:tc>
      </w:tr>
      <w:tr w:rsidR="00FB7699" w:rsidRPr="001C5FC9" w:rsidTr="00613741">
        <w:tc>
          <w:tcPr>
            <w:tcW w:w="5000" w:type="pct"/>
            <w:gridSpan w:val="2"/>
          </w:tcPr>
          <w:p w:rsidR="00FB7699" w:rsidRPr="001C5FC9" w:rsidRDefault="00FB7699" w:rsidP="00700D84">
            <w:pPr>
              <w:tabs>
                <w:tab w:val="left" w:pos="709"/>
              </w:tabs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5F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1C5F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этап. Формирование произносительных умений и навыков</w:t>
            </w:r>
          </w:p>
        </w:tc>
      </w:tr>
      <w:tr w:rsidR="00FB7699" w:rsidRPr="001C5FC9" w:rsidTr="00CA0E2E">
        <w:trPr>
          <w:trHeight w:val="73"/>
        </w:trPr>
        <w:tc>
          <w:tcPr>
            <w:tcW w:w="1762" w:type="pct"/>
            <w:shd w:val="clear" w:color="auto" w:fill="auto"/>
          </w:tcPr>
          <w:p w:rsidR="00FB7699" w:rsidRPr="001C5FC9" w:rsidRDefault="00FB7699" w:rsidP="00700D84">
            <w:pPr>
              <w:numPr>
                <w:ilvl w:val="0"/>
                <w:numId w:val="11"/>
              </w:numPr>
              <w:tabs>
                <w:tab w:val="clear" w:pos="720"/>
                <w:tab w:val="num" w:pos="360"/>
                <w:tab w:val="left" w:pos="709"/>
              </w:tabs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артикуляцией звука.</w:t>
            </w:r>
          </w:p>
          <w:p w:rsidR="00FB7699" w:rsidRPr="001C5FC9" w:rsidRDefault="00FB7699" w:rsidP="00EF301F">
            <w:pPr>
              <w:numPr>
                <w:ilvl w:val="0"/>
                <w:numId w:val="11"/>
              </w:numPr>
              <w:tabs>
                <w:tab w:val="clear" w:pos="720"/>
                <w:tab w:val="left" w:pos="426"/>
              </w:tabs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звука.</w:t>
            </w:r>
          </w:p>
          <w:p w:rsidR="00FB7699" w:rsidRPr="001C5FC9" w:rsidRDefault="00FB7699" w:rsidP="00700D84">
            <w:pPr>
              <w:tabs>
                <w:tab w:val="left" w:pos="709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EF30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 w:rsidRPr="001C5FC9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Автоматизация поставленного звука:</w:t>
            </w:r>
          </w:p>
          <w:p w:rsidR="00FB7699" w:rsidRPr="001C5FC9" w:rsidRDefault="00FB7699" w:rsidP="00700D84">
            <w:pPr>
              <w:tabs>
                <w:tab w:val="left" w:pos="709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eastAsia="Times New Roman" w:hAnsi="Times New Roman" w:cs="Times New Roman"/>
                <w:sz w:val="24"/>
                <w:szCs w:val="24"/>
              </w:rPr>
              <w:t>- в слогах;</w:t>
            </w:r>
          </w:p>
          <w:p w:rsidR="00FB7699" w:rsidRPr="001C5FC9" w:rsidRDefault="00FB7699" w:rsidP="00700D84">
            <w:pPr>
              <w:tabs>
                <w:tab w:val="left" w:pos="709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eastAsia="Times New Roman" w:hAnsi="Times New Roman" w:cs="Times New Roman"/>
                <w:sz w:val="24"/>
                <w:szCs w:val="24"/>
              </w:rPr>
              <w:t>- в словах;</w:t>
            </w:r>
          </w:p>
          <w:p w:rsidR="00FB7699" w:rsidRPr="001C5FC9" w:rsidRDefault="00FB7699" w:rsidP="00700D84">
            <w:pPr>
              <w:tabs>
                <w:tab w:val="left" w:pos="709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eastAsia="Times New Roman" w:hAnsi="Times New Roman" w:cs="Times New Roman"/>
                <w:sz w:val="24"/>
                <w:szCs w:val="24"/>
              </w:rPr>
              <w:t>- во фразе;</w:t>
            </w:r>
          </w:p>
          <w:p w:rsidR="00FB7699" w:rsidRPr="001C5FC9" w:rsidRDefault="00FB7699" w:rsidP="00700D84">
            <w:pPr>
              <w:tabs>
                <w:tab w:val="left" w:pos="709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eastAsia="Times New Roman" w:hAnsi="Times New Roman" w:cs="Times New Roman"/>
                <w:sz w:val="24"/>
                <w:szCs w:val="24"/>
              </w:rPr>
              <w:t>- в предложении;</w:t>
            </w:r>
          </w:p>
          <w:p w:rsidR="00FB7699" w:rsidRPr="001C5FC9" w:rsidRDefault="00FB7699" w:rsidP="00700D84">
            <w:pPr>
              <w:tabs>
                <w:tab w:val="left" w:pos="709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eastAsia="Times New Roman" w:hAnsi="Times New Roman" w:cs="Times New Roman"/>
                <w:sz w:val="24"/>
                <w:szCs w:val="24"/>
              </w:rPr>
              <w:t>- в тексте;</w:t>
            </w:r>
          </w:p>
          <w:p w:rsidR="00FB7699" w:rsidRPr="001C5FC9" w:rsidRDefault="00FB7699" w:rsidP="00700D84">
            <w:pPr>
              <w:tabs>
                <w:tab w:val="left" w:pos="709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eastAsia="Times New Roman" w:hAnsi="Times New Roman" w:cs="Times New Roman"/>
                <w:sz w:val="24"/>
                <w:szCs w:val="24"/>
              </w:rPr>
              <w:t>- в пословицах, поговорках, стихах;</w:t>
            </w:r>
          </w:p>
          <w:p w:rsidR="00FB7699" w:rsidRPr="001C5FC9" w:rsidRDefault="00FB7699" w:rsidP="00700D84">
            <w:pPr>
              <w:tabs>
                <w:tab w:val="left" w:pos="709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eastAsia="Times New Roman" w:hAnsi="Times New Roman" w:cs="Times New Roman"/>
                <w:sz w:val="24"/>
                <w:szCs w:val="24"/>
              </w:rPr>
              <w:t>- в скороговорках;</w:t>
            </w:r>
          </w:p>
          <w:p w:rsidR="00FB7699" w:rsidRPr="001C5FC9" w:rsidRDefault="00FB7699" w:rsidP="00700D84">
            <w:pPr>
              <w:tabs>
                <w:tab w:val="left" w:pos="709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eastAsia="Times New Roman" w:hAnsi="Times New Roman" w:cs="Times New Roman"/>
                <w:sz w:val="24"/>
                <w:szCs w:val="24"/>
              </w:rPr>
              <w:t>- в спонтанной речи</w:t>
            </w:r>
          </w:p>
          <w:p w:rsidR="00FB7699" w:rsidRPr="001C5FC9" w:rsidRDefault="00FB7699" w:rsidP="001C5FC9">
            <w:pPr>
              <w:tabs>
                <w:tab w:val="left" w:pos="709"/>
              </w:tabs>
              <w:spacing w:after="0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7699" w:rsidRPr="001C5FC9" w:rsidRDefault="00FB7699" w:rsidP="001C5FC9">
            <w:pPr>
              <w:tabs>
                <w:tab w:val="left" w:pos="709"/>
              </w:tabs>
              <w:spacing w:after="0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7699" w:rsidRPr="001C5FC9" w:rsidRDefault="00FB7699" w:rsidP="001C5FC9">
            <w:pPr>
              <w:tabs>
                <w:tab w:val="left" w:pos="709"/>
              </w:tabs>
              <w:spacing w:after="0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7699" w:rsidRPr="001C5FC9" w:rsidRDefault="00FB7699" w:rsidP="001C5FC9">
            <w:pPr>
              <w:tabs>
                <w:tab w:val="left" w:pos="709"/>
              </w:tabs>
              <w:spacing w:after="0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8" w:type="pct"/>
            <w:shd w:val="clear" w:color="auto" w:fill="auto"/>
          </w:tcPr>
          <w:p w:rsidR="00FB7699" w:rsidRPr="001C5FC9" w:rsidRDefault="00FB7699" w:rsidP="001C5FC9">
            <w:pPr>
              <w:tabs>
                <w:tab w:val="left" w:pos="709"/>
              </w:tabs>
              <w:spacing w:after="0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5F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 Развитие пространственной ориентировки.</w:t>
            </w:r>
          </w:p>
          <w:p w:rsidR="00FB7699" w:rsidRPr="001C5FC9" w:rsidRDefault="00FB7699" w:rsidP="001C5FC9">
            <w:pPr>
              <w:tabs>
                <w:tab w:val="left" w:pos="709"/>
              </w:tabs>
              <w:spacing w:after="0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5F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Развитие мелкой моторики.</w:t>
            </w:r>
          </w:p>
          <w:p w:rsidR="00FB7699" w:rsidRPr="001C5FC9" w:rsidRDefault="00FB7699" w:rsidP="001C5FC9">
            <w:pPr>
              <w:tabs>
                <w:tab w:val="left" w:pos="709"/>
              </w:tabs>
              <w:spacing w:after="0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5F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Развитие тактильного восприятия.</w:t>
            </w:r>
          </w:p>
          <w:p w:rsidR="00FB7699" w:rsidRPr="001C5FC9" w:rsidRDefault="00FB7699" w:rsidP="001C5FC9">
            <w:pPr>
              <w:tabs>
                <w:tab w:val="left" w:pos="709"/>
              </w:tabs>
              <w:spacing w:after="0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5F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Развитие зрительного внимания и памяти.</w:t>
            </w:r>
          </w:p>
          <w:p w:rsidR="00FB7699" w:rsidRPr="001C5FC9" w:rsidRDefault="00FB7699" w:rsidP="001C5FC9">
            <w:pPr>
              <w:tabs>
                <w:tab w:val="left" w:pos="709"/>
              </w:tabs>
              <w:spacing w:after="0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 w:rsidRPr="001C5F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слухового внимания, памяти.</w:t>
            </w:r>
          </w:p>
          <w:p w:rsidR="00FB7699" w:rsidRPr="001C5FC9" w:rsidRDefault="00FB7699" w:rsidP="001C5FC9">
            <w:pPr>
              <w:tabs>
                <w:tab w:val="left" w:pos="709"/>
              </w:tabs>
              <w:spacing w:after="0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Развитие фонематического восприятия</w:t>
            </w:r>
          </w:p>
          <w:p w:rsidR="00FB7699" w:rsidRPr="001C5FC9" w:rsidRDefault="00FB7699" w:rsidP="001C5FC9">
            <w:pPr>
              <w:tabs>
                <w:tab w:val="left" w:pos="709"/>
              </w:tabs>
              <w:spacing w:after="0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Развитие восприятия ритмико-слоговой структуры слова.</w:t>
            </w:r>
          </w:p>
          <w:p w:rsidR="00FB7699" w:rsidRPr="001C5FC9" w:rsidRDefault="00FB7699" w:rsidP="001C5FC9">
            <w:pPr>
              <w:tabs>
                <w:tab w:val="left" w:pos="709"/>
              </w:tabs>
              <w:spacing w:after="0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Развитие фонематических процессов (анализа, синтеза, представлений </w:t>
            </w:r>
            <w:r w:rsidRPr="001C5F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см. блок</w:t>
            </w:r>
            <w:r w:rsidR="00EF30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C5F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1C5FC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FB7699" w:rsidRPr="001C5FC9" w:rsidRDefault="00FB7699" w:rsidP="001C5FC9">
            <w:pPr>
              <w:tabs>
                <w:tab w:val="left" w:pos="709"/>
              </w:tabs>
              <w:spacing w:after="0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Развитие слухоречевой памяти.</w:t>
            </w:r>
          </w:p>
          <w:p w:rsidR="00FB7699" w:rsidRPr="001C5FC9" w:rsidRDefault="00FB7699" w:rsidP="001C5FC9">
            <w:pPr>
              <w:tabs>
                <w:tab w:val="left" w:pos="709"/>
              </w:tabs>
              <w:spacing w:after="0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Развитие логического мышления.</w:t>
            </w:r>
          </w:p>
          <w:p w:rsidR="00FB7699" w:rsidRPr="001C5FC9" w:rsidRDefault="00FB7699" w:rsidP="001C5FC9">
            <w:pPr>
              <w:tabs>
                <w:tab w:val="left" w:pos="709"/>
              </w:tabs>
              <w:spacing w:after="0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Активизация словарного запаса.</w:t>
            </w:r>
          </w:p>
          <w:p w:rsidR="00FB7699" w:rsidRPr="001C5FC9" w:rsidRDefault="00FB7699" w:rsidP="001C5FC9">
            <w:pPr>
              <w:tabs>
                <w:tab w:val="left" w:pos="709"/>
              </w:tabs>
              <w:spacing w:after="0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Развитие навыков словообразования.</w:t>
            </w:r>
          </w:p>
          <w:p w:rsidR="00FB7699" w:rsidRPr="001C5FC9" w:rsidRDefault="00FB7699" w:rsidP="001C5FC9">
            <w:pPr>
              <w:tabs>
                <w:tab w:val="left" w:pos="709"/>
              </w:tabs>
              <w:spacing w:after="0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Развитие навыков словоизменения.</w:t>
            </w:r>
          </w:p>
          <w:p w:rsidR="00FB7699" w:rsidRPr="001C5FC9" w:rsidRDefault="00FB7699" w:rsidP="001C5FC9">
            <w:pPr>
              <w:tabs>
                <w:tab w:val="left" w:pos="709"/>
              </w:tabs>
              <w:spacing w:after="0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Развитие связной речи.</w:t>
            </w:r>
          </w:p>
          <w:p w:rsidR="00FB7699" w:rsidRPr="001C5FC9" w:rsidRDefault="00FB7699" w:rsidP="001C5FC9">
            <w:pPr>
              <w:tabs>
                <w:tab w:val="left" w:pos="709"/>
              </w:tabs>
              <w:spacing w:after="0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Формирование языкового чутья.</w:t>
            </w:r>
          </w:p>
          <w:p w:rsidR="00FB7699" w:rsidRPr="001C5FC9" w:rsidRDefault="00FB7699" w:rsidP="001C5FC9">
            <w:pPr>
              <w:tabs>
                <w:tab w:val="left" w:pos="709"/>
              </w:tabs>
              <w:spacing w:after="0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Развитие навыков самоконтроля</w:t>
            </w:r>
          </w:p>
        </w:tc>
      </w:tr>
    </w:tbl>
    <w:p w:rsidR="00FB7699" w:rsidRPr="001C5FC9" w:rsidRDefault="00FB7699" w:rsidP="001C5FC9">
      <w:pPr>
        <w:shd w:val="clear" w:color="auto" w:fill="FFFFFF"/>
        <w:tabs>
          <w:tab w:val="left" w:pos="709"/>
        </w:tabs>
        <w:spacing w:after="0"/>
        <w:ind w:firstLine="567"/>
        <w:rPr>
          <w:rFonts w:ascii="Times New Roman" w:hAnsi="Times New Roman" w:cs="Times New Roman"/>
          <w:color w:val="000000"/>
          <w:spacing w:val="11"/>
          <w:sz w:val="24"/>
          <w:szCs w:val="24"/>
        </w:rPr>
      </w:pPr>
    </w:p>
    <w:p w:rsidR="00EF301F" w:rsidRDefault="00EF301F" w:rsidP="001C5FC9">
      <w:pPr>
        <w:shd w:val="clear" w:color="auto" w:fill="FFFFFF"/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7699" w:rsidRPr="001C5FC9" w:rsidRDefault="00FB7699" w:rsidP="001C5FC9">
      <w:pPr>
        <w:shd w:val="clear" w:color="auto" w:fill="FFFFFF"/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C5FC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1C5FC9">
        <w:rPr>
          <w:rFonts w:ascii="Times New Roman" w:hAnsi="Times New Roman" w:cs="Times New Roman"/>
          <w:b/>
          <w:sz w:val="24"/>
          <w:szCs w:val="24"/>
        </w:rPr>
        <w:t xml:space="preserve"> этап</w:t>
      </w:r>
      <w:r w:rsidR="00700D84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1C5FC9">
        <w:rPr>
          <w:rFonts w:ascii="Times New Roman" w:hAnsi="Times New Roman" w:cs="Times New Roman"/>
          <w:b/>
          <w:sz w:val="24"/>
          <w:szCs w:val="24"/>
        </w:rPr>
        <w:t xml:space="preserve"> Подготовительный </w:t>
      </w:r>
      <w:r w:rsidR="00700D84">
        <w:rPr>
          <w:rFonts w:ascii="Times New Roman" w:hAnsi="Times New Roman" w:cs="Times New Roman"/>
          <w:b/>
          <w:sz w:val="24"/>
          <w:szCs w:val="24"/>
        </w:rPr>
        <w:t>этап</w:t>
      </w:r>
    </w:p>
    <w:p w:rsidR="00FB7699" w:rsidRPr="001C5FC9" w:rsidRDefault="00FB7699" w:rsidP="001C5FC9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color w:val="000000"/>
          <w:sz w:val="24"/>
          <w:szCs w:val="24"/>
        </w:rPr>
        <w:t xml:space="preserve">Задача подготовительного этапа — </w:t>
      </w:r>
      <w:r w:rsidRPr="001C5FC9">
        <w:rPr>
          <w:rFonts w:ascii="Times New Roman" w:hAnsi="Times New Roman" w:cs="Times New Roman"/>
          <w:sz w:val="24"/>
          <w:szCs w:val="24"/>
        </w:rPr>
        <w:t>развитие подвижности артикуляционного аппарата посредством общей артикуляционной гимнастики. Так же</w:t>
      </w:r>
      <w:r w:rsidRPr="001C5FC9">
        <w:rPr>
          <w:rFonts w:ascii="Times New Roman" w:hAnsi="Times New Roman" w:cs="Times New Roman"/>
          <w:color w:val="000000"/>
          <w:sz w:val="24"/>
          <w:szCs w:val="24"/>
        </w:rPr>
        <w:t xml:space="preserve"> на этом этапе необходимо осуществить тщательную и всестороннюю подготовку ребенка к длительной и кропотливой коррекционной работе, а именно:</w:t>
      </w:r>
    </w:p>
    <w:p w:rsidR="00FB7699" w:rsidRPr="001C5FC9" w:rsidRDefault="00FB7699" w:rsidP="001C5FC9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color w:val="000000"/>
          <w:sz w:val="24"/>
          <w:szCs w:val="24"/>
        </w:rPr>
        <w:t>а)  вызвать интерес к логопедическим занятиям;</w:t>
      </w:r>
    </w:p>
    <w:p w:rsidR="00FB7699" w:rsidRPr="001C5FC9" w:rsidRDefault="00FB7699" w:rsidP="001C5FC9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5FC9">
        <w:rPr>
          <w:rFonts w:ascii="Times New Roman" w:hAnsi="Times New Roman" w:cs="Times New Roman"/>
          <w:color w:val="000000"/>
          <w:sz w:val="24"/>
          <w:szCs w:val="24"/>
        </w:rPr>
        <w:t>б)  развитие слухового внимания, памяти, фонематичес</w:t>
      </w:r>
      <w:r w:rsidRPr="001C5FC9">
        <w:rPr>
          <w:rFonts w:ascii="Times New Roman" w:hAnsi="Times New Roman" w:cs="Times New Roman"/>
          <w:color w:val="000000"/>
          <w:sz w:val="24"/>
          <w:szCs w:val="24"/>
        </w:rPr>
        <w:softHyphen/>
        <w:t>кого восприятия в играх и специальных упражнениях;</w:t>
      </w:r>
    </w:p>
    <w:p w:rsidR="00FB7699" w:rsidRPr="001C5FC9" w:rsidRDefault="00FB7699" w:rsidP="001C5FC9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в) развитие физиологического и речевого дыхания;</w:t>
      </w:r>
    </w:p>
    <w:p w:rsidR="00FB7699" w:rsidRPr="001C5FC9" w:rsidRDefault="00FB7699" w:rsidP="001C5FC9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color w:val="000000"/>
          <w:sz w:val="24"/>
          <w:szCs w:val="24"/>
        </w:rPr>
        <w:t>г) формирование и развитие артикуляционной моторики до уровня минимальной достаточности для постановки</w:t>
      </w:r>
      <w:r w:rsidRPr="001C5FC9">
        <w:rPr>
          <w:rFonts w:ascii="Times New Roman" w:hAnsi="Times New Roman" w:cs="Times New Roman"/>
          <w:sz w:val="24"/>
          <w:szCs w:val="24"/>
        </w:rPr>
        <w:t xml:space="preserve"> </w:t>
      </w:r>
      <w:r w:rsidRPr="001C5FC9">
        <w:rPr>
          <w:rFonts w:ascii="Times New Roman" w:hAnsi="Times New Roman" w:cs="Times New Roman"/>
          <w:color w:val="000000"/>
          <w:sz w:val="24"/>
          <w:szCs w:val="24"/>
        </w:rPr>
        <w:t>звуков (общая и специальная артикуляционная гимнастика);</w:t>
      </w:r>
    </w:p>
    <w:p w:rsidR="00FB7699" w:rsidRPr="001C5FC9" w:rsidRDefault="00FB7699" w:rsidP="001C5FC9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color w:val="000000"/>
          <w:sz w:val="24"/>
          <w:szCs w:val="24"/>
        </w:rPr>
        <w:t>д)  развитие мелкой моторики;</w:t>
      </w:r>
    </w:p>
    <w:p w:rsidR="00FB7699" w:rsidRPr="001C5FC9" w:rsidRDefault="00FB7699" w:rsidP="001C5FC9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color w:val="000000"/>
          <w:sz w:val="24"/>
          <w:szCs w:val="24"/>
        </w:rPr>
        <w:t>е) укрепление физического здоровья (консультации вра</w:t>
      </w:r>
      <w:r w:rsidRPr="001C5FC9">
        <w:rPr>
          <w:rFonts w:ascii="Times New Roman" w:hAnsi="Times New Roman" w:cs="Times New Roman"/>
          <w:color w:val="000000"/>
          <w:sz w:val="24"/>
          <w:szCs w:val="24"/>
        </w:rPr>
        <w:softHyphen/>
        <w:t>чей — узких специалистов, при необходимости медика</w:t>
      </w:r>
      <w:r w:rsidRPr="001C5FC9">
        <w:rPr>
          <w:rFonts w:ascii="Times New Roman" w:hAnsi="Times New Roman" w:cs="Times New Roman"/>
          <w:color w:val="000000"/>
          <w:sz w:val="24"/>
          <w:szCs w:val="24"/>
        </w:rPr>
        <w:softHyphen/>
        <w:t>ментозное лечение, массаж и т.д.)</w:t>
      </w:r>
    </w:p>
    <w:p w:rsidR="00FB7699" w:rsidRPr="001C5FC9" w:rsidRDefault="00FB7699" w:rsidP="001C5FC9">
      <w:pPr>
        <w:shd w:val="clear" w:color="auto" w:fill="FFFFFF"/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5FC9">
        <w:rPr>
          <w:rFonts w:ascii="Times New Roman" w:hAnsi="Times New Roman" w:cs="Times New Roman"/>
          <w:color w:val="000000"/>
          <w:sz w:val="24"/>
          <w:szCs w:val="24"/>
        </w:rPr>
        <w:t>Качественная подготовительная работа обеспечивает успех постановки звуков и всей коррекционной работы</w:t>
      </w:r>
      <w:r w:rsidR="006A5D4E" w:rsidRPr="006A5D4E">
        <w:rPr>
          <w:rFonts w:ascii="Times New Roman" w:hAnsi="Times New Roman" w:cs="Times New Roman"/>
          <w:color w:val="000000"/>
          <w:sz w:val="24"/>
          <w:szCs w:val="24"/>
        </w:rPr>
        <w:t xml:space="preserve"> [3]</w:t>
      </w:r>
      <w:r w:rsidRPr="001C5FC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B7699" w:rsidRPr="001C5FC9" w:rsidRDefault="00FB7699" w:rsidP="001C5FC9">
      <w:pPr>
        <w:shd w:val="clear" w:color="auto" w:fill="FFFFFF"/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1C5FC9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3C6B49" w:rsidRPr="001C5FC9">
        <w:rPr>
          <w:rFonts w:ascii="Times New Roman" w:hAnsi="Times New Roman" w:cs="Times New Roman"/>
          <w:b/>
          <w:sz w:val="24"/>
          <w:szCs w:val="24"/>
        </w:rPr>
        <w:t xml:space="preserve"> этап.</w:t>
      </w:r>
      <w:proofErr w:type="gramEnd"/>
      <w:r w:rsidRPr="001C5FC9">
        <w:rPr>
          <w:rFonts w:ascii="Times New Roman" w:hAnsi="Times New Roman" w:cs="Times New Roman"/>
          <w:b/>
          <w:sz w:val="24"/>
          <w:szCs w:val="24"/>
        </w:rPr>
        <w:t xml:space="preserve"> Формирование произносительных умений и навыков</w:t>
      </w:r>
      <w:r w:rsidRPr="001C5F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B7699" w:rsidRPr="001C5FC9" w:rsidRDefault="00FB7699" w:rsidP="001C5FC9">
      <w:pPr>
        <w:shd w:val="clear" w:color="auto" w:fill="FFFFFF"/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5FC9">
        <w:rPr>
          <w:rFonts w:ascii="Times New Roman" w:hAnsi="Times New Roman" w:cs="Times New Roman"/>
          <w:color w:val="000000"/>
          <w:sz w:val="24"/>
          <w:szCs w:val="24"/>
        </w:rPr>
        <w:t>Задачи</w:t>
      </w:r>
    </w:p>
    <w:p w:rsidR="00FB7699" w:rsidRPr="001C5FC9" w:rsidRDefault="00FB7699" w:rsidP="001C5FC9">
      <w:pPr>
        <w:shd w:val="clear" w:color="auto" w:fill="FFFFFF"/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5FC9">
        <w:rPr>
          <w:rFonts w:ascii="Times New Roman" w:hAnsi="Times New Roman" w:cs="Times New Roman"/>
          <w:color w:val="000000"/>
          <w:sz w:val="24"/>
          <w:szCs w:val="24"/>
        </w:rPr>
        <w:t xml:space="preserve"> -  устранение дефектного звукопроизношения и формирование правильной артикуляции звука;</w:t>
      </w:r>
    </w:p>
    <w:p w:rsidR="00FB7699" w:rsidRPr="001C5FC9" w:rsidRDefault="00FB7699" w:rsidP="001C5FC9">
      <w:pPr>
        <w:shd w:val="clear" w:color="auto" w:fill="FFFFFF"/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5FC9">
        <w:rPr>
          <w:rFonts w:ascii="Times New Roman" w:hAnsi="Times New Roman" w:cs="Times New Roman"/>
          <w:color w:val="000000"/>
          <w:sz w:val="24"/>
          <w:szCs w:val="24"/>
        </w:rPr>
        <w:t>- формирование практических умений и навыков пользования исправленной (фонетически чистой, лексически развитой, грамматически правильной) речью.</w:t>
      </w:r>
    </w:p>
    <w:p w:rsidR="00FB7699" w:rsidRPr="001C5FC9" w:rsidRDefault="00FB7699" w:rsidP="001C5FC9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1C5FC9">
        <w:rPr>
          <w:rFonts w:ascii="Times New Roman" w:hAnsi="Times New Roman" w:cs="Times New Roman"/>
          <w:color w:val="000000"/>
          <w:sz w:val="24"/>
          <w:szCs w:val="24"/>
        </w:rPr>
        <w:t>На этом этапе осуществляется:</w:t>
      </w:r>
    </w:p>
    <w:p w:rsidR="00FB7699" w:rsidRPr="001C5FC9" w:rsidRDefault="00FB7699" w:rsidP="001C5FC9">
      <w:pPr>
        <w:tabs>
          <w:tab w:val="left" w:pos="709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1. Знакомство с артикуляцией звука;</w:t>
      </w:r>
    </w:p>
    <w:p w:rsidR="00FB7699" w:rsidRPr="001C5FC9" w:rsidRDefault="00FB7699" w:rsidP="001C5FC9">
      <w:pPr>
        <w:tabs>
          <w:tab w:val="left" w:pos="709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2. Постановка звука;</w:t>
      </w:r>
    </w:p>
    <w:p w:rsidR="00FB7699" w:rsidRPr="001C5FC9" w:rsidRDefault="00FB7699" w:rsidP="001C5FC9">
      <w:pPr>
        <w:tabs>
          <w:tab w:val="left" w:pos="709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3. Коррекция звука;</w:t>
      </w:r>
    </w:p>
    <w:p w:rsidR="00FB7699" w:rsidRPr="001C5FC9" w:rsidRDefault="00FB7699" w:rsidP="001C5FC9">
      <w:pPr>
        <w:tabs>
          <w:tab w:val="left" w:pos="709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4. Автоматизация поставленного звука.</w:t>
      </w:r>
    </w:p>
    <w:p w:rsidR="00FB7699" w:rsidRPr="001C5FC9" w:rsidRDefault="00FB7699" w:rsidP="001C5FC9">
      <w:pPr>
        <w:tabs>
          <w:tab w:val="left" w:pos="709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Постановка звуков проводится в такой последова</w:t>
      </w:r>
      <w:r w:rsidRPr="001C5FC9">
        <w:rPr>
          <w:rFonts w:ascii="Times New Roman" w:hAnsi="Times New Roman" w:cs="Times New Roman"/>
          <w:sz w:val="24"/>
          <w:szCs w:val="24"/>
        </w:rPr>
        <w:softHyphen/>
        <w:t xml:space="preserve">тельности: </w:t>
      </w:r>
    </w:p>
    <w:p w:rsidR="00FB7699" w:rsidRPr="001C5FC9" w:rsidRDefault="00FB7699" w:rsidP="00700D84">
      <w:pPr>
        <w:numPr>
          <w:ilvl w:val="0"/>
          <w:numId w:val="12"/>
        </w:numPr>
        <w:tabs>
          <w:tab w:val="clear" w:pos="720"/>
          <w:tab w:val="left" w:pos="709"/>
        </w:tabs>
        <w:spacing w:after="0"/>
        <w:ind w:left="426" w:firstLine="0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Свистящие [</w:t>
      </w:r>
      <w:r w:rsidRPr="001C5FC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1C5FC9">
        <w:rPr>
          <w:rFonts w:ascii="Times New Roman" w:hAnsi="Times New Roman" w:cs="Times New Roman"/>
          <w:sz w:val="24"/>
          <w:szCs w:val="24"/>
        </w:rPr>
        <w:t>], [з], [ц], [с`], [з`].</w:t>
      </w:r>
    </w:p>
    <w:p w:rsidR="00FB7699" w:rsidRPr="001C5FC9" w:rsidRDefault="00FB7699" w:rsidP="00700D84">
      <w:pPr>
        <w:numPr>
          <w:ilvl w:val="0"/>
          <w:numId w:val="12"/>
        </w:numPr>
        <w:tabs>
          <w:tab w:val="clear" w:pos="720"/>
          <w:tab w:val="left" w:pos="709"/>
        </w:tabs>
        <w:spacing w:after="0"/>
        <w:ind w:left="426" w:firstLine="0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Шипящий [ш].</w:t>
      </w:r>
    </w:p>
    <w:p w:rsidR="00FB7699" w:rsidRPr="001C5FC9" w:rsidRDefault="00FB7699" w:rsidP="00700D84">
      <w:pPr>
        <w:numPr>
          <w:ilvl w:val="0"/>
          <w:numId w:val="12"/>
        </w:numPr>
        <w:tabs>
          <w:tab w:val="clear" w:pos="720"/>
          <w:tab w:val="left" w:pos="709"/>
        </w:tabs>
        <w:spacing w:after="0"/>
        <w:ind w:left="426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1C5FC9">
        <w:rPr>
          <w:rFonts w:ascii="Times New Roman" w:hAnsi="Times New Roman" w:cs="Times New Roman"/>
          <w:sz w:val="24"/>
          <w:szCs w:val="24"/>
        </w:rPr>
        <w:t>Соноры</w:t>
      </w:r>
      <w:proofErr w:type="spellEnd"/>
      <w:r w:rsidRPr="001C5FC9">
        <w:rPr>
          <w:rFonts w:ascii="Times New Roman" w:hAnsi="Times New Roman" w:cs="Times New Roman"/>
          <w:sz w:val="24"/>
          <w:szCs w:val="24"/>
        </w:rPr>
        <w:t xml:space="preserve"> [</w:t>
      </w:r>
      <w:r w:rsidRPr="001C5FC9">
        <w:rPr>
          <w:rFonts w:ascii="Times New Roman" w:hAnsi="Times New Roman" w:cs="Times New Roman"/>
          <w:sz w:val="24"/>
          <w:szCs w:val="24"/>
          <w:lang w:val="en-US"/>
        </w:rPr>
        <w:t>л</w:t>
      </w:r>
      <w:r w:rsidRPr="001C5FC9">
        <w:rPr>
          <w:rFonts w:ascii="Times New Roman" w:hAnsi="Times New Roman" w:cs="Times New Roman"/>
          <w:sz w:val="24"/>
          <w:szCs w:val="24"/>
        </w:rPr>
        <w:t>],</w:t>
      </w:r>
      <w:r w:rsidRPr="001C5FC9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r w:rsidRPr="001C5FC9">
        <w:rPr>
          <w:rFonts w:ascii="Times New Roman" w:hAnsi="Times New Roman" w:cs="Times New Roman"/>
          <w:sz w:val="24"/>
          <w:szCs w:val="24"/>
        </w:rPr>
        <w:t>л`</w:t>
      </w:r>
      <w:r w:rsidRPr="001C5FC9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1C5FC9">
        <w:rPr>
          <w:rFonts w:ascii="Times New Roman" w:hAnsi="Times New Roman" w:cs="Times New Roman"/>
          <w:sz w:val="24"/>
          <w:szCs w:val="24"/>
        </w:rPr>
        <w:t>.</w:t>
      </w:r>
    </w:p>
    <w:p w:rsidR="00FB7699" w:rsidRPr="001C5FC9" w:rsidRDefault="00FB7699" w:rsidP="00700D84">
      <w:pPr>
        <w:numPr>
          <w:ilvl w:val="0"/>
          <w:numId w:val="12"/>
        </w:numPr>
        <w:tabs>
          <w:tab w:val="clear" w:pos="720"/>
          <w:tab w:val="left" w:pos="709"/>
        </w:tabs>
        <w:spacing w:after="0"/>
        <w:ind w:left="426" w:firstLine="0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Шипящий [ж].</w:t>
      </w:r>
    </w:p>
    <w:p w:rsidR="00FB7699" w:rsidRPr="001C5FC9" w:rsidRDefault="00FB7699" w:rsidP="00700D84">
      <w:pPr>
        <w:numPr>
          <w:ilvl w:val="0"/>
          <w:numId w:val="12"/>
        </w:numPr>
        <w:tabs>
          <w:tab w:val="clear" w:pos="720"/>
          <w:tab w:val="left" w:pos="709"/>
        </w:tabs>
        <w:spacing w:after="0"/>
        <w:ind w:left="426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1C5FC9">
        <w:rPr>
          <w:rFonts w:ascii="Times New Roman" w:hAnsi="Times New Roman" w:cs="Times New Roman"/>
          <w:sz w:val="24"/>
          <w:szCs w:val="24"/>
        </w:rPr>
        <w:t>Соноры</w:t>
      </w:r>
      <w:proofErr w:type="spellEnd"/>
      <w:r w:rsidRPr="001C5FC9">
        <w:rPr>
          <w:rFonts w:ascii="Times New Roman" w:hAnsi="Times New Roman" w:cs="Times New Roman"/>
          <w:sz w:val="24"/>
          <w:szCs w:val="24"/>
        </w:rPr>
        <w:t xml:space="preserve"> [</w:t>
      </w:r>
      <w:proofErr w:type="gramStart"/>
      <w:r w:rsidRPr="001C5FC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1C5FC9">
        <w:rPr>
          <w:rFonts w:ascii="Times New Roman" w:hAnsi="Times New Roman" w:cs="Times New Roman"/>
          <w:sz w:val="24"/>
          <w:szCs w:val="24"/>
        </w:rPr>
        <w:t xml:space="preserve">], </w:t>
      </w:r>
      <w:r w:rsidRPr="001C5FC9">
        <w:rPr>
          <w:rFonts w:ascii="Times New Roman" w:hAnsi="Times New Roman" w:cs="Times New Roman"/>
          <w:sz w:val="24"/>
          <w:szCs w:val="24"/>
          <w:lang w:val="en-US"/>
        </w:rPr>
        <w:t>[</w:t>
      </w:r>
      <w:r w:rsidRPr="001C5FC9">
        <w:rPr>
          <w:rFonts w:ascii="Times New Roman" w:hAnsi="Times New Roman" w:cs="Times New Roman"/>
          <w:sz w:val="24"/>
          <w:szCs w:val="24"/>
        </w:rPr>
        <w:t>р`</w:t>
      </w:r>
      <w:r w:rsidRPr="001C5FC9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1C5FC9">
        <w:rPr>
          <w:rFonts w:ascii="Times New Roman" w:hAnsi="Times New Roman" w:cs="Times New Roman"/>
          <w:sz w:val="24"/>
          <w:szCs w:val="24"/>
        </w:rPr>
        <w:t>.</w:t>
      </w:r>
    </w:p>
    <w:p w:rsidR="00FB7699" w:rsidRPr="001C5FC9" w:rsidRDefault="00FB7699" w:rsidP="00700D84">
      <w:pPr>
        <w:numPr>
          <w:ilvl w:val="0"/>
          <w:numId w:val="12"/>
        </w:numPr>
        <w:tabs>
          <w:tab w:val="clear" w:pos="720"/>
          <w:tab w:val="left" w:pos="709"/>
        </w:tabs>
        <w:spacing w:after="0"/>
        <w:ind w:left="426" w:firstLine="0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Аффрикаты [</w:t>
      </w:r>
      <w:proofErr w:type="gramStart"/>
      <w:r w:rsidRPr="001C5FC9">
        <w:rPr>
          <w:rFonts w:ascii="Times New Roman" w:hAnsi="Times New Roman" w:cs="Times New Roman"/>
          <w:sz w:val="24"/>
          <w:szCs w:val="24"/>
          <w:lang w:val="en-US"/>
        </w:rPr>
        <w:t>ч</w:t>
      </w:r>
      <w:proofErr w:type="gramEnd"/>
      <w:r w:rsidRPr="001C5FC9">
        <w:rPr>
          <w:rFonts w:ascii="Times New Roman" w:hAnsi="Times New Roman" w:cs="Times New Roman"/>
          <w:sz w:val="24"/>
          <w:szCs w:val="24"/>
        </w:rPr>
        <w:t>], [ц].</w:t>
      </w:r>
    </w:p>
    <w:p w:rsidR="00FB7699" w:rsidRPr="001C5FC9" w:rsidRDefault="00FB7699" w:rsidP="00700D84">
      <w:pPr>
        <w:numPr>
          <w:ilvl w:val="0"/>
          <w:numId w:val="12"/>
        </w:numPr>
        <w:tabs>
          <w:tab w:val="clear" w:pos="720"/>
          <w:tab w:val="left" w:pos="709"/>
        </w:tabs>
        <w:spacing w:after="0"/>
        <w:ind w:left="426" w:firstLine="0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 xml:space="preserve">Шипящий </w:t>
      </w:r>
      <w:r w:rsidRPr="001C5FC9">
        <w:rPr>
          <w:rFonts w:ascii="Times New Roman" w:hAnsi="Times New Roman" w:cs="Times New Roman"/>
          <w:sz w:val="24"/>
          <w:szCs w:val="24"/>
          <w:lang w:val="en-US"/>
        </w:rPr>
        <w:t>[</w:t>
      </w:r>
      <w:r w:rsidRPr="001C5FC9">
        <w:rPr>
          <w:rFonts w:ascii="Times New Roman" w:hAnsi="Times New Roman" w:cs="Times New Roman"/>
          <w:sz w:val="24"/>
          <w:szCs w:val="24"/>
        </w:rPr>
        <w:t>щ</w:t>
      </w:r>
      <w:r w:rsidRPr="001C5FC9"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:rsidR="00FB7699" w:rsidRPr="001C5FC9" w:rsidRDefault="00FB7699" w:rsidP="001C5FC9">
      <w:pPr>
        <w:shd w:val="clear" w:color="auto" w:fill="FFFFFF"/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5FC9">
        <w:rPr>
          <w:rFonts w:ascii="Times New Roman" w:hAnsi="Times New Roman" w:cs="Times New Roman"/>
          <w:color w:val="000000"/>
          <w:sz w:val="24"/>
          <w:szCs w:val="24"/>
        </w:rPr>
        <w:t>Данная последовательность определена естественным (физиоло</w:t>
      </w:r>
      <w:r w:rsidRPr="001C5FC9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гическим) ходом формирования звукопроизношения у детей в норме. </w:t>
      </w:r>
    </w:p>
    <w:p w:rsidR="00FB7699" w:rsidRPr="001C5FC9" w:rsidRDefault="00FB7699" w:rsidP="001C5FC9">
      <w:pPr>
        <w:shd w:val="clear" w:color="auto" w:fill="FFFFFF"/>
        <w:tabs>
          <w:tab w:val="left" w:pos="709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Однако возможны изменения в порядке постановки звуков, обусловленные индивидуальными особенностями отдельных детей.</w:t>
      </w:r>
    </w:p>
    <w:p w:rsidR="00FB7699" w:rsidRPr="001C5FC9" w:rsidRDefault="00FB7699" w:rsidP="001C5FC9">
      <w:pPr>
        <w:tabs>
          <w:tab w:val="left" w:pos="709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Автоматизация поставленного звука осуществляется:</w:t>
      </w:r>
    </w:p>
    <w:p w:rsidR="00FB7699" w:rsidRPr="001C5FC9" w:rsidRDefault="00FB7699" w:rsidP="001C5FC9">
      <w:pPr>
        <w:tabs>
          <w:tab w:val="left" w:pos="709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- в слогах;</w:t>
      </w:r>
    </w:p>
    <w:p w:rsidR="00FB7699" w:rsidRPr="001C5FC9" w:rsidRDefault="00FB7699" w:rsidP="001C5FC9">
      <w:pPr>
        <w:tabs>
          <w:tab w:val="left" w:pos="709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- в словах;</w:t>
      </w:r>
    </w:p>
    <w:p w:rsidR="00FB7699" w:rsidRPr="001C5FC9" w:rsidRDefault="00FB7699" w:rsidP="001C5FC9">
      <w:pPr>
        <w:tabs>
          <w:tab w:val="left" w:pos="709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lastRenderedPageBreak/>
        <w:t>- во фразе;</w:t>
      </w:r>
    </w:p>
    <w:p w:rsidR="00FB7699" w:rsidRPr="001C5FC9" w:rsidRDefault="00FB7699" w:rsidP="001C5FC9">
      <w:pPr>
        <w:tabs>
          <w:tab w:val="left" w:pos="709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- в предложении;</w:t>
      </w:r>
    </w:p>
    <w:p w:rsidR="00FB7699" w:rsidRPr="001C5FC9" w:rsidRDefault="00FB7699" w:rsidP="001C5FC9">
      <w:pPr>
        <w:tabs>
          <w:tab w:val="left" w:pos="709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- в тексте;</w:t>
      </w:r>
    </w:p>
    <w:p w:rsidR="00FB7699" w:rsidRPr="001C5FC9" w:rsidRDefault="00FB7699" w:rsidP="001C5FC9">
      <w:pPr>
        <w:tabs>
          <w:tab w:val="left" w:pos="709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- в пословицах, поговорках, стихах;</w:t>
      </w:r>
    </w:p>
    <w:p w:rsidR="00FB7699" w:rsidRPr="001C5FC9" w:rsidRDefault="00FB7699" w:rsidP="001C5FC9">
      <w:pPr>
        <w:tabs>
          <w:tab w:val="left" w:pos="709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- в скороговорках;</w:t>
      </w:r>
    </w:p>
    <w:p w:rsidR="00FB7699" w:rsidRPr="001C5FC9" w:rsidRDefault="00FB7699" w:rsidP="001C5FC9">
      <w:pPr>
        <w:tabs>
          <w:tab w:val="left" w:pos="709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- в собственном связном высказывании.</w:t>
      </w:r>
    </w:p>
    <w:p w:rsidR="00FB7699" w:rsidRPr="001C5FC9" w:rsidRDefault="00FB7699" w:rsidP="001C5FC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Автоматизация поставленных звуков в словах  рекомендуется проводить в следующей последовательности:</w:t>
      </w:r>
    </w:p>
    <w:p w:rsidR="00FB7699" w:rsidRPr="001C5FC9" w:rsidRDefault="00FB7699" w:rsidP="001C5FC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а) [С], [3], [</w:t>
      </w:r>
      <w:proofErr w:type="gramStart"/>
      <w:r w:rsidRPr="001C5FC9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1C5FC9">
        <w:rPr>
          <w:rFonts w:ascii="Times New Roman" w:hAnsi="Times New Roman" w:cs="Times New Roman"/>
          <w:sz w:val="24"/>
          <w:szCs w:val="24"/>
        </w:rPr>
        <w:t>], [Ж], [С'], [3'], [Л'] автоматизируются вначале в прямых слогах, затем в обратных и в последнюю очередь — в слогах со стечением согласных.</w:t>
      </w:r>
    </w:p>
    <w:p w:rsidR="00FB7699" w:rsidRPr="001C5FC9" w:rsidRDefault="00FB7699" w:rsidP="001C5FC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б)  [</w:t>
      </w:r>
      <w:proofErr w:type="gramStart"/>
      <w:r w:rsidRPr="001C5FC9">
        <w:rPr>
          <w:rFonts w:ascii="Times New Roman" w:hAnsi="Times New Roman" w:cs="Times New Roman"/>
          <w:sz w:val="24"/>
          <w:szCs w:val="24"/>
        </w:rPr>
        <w:t>Ц</w:t>
      </w:r>
      <w:proofErr w:type="gramEnd"/>
      <w:r w:rsidRPr="001C5FC9">
        <w:rPr>
          <w:rFonts w:ascii="Times New Roman" w:hAnsi="Times New Roman" w:cs="Times New Roman"/>
          <w:sz w:val="24"/>
          <w:szCs w:val="24"/>
        </w:rPr>
        <w:t>], [Ч], [Щ], [Л] — наоборот: сначала в обратных слогах, затем в прямых и со стечением согласных;</w:t>
      </w:r>
    </w:p>
    <w:p w:rsidR="00FB7699" w:rsidRPr="001C5FC9" w:rsidRDefault="00FB7699" w:rsidP="001C5FC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в)  [</w:t>
      </w:r>
      <w:proofErr w:type="gramStart"/>
      <w:r w:rsidRPr="001C5FC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1C5FC9">
        <w:rPr>
          <w:rFonts w:ascii="Times New Roman" w:hAnsi="Times New Roman" w:cs="Times New Roman"/>
          <w:sz w:val="24"/>
          <w:szCs w:val="24"/>
        </w:rPr>
        <w:t xml:space="preserve">], [Р'] можно начинать автоматизировать с </w:t>
      </w:r>
      <w:proofErr w:type="spellStart"/>
      <w:r w:rsidRPr="001C5FC9">
        <w:rPr>
          <w:rFonts w:ascii="Times New Roman" w:hAnsi="Times New Roman" w:cs="Times New Roman"/>
          <w:sz w:val="24"/>
          <w:szCs w:val="24"/>
        </w:rPr>
        <w:t>проторного</w:t>
      </w:r>
      <w:proofErr w:type="spellEnd"/>
      <w:r w:rsidRPr="001C5FC9">
        <w:rPr>
          <w:rFonts w:ascii="Times New Roman" w:hAnsi="Times New Roman" w:cs="Times New Roman"/>
          <w:sz w:val="24"/>
          <w:szCs w:val="24"/>
        </w:rPr>
        <w:t xml:space="preserve"> аналога и параллельно вырабатывать вибрацию.</w:t>
      </w:r>
    </w:p>
    <w:p w:rsidR="00FB7699" w:rsidRPr="001C5FC9" w:rsidRDefault="00FB7699" w:rsidP="001C5FC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 xml:space="preserve"> Автоматизация звуков в словах проводится по следам ав</w:t>
      </w:r>
      <w:r w:rsidRPr="001C5FC9">
        <w:rPr>
          <w:rFonts w:ascii="Times New Roman" w:hAnsi="Times New Roman" w:cs="Times New Roman"/>
          <w:sz w:val="24"/>
          <w:szCs w:val="24"/>
        </w:rPr>
        <w:softHyphen/>
        <w:t xml:space="preserve">томатизации в слогах, в той же последовательности. Каждое отработанное в произношении слово немедленно включается в отдельные предложения, затем в небольшие рассказы, подбираются </w:t>
      </w:r>
      <w:proofErr w:type="spellStart"/>
      <w:r w:rsidRPr="001C5FC9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Pr="001C5F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C5FC9">
        <w:rPr>
          <w:rFonts w:ascii="Times New Roman" w:hAnsi="Times New Roman" w:cs="Times New Roman"/>
          <w:sz w:val="24"/>
          <w:szCs w:val="24"/>
        </w:rPr>
        <w:t>чистоговорки</w:t>
      </w:r>
      <w:proofErr w:type="spellEnd"/>
      <w:r w:rsidRPr="001C5FC9">
        <w:rPr>
          <w:rFonts w:ascii="Times New Roman" w:hAnsi="Times New Roman" w:cs="Times New Roman"/>
          <w:sz w:val="24"/>
          <w:szCs w:val="24"/>
        </w:rPr>
        <w:t>, стишки с данным словом</w:t>
      </w:r>
      <w:r w:rsidR="006A5D4E" w:rsidRPr="006A5D4E">
        <w:rPr>
          <w:rFonts w:ascii="Times New Roman" w:hAnsi="Times New Roman" w:cs="Times New Roman"/>
          <w:sz w:val="24"/>
          <w:szCs w:val="24"/>
        </w:rPr>
        <w:t xml:space="preserve"> [3]</w:t>
      </w:r>
      <w:r w:rsidRPr="001C5FC9">
        <w:rPr>
          <w:rFonts w:ascii="Times New Roman" w:hAnsi="Times New Roman" w:cs="Times New Roman"/>
          <w:sz w:val="24"/>
          <w:szCs w:val="24"/>
        </w:rPr>
        <w:t>.</w:t>
      </w:r>
    </w:p>
    <w:p w:rsidR="00FB7699" w:rsidRPr="001C5FC9" w:rsidRDefault="00FB7699" w:rsidP="001C5FC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5FC9">
        <w:rPr>
          <w:rFonts w:ascii="Times New Roman" w:hAnsi="Times New Roman" w:cs="Times New Roman"/>
          <w:color w:val="000000"/>
          <w:sz w:val="24"/>
          <w:szCs w:val="24"/>
        </w:rPr>
        <w:t>Однако изменения вполне допустимы, если они продиктованы ин</w:t>
      </w:r>
      <w:r w:rsidRPr="001C5FC9">
        <w:rPr>
          <w:rFonts w:ascii="Times New Roman" w:hAnsi="Times New Roman" w:cs="Times New Roman"/>
          <w:color w:val="000000"/>
          <w:sz w:val="24"/>
          <w:szCs w:val="24"/>
        </w:rPr>
        <w:softHyphen/>
        <w:t>дивидуальными особенностями отдельных детей и способствуют успеш</w:t>
      </w:r>
      <w:r w:rsidRPr="001C5FC9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ному их продвижению. </w:t>
      </w:r>
    </w:p>
    <w:p w:rsidR="00FB7699" w:rsidRPr="001C5FC9" w:rsidRDefault="00FB7699" w:rsidP="001C5FC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 xml:space="preserve">Вследствие того, что у детей с речевыми нарушениями, как правило, выявляется </w:t>
      </w:r>
      <w:proofErr w:type="gramStart"/>
      <w:r w:rsidRPr="001C5FC9">
        <w:rPr>
          <w:rFonts w:ascii="Times New Roman" w:hAnsi="Times New Roman" w:cs="Times New Roman"/>
          <w:sz w:val="24"/>
          <w:szCs w:val="24"/>
        </w:rPr>
        <w:t>недостаточная</w:t>
      </w:r>
      <w:proofErr w:type="gramEnd"/>
      <w:r w:rsidRPr="001C5F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FC9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1C5FC9">
        <w:rPr>
          <w:rFonts w:ascii="Times New Roman" w:hAnsi="Times New Roman" w:cs="Times New Roman"/>
          <w:sz w:val="24"/>
          <w:szCs w:val="24"/>
        </w:rPr>
        <w:t xml:space="preserve">  мелкой моторики, психических функций и </w:t>
      </w:r>
      <w:proofErr w:type="spellStart"/>
      <w:r w:rsidRPr="001C5FC9">
        <w:rPr>
          <w:rFonts w:ascii="Times New Roman" w:hAnsi="Times New Roman" w:cs="Times New Roman"/>
          <w:sz w:val="24"/>
          <w:szCs w:val="24"/>
        </w:rPr>
        <w:t>общеречевых</w:t>
      </w:r>
      <w:proofErr w:type="spellEnd"/>
      <w:r w:rsidRPr="001C5FC9">
        <w:rPr>
          <w:rFonts w:ascii="Times New Roman" w:hAnsi="Times New Roman" w:cs="Times New Roman"/>
          <w:sz w:val="24"/>
          <w:szCs w:val="24"/>
        </w:rPr>
        <w:t xml:space="preserve"> навыков (словарный запас, лексико-грамматический строй речи и фонематические процессы), то необходимо  их развивать на логопедических занятиях с детьми. Это создаст благоприятные предпосылки для развития устной речи и овладения письменной речью. Данное положение отражено в тематическом плане данного блока.</w:t>
      </w:r>
    </w:p>
    <w:p w:rsidR="00FB7699" w:rsidRPr="001C5FC9" w:rsidRDefault="00FB7699" w:rsidP="001C5FC9">
      <w:pPr>
        <w:pStyle w:val="30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sz w:val="24"/>
          <w:szCs w:val="24"/>
        </w:rPr>
      </w:pPr>
      <w:r w:rsidRPr="001C5FC9">
        <w:rPr>
          <w:sz w:val="24"/>
          <w:szCs w:val="24"/>
        </w:rPr>
        <w:t>Процесс исправления недостатков звукопроизношения в существенной степени зависит от выполне</w:t>
      </w:r>
      <w:r w:rsidRPr="001C5FC9">
        <w:rPr>
          <w:sz w:val="24"/>
          <w:szCs w:val="24"/>
        </w:rPr>
        <w:softHyphen/>
        <w:t>ния методических установок, важнейшими из которых являются следующие:</w:t>
      </w:r>
    </w:p>
    <w:p w:rsidR="00FB7699" w:rsidRPr="001C5FC9" w:rsidRDefault="00FB7699" w:rsidP="001C5FC9">
      <w:pPr>
        <w:pStyle w:val="30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sz w:val="24"/>
          <w:szCs w:val="24"/>
        </w:rPr>
      </w:pPr>
      <w:r w:rsidRPr="001C5FC9">
        <w:rPr>
          <w:sz w:val="24"/>
          <w:szCs w:val="24"/>
        </w:rPr>
        <w:t>1. Ребенок должен быть подготовлен к работе, так как его сознательное желание исправить звуки имеет большое значение.</w:t>
      </w:r>
    </w:p>
    <w:p w:rsidR="00FB7699" w:rsidRPr="001C5FC9" w:rsidRDefault="00FB7699" w:rsidP="001C5FC9">
      <w:pPr>
        <w:pStyle w:val="30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sz w:val="24"/>
          <w:szCs w:val="24"/>
        </w:rPr>
      </w:pPr>
      <w:r w:rsidRPr="001C5FC9">
        <w:rPr>
          <w:sz w:val="24"/>
          <w:szCs w:val="24"/>
        </w:rPr>
        <w:t>2. Переход от одного этапа работы к следующему должен осуществляться только после усвоения прой</w:t>
      </w:r>
      <w:r w:rsidRPr="001C5FC9">
        <w:rPr>
          <w:sz w:val="24"/>
          <w:szCs w:val="24"/>
        </w:rPr>
        <w:softHyphen/>
        <w:t>денного материала.</w:t>
      </w:r>
    </w:p>
    <w:p w:rsidR="00FB7699" w:rsidRPr="001C5FC9" w:rsidRDefault="00FB7699" w:rsidP="001C5FC9">
      <w:pPr>
        <w:pStyle w:val="30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sz w:val="24"/>
          <w:szCs w:val="24"/>
        </w:rPr>
      </w:pPr>
      <w:r w:rsidRPr="001C5FC9">
        <w:rPr>
          <w:sz w:val="24"/>
          <w:szCs w:val="24"/>
        </w:rPr>
        <w:t>3. Каждый поставленный звук необходимо сразу вводить в разговорно-бытовую речь.</w:t>
      </w:r>
    </w:p>
    <w:p w:rsidR="00FB7699" w:rsidRPr="001C5FC9" w:rsidRDefault="00FB7699" w:rsidP="001C5FC9">
      <w:pPr>
        <w:pStyle w:val="30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sz w:val="24"/>
          <w:szCs w:val="24"/>
        </w:rPr>
      </w:pPr>
      <w:r w:rsidRPr="001C5FC9">
        <w:rPr>
          <w:sz w:val="24"/>
          <w:szCs w:val="24"/>
        </w:rPr>
        <w:t>4. В течение работы над постановкой звуков ро</w:t>
      </w:r>
      <w:r w:rsidRPr="001C5FC9">
        <w:rPr>
          <w:sz w:val="24"/>
          <w:szCs w:val="24"/>
        </w:rPr>
        <w:softHyphen/>
        <w:t>дители должны активно помогать ребенку  и требовать от него выполнения зада</w:t>
      </w:r>
      <w:r w:rsidRPr="001C5FC9">
        <w:rPr>
          <w:sz w:val="24"/>
          <w:szCs w:val="24"/>
        </w:rPr>
        <w:softHyphen/>
        <w:t>ний</w:t>
      </w:r>
      <w:r w:rsidR="006A5D4E" w:rsidRPr="006A5D4E">
        <w:rPr>
          <w:sz w:val="24"/>
          <w:szCs w:val="24"/>
        </w:rPr>
        <w:t xml:space="preserve"> [3]</w:t>
      </w:r>
      <w:r w:rsidRPr="001C5FC9">
        <w:rPr>
          <w:sz w:val="24"/>
          <w:szCs w:val="24"/>
        </w:rPr>
        <w:t>.</w:t>
      </w:r>
    </w:p>
    <w:p w:rsidR="006968F8" w:rsidRDefault="006968F8" w:rsidP="00EF301F">
      <w:pPr>
        <w:shd w:val="clear" w:color="auto" w:fill="FFFFFF"/>
        <w:tabs>
          <w:tab w:val="left" w:pos="709"/>
        </w:tabs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B7699" w:rsidRPr="001C5FC9" w:rsidRDefault="00FB7699" w:rsidP="001C5FC9">
      <w:pPr>
        <w:shd w:val="clear" w:color="auto" w:fill="FFFFFF"/>
        <w:tabs>
          <w:tab w:val="left" w:pos="709"/>
        </w:tabs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5FC9">
        <w:rPr>
          <w:rFonts w:ascii="Times New Roman" w:hAnsi="Times New Roman" w:cs="Times New Roman"/>
          <w:b/>
          <w:sz w:val="24"/>
          <w:szCs w:val="24"/>
        </w:rPr>
        <w:t xml:space="preserve">Блок </w:t>
      </w:r>
      <w:r w:rsidRPr="001C5FC9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1C5FC9">
        <w:rPr>
          <w:rFonts w:ascii="Times New Roman" w:hAnsi="Times New Roman" w:cs="Times New Roman"/>
          <w:b/>
          <w:sz w:val="24"/>
          <w:szCs w:val="24"/>
        </w:rPr>
        <w:t xml:space="preserve"> «Коррекция фонематического недоразвития речи».</w:t>
      </w:r>
    </w:p>
    <w:tbl>
      <w:tblPr>
        <w:tblW w:w="10120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674"/>
        <w:gridCol w:w="5760"/>
      </w:tblGrid>
      <w:tr w:rsidR="00700D84" w:rsidRPr="001C5FC9" w:rsidTr="006968F8">
        <w:trPr>
          <w:trHeight w:val="854"/>
        </w:trPr>
        <w:tc>
          <w:tcPr>
            <w:tcW w:w="4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0D84" w:rsidRPr="001C5FC9" w:rsidRDefault="00700D84" w:rsidP="001C5FC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sz w:val="24"/>
                <w:szCs w:val="24"/>
              </w:rPr>
              <w:t>Темы</w:t>
            </w:r>
          </w:p>
        </w:tc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0D84" w:rsidRPr="001C5FC9" w:rsidRDefault="00700D84" w:rsidP="001C5FC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</w:tr>
      <w:tr w:rsidR="00FB7699" w:rsidRPr="001C5FC9" w:rsidTr="001B6EA6">
        <w:trPr>
          <w:trHeight w:val="885"/>
        </w:trPr>
        <w:tc>
          <w:tcPr>
            <w:tcW w:w="10120" w:type="dxa"/>
            <w:gridSpan w:val="3"/>
            <w:tcBorders>
              <w:top w:val="single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FB7699" w:rsidRPr="001C5FC9" w:rsidRDefault="00FB7699" w:rsidP="001C5FC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 и развитие фонематического восприятия и представлений</w:t>
            </w:r>
          </w:p>
        </w:tc>
      </w:tr>
      <w:tr w:rsidR="00700D84" w:rsidRPr="001C5FC9" w:rsidTr="006968F8">
        <w:trPr>
          <w:trHeight w:val="740"/>
        </w:trPr>
        <w:tc>
          <w:tcPr>
            <w:tcW w:w="3686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700D84" w:rsidRPr="001C5FC9" w:rsidRDefault="00700D84" w:rsidP="00247523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 Активация слухового внимания</w:t>
            </w:r>
          </w:p>
          <w:p w:rsidR="00700D84" w:rsidRPr="001C5FC9" w:rsidRDefault="00700D84" w:rsidP="00247523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4" w:type="dxa"/>
            <w:gridSpan w:val="2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700D84" w:rsidRPr="001C5FC9" w:rsidRDefault="00700D84" w:rsidP="001C5FC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sz w:val="24"/>
                <w:szCs w:val="24"/>
              </w:rPr>
              <w:t>Игра «Найди игрушку» (со звучащими игрушками),  «Узнай по голосу» (узнать с завязанными глазами голос знакомого ребенка), узнавание музыкальных инструментов по их звучанию, «Угадай слово» (в котором не достает звука) и т.п.</w:t>
            </w:r>
          </w:p>
        </w:tc>
      </w:tr>
      <w:tr w:rsidR="00700D84" w:rsidRPr="001C5FC9" w:rsidTr="006968F8">
        <w:trPr>
          <w:trHeight w:val="855"/>
        </w:trPr>
        <w:tc>
          <w:tcPr>
            <w:tcW w:w="368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6" w:space="0" w:color="auto"/>
            </w:tcBorders>
          </w:tcPr>
          <w:p w:rsidR="00700D84" w:rsidRPr="001C5FC9" w:rsidRDefault="00700D84" w:rsidP="00247523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sz w:val="24"/>
                <w:szCs w:val="24"/>
              </w:rPr>
              <w:t>2. Выделение звука из ряда других звуков</w:t>
            </w:r>
          </w:p>
        </w:tc>
        <w:tc>
          <w:tcPr>
            <w:tcW w:w="6434" w:type="dxa"/>
            <w:gridSpan w:val="2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700D84" w:rsidRPr="001C5FC9" w:rsidRDefault="00700D84" w:rsidP="001C5FC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sz w:val="24"/>
                <w:szCs w:val="24"/>
              </w:rPr>
              <w:t>Совершенствование слухового внимания путем реагирования дошкольниками лишь на заданный педагогом звук. Реакциями детей могут быть разнообразные действия: подъем руки, хлопок в ладоши, указание на соответствующую букву и т.д.</w:t>
            </w:r>
          </w:p>
        </w:tc>
      </w:tr>
      <w:tr w:rsidR="00700D84" w:rsidRPr="001C5FC9" w:rsidTr="006968F8">
        <w:trPr>
          <w:trHeight w:val="1273"/>
        </w:trPr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00D84" w:rsidRPr="001C5FC9" w:rsidRDefault="00700D84" w:rsidP="00247523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sz w:val="24"/>
                <w:szCs w:val="24"/>
              </w:rPr>
              <w:t>3. Выделение звука на фоне слога</w:t>
            </w:r>
          </w:p>
        </w:tc>
        <w:tc>
          <w:tcPr>
            <w:tcW w:w="64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00D84" w:rsidRPr="001C5FC9" w:rsidRDefault="00700D84" w:rsidP="001C5FC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sz w:val="24"/>
                <w:szCs w:val="24"/>
              </w:rPr>
              <w:t>Совершенствование слухового внимания путем реагирования детьми лишь на заданный педагогом звук. Реакциями детей могут быть разнообразные действия: подъем руки, хлопок в ладоши, указание на соответствующую букву ит.д. Особое внимание следует уделить смешиваемым звукам</w:t>
            </w:r>
          </w:p>
        </w:tc>
      </w:tr>
      <w:tr w:rsidR="00700D84" w:rsidRPr="001C5FC9" w:rsidTr="006968F8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00D84" w:rsidRPr="001C5FC9" w:rsidRDefault="00700D84" w:rsidP="00247523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sz w:val="24"/>
                <w:szCs w:val="24"/>
              </w:rPr>
              <w:t>4. Выделение звука на фоне слова</w:t>
            </w:r>
          </w:p>
        </w:tc>
        <w:tc>
          <w:tcPr>
            <w:tcW w:w="64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00D84" w:rsidRPr="001C5FC9" w:rsidRDefault="00700D84" w:rsidP="001C5FC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sz w:val="24"/>
                <w:szCs w:val="24"/>
              </w:rPr>
              <w:t>Совершенствование слухового внимания путем реагирования дошкольниками лишь на заданный педагогом звук. Реакциями детей могут быть разнообразные действия: подъем руки, хлопок в ладоши, указание на соответствующую букву и т.д. Сложным и особо значимым в данном случае вариантом операции является анализ ряда слов со смешиваемыми звуками</w:t>
            </w:r>
          </w:p>
        </w:tc>
      </w:tr>
      <w:tr w:rsidR="00700D84" w:rsidRPr="001C5FC9" w:rsidTr="006968F8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00D84" w:rsidRPr="001C5FC9" w:rsidRDefault="00700D84" w:rsidP="00247523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sz w:val="24"/>
                <w:szCs w:val="24"/>
              </w:rPr>
              <w:t>5. Вычленение звука</w:t>
            </w:r>
          </w:p>
          <w:p w:rsidR="00700D84" w:rsidRPr="001C5FC9" w:rsidRDefault="00700D84" w:rsidP="00247523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00D84" w:rsidRPr="001C5FC9" w:rsidRDefault="00700D84" w:rsidP="001C5FC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sz w:val="24"/>
                <w:szCs w:val="24"/>
              </w:rPr>
              <w:t>Детям предлагается слово, в котором они должны назвать последний и/или первый звук слова. Особое внимание уделяется словам, которые в своем составе содержат 2 или большее число смешиваемых звуков, а также рядам слов-</w:t>
            </w:r>
            <w:proofErr w:type="spellStart"/>
            <w:r w:rsidRPr="001C5FC9">
              <w:rPr>
                <w:rFonts w:ascii="Times New Roman" w:hAnsi="Times New Roman" w:cs="Times New Roman"/>
                <w:sz w:val="24"/>
                <w:szCs w:val="24"/>
              </w:rPr>
              <w:t>квазиомонимов</w:t>
            </w:r>
            <w:proofErr w:type="spellEnd"/>
            <w:r w:rsidRPr="001C5FC9">
              <w:rPr>
                <w:rFonts w:ascii="Times New Roman" w:hAnsi="Times New Roman" w:cs="Times New Roman"/>
                <w:sz w:val="24"/>
                <w:szCs w:val="24"/>
              </w:rPr>
              <w:t>. Например, при смешении звуков (ш</w:t>
            </w:r>
            <w:proofErr w:type="gramStart"/>
            <w:r w:rsidRPr="001C5FC9">
              <w:rPr>
                <w:rFonts w:ascii="Times New Roman" w:hAnsi="Times New Roman" w:cs="Times New Roman"/>
                <w:sz w:val="24"/>
                <w:szCs w:val="24"/>
              </w:rPr>
              <w:t>)-</w:t>
            </w:r>
            <w:proofErr w:type="gramEnd"/>
            <w:r w:rsidRPr="001C5FC9">
              <w:rPr>
                <w:rFonts w:ascii="Times New Roman" w:hAnsi="Times New Roman" w:cs="Times New Roman"/>
                <w:sz w:val="24"/>
                <w:szCs w:val="24"/>
              </w:rPr>
              <w:t>(т): шут, шест, тушь; грош, грот; марш, март и т.д.</w:t>
            </w:r>
          </w:p>
        </w:tc>
      </w:tr>
      <w:tr w:rsidR="00700D84" w:rsidRPr="001C5FC9" w:rsidTr="006968F8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00D84" w:rsidRPr="001C5FC9" w:rsidRDefault="00700D84" w:rsidP="00247523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sz w:val="24"/>
                <w:szCs w:val="24"/>
              </w:rPr>
              <w:t>6. Определение места звука в слове</w:t>
            </w:r>
          </w:p>
          <w:p w:rsidR="00700D84" w:rsidRPr="001C5FC9" w:rsidRDefault="00700D84" w:rsidP="00247523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00D84" w:rsidRPr="001C5FC9" w:rsidRDefault="00700D84" w:rsidP="001C5FC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sz w:val="24"/>
                <w:szCs w:val="24"/>
              </w:rPr>
              <w:t xml:space="preserve">Педагог выделяет какой-либо звук, дети определяют, где он находиться в слове: 1) в его абсолютном начале, 2) абсолютном конце или 3) в середине. Легкий вариант заданий – выделенный звук встречается в слове 1 раз, трудный – звук встречается несколько раз. Трудным является и вариант, когда в слове одновременно находятся два и более смешиваемых звука  </w:t>
            </w:r>
          </w:p>
        </w:tc>
      </w:tr>
      <w:tr w:rsidR="00700D84" w:rsidRPr="001C5FC9" w:rsidTr="006968F8">
        <w:trPr>
          <w:trHeight w:val="1054"/>
        </w:trPr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00D84" w:rsidRPr="00700D84" w:rsidRDefault="00700D84" w:rsidP="00247523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sz w:val="24"/>
                <w:szCs w:val="24"/>
              </w:rPr>
              <w:t>7.Определение положения звука по отношению к другим звукам</w:t>
            </w:r>
          </w:p>
        </w:tc>
        <w:tc>
          <w:tcPr>
            <w:tcW w:w="64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00D84" w:rsidRPr="001C5FC9" w:rsidRDefault="00700D84" w:rsidP="00700D84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sz w:val="24"/>
                <w:szCs w:val="24"/>
              </w:rPr>
              <w:t xml:space="preserve">Педагог произносит слово, выделяет в нем звук, ребенок должен назвать, какой или какие звуки находятся </w:t>
            </w:r>
            <w:r w:rsidRPr="001C5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перед </w:t>
            </w:r>
            <w:r w:rsidRPr="001C5FC9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1C5FC9">
              <w:rPr>
                <w:rFonts w:ascii="Times New Roman" w:hAnsi="Times New Roman" w:cs="Times New Roman"/>
                <w:b/>
                <w:sz w:val="24"/>
                <w:szCs w:val="24"/>
              </w:rPr>
              <w:t>после</w:t>
            </w:r>
            <w:r w:rsidRPr="001C5FC9">
              <w:rPr>
                <w:rFonts w:ascii="Times New Roman" w:hAnsi="Times New Roman" w:cs="Times New Roman"/>
                <w:sz w:val="24"/>
                <w:szCs w:val="24"/>
              </w:rPr>
              <w:t xml:space="preserve"> выделенного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5FC9">
              <w:rPr>
                <w:rFonts w:ascii="Times New Roman" w:hAnsi="Times New Roman" w:cs="Times New Roman"/>
                <w:sz w:val="24"/>
                <w:szCs w:val="24"/>
              </w:rPr>
              <w:t>звука</w:t>
            </w:r>
          </w:p>
        </w:tc>
      </w:tr>
      <w:tr w:rsidR="00700D84" w:rsidRPr="001C5FC9" w:rsidTr="006968F8"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00D84" w:rsidRPr="001C5FC9" w:rsidRDefault="00700D84" w:rsidP="00247523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sz w:val="24"/>
                <w:szCs w:val="24"/>
              </w:rPr>
              <w:t>8. Определение последовательности звуков в с</w:t>
            </w:r>
            <w:r w:rsidR="00247523">
              <w:rPr>
                <w:rFonts w:ascii="Times New Roman" w:hAnsi="Times New Roman" w:cs="Times New Roman"/>
                <w:sz w:val="24"/>
                <w:szCs w:val="24"/>
              </w:rPr>
              <w:t>лове</w:t>
            </w:r>
          </w:p>
          <w:p w:rsidR="00700D84" w:rsidRPr="001C5FC9" w:rsidRDefault="00700D84" w:rsidP="00247523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D84" w:rsidRPr="001C5FC9" w:rsidRDefault="00700D84" w:rsidP="00247523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00D84" w:rsidRPr="001C5FC9" w:rsidRDefault="00700D84" w:rsidP="001C5FC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sz w:val="24"/>
                <w:szCs w:val="24"/>
              </w:rPr>
              <w:t>Логопед произносит слово, ребенок последовательно произносит все звуки в слове. На первых этапах работы, чтобы не создавать у детей дополнительных трудностей, им нужно предлагать слова без редуцированных звуков. Следует придерживаться полного стиля их произношения. Для заданий подбираются слова со сме6шиваемыми звуками</w:t>
            </w:r>
          </w:p>
        </w:tc>
      </w:tr>
      <w:tr w:rsidR="00700D84" w:rsidRPr="001C5FC9" w:rsidTr="006968F8">
        <w:trPr>
          <w:trHeight w:val="1064"/>
        </w:trPr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700D84" w:rsidRPr="001C5FC9" w:rsidRDefault="00700D84" w:rsidP="00247523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9.Определение порядка следования звуков в слове</w:t>
            </w:r>
          </w:p>
          <w:p w:rsidR="00700D84" w:rsidRPr="001C5FC9" w:rsidRDefault="00700D84" w:rsidP="00247523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4" w:type="dxa"/>
            <w:gridSpan w:val="2"/>
            <w:tcBorders>
              <w:top w:val="single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700D84" w:rsidRPr="001C5FC9" w:rsidRDefault="00700D84" w:rsidP="001C5FC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sz w:val="24"/>
                <w:szCs w:val="24"/>
              </w:rPr>
              <w:t>Педагог произносит слово, выделяет в нем звук, ребенку нужно определить, каковым по порядку следования является этот звук: первым, третьим и т.д. Другой вариант операции: педагог произносит слово и просит дошкольника назвать в слове определенный по счету звук</w:t>
            </w:r>
          </w:p>
        </w:tc>
      </w:tr>
      <w:tr w:rsidR="00700D84" w:rsidRPr="001C5FC9" w:rsidTr="006968F8">
        <w:trPr>
          <w:trHeight w:val="1064"/>
        </w:trPr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00D84" w:rsidRPr="001C5FC9" w:rsidRDefault="00700D84" w:rsidP="00700D84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sz w:val="24"/>
                <w:szCs w:val="24"/>
              </w:rPr>
              <w:t>10.Определение количества звуков в слове</w:t>
            </w:r>
          </w:p>
          <w:p w:rsidR="00700D84" w:rsidRPr="001C5FC9" w:rsidRDefault="00700D84" w:rsidP="001C5FC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00D84" w:rsidRPr="001C5FC9" w:rsidRDefault="00700D84" w:rsidP="001C5FC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sz w:val="24"/>
                <w:szCs w:val="24"/>
              </w:rPr>
              <w:t xml:space="preserve"> Педагог произносит слово, ребенок определяет количество составляющих его звуков. На первых этапах работы подаются слова без редуцированных звуков и с полным стилем произношения</w:t>
            </w:r>
          </w:p>
        </w:tc>
      </w:tr>
      <w:tr w:rsidR="00700D84" w:rsidRPr="001C5FC9" w:rsidTr="006968F8">
        <w:trPr>
          <w:trHeight w:val="3391"/>
        </w:trPr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700D84" w:rsidRPr="001C5FC9" w:rsidRDefault="00700D84" w:rsidP="00700D84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sz w:val="24"/>
                <w:szCs w:val="24"/>
              </w:rPr>
              <w:t>11. Составление слов из заданной последовательности звуков (фонематический синтез)</w:t>
            </w:r>
          </w:p>
          <w:p w:rsidR="00700D84" w:rsidRPr="001C5FC9" w:rsidRDefault="00700D84" w:rsidP="00700D84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D84" w:rsidRPr="001C5FC9" w:rsidRDefault="00700D84" w:rsidP="00700D84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D84" w:rsidRPr="001C5FC9" w:rsidRDefault="00700D84" w:rsidP="00700D84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D84" w:rsidRPr="001C5FC9" w:rsidRDefault="00700D84" w:rsidP="00700D84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D84" w:rsidRPr="001C5FC9" w:rsidRDefault="00700D84" w:rsidP="001C5FC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D84" w:rsidRPr="001C5FC9" w:rsidRDefault="00700D84" w:rsidP="001C5FC9">
            <w:pPr>
              <w:tabs>
                <w:tab w:val="left" w:pos="709"/>
              </w:tabs>
              <w:spacing w:after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0D84" w:rsidRPr="001C5FC9" w:rsidRDefault="00700D84" w:rsidP="00700D84">
            <w:pPr>
              <w:tabs>
                <w:tab w:val="left" w:pos="709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4" w:type="dxa"/>
            <w:gridSpan w:val="2"/>
            <w:tcBorders>
              <w:top w:val="single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</w:tcPr>
          <w:p w:rsidR="00700D84" w:rsidRPr="00700D84" w:rsidRDefault="00700D84" w:rsidP="00700D84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sz w:val="24"/>
                <w:szCs w:val="24"/>
              </w:rPr>
              <w:t>Педагог в должной последовательности раздельно произносит звуки, ребенок составляет из них слова. Условия формирования этой операции могут иметь разную сложность. Легкие, - когда звуки подаются с минимальной паузой, трудные, - когда паузы между подаваемыми звуками продолжительные или звуки перемежаются индифферентными словами-раздражителями. В начале формирования этой операции, как и многих других, следует подавать слова без редуцированных звуков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00D84" w:rsidRPr="001C5FC9" w:rsidTr="006968F8">
        <w:trPr>
          <w:trHeight w:val="413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700D84" w:rsidRPr="001C5FC9" w:rsidRDefault="00700D84" w:rsidP="00700D84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sz w:val="24"/>
                <w:szCs w:val="24"/>
              </w:rPr>
              <w:t>12.Операции фонематических представлений</w:t>
            </w:r>
          </w:p>
          <w:p w:rsidR="00700D84" w:rsidRPr="001C5FC9" w:rsidRDefault="00700D84" w:rsidP="001C5FC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00D84" w:rsidRPr="001C5FC9" w:rsidRDefault="00700D84" w:rsidP="001C5FC9">
            <w:pPr>
              <w:tabs>
                <w:tab w:val="left" w:pos="709"/>
              </w:tabs>
              <w:spacing w:after="0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Собственно дифференциация фонем </w:t>
            </w:r>
            <w:r w:rsidRPr="001C5FC9">
              <w:rPr>
                <w:rFonts w:ascii="Times New Roman" w:hAnsi="Times New Roman" w:cs="Times New Roman"/>
                <w:sz w:val="24"/>
                <w:szCs w:val="24"/>
              </w:rPr>
              <w:t>- выделение звука на фоне слова;</w:t>
            </w:r>
          </w:p>
          <w:p w:rsidR="00700D84" w:rsidRPr="001C5FC9" w:rsidRDefault="00700D84" w:rsidP="001C5FC9">
            <w:pPr>
              <w:tabs>
                <w:tab w:val="left" w:pos="709"/>
              </w:tabs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sz w:val="24"/>
                <w:szCs w:val="24"/>
              </w:rPr>
              <w:t xml:space="preserve">- различение слов </w:t>
            </w:r>
            <w:proofErr w:type="spellStart"/>
            <w:r w:rsidRPr="001C5FC9">
              <w:rPr>
                <w:rFonts w:ascii="Times New Roman" w:hAnsi="Times New Roman" w:cs="Times New Roman"/>
                <w:sz w:val="24"/>
                <w:szCs w:val="24"/>
              </w:rPr>
              <w:t>квазиомонимов</w:t>
            </w:r>
            <w:proofErr w:type="spellEnd"/>
            <w:r w:rsidRPr="001C5FC9">
              <w:rPr>
                <w:rFonts w:ascii="Times New Roman" w:hAnsi="Times New Roman" w:cs="Times New Roman"/>
                <w:sz w:val="24"/>
                <w:szCs w:val="24"/>
              </w:rPr>
              <w:t xml:space="preserve"> при их слуховом восприятии и назывании (обозначении) явления действительности;</w:t>
            </w:r>
          </w:p>
          <w:p w:rsidR="00700D84" w:rsidRPr="001C5FC9" w:rsidRDefault="00700D84" w:rsidP="001C5FC9">
            <w:pPr>
              <w:tabs>
                <w:tab w:val="left" w:pos="709"/>
              </w:tabs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sz w:val="24"/>
                <w:szCs w:val="24"/>
              </w:rPr>
              <w:t>- называние пар картинок, включающих в свои названия трудные для различения звуки, для формирования различения звуков в экспрессивной речи</w:t>
            </w:r>
          </w:p>
        </w:tc>
      </w:tr>
      <w:tr w:rsidR="00700D84" w:rsidRPr="001C5FC9" w:rsidTr="006968F8">
        <w:trPr>
          <w:trHeight w:val="412"/>
        </w:trPr>
        <w:tc>
          <w:tcPr>
            <w:tcW w:w="368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00D84" w:rsidRPr="001C5FC9" w:rsidRDefault="00700D84" w:rsidP="001C5FC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00D84" w:rsidRPr="001C5FC9" w:rsidRDefault="00700D84" w:rsidP="001C5FC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фонематических обобщений</w:t>
            </w:r>
          </w:p>
          <w:p w:rsidR="00700D84" w:rsidRPr="001C5FC9" w:rsidRDefault="00700D84" w:rsidP="001C5FC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sz w:val="24"/>
                <w:szCs w:val="24"/>
              </w:rPr>
              <w:t>- раскладывание картинок на группы (2, 3 и более – в зависимости от педагогических целей), названия которых включает дифференцируемые звуки;</w:t>
            </w:r>
          </w:p>
          <w:p w:rsidR="00700D84" w:rsidRPr="001C5FC9" w:rsidRDefault="00700D84" w:rsidP="001C5FC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C5FC9">
              <w:rPr>
                <w:rFonts w:ascii="Times New Roman" w:hAnsi="Times New Roman" w:cs="Times New Roman"/>
                <w:sz w:val="24"/>
                <w:szCs w:val="24"/>
              </w:rPr>
              <w:t>- придумывание детьми слов, включающих тот или иной звук (звуки): 1) «свободное» придумывание вне зависимости от положения звуков в слове и последовательности слов в этом задании; 2) «связанное», «ограниченное» придумывание, т.е. ограниченное каким-то жестким условием, например, придумать (произнести) слова по аналогии: шайка – сайка, шутки – сутки и т.п.</w:t>
            </w:r>
            <w:proofErr w:type="gramEnd"/>
          </w:p>
          <w:p w:rsidR="00700D84" w:rsidRPr="001C5FC9" w:rsidRDefault="00700D84" w:rsidP="001C5FC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C5FC9">
              <w:rPr>
                <w:rFonts w:ascii="Times New Roman" w:hAnsi="Times New Roman" w:cs="Times New Roman"/>
                <w:sz w:val="24"/>
                <w:szCs w:val="24"/>
              </w:rPr>
              <w:t>- определение «лишнего» звука в ряду других звуков (например, (р) (р) (л) (р);</w:t>
            </w:r>
            <w:proofErr w:type="gramEnd"/>
          </w:p>
          <w:p w:rsidR="00700D84" w:rsidRPr="001C5FC9" w:rsidRDefault="00700D84" w:rsidP="001C5FC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sz w:val="24"/>
                <w:szCs w:val="24"/>
              </w:rPr>
              <w:t>- замена звуков в словах с последующим объяснением их значений;</w:t>
            </w:r>
          </w:p>
          <w:p w:rsidR="00700D84" w:rsidRPr="001C5FC9" w:rsidRDefault="00700D84" w:rsidP="001C5FC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sz w:val="24"/>
                <w:szCs w:val="24"/>
              </w:rPr>
              <w:t>- разные варианты речевого лото (например, на игровом поле закрываются сектора, где изображены предметы, названия, которых включают звонкие звуки);</w:t>
            </w:r>
          </w:p>
          <w:p w:rsidR="00700D84" w:rsidRPr="001C5FC9" w:rsidRDefault="00700D84" w:rsidP="001C5FC9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5F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выбор должного слова с опорой на контекст</w:t>
            </w:r>
          </w:p>
        </w:tc>
      </w:tr>
    </w:tbl>
    <w:p w:rsidR="00FB7699" w:rsidRPr="001C5FC9" w:rsidRDefault="00FB7699" w:rsidP="001C5FC9">
      <w:pPr>
        <w:pStyle w:val="30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sz w:val="24"/>
          <w:szCs w:val="24"/>
        </w:rPr>
      </w:pPr>
      <w:r w:rsidRPr="001C5FC9">
        <w:rPr>
          <w:sz w:val="24"/>
          <w:szCs w:val="24"/>
        </w:rPr>
        <w:lastRenderedPageBreak/>
        <w:t>После постановки и автоматизации того или иного звука следует этап его дифференциации (различе</w:t>
      </w:r>
      <w:r w:rsidRPr="001C5FC9">
        <w:rPr>
          <w:sz w:val="24"/>
          <w:szCs w:val="24"/>
        </w:rPr>
        <w:softHyphen/>
        <w:t xml:space="preserve">ния) с наиболее часто смешиваемыми звуками. Если не проводить дифференциацию, ребёнок будет путать произношение поставленного звука с </w:t>
      </w:r>
      <w:proofErr w:type="gramStart"/>
      <w:r w:rsidRPr="001C5FC9">
        <w:rPr>
          <w:sz w:val="24"/>
          <w:szCs w:val="24"/>
        </w:rPr>
        <w:t>имеющимися</w:t>
      </w:r>
      <w:proofErr w:type="gramEnd"/>
      <w:r w:rsidRPr="001C5FC9">
        <w:rPr>
          <w:sz w:val="24"/>
          <w:szCs w:val="24"/>
        </w:rPr>
        <w:t>. Вначале отрабатываются звуки в упражнениях, а затем вводятся в разговор</w:t>
      </w:r>
      <w:r w:rsidRPr="001C5FC9">
        <w:rPr>
          <w:sz w:val="24"/>
          <w:szCs w:val="24"/>
        </w:rPr>
        <w:softHyphen/>
        <w:t>но-бытовую речь</w:t>
      </w:r>
      <w:r w:rsidR="006A5D4E" w:rsidRPr="006A5D4E">
        <w:rPr>
          <w:sz w:val="24"/>
          <w:szCs w:val="24"/>
        </w:rPr>
        <w:t xml:space="preserve"> [4]</w:t>
      </w:r>
      <w:r w:rsidRPr="001C5FC9">
        <w:rPr>
          <w:sz w:val="24"/>
          <w:szCs w:val="24"/>
        </w:rPr>
        <w:t xml:space="preserve">. </w:t>
      </w:r>
    </w:p>
    <w:p w:rsidR="00FB7699" w:rsidRPr="001C5FC9" w:rsidRDefault="00FB7699" w:rsidP="001C5FC9">
      <w:pPr>
        <w:shd w:val="clear" w:color="auto" w:fill="FFFFFF"/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В данном блоке ведется работа над совершенствованием следующих операций в соответствии с концепцией, предложенной Каше Г. А., Филичевой Т. Б., Чиркиной Г. В. в программе воспитания и обучения детей с фонетико-фонематическим недоразвитием речи:</w:t>
      </w:r>
    </w:p>
    <w:p w:rsidR="00FB7699" w:rsidRPr="001C5FC9" w:rsidRDefault="00FB7699" w:rsidP="001C5FC9">
      <w:pPr>
        <w:shd w:val="clear" w:color="auto" w:fill="FFFFFF"/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- активизация слухового внимания;</w:t>
      </w:r>
    </w:p>
    <w:p w:rsidR="00FB7699" w:rsidRPr="001C5FC9" w:rsidRDefault="00FB7699" w:rsidP="001C5FC9">
      <w:pPr>
        <w:shd w:val="clear" w:color="auto" w:fill="FFFFFF"/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- выделение звука на фоне других звуков;</w:t>
      </w:r>
    </w:p>
    <w:p w:rsidR="00FB7699" w:rsidRPr="001C5FC9" w:rsidRDefault="00FB7699" w:rsidP="001C5FC9">
      <w:pPr>
        <w:shd w:val="clear" w:color="auto" w:fill="FFFFFF"/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- выделение звука на фоне слога;</w:t>
      </w:r>
    </w:p>
    <w:p w:rsidR="00FB7699" w:rsidRPr="001C5FC9" w:rsidRDefault="00FB7699" w:rsidP="001C5FC9">
      <w:pPr>
        <w:shd w:val="clear" w:color="auto" w:fill="FFFFFF"/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- выделение звука на фоне слова;</w:t>
      </w:r>
    </w:p>
    <w:p w:rsidR="00FB7699" w:rsidRPr="001C5FC9" w:rsidRDefault="00FB7699" w:rsidP="001C5FC9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-   вычленение звука;</w:t>
      </w:r>
    </w:p>
    <w:p w:rsidR="00FB7699" w:rsidRPr="001C5FC9" w:rsidRDefault="00FB7699" w:rsidP="001C5FC9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- определение места звука в слове;</w:t>
      </w:r>
    </w:p>
    <w:p w:rsidR="00FB7699" w:rsidRPr="001C5FC9" w:rsidRDefault="00FB7699" w:rsidP="001C5FC9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- определение положения звука по отношению к другим звукам;</w:t>
      </w:r>
    </w:p>
    <w:p w:rsidR="00FB7699" w:rsidRPr="001C5FC9" w:rsidRDefault="00FB7699" w:rsidP="001C5FC9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- определение последовательности звуков в слове;</w:t>
      </w:r>
    </w:p>
    <w:p w:rsidR="00FB7699" w:rsidRPr="001C5FC9" w:rsidRDefault="00FB7699" w:rsidP="001C5FC9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- определение порядка следования звуков в слове;</w:t>
      </w:r>
    </w:p>
    <w:p w:rsidR="00FB7699" w:rsidRPr="001C5FC9" w:rsidRDefault="00FB7699" w:rsidP="001C5FC9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- определение количества звуков в слове;</w:t>
      </w:r>
    </w:p>
    <w:p w:rsidR="00FB7699" w:rsidRPr="001C5FC9" w:rsidRDefault="00FB7699" w:rsidP="001C5FC9">
      <w:pPr>
        <w:shd w:val="clear" w:color="auto" w:fill="FFFFFF"/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 xml:space="preserve">- составление слов из заданной последовательности звуков (фонематический синтез); </w:t>
      </w:r>
    </w:p>
    <w:p w:rsidR="00FB7699" w:rsidRPr="001C5FC9" w:rsidRDefault="00FB7699" w:rsidP="001C5FC9">
      <w:pPr>
        <w:tabs>
          <w:tab w:val="left" w:pos="709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>- операции фонематических представлений.</w:t>
      </w:r>
    </w:p>
    <w:p w:rsidR="00FB7699" w:rsidRPr="001C5FC9" w:rsidRDefault="00FB7699" w:rsidP="001C5FC9">
      <w:pPr>
        <w:tabs>
          <w:tab w:val="left" w:pos="709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C5FC9">
        <w:rPr>
          <w:rFonts w:ascii="Times New Roman" w:hAnsi="Times New Roman" w:cs="Times New Roman"/>
          <w:sz w:val="24"/>
          <w:szCs w:val="24"/>
        </w:rPr>
        <w:t xml:space="preserve">       При работе над дифференциацией звуков одновременно подключается не более пары звуков, если для работы необходимо большее количество звуков одной артикуляторной группы, их все равно объединяют попарно. Рекомендуемая последовательность дифференциации звуков: </w:t>
      </w:r>
    </w:p>
    <w:p w:rsidR="00FB7699" w:rsidRPr="001C5FC9" w:rsidRDefault="00FB7699" w:rsidP="001C5FC9">
      <w:pPr>
        <w:pStyle w:val="30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bCs/>
          <w:sz w:val="24"/>
          <w:szCs w:val="24"/>
        </w:rPr>
      </w:pPr>
      <w:r w:rsidRPr="001C5FC9">
        <w:rPr>
          <w:bCs/>
          <w:sz w:val="24"/>
          <w:szCs w:val="24"/>
        </w:rPr>
        <w:t>[С-3], [</w:t>
      </w:r>
      <w:proofErr w:type="gramStart"/>
      <w:r w:rsidRPr="001C5FC9">
        <w:rPr>
          <w:bCs/>
          <w:sz w:val="24"/>
          <w:szCs w:val="24"/>
        </w:rPr>
        <w:t>С-С</w:t>
      </w:r>
      <w:proofErr w:type="gramEnd"/>
      <w:r w:rsidRPr="001C5FC9">
        <w:rPr>
          <w:sz w:val="24"/>
          <w:szCs w:val="24"/>
        </w:rPr>
        <w:t>'</w:t>
      </w:r>
      <w:r w:rsidRPr="001C5FC9">
        <w:rPr>
          <w:bCs/>
          <w:sz w:val="24"/>
          <w:szCs w:val="24"/>
        </w:rPr>
        <w:t xml:space="preserve">], [С-Ц], [С-Ш]; </w:t>
      </w:r>
    </w:p>
    <w:p w:rsidR="00FB7699" w:rsidRPr="001C5FC9" w:rsidRDefault="00FB7699" w:rsidP="001C5FC9">
      <w:pPr>
        <w:pStyle w:val="30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bCs/>
          <w:sz w:val="24"/>
          <w:szCs w:val="24"/>
        </w:rPr>
      </w:pPr>
      <w:r w:rsidRPr="001C5FC9">
        <w:rPr>
          <w:bCs/>
          <w:sz w:val="24"/>
          <w:szCs w:val="24"/>
        </w:rPr>
        <w:t xml:space="preserve">[Ж-3], [Ж-Ш]; </w:t>
      </w:r>
    </w:p>
    <w:p w:rsidR="00FB7699" w:rsidRPr="001C5FC9" w:rsidRDefault="00FB7699" w:rsidP="001C5FC9">
      <w:pPr>
        <w:pStyle w:val="30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bCs/>
          <w:sz w:val="24"/>
          <w:szCs w:val="24"/>
        </w:rPr>
      </w:pPr>
      <w:r w:rsidRPr="001C5FC9">
        <w:rPr>
          <w:bCs/>
          <w:sz w:val="24"/>
          <w:szCs w:val="24"/>
        </w:rPr>
        <w:t>[Ч-С], [</w:t>
      </w:r>
      <w:proofErr w:type="gramStart"/>
      <w:r w:rsidRPr="001C5FC9">
        <w:rPr>
          <w:bCs/>
          <w:sz w:val="24"/>
          <w:szCs w:val="24"/>
        </w:rPr>
        <w:t>Ч-Т</w:t>
      </w:r>
      <w:proofErr w:type="gramEnd"/>
      <w:r w:rsidRPr="001C5FC9">
        <w:rPr>
          <w:bCs/>
          <w:sz w:val="24"/>
          <w:szCs w:val="24"/>
        </w:rPr>
        <w:t xml:space="preserve">'], [Ч-Щ]; </w:t>
      </w:r>
    </w:p>
    <w:p w:rsidR="00FB7699" w:rsidRPr="001C5FC9" w:rsidRDefault="00FB7699" w:rsidP="001C5FC9">
      <w:pPr>
        <w:pStyle w:val="30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bCs/>
          <w:sz w:val="24"/>
          <w:szCs w:val="24"/>
        </w:rPr>
      </w:pPr>
      <w:r w:rsidRPr="001C5FC9">
        <w:rPr>
          <w:bCs/>
          <w:sz w:val="24"/>
          <w:szCs w:val="24"/>
        </w:rPr>
        <w:t>[Щ-С</w:t>
      </w:r>
      <w:r w:rsidRPr="001C5FC9">
        <w:rPr>
          <w:sz w:val="24"/>
          <w:szCs w:val="24"/>
        </w:rPr>
        <w:t>'</w:t>
      </w:r>
      <w:r w:rsidRPr="001C5FC9">
        <w:rPr>
          <w:bCs/>
          <w:sz w:val="24"/>
          <w:szCs w:val="24"/>
        </w:rPr>
        <w:t>], [</w:t>
      </w:r>
      <w:proofErr w:type="gramStart"/>
      <w:r w:rsidRPr="001C5FC9">
        <w:rPr>
          <w:bCs/>
          <w:sz w:val="24"/>
          <w:szCs w:val="24"/>
        </w:rPr>
        <w:t>Щ-</w:t>
      </w:r>
      <w:proofErr w:type="gramEnd"/>
      <w:r w:rsidRPr="001C5FC9">
        <w:rPr>
          <w:bCs/>
          <w:sz w:val="24"/>
          <w:szCs w:val="24"/>
        </w:rPr>
        <w:t xml:space="preserve"> Т'], [Щ-Ч], [Щ-Ш]; </w:t>
      </w:r>
    </w:p>
    <w:p w:rsidR="00FB7699" w:rsidRPr="001C5FC9" w:rsidRDefault="00613741" w:rsidP="001C5FC9">
      <w:pPr>
        <w:pStyle w:val="30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bCs/>
          <w:sz w:val="24"/>
          <w:szCs w:val="24"/>
        </w:rPr>
      </w:pPr>
      <w:r w:rsidRPr="001C5FC9">
        <w:rPr>
          <w:bCs/>
          <w:sz w:val="24"/>
          <w:szCs w:val="24"/>
        </w:rPr>
        <w:t>[Л</w:t>
      </w:r>
      <w:proofErr w:type="gramStart"/>
      <w:r w:rsidRPr="001C5FC9">
        <w:rPr>
          <w:bCs/>
          <w:sz w:val="24"/>
          <w:szCs w:val="24"/>
        </w:rPr>
        <w:t>'-</w:t>
      </w:r>
      <w:proofErr w:type="gramEnd"/>
      <w:r w:rsidRPr="001C5FC9">
        <w:rPr>
          <w:bCs/>
          <w:sz w:val="24"/>
          <w:szCs w:val="24"/>
        </w:rPr>
        <w:t xml:space="preserve">Л], </w:t>
      </w:r>
      <w:r w:rsidR="00FB7699" w:rsidRPr="001C5FC9">
        <w:rPr>
          <w:bCs/>
          <w:sz w:val="24"/>
          <w:szCs w:val="24"/>
        </w:rPr>
        <w:t>[Р-Л], [Р-Р'], [Р'-Л'], [Р'-Й].</w:t>
      </w:r>
    </w:p>
    <w:p w:rsidR="001B376D" w:rsidRPr="001C5FC9" w:rsidRDefault="001B376D" w:rsidP="001C5FC9">
      <w:pPr>
        <w:pStyle w:val="30"/>
        <w:shd w:val="clear" w:color="auto" w:fill="FFFFFF"/>
        <w:tabs>
          <w:tab w:val="left" w:pos="709"/>
        </w:tabs>
        <w:spacing w:line="276" w:lineRule="auto"/>
        <w:ind w:firstLine="567"/>
        <w:jc w:val="both"/>
        <w:rPr>
          <w:bCs/>
          <w:sz w:val="24"/>
          <w:szCs w:val="24"/>
        </w:rPr>
      </w:pPr>
      <w:r w:rsidRPr="001C5FC9">
        <w:rPr>
          <w:bCs/>
          <w:sz w:val="24"/>
          <w:szCs w:val="24"/>
        </w:rPr>
        <w:t>С детьми младшей и средней группы, имеющими ОВЗ (ОНР, алалия) коррекционная работа проводится по медицинским показаниям</w:t>
      </w:r>
      <w:r w:rsidR="006A5D4E" w:rsidRPr="006A5D4E">
        <w:rPr>
          <w:bCs/>
          <w:sz w:val="24"/>
          <w:szCs w:val="24"/>
        </w:rPr>
        <w:t xml:space="preserve"> [8]</w:t>
      </w:r>
      <w:r w:rsidRPr="001C5FC9">
        <w:rPr>
          <w:bCs/>
          <w:sz w:val="24"/>
          <w:szCs w:val="24"/>
        </w:rPr>
        <w:t>.</w:t>
      </w:r>
    </w:p>
    <w:p w:rsidR="006968F8" w:rsidRDefault="006968F8" w:rsidP="001C5FC9">
      <w:pPr>
        <w:tabs>
          <w:tab w:val="left" w:pos="709"/>
        </w:tabs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68F8" w:rsidRDefault="006968F8" w:rsidP="001C5FC9">
      <w:pPr>
        <w:tabs>
          <w:tab w:val="left" w:pos="709"/>
        </w:tabs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68F8" w:rsidRDefault="006968F8" w:rsidP="001C5FC9">
      <w:pPr>
        <w:tabs>
          <w:tab w:val="left" w:pos="709"/>
        </w:tabs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68F8" w:rsidRDefault="006968F8" w:rsidP="001C5FC9">
      <w:pPr>
        <w:tabs>
          <w:tab w:val="left" w:pos="709"/>
        </w:tabs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68F8" w:rsidRDefault="006968F8" w:rsidP="001C5FC9">
      <w:pPr>
        <w:tabs>
          <w:tab w:val="left" w:pos="709"/>
        </w:tabs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68F8" w:rsidRDefault="006968F8" w:rsidP="001C5FC9">
      <w:pPr>
        <w:tabs>
          <w:tab w:val="left" w:pos="709"/>
        </w:tabs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301F" w:rsidRDefault="00EF301F" w:rsidP="001C5FC9">
      <w:pPr>
        <w:tabs>
          <w:tab w:val="left" w:pos="709"/>
        </w:tabs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301F" w:rsidRDefault="00EF301F" w:rsidP="001C5FC9">
      <w:pPr>
        <w:tabs>
          <w:tab w:val="left" w:pos="709"/>
        </w:tabs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301F" w:rsidRDefault="00EF301F" w:rsidP="001C5FC9">
      <w:pPr>
        <w:tabs>
          <w:tab w:val="left" w:pos="709"/>
        </w:tabs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301F" w:rsidRDefault="00EF301F" w:rsidP="001C5FC9">
      <w:pPr>
        <w:tabs>
          <w:tab w:val="left" w:pos="709"/>
        </w:tabs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301F" w:rsidRDefault="00EF301F" w:rsidP="001C5FC9">
      <w:pPr>
        <w:tabs>
          <w:tab w:val="left" w:pos="709"/>
        </w:tabs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301F" w:rsidRDefault="00EF301F" w:rsidP="001C5FC9">
      <w:pPr>
        <w:tabs>
          <w:tab w:val="left" w:pos="709"/>
        </w:tabs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301F" w:rsidRDefault="00EF301F" w:rsidP="001C5FC9">
      <w:pPr>
        <w:tabs>
          <w:tab w:val="left" w:pos="709"/>
        </w:tabs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301F" w:rsidRDefault="00EF301F" w:rsidP="001C5FC9">
      <w:pPr>
        <w:tabs>
          <w:tab w:val="left" w:pos="709"/>
        </w:tabs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301F" w:rsidRDefault="00EF301F" w:rsidP="001C5FC9">
      <w:pPr>
        <w:tabs>
          <w:tab w:val="left" w:pos="709"/>
        </w:tabs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301F" w:rsidRDefault="00EF301F" w:rsidP="001C5FC9">
      <w:pPr>
        <w:tabs>
          <w:tab w:val="left" w:pos="709"/>
        </w:tabs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301F" w:rsidRDefault="00EF301F" w:rsidP="001C5FC9">
      <w:pPr>
        <w:tabs>
          <w:tab w:val="left" w:pos="709"/>
        </w:tabs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301F" w:rsidRDefault="00EF301F" w:rsidP="001C5FC9">
      <w:pPr>
        <w:tabs>
          <w:tab w:val="left" w:pos="709"/>
        </w:tabs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68F8" w:rsidRDefault="006968F8" w:rsidP="001C5FC9">
      <w:pPr>
        <w:tabs>
          <w:tab w:val="left" w:pos="709"/>
        </w:tabs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376D" w:rsidRPr="001C5FC9" w:rsidRDefault="001B376D" w:rsidP="001C5FC9">
      <w:pPr>
        <w:tabs>
          <w:tab w:val="left" w:pos="709"/>
        </w:tabs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5FC9">
        <w:rPr>
          <w:rFonts w:ascii="Times New Roman" w:hAnsi="Times New Roman" w:cs="Times New Roman"/>
          <w:b/>
          <w:sz w:val="24"/>
          <w:szCs w:val="24"/>
        </w:rPr>
        <w:t>Перспективное планирование коррекционной логопедической работы</w:t>
      </w:r>
    </w:p>
    <w:p w:rsidR="00063B41" w:rsidRPr="001C5FC9" w:rsidRDefault="002A0C46" w:rsidP="006968F8">
      <w:pPr>
        <w:tabs>
          <w:tab w:val="left" w:pos="709"/>
        </w:tabs>
        <w:spacing w:after="0"/>
        <w:ind w:left="-567" w:firstLine="113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 детьми 3-4 лет </w:t>
      </w:r>
      <w:r w:rsidR="001B376D" w:rsidRPr="001C5FC9">
        <w:rPr>
          <w:rFonts w:ascii="Times New Roman" w:hAnsi="Times New Roman" w:cs="Times New Roman"/>
          <w:b/>
          <w:sz w:val="24"/>
          <w:szCs w:val="24"/>
        </w:rPr>
        <w:t xml:space="preserve"> (ОНР, алалия)</w:t>
      </w:r>
      <w:r w:rsidR="00063B41" w:rsidRPr="001C5F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449B">
        <w:rPr>
          <w:noProof/>
          <w:sz w:val="28"/>
          <w:szCs w:val="28"/>
        </w:rPr>
        <w:drawing>
          <wp:inline distT="0" distB="0" distL="0" distR="0">
            <wp:extent cx="6680072" cy="3496827"/>
            <wp:effectExtent l="19050" t="0" r="6478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188" cy="350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68F8">
        <w:rPr>
          <w:noProof/>
          <w:sz w:val="28"/>
          <w:szCs w:val="28"/>
        </w:rPr>
        <w:drawing>
          <wp:inline distT="0" distB="0" distL="0" distR="0">
            <wp:extent cx="6701422" cy="3828422"/>
            <wp:effectExtent l="19050" t="0" r="4178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912" cy="383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E4C" w:rsidRPr="001B6EA6" w:rsidRDefault="0078449B" w:rsidP="0078449B">
      <w:pPr>
        <w:ind w:left="-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24220" cy="4090454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314" cy="409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478729" cy="4059535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301" cy="406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390252" cy="3938954"/>
            <wp:effectExtent l="1905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275" cy="394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291315" cy="3961994"/>
            <wp:effectExtent l="19050" t="0" r="0" b="0"/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418" cy="396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281267" cy="3967801"/>
            <wp:effectExtent l="19050" t="0" r="5233" b="0"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741" cy="397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195162" cy="3908809"/>
            <wp:effectExtent l="19050" t="0" r="0" b="0"/>
            <wp:docPr id="1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313" cy="3911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188348" cy="3868615"/>
            <wp:effectExtent l="19050" t="0" r="2902" b="0"/>
            <wp:docPr id="1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25" cy="386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294202" cy="3969099"/>
            <wp:effectExtent l="19050" t="0" r="0" b="0"/>
            <wp:docPr id="2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420" cy="397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339443" cy="3959051"/>
            <wp:effectExtent l="19050" t="0" r="4207" b="0"/>
            <wp:docPr id="2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238" cy="3965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267408" cy="1730221"/>
            <wp:effectExtent l="19050" t="0" r="42" b="0"/>
            <wp:docPr id="2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387" cy="173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7E4C" w:rsidRPr="009E7E4C">
        <w:rPr>
          <w:sz w:val="28"/>
          <w:szCs w:val="28"/>
        </w:rPr>
        <w:t xml:space="preserve">    </w:t>
      </w:r>
    </w:p>
    <w:p w:rsidR="001B376D" w:rsidRPr="0078449B" w:rsidRDefault="001B376D" w:rsidP="0078449B">
      <w:pPr>
        <w:pStyle w:val="30"/>
        <w:shd w:val="clear" w:color="auto" w:fill="FFFFFF"/>
        <w:ind w:firstLine="540"/>
        <w:jc w:val="center"/>
        <w:rPr>
          <w:b/>
          <w:bCs/>
          <w:sz w:val="24"/>
          <w:szCs w:val="24"/>
        </w:rPr>
      </w:pPr>
      <w:r w:rsidRPr="0078449B">
        <w:rPr>
          <w:b/>
          <w:bCs/>
          <w:sz w:val="24"/>
          <w:szCs w:val="24"/>
        </w:rPr>
        <w:t>Перспективное планирование коррекционной логопедической работы</w:t>
      </w:r>
    </w:p>
    <w:p w:rsidR="00063B41" w:rsidRPr="0078449B" w:rsidRDefault="001B376D" w:rsidP="0078449B">
      <w:pPr>
        <w:pStyle w:val="30"/>
        <w:shd w:val="clear" w:color="auto" w:fill="FFFFFF"/>
        <w:ind w:firstLine="540"/>
        <w:jc w:val="center"/>
        <w:rPr>
          <w:b/>
          <w:bCs/>
          <w:sz w:val="24"/>
          <w:szCs w:val="24"/>
        </w:rPr>
      </w:pPr>
      <w:r w:rsidRPr="0078449B">
        <w:rPr>
          <w:b/>
          <w:bCs/>
          <w:sz w:val="24"/>
          <w:szCs w:val="24"/>
        </w:rPr>
        <w:t xml:space="preserve">с детьми </w:t>
      </w:r>
      <w:r w:rsidRPr="0078449B">
        <w:rPr>
          <w:b/>
          <w:sz w:val="24"/>
          <w:szCs w:val="24"/>
        </w:rPr>
        <w:t>6-го года жизни</w:t>
      </w:r>
      <w:r w:rsidRPr="0078449B">
        <w:rPr>
          <w:b/>
          <w:bCs/>
          <w:sz w:val="24"/>
          <w:szCs w:val="24"/>
        </w:rPr>
        <w:t xml:space="preserve"> </w:t>
      </w:r>
      <w:r w:rsidR="002A0C46">
        <w:rPr>
          <w:b/>
          <w:bCs/>
          <w:sz w:val="24"/>
          <w:szCs w:val="24"/>
        </w:rPr>
        <w:t xml:space="preserve"> </w:t>
      </w:r>
      <w:r w:rsidR="0078449B">
        <w:rPr>
          <w:b/>
          <w:bCs/>
          <w:sz w:val="24"/>
          <w:szCs w:val="24"/>
        </w:rPr>
        <w:t xml:space="preserve"> </w:t>
      </w:r>
      <w:r w:rsidRPr="0078449B">
        <w:rPr>
          <w:b/>
          <w:bCs/>
          <w:sz w:val="24"/>
          <w:szCs w:val="24"/>
        </w:rPr>
        <w:t>(</w:t>
      </w:r>
      <w:r w:rsidRPr="0078449B">
        <w:rPr>
          <w:b/>
          <w:sz w:val="24"/>
          <w:szCs w:val="24"/>
        </w:rPr>
        <w:t>ФНР и ФФНР, ОНР-</w:t>
      </w:r>
      <w:proofErr w:type="gramStart"/>
      <w:r w:rsidRPr="0078449B">
        <w:rPr>
          <w:b/>
          <w:sz w:val="24"/>
          <w:szCs w:val="24"/>
        </w:rPr>
        <w:t>III</w:t>
      </w:r>
      <w:proofErr w:type="gramEnd"/>
      <w:r w:rsidRPr="0078449B">
        <w:rPr>
          <w:b/>
          <w:sz w:val="24"/>
          <w:szCs w:val="24"/>
        </w:rPr>
        <w:t xml:space="preserve"> уровня</w:t>
      </w:r>
      <w:r w:rsidRPr="0078449B">
        <w:rPr>
          <w:b/>
          <w:bCs/>
          <w:sz w:val="24"/>
          <w:szCs w:val="24"/>
        </w:rPr>
        <w:t>)</w:t>
      </w:r>
    </w:p>
    <w:tbl>
      <w:tblPr>
        <w:tblW w:w="0" w:type="auto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5"/>
        <w:gridCol w:w="2922"/>
        <w:gridCol w:w="2820"/>
        <w:gridCol w:w="2522"/>
      </w:tblGrid>
      <w:tr w:rsidR="00613741" w:rsidRPr="0078449B" w:rsidTr="0078449B">
        <w:trPr>
          <w:trHeight w:val="420"/>
          <w:jc w:val="center"/>
        </w:trPr>
        <w:tc>
          <w:tcPr>
            <w:tcW w:w="1625" w:type="dxa"/>
            <w:vMerge w:val="restart"/>
          </w:tcPr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Периоды</w:t>
            </w:r>
          </w:p>
        </w:tc>
        <w:tc>
          <w:tcPr>
            <w:tcW w:w="5742" w:type="dxa"/>
            <w:gridSpan w:val="2"/>
          </w:tcPr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Звуковая  сторона  речи</w:t>
            </w:r>
          </w:p>
        </w:tc>
        <w:tc>
          <w:tcPr>
            <w:tcW w:w="2522" w:type="dxa"/>
            <w:vMerge w:val="restart"/>
          </w:tcPr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 </w:t>
            </w:r>
            <w:r w:rsidR="001B6EA6"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связной </w:t>
            </w: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речи</w:t>
            </w:r>
          </w:p>
        </w:tc>
      </w:tr>
      <w:tr w:rsidR="00613741" w:rsidRPr="0078449B" w:rsidTr="0078449B">
        <w:trPr>
          <w:trHeight w:val="510"/>
          <w:jc w:val="center"/>
        </w:trPr>
        <w:tc>
          <w:tcPr>
            <w:tcW w:w="1625" w:type="dxa"/>
            <w:vMerge/>
          </w:tcPr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2" w:type="dxa"/>
            <w:gridSpan w:val="2"/>
          </w:tcPr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Основные содержание работы</w:t>
            </w:r>
          </w:p>
        </w:tc>
        <w:tc>
          <w:tcPr>
            <w:tcW w:w="2522" w:type="dxa"/>
            <w:vMerge/>
          </w:tcPr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741" w:rsidRPr="0078449B" w:rsidTr="0078449B">
        <w:trPr>
          <w:trHeight w:val="435"/>
          <w:jc w:val="center"/>
        </w:trPr>
        <w:tc>
          <w:tcPr>
            <w:tcW w:w="1625" w:type="dxa"/>
            <w:vMerge/>
          </w:tcPr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Произношение</w:t>
            </w:r>
          </w:p>
        </w:tc>
        <w:tc>
          <w:tcPr>
            <w:tcW w:w="2820" w:type="dxa"/>
          </w:tcPr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Фонематическое восприятие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2" w:type="dxa"/>
            <w:vMerge/>
          </w:tcPr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741" w:rsidRPr="0078449B" w:rsidTr="0078449B">
        <w:trPr>
          <w:jc w:val="center"/>
        </w:trPr>
        <w:tc>
          <w:tcPr>
            <w:tcW w:w="1625" w:type="dxa"/>
          </w:tcPr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Сентябрь, октябрь, первая половина ноября</w:t>
            </w:r>
          </w:p>
        </w:tc>
        <w:tc>
          <w:tcPr>
            <w:tcW w:w="2922" w:type="dxa"/>
          </w:tcPr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Выработка дифференцированных движений органов артикуляционного аппарата.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речевого дыхания. Уточнение правильного </w:t>
            </w: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произношения сохранных звуков: гласные — [а], [у], [и], [о], [э], [ы], согласные — [м] — [м’], [н] — [н’], [</w:t>
            </w:r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] — [п’], [т] — [т’], [к]-[к’],</w:t>
            </w:r>
          </w:p>
          <w:p w:rsidR="00613741" w:rsidRPr="0078449B" w:rsidRDefault="00613741" w:rsidP="007844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[ф] — [ф’], [д] — [д’],</w:t>
            </w:r>
          </w:p>
          <w:p w:rsidR="00613741" w:rsidRPr="0078449B" w:rsidRDefault="00613741" w:rsidP="007844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[в] — [в’], [б] — [б’], [г] — [г’] и т. д. Произнесение ряда гласных на твердой и мягкой атаке, с различной силой голоса и интонацией:</w:t>
            </w:r>
            <w:proofErr w:type="gramEnd"/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• изолированно;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• в слогах (воспроизведение </w:t>
            </w:r>
            <w:proofErr w:type="spell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-слоговых рядов с различной интонацией, силой голоса, ударением; воспроизведение ритмических рисунков, предъявленных логопедом; произнесение различных сочетаний из прямых, обратных и закрытых слогов);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• в словах;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• в предложениях. Развитие навыков употребления в речи восклицательной, вопросительной и повествовательной интонации.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Постановка отсутствующих в речи звуков (в соответствии с индивидуальными особенностями речи детей).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Автоматизация поставленных звуков;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• изолированно;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• в открытых слогах (звук </w:t>
            </w: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ударном слоге);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• в обратных слогах;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• в закрытых слогах;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• в стечении с согласными;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• в словах, где изучаемый звук находится в безударном слоге.</w:t>
            </w:r>
          </w:p>
        </w:tc>
        <w:tc>
          <w:tcPr>
            <w:tcW w:w="2820" w:type="dxa"/>
          </w:tcPr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способности узнавать и различать неречевые звуки.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способности узнавать и различать звуки речи по высоте и силе голоса. Дифференциация </w:t>
            </w: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речевых и неречевых звуков. Развитие слухового внимания к звуковой оболочке слова, слуховой памяти.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Различение слогов, состоящих из правильно произносимых звуков.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Знакомство детей с анализом и синтезом обратных слогов. Преобразование слогов за счет изменения одного звука.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Различение интонационных средств выразительности в чужой речи.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Различение односложных и многосложных слов. Выделение звука из ряда других звуков.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Выделение ударного гласного в начале слова, выделение последнего согласного звука в слове. Выделение среднего звука в односложном слове.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Практическое усвоение понятий “гласный — согласный” звук.</w:t>
            </w:r>
          </w:p>
        </w:tc>
        <w:tc>
          <w:tcPr>
            <w:tcW w:w="2522" w:type="dxa"/>
          </w:tcPr>
          <w:p w:rsidR="001B6EA6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Закрепление навыка употребления категории множественного числа существительных. Закрепление навыка употребления формы родительного падежа </w:t>
            </w: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 предлогом у. Согласование притяжательных местоимений </w:t>
            </w:r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мой</w:t>
            </w:r>
            <w:proofErr w:type="gram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, моя, мое с существительными мужского, женского, среднего рода.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EA6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навыка употребления категории числа и лица глаголов настоящего времени. 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Закрепление навыка употребления в самостоятельной речи категорий прошедшего времени глаголов множественного числа.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 по демонстрации действий. Объединение этих предложений в короткий текст.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741" w:rsidRPr="0078449B" w:rsidTr="0078449B">
        <w:trPr>
          <w:jc w:val="center"/>
        </w:trPr>
        <w:tc>
          <w:tcPr>
            <w:tcW w:w="1625" w:type="dxa"/>
          </w:tcPr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II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Вторая половина ноября — первая половина февраля</w:t>
            </w:r>
          </w:p>
        </w:tc>
        <w:tc>
          <w:tcPr>
            <w:tcW w:w="2922" w:type="dxa"/>
          </w:tcPr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Продолжение работы над развитием подвижности органов артикуляционного аппарата. Постановка отсутствующих звуков: [л], [л’], [</w:t>
            </w:r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], [р’].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Автоматизация ранее поставленных звуков в предложениях и коро</w:t>
            </w:r>
            <w:r w:rsidR="0078449B">
              <w:rPr>
                <w:rFonts w:ascii="Times New Roman" w:hAnsi="Times New Roman" w:cs="Times New Roman"/>
                <w:sz w:val="24"/>
                <w:szCs w:val="24"/>
              </w:rPr>
              <w:t>тких текстах</w:t>
            </w: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Автоматизация произношения вновь поставленных звуков: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• изолированно;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• в открытых слогах (звук в ударном слоге);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• в обратных слогах;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• в закрытых слогах;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• в стечении с согласными;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• в словах, где изучаемый звук находится в безударном слоге.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Дифференциация на слух сохранных звуков (с проговариванием), различающихся:</w:t>
            </w:r>
          </w:p>
          <w:p w:rsidR="00613741" w:rsidRPr="0078449B" w:rsidRDefault="00613741" w:rsidP="007844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     • по твердости — мягкости [м] — [м’], [н] — [н’], [</w:t>
            </w:r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] — [п’], [т] — [т’], [к] — [к’], [ф] — [ф’], [д] — [д’], [в] — [в’], [б] — [б’], [г] — [г’];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• по глухости — звонкости: [</w:t>
            </w:r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] — [б], [к] — [г], [т] — [д];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 также: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• в обратных слогах;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• в слогах со стечением двух согласных;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• в словах и фразах.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</w:tcPr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Определение наличия звука в слове.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Распределение предметных картинок, названия которых включают: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•дифференцируемые звуки;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• определенный заданный звук.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На этом же материале: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• определение места звука в слове;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• выделение гласных звуков в положении после согласного в слоге;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• осуществление анализа и синтеза прямого слога;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• выделение согласного звука в начале слова;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• выделение гласного звука в конце слова.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Практическое знакомство с понятиями “твердый — мягкий звук” и “глухой — звонкий”.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различать и оценивать правильные эталоны произношения в чужой и собственной речи.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Различение слов, близких по звуковому составу; определение количества слогов </w:t>
            </w: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(гласных) в слове.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Дифференциация на слух сохранных звуков (без проговаривания):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• по твердости — мягкости ([м] — [м’], [н] — [н’], [</w:t>
            </w:r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] — [п’], [т] — [т’], [к] — [к’], [ф] — [ф’], [д] — [д’], [в] — [в’], [б] — [б’]; [г] — [г’]);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• по глухости — звонкости: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] — [б], [к] — [г], [т] — [д];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• в обратных слогах;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• в слогах со стечением двух согласных;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• в словах и фразах;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• составление предложений с определенным словом;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• анализ </w:t>
            </w:r>
            <w:proofErr w:type="spell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двусловного</w:t>
            </w:r>
            <w:proofErr w:type="spell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предложения;</w:t>
            </w:r>
          </w:p>
          <w:p w:rsidR="00613741" w:rsidRPr="0078449B" w:rsidRDefault="00613741" w:rsidP="007844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      • анализ</w:t>
            </w:r>
          </w:p>
          <w:p w:rsidR="00613741" w:rsidRPr="0078449B" w:rsidRDefault="00613741" w:rsidP="007844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предложения с постепенным увеличением количества слов.</w:t>
            </w:r>
          </w:p>
        </w:tc>
        <w:tc>
          <w:tcPr>
            <w:tcW w:w="2522" w:type="dxa"/>
          </w:tcPr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Закрепление в самостоятельной речи навыка: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• согласования прилагательных с существительными в роде, числе, падеже и образования относительных прилагательных;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• согласования порядковых числительных с существительным.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Закрепление умения: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• подбирать однокоренные слова;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• образовывать сложные слова;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• составлять предложения по демонстрации действий, картине, вопросам; • распространять предложения за счет введения однородных подлежащих, сказуемых, дополнений, определений;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• составлять предложения по опорным словам;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• составлять предложения по картине, серии картин, </w:t>
            </w: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пересказывать тексты, насыщенные изучаемыми звуками;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• заучивать стихотворения, насыщенные изучаемыми звуками. Закрепление знаний и умений, полученных ранее, на новом словесном материале.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741" w:rsidRPr="0078449B" w:rsidTr="0078449B">
        <w:trPr>
          <w:jc w:val="center"/>
        </w:trPr>
        <w:tc>
          <w:tcPr>
            <w:tcW w:w="1625" w:type="dxa"/>
          </w:tcPr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III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Вторая половина февраля — май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Автоматизация поставленных звуков в собственной речи.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Дифференциация звуков по месту образования: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• [с] — [ш], [з] — [ж];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• [</w:t>
            </w:r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] — [л];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• в прямых и обратных слогах;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• в слогах со стечением трех согласных;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• в словах и фразах;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• в стихах и коротких текстах;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• закрепление умений, полученных ранее, на </w:t>
            </w: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новом речевом материале.</w:t>
            </w:r>
          </w:p>
        </w:tc>
        <w:tc>
          <w:tcPr>
            <w:tcW w:w="2820" w:type="dxa"/>
          </w:tcPr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Составление схемы слова с выделением ударного слога.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Выбор слова к соответствующей графической схеме.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Выбор графической схемы к соответствующему слову.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Преобразование слов за счет замены одного звука или слога.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Подбор слова с заданным количеством </w:t>
            </w: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звуков.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Определение последовательности звуков в слове (спеллинг).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Определение порядка следования звуков в слове. Определение количества и порядка слогов в слове.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Определение звуков, стоящих перед или после определенного звука.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Составление слов из заданной последовательности звуков.</w:t>
            </w:r>
          </w:p>
        </w:tc>
        <w:tc>
          <w:tcPr>
            <w:tcW w:w="2522" w:type="dxa"/>
          </w:tcPr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Активизация приобретенных навыков в специально организованных речевых ситуациях;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в коллективных формах общения детей между собой.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детской самостоятельности при </w:t>
            </w:r>
            <w:proofErr w:type="spell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оречевлении</w:t>
            </w:r>
            <w:proofErr w:type="spell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 предметно-практической деятельности с соблюдением фонетической </w:t>
            </w: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правильности речи.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741" w:rsidRPr="0078449B" w:rsidTr="0078449B">
        <w:trPr>
          <w:jc w:val="center"/>
        </w:trPr>
        <w:tc>
          <w:tcPr>
            <w:tcW w:w="9889" w:type="dxa"/>
            <w:gridSpan w:val="4"/>
          </w:tcPr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Целевые ориентиры: 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Закрепление правильного произношения звуков.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точности и </w:t>
            </w:r>
            <w:proofErr w:type="spell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дифференцированности</w:t>
            </w:r>
            <w:proofErr w:type="spell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 произвольных движений артикуляционного аппарата.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Совершенствование дикции.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Совершенствование четкого произношения слов и словосочетаний.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Совершенствование интонационной выразительности речи.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Активизация употребления в речи слов, состоящих из правильно произносимых звуков.</w:t>
            </w:r>
          </w:p>
          <w:p w:rsidR="00613741" w:rsidRPr="0078449B" w:rsidRDefault="00613741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Повышение мотивации детей к активному употреблению в высказываниях усвоенных грамматических форм речи.</w:t>
            </w:r>
          </w:p>
        </w:tc>
      </w:tr>
    </w:tbl>
    <w:p w:rsidR="001B376D" w:rsidRDefault="001B376D" w:rsidP="001B376D">
      <w:pPr>
        <w:pStyle w:val="30"/>
        <w:shd w:val="clear" w:color="auto" w:fill="FFFFFF"/>
        <w:ind w:firstLine="540"/>
        <w:jc w:val="both"/>
        <w:rPr>
          <w:b/>
          <w:sz w:val="28"/>
          <w:szCs w:val="28"/>
        </w:rPr>
      </w:pPr>
    </w:p>
    <w:p w:rsidR="001B376D" w:rsidRPr="0078449B" w:rsidRDefault="001B376D" w:rsidP="0078449B">
      <w:pPr>
        <w:pStyle w:val="30"/>
        <w:shd w:val="clear" w:color="auto" w:fill="FFFFFF"/>
        <w:ind w:firstLine="540"/>
        <w:jc w:val="center"/>
        <w:rPr>
          <w:b/>
          <w:bCs/>
          <w:sz w:val="24"/>
          <w:szCs w:val="24"/>
        </w:rPr>
      </w:pPr>
      <w:r w:rsidRPr="0078449B">
        <w:rPr>
          <w:b/>
          <w:bCs/>
          <w:sz w:val="24"/>
          <w:szCs w:val="24"/>
        </w:rPr>
        <w:t>Перспективное планирование коррекционной логопедической работы</w:t>
      </w:r>
    </w:p>
    <w:p w:rsidR="001B6EA6" w:rsidRPr="0078449B" w:rsidRDefault="001B376D" w:rsidP="0078449B">
      <w:pPr>
        <w:pStyle w:val="30"/>
        <w:shd w:val="clear" w:color="auto" w:fill="FFFFFF"/>
        <w:ind w:firstLine="540"/>
        <w:jc w:val="center"/>
        <w:rPr>
          <w:b/>
          <w:bCs/>
          <w:sz w:val="24"/>
          <w:szCs w:val="24"/>
        </w:rPr>
      </w:pPr>
      <w:r w:rsidRPr="0078449B">
        <w:rPr>
          <w:b/>
          <w:bCs/>
          <w:sz w:val="24"/>
          <w:szCs w:val="24"/>
        </w:rPr>
        <w:t xml:space="preserve">с детьми </w:t>
      </w:r>
      <w:r w:rsidR="002A0C46">
        <w:rPr>
          <w:b/>
          <w:sz w:val="24"/>
          <w:szCs w:val="24"/>
        </w:rPr>
        <w:t>7-го года</w:t>
      </w:r>
      <w:r w:rsidR="002A0C46">
        <w:rPr>
          <w:b/>
          <w:bCs/>
          <w:sz w:val="24"/>
          <w:szCs w:val="24"/>
        </w:rPr>
        <w:t xml:space="preserve">  </w:t>
      </w:r>
      <w:r w:rsidRPr="0078449B">
        <w:rPr>
          <w:b/>
          <w:bCs/>
          <w:sz w:val="24"/>
          <w:szCs w:val="24"/>
        </w:rPr>
        <w:t>(</w:t>
      </w:r>
      <w:r w:rsidRPr="0078449B">
        <w:rPr>
          <w:b/>
          <w:sz w:val="24"/>
          <w:szCs w:val="24"/>
        </w:rPr>
        <w:t>ФНР и ФФНР, ОНР-</w:t>
      </w:r>
      <w:proofErr w:type="gramStart"/>
      <w:r w:rsidRPr="0078449B">
        <w:rPr>
          <w:b/>
          <w:sz w:val="24"/>
          <w:szCs w:val="24"/>
        </w:rPr>
        <w:t>III</w:t>
      </w:r>
      <w:proofErr w:type="gramEnd"/>
      <w:r w:rsidRPr="0078449B">
        <w:rPr>
          <w:b/>
          <w:sz w:val="24"/>
          <w:szCs w:val="24"/>
        </w:rPr>
        <w:t xml:space="preserve"> уровня</w:t>
      </w:r>
      <w:r w:rsidRPr="0078449B">
        <w:rPr>
          <w:b/>
          <w:bCs/>
          <w:sz w:val="24"/>
          <w:szCs w:val="24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9"/>
        <w:gridCol w:w="2573"/>
        <w:gridCol w:w="2789"/>
        <w:gridCol w:w="2550"/>
      </w:tblGrid>
      <w:tr w:rsidR="001B6EA6" w:rsidRPr="0078449B" w:rsidTr="0078449B">
        <w:trPr>
          <w:trHeight w:val="1697"/>
          <w:jc w:val="center"/>
        </w:trPr>
        <w:tc>
          <w:tcPr>
            <w:tcW w:w="1659" w:type="dxa"/>
          </w:tcPr>
          <w:p w:rsidR="001B6EA6" w:rsidRPr="0078449B" w:rsidRDefault="001B6EA6" w:rsidP="007844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  <w:p w:rsidR="001B6EA6" w:rsidRPr="0078449B" w:rsidRDefault="001B6EA6" w:rsidP="007844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3" w:type="dxa"/>
          </w:tcPr>
          <w:p w:rsidR="001B6EA6" w:rsidRPr="0078449B" w:rsidRDefault="001B6EA6" w:rsidP="007844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Произношение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9" w:type="dxa"/>
          </w:tcPr>
          <w:p w:rsidR="001B6EA6" w:rsidRPr="0078449B" w:rsidRDefault="001B6EA6" w:rsidP="007844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2550" w:type="dxa"/>
          </w:tcPr>
          <w:p w:rsidR="001B6EA6" w:rsidRPr="0078449B" w:rsidRDefault="001B6EA6" w:rsidP="007844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навыков письма и чтения</w:t>
            </w:r>
          </w:p>
        </w:tc>
      </w:tr>
      <w:tr w:rsidR="001B6EA6" w:rsidRPr="0078449B" w:rsidTr="0078449B">
        <w:trPr>
          <w:jc w:val="center"/>
        </w:trPr>
        <w:tc>
          <w:tcPr>
            <w:tcW w:w="1659" w:type="dxa"/>
          </w:tcPr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Сентябрь, октябрь</w:t>
            </w:r>
          </w:p>
        </w:tc>
        <w:tc>
          <w:tcPr>
            <w:tcW w:w="2573" w:type="dxa"/>
          </w:tcPr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1. Постановка и первоначальное закрепление звуков [к], [к’], [х], [х’], [j], [ы], [с], [с’], [з], [з’], [л], [л’], [ш], [ж], [</w:t>
            </w:r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], [р’] и др. В соответствии с индивидуальными </w:t>
            </w: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планами занятий.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2. Преодоление затруднений в произношении сложных по структуре слов, состоящих из правильно произносимых звуков.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3. Формирование грамматически правильной речи.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4. Звуковой анализ и синтез слогов и слов, чтение, письмо в случае индивидуальных затруднений.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Подгрупповые занятия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1. Закрепление правильного произношения звуков [у], [а], [и], [</w:t>
            </w:r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], [п’], [э], [т], [т’], [к], [к’], [м], [м’], [л’], [о], [х], [х’], [j], [ы], [с].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2. Различение звуков на слух: гласных — ([у], [а], [и], [э], [о], [ы]), согласных — [</w:t>
            </w:r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], [т], [м], [к], [д], [к’], [г], [х], [л], [л’], [j], [р], [р’], [с], [с’], [з], [з’], [ц]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в различных </w:t>
            </w:r>
            <w:proofErr w:type="spell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-слоговых структурах и словах без проговаривания.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3.Дифференциация правильно произносимых звуков: [к] — [х], [л’] — [j], [ы] — [и].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4. Усвоение слов различной </w:t>
            </w:r>
            <w:proofErr w:type="spell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слоговой сложности (преимущественно двух- и трехсложных)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в связи с закреплением правильного произношения звуков.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Усвоение доступных ритмических моделей слов: </w:t>
            </w:r>
            <w:proofErr w:type="spell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тá</w:t>
            </w:r>
            <w:proofErr w:type="spellEnd"/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—т</w:t>
            </w:r>
            <w:proofErr w:type="gram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а, та—</w:t>
            </w:r>
            <w:proofErr w:type="spell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тá</w:t>
            </w:r>
            <w:proofErr w:type="spell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тá</w:t>
            </w:r>
            <w:proofErr w:type="spell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—та—та, та—</w:t>
            </w:r>
            <w:proofErr w:type="spell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тá</w:t>
            </w:r>
            <w:proofErr w:type="spell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—та.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Определение ритмических моделей слов: вата—</w:t>
            </w:r>
            <w:proofErr w:type="spell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тáта</w:t>
            </w:r>
            <w:proofErr w:type="spell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, вода—</w:t>
            </w:r>
            <w:proofErr w:type="spell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татá</w:t>
            </w:r>
            <w:proofErr w:type="spell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 и т. п.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Соотнесение слова с заданной ритмической моделью.</w:t>
            </w:r>
          </w:p>
        </w:tc>
        <w:tc>
          <w:tcPr>
            <w:tcW w:w="2789" w:type="dxa"/>
          </w:tcPr>
          <w:p w:rsidR="001B6EA6" w:rsidRPr="0078449B" w:rsidRDefault="001B6EA6" w:rsidP="007844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Воспитание направленности внимания к изучению грамматических форм слов за счет сравнения и сопоставления: существительных единственного и множественного числа с окончаниями и, ы, а (куски, кусты, кружки, </w:t>
            </w: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письма); различных окончаний существительных множественного числа, личных окончаний существительных множественного числа родительного падежа (много кусков, оленей, стульев, лент, окон и т. д.).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Согласование глаголов единственного и множественного числа настоящего времени с существительными (залаяла собака, залаяли ... собаки); сравнение личных окончаний глаголов настоящего времени в единственном и множественном числе (поет Валя, поют ... дети); привлечение внимания к родовой принадлежности предметов (мой ... стакан, моя ... сумка).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2. Словарная работа. </w:t>
            </w:r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внимания к образованию слов способом присоединения приставки (наливает, поливает, выливает...); способом присоединения суффиксов (мех — меховой — меховая, лимон — лимонный — лимонная); способом словосложения (пылесос, сенокос, снегопад); к словам с уменьшительно-ласкательным значением </w:t>
            </w: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(пенек, лесок, колесико).</w:t>
            </w:r>
            <w:proofErr w:type="gramEnd"/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3. Предложение, связная речь.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к составу простого распространенного предложения с прямым дополнением (Валя читает книгу); выделение слов из предложений с помощью вопросов: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(кто? что делает? делает что?); составление предложений из слов, данных полностью или частично в начальной форме; воспитание навыка отвечать кратким (одним словом) и полным ответом на вопросы.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простых распространенных предложений с использованием предлогов </w:t>
            </w:r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, у, в, под, над, с, со по картинкам, по демонстрации действий, по вопросам.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Объединение нескольких предложений в небольшой рассказ.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Заучивание текстов наизусть.</w:t>
            </w:r>
          </w:p>
        </w:tc>
        <w:tc>
          <w:tcPr>
            <w:tcW w:w="2550" w:type="dxa"/>
          </w:tcPr>
          <w:p w:rsidR="001B6EA6" w:rsidRPr="0078449B" w:rsidRDefault="001B6EA6" w:rsidP="007844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Анализ звукового состава правильно произносимых слов (в связи с формированием навыков произношения и развития фонематического восприятия). Выделение </w:t>
            </w: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начального гласного из слов (Аня, ива, утка), последовательное называние гласных из ряда </w:t>
            </w:r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двух — трех гласных</w:t>
            </w:r>
            <w:proofErr w:type="gram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 (аи, </w:t>
            </w:r>
            <w:proofErr w:type="spell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уиа</w:t>
            </w:r>
            <w:proofErr w:type="spell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Анализ и синтез обратных слогов, например “</w:t>
            </w:r>
            <w:proofErr w:type="spell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am</w:t>
            </w:r>
            <w:proofErr w:type="spell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”, “</w:t>
            </w:r>
            <w:proofErr w:type="spell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ит</w:t>
            </w:r>
            <w:proofErr w:type="spell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”; выделение последнего согласного из слов (“мак”, “кот”). Выделение слогообразующего гласного в позиции после согласного из слов, например: “ком”, “кнут”. Выделение первого согласного в слове.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Анализ и синтез слогов (“та”, “ми”) и слов: “суп”, “кит” (все упражнения по усвоению навыков звукового анализа и синтеза проводятся в игровой форме).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2. Формирование навыка слогового чтения. Последовательное знакомство с буквами у, а, и, </w:t>
            </w:r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, т, м, к, о, ы, с на основе четкого правильного произношения твердых и мягких звуков, постепенно отрабатываемых в соответствии с программой по формированию произношения. Выкладывание из </w:t>
            </w: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цветных фишек и букв, чтение и письмо обратных слогов: “</w:t>
            </w:r>
            <w:proofErr w:type="spell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am</w:t>
            </w:r>
            <w:proofErr w:type="spell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”, “</w:t>
            </w:r>
            <w:proofErr w:type="spell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ит</w:t>
            </w:r>
            <w:proofErr w:type="spell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”.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Выкладывание из фишек и букв, а также слитное чтение прямых слогов: “та”, “</w:t>
            </w:r>
            <w:proofErr w:type="spell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му</w:t>
            </w:r>
            <w:proofErr w:type="spell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”, “ми”, “си” с ориентировкой на гласную букву.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Преобразовывание</w:t>
            </w:r>
            <w:proofErr w:type="spell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 слогов и их письмо.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Выкладывание из букв разрезной азбуки и чтение слов, например: “сом”, “кит”.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Постепенное усвоение терминов “звук”, “буква”, “слово”, “слог”, “гласный звук”, “согласный звук”, “твердый звук”, “мягкий звук”.</w:t>
            </w:r>
            <w:proofErr w:type="gramEnd"/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6EA6" w:rsidRPr="0078449B" w:rsidTr="0078449B">
        <w:trPr>
          <w:jc w:val="center"/>
        </w:trPr>
        <w:tc>
          <w:tcPr>
            <w:tcW w:w="1659" w:type="dxa"/>
          </w:tcPr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II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Ноябрь, декабрь, январь, февраль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3" w:type="dxa"/>
          </w:tcPr>
          <w:p w:rsidR="001B6EA6" w:rsidRPr="0078449B" w:rsidRDefault="001B6EA6" w:rsidP="007844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1. Постановка и первоначальное закрепление звуков: [т], [б], [б’], [д], [д’], [г], [г’], [ш], [ж], [л], [</w:t>
            </w:r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], [р’], [ц], [ч], [ш] в соответствии с индивидуальными </w:t>
            </w: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планами и планами подгрупповых занятий.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2. Преодоление затруднений в произношении трудных по структуре слов, состоящих из правильно произносимых звуков (строительство, космонавт и др.).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3. Формирование связной, грамматически правильной речи с учетом индивидуальных особенностей детей.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Подгрупповые занятия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1. Закрепление правильного произношения звуков: [с] (продолжение), [с’], [з], [з’], [б], [б’], [д], [д’], [г], [г’], [ш], [л], [ж], [</w:t>
            </w:r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], [р’].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2. Различение звуков на слух: [с] — [с’], [з] — [з’], [з] — [з’] — [с] — [с’], [б] — [б’] — [</w:t>
            </w:r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] — [п’], [д] — [д’],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[д] — [д’] — [т] — [т’] — [г] — [г’], [г] — [г’] — [к] — [к’] — [д] — [д’], [ш] — [с] — [ж] — [щ], [л] — [л’] — [</w:t>
            </w:r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] — [р’], [ж]  — [з] — [ш] (без проговаривания).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3.Дифференциация правильно произносимых звуков: [с] — [с’], [з] — [з’], [б] — [</w:t>
            </w:r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], [д] — [т], [г] — [к], [с] — [ш], [ж] </w:t>
            </w: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— [з], [ж] — [ш], [с] — [ш] — [з] — [ж], [р] — [р’], [л] — [л’].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4. Усвоение слов сложного слогового состава (тротуар, перекресток, экскаватор и др.) в связи с закреплением правильного произношения перечисленных звуков.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5. Анализ и синтез звукового состава слов, усвоенной </w:t>
            </w:r>
            <w:proofErr w:type="spell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-слоговой структуры.</w:t>
            </w:r>
          </w:p>
        </w:tc>
        <w:tc>
          <w:tcPr>
            <w:tcW w:w="2789" w:type="dxa"/>
          </w:tcPr>
          <w:p w:rsidR="001B6EA6" w:rsidRPr="0078449B" w:rsidRDefault="001B6EA6" w:rsidP="007844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Развитие внимания к изменению грамматических форм слов в зависимости от рода, числа, падежа, времени действия.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Усвоение наиболее сложных форм множественного числа существительных </w:t>
            </w: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(пальто, торты, крылья...).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Усвоение форм множественного числа родительного падежа существительных (много — яблок, платьев). </w:t>
            </w:r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к падежным окончаниям существительных (В лесу жила белка.</w:t>
            </w:r>
            <w:proofErr w:type="gram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 Дети любовались ... белкой. Дети кормили ... белку); к согласованию прилагательных с существительными мужского и женского рода в единственном и множественном числе (большой ... мишка, большая ... кошка, большие ... кубики)</w:t>
            </w:r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;к</w:t>
            </w:r>
            <w:proofErr w:type="gram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 согласованию прилагательных с существительными среднего рода и сопоставлению окончаний прилагательных мужского, женского и среднего рода в единственном и множественном числе (ой ... голубой платок; </w:t>
            </w:r>
            <w:proofErr w:type="spell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proofErr w:type="spell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... голубая лента; </w:t>
            </w:r>
            <w:proofErr w:type="spellStart"/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proofErr w:type="spell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 ... голубое платье; </w:t>
            </w:r>
            <w:proofErr w:type="spell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proofErr w:type="spell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 ... голубые полотенца).</w:t>
            </w:r>
            <w:proofErr w:type="gramEnd"/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Употребление сочетаний прилагательных с существительными единственного и множественного числа в составе предложения в разных падежах (В зале много... светлых ламп.</w:t>
            </w:r>
            <w:proofErr w:type="gram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Дети кормили морковкой... белого кролика. </w:t>
            </w:r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Дети давали корм... белым кроликам...).</w:t>
            </w:r>
            <w:proofErr w:type="gram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Воспитание умения в простых случаях сочетать числительные с существительными в роде, числе, падеже (Куклам сшили... два платья... пять платьев, две рубашки... пять рубашек).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Сравнение и сопоставление глаголов настоящего, прошедшего и будущего времени (катаю — катал — буду катать); глаголов совершенного и несовершенного вида (красит — выкрасил).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2. Словарная работа.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внимания к образованию слов (на новом лексическом материале) способом присоединения приставки (прибыл, приклеил, прибежал, приполз, прискакал; уехал, приехал, подъехал, заехал); способом присоединения суффиксов — образование относительных прилагательных (деревянный, </w:t>
            </w:r>
            <w:proofErr w:type="spell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proofErr w:type="spell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proofErr w:type="spell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proofErr w:type="spell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; пластмассовый, </w:t>
            </w:r>
            <w:proofErr w:type="spell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proofErr w:type="spell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proofErr w:type="spell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proofErr w:type="spell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,з</w:t>
            </w:r>
            <w:proofErr w:type="gram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а счет словосложения (трехколесный, первоклассник).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умения употреблять образованные слова в составе предложений в различных падежных формах (У меня нет ... стеклянной вазы.</w:t>
            </w:r>
            <w:proofErr w:type="gram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 Я катался на ... трехколесном велосипеде. Грузовик подъехал к заводу)</w:t>
            </w:r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ривлечение внимания к глаголам с чередованием согласных (стричь, стригу, стрижет...). </w:t>
            </w:r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Образование уменьшительно-ласкательной формы существительных и прилагательных (У лисы длинный пушистый хвост.</w:t>
            </w:r>
            <w:proofErr w:type="gram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У зайчика коротенький пушистый хвостик).</w:t>
            </w:r>
            <w:proofErr w:type="gramEnd"/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3. Предложения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к порядку слов и изменению форм слов в составе простого распространенного предложения.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 без предлогов и с предлогами на, под, над, к, у, от, с (со), из, в, по, между, за, перед, из слов в начальной форме (скамейка, под, спать, собака — Под скамейкой спит собака...).</w:t>
            </w:r>
            <w:proofErr w:type="gramEnd"/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предложений из “живых слов” (которые изображают дети) и </w:t>
            </w: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распространение предложений с помощью вопросов (Миша вешает шубу — Миша вешает в шкаф меховую шубу)</w:t>
            </w:r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оставление предложений с использованием заданных словосочетаний (серенькую белочку — Дети видели в лесу серенькую белочку...; серенькой белочке — Дети дали орешков серенькой белочке...). Добавление в предложение пропущенных предлогов: кусты сирени посадили ... (перед, за</w:t>
            </w:r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)д</w:t>
            </w:r>
            <w:proofErr w:type="gram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омом; елочка росла ... (у, около, возле)дома. Закрепление навыков составления полного ответа на поставленный вопрос.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4. Связная речь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детьми предложений по результатам выполнения словесной инструкции (надо встать со стула, выйти из-за стола, подойти к большому столу, взять зеленую грузовую машину и поставить ее на среднюю полку шкафа). Развитие умения составить рассказ из предложений, данных в задуманной последовательности. Развитие умения </w:t>
            </w: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пересказывать тексты. Заучивание наизусть прозаических и стихотворных текстов, скороговорок.</w:t>
            </w:r>
          </w:p>
        </w:tc>
        <w:tc>
          <w:tcPr>
            <w:tcW w:w="2550" w:type="dxa"/>
          </w:tcPr>
          <w:p w:rsidR="001B6EA6" w:rsidRPr="0078449B" w:rsidRDefault="001B6EA6" w:rsidP="007844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Звуковой анализ слов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Деление слов на слоги, составление слоговой схемы односложных и двухсложных слов. </w:t>
            </w:r>
            <w:proofErr w:type="spell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-слоговой анализ слов, таких, как косы, сани, суп, </w:t>
            </w: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утка. Составление схемы слов из полосок и фишек. Звуки гласные и согласные; твердые и мягкие.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Качественная характеристика звуков.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Усвоение слогообразующей роли гласных (в каждом слоге один гласный звук).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Развитие умения находить в слове ударный гласный.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Развитие умения подбирать слова к данным схемам.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Развитие умения подбирать слова к данной модели (первый звук твердый согласный, второй — гласный, третий — мягкий согласный, четвертый — гласный и т. п.).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2. Формирование начальных навыков чтения (работа с разрезной азбукой) Последовательное усвоение букв б, в, д, э, г, ш, е, л, ж, ё, </w:t>
            </w:r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, и.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слов из букв разрезной азбуки, из данных слогов, дополнение слов недостающими буквами (по следам устного анализа). Преобразование слов (суп — сук, Тата — </w:t>
            </w:r>
            <w:proofErr w:type="spell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Ната</w:t>
            </w:r>
            <w:proofErr w:type="spell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) за счет замены одной буквы. Усвоение буквенного состава слов, например: “Таня”, “Яма”.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3. Письмо букв и слов. Усвоение следующих навыков: слова пишутся раздельно, имена людей и клички животных пишутся с заглавной буквы. Обучение чтению предложений и текстов.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4. Звуки и буквы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Определение различий и качественных характеристик звуков: “гласный — согласный”, “твердый — мягкий”, “звонкий — глухой”.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5. Слово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-слоговой анализ слов (например: “вагон”, “бумага”, “кошка”, “плот”, “краска”, “красный” и некоторых более сложных, произношение которых не расходится с написанием).</w:t>
            </w:r>
            <w:proofErr w:type="gram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 Выкладывание слов из букв, выделение из слов ударного гласного.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Выкладывание слов из букв разрезной азбуки после анализа и без предварительного </w:t>
            </w: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анализа; преобразование слов за счет замены или добавления букв (мышка — мушка — мишка...; стол — столик и др.); добавление в слова пропущенных букв (ми-ка).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Закрепление навыка подбора слов к звуковым схемам или по модели. Усвоение буквенного состава слов (например: “ветка, “ели”, “котенок”, “елка”). Заполнение схем, обозначающих буквенный состав слова (занимательная форма подачи материала в виде: кроссвордов, шарад, загадок), выполнение упражнений.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6. Предложение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делить на слова предложения простой конструкции без предлогов и с предлогами. Формирование умения составлять из букв разрезной азбуки предложения из 3—4 слов после устного анализа и без предварительного анализа.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7. Чтение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Усвоение слогового чтения слов заданной сложности и </w:t>
            </w: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отдельных более сложных (после анализа) с правильным произнесением всех звуков, в меру громким, отчетливым произнесением слов. Чтение предложений. Формирование умения выполнять различные задания по дополнению предложений недостающими словами (ежик сидит ... елкой).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Правильное четкое слоговое чтение небольших легких текстов.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при чтении пауз на точках. Формирование умения осмысленно отвечать на вопросы по </w:t>
            </w:r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прочитанному</w:t>
            </w:r>
            <w:proofErr w:type="gram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Пересказ </w:t>
            </w:r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. Закрепление навыка </w:t>
            </w:r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правильностью и отчетливостью своей речи.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8. Правописание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Закрепление умения различать ударные и безударные гласные.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проверке безударной гласной путем изменения слов (коза — козы).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умения проверять (в </w:t>
            </w: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простейших случаях) звонкие и глухие согласные в конце слов за счет изменения слов (зуб — зубы, мороз — морозы) и с помощью родственных слов (дуб — дубок).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детей к некоторым словам, правописание которых не проверяется правилами. Простейшие случаи переноса слов.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выкладывать и писать слова с сочетаниями “ши”, “</w:t>
            </w:r>
            <w:proofErr w:type="spell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жи</w:t>
            </w:r>
            <w:proofErr w:type="spell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”.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Усвоение правил написания слов и предложений: буквы в слове пишутся рядом, слова в предложении пишутся отдельно, в конце предложения ставится точка, начало предложения, имена людей, клички животных, названия городов пишутся с заглавной буквы. Самостоятельное письмо отдельных слов и предложений доступной сложности после устного анализа.</w:t>
            </w:r>
          </w:p>
        </w:tc>
      </w:tr>
      <w:tr w:rsidR="001B6EA6" w:rsidRPr="0078449B" w:rsidTr="0078449B">
        <w:trPr>
          <w:jc w:val="center"/>
        </w:trPr>
        <w:tc>
          <w:tcPr>
            <w:tcW w:w="1659" w:type="dxa"/>
          </w:tcPr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III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Март, апрель, май, июнь</w:t>
            </w:r>
          </w:p>
        </w:tc>
        <w:tc>
          <w:tcPr>
            <w:tcW w:w="2573" w:type="dxa"/>
          </w:tcPr>
          <w:p w:rsidR="001B6EA6" w:rsidRPr="0078449B" w:rsidRDefault="001B6EA6" w:rsidP="007844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Окончательное исправление всех </w:t>
            </w: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недостатков речи в соответствии с индивидуальными особенностями детей.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Подгрупповые занятия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1) Закрепление правильного произношения [ц], [ч], [щ] и всех ранее пройденных звуков.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2) Различение на слух: [ч] — [т’] — [с’] — [щ], [ц] — [т’] — [с], [щ] — [ч] — [с’] — [ш].</w:t>
            </w:r>
            <w:proofErr w:type="gramEnd"/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3)Дифференциация правильно произносимых звуков: [ч] — [т’], [ч] — [с’], [ц] — [с], [щ] — [ш], [щ] — [ч], [щ] — [</w:t>
            </w:r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’].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4) Усвоение многосложных слов в связи с закреплением правильного произношения всех звуков речи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(учительница, часовщик, электрический), употребление их в самостоятельной речи.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5) Анализ слов сложного </w:t>
            </w:r>
            <w:proofErr w:type="spell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-слогового состава.</w:t>
            </w:r>
          </w:p>
        </w:tc>
        <w:tc>
          <w:tcPr>
            <w:tcW w:w="2789" w:type="dxa"/>
          </w:tcPr>
          <w:p w:rsidR="001B6EA6" w:rsidRPr="0078449B" w:rsidRDefault="001B6EA6" w:rsidP="007844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Развитие внимания к изменению грамматических форм слова в зависимости от </w:t>
            </w: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рода, числа, падежа, времени действия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Закрепление полученных ранее навыков.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2. Словарная работа Закрепление (на новом лексическом материале) полученных навыков образования слов за счет присоединения приставки или суффикса, за счет словосложения. </w:t>
            </w:r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Образование существительных, обозначающих лица по их деятельности, профессии (учитель, учительница, ученик; футбол, футболист).</w:t>
            </w:r>
            <w:proofErr w:type="gramEnd"/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использовать образованные слова в составе предложений.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Развитие умения подбирать родственные слова (снег, снежок, снеговик, Снегурочка, снежный...).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Образование уменьшительно-ласкательной формы существительных и прилагательных (на усло</w:t>
            </w:r>
            <w:r w:rsidR="00063B41" w:rsidRPr="0078449B">
              <w:rPr>
                <w:rFonts w:ascii="Times New Roman" w:hAnsi="Times New Roman" w:cs="Times New Roman"/>
                <w:sz w:val="24"/>
                <w:szCs w:val="24"/>
              </w:rPr>
              <w:t>жненном лексическом материале).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к многозначности слов (иголка для шитья, иголки у ежа, иголки у елки).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3. Предложения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(на новом лексическом материале) навыков составления и </w:t>
            </w: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распространения предложений. Умение пользоваться предложениями с предлогами “из-под”, “из-за”: кот вылез... (из-под) стола.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Привлечение внимания к предложениям с однородными членами (Дети бегали.</w:t>
            </w:r>
            <w:proofErr w:type="gram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 Дети прыгали. </w:t>
            </w:r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Дети бегали и прыгали).</w:t>
            </w:r>
            <w:proofErr w:type="gramEnd"/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предложений по опорным словам, например: мальчик, рисовать, краски. </w:t>
            </w:r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Составление сложноподчиненных предложений (по образцу, данному логопедом) с союзами “чтобы”, “потому что”, “если” и др. (Мы сегодня не пойдем гулять, потому что идет дождь.</w:t>
            </w:r>
            <w:proofErr w:type="gram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 Если завтра ко мне придут гости, я испеку пирог...); с относительным местоимением “который” (Роме понравился конструктор. Конструктор подарил ему брат. </w:t>
            </w:r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Роме понравился конструктор, который подарил ему брат).</w:t>
            </w:r>
            <w:proofErr w:type="gramEnd"/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4. Связная речь Закрепление всех полученных ранее навыков. Воспитание умения использовать при пересказе сложные </w:t>
            </w: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предложения.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Развитие умения связно и последовательно пересказывать текст, пользуясь фонетически и грамматически правильной выразительной речью. Формирование навыка составления рассказа по картинке, по серии картин. Заучивание наизусть прозаических и стихотворных текстов, скороговорок.</w:t>
            </w:r>
          </w:p>
        </w:tc>
        <w:tc>
          <w:tcPr>
            <w:tcW w:w="2550" w:type="dxa"/>
          </w:tcPr>
          <w:p w:rsidR="001B6EA6" w:rsidRPr="0078449B" w:rsidRDefault="001B6EA6" w:rsidP="007844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Звуки и буквы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Дальнейшее развитие навыков различения звуков. Усвоение букв </w:t>
            </w: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ь, ч, ц, ф, щ, ъ (24—31 неделя обучения). Закрепление и дальнейшее развитие навыка использования при письме ранее пройденных букв е, ё и усвоение букв ю, я. Усвоение буквы ь (как знака мягкости) на базе отчетливого произнесения и сравнения твердых и мягких звуков. Усвоение букв ь, ъ (разделительный ь и ъ знак) на основе отчетливого произношения и сравнения на слух сочетаний, например: ля-</w:t>
            </w:r>
            <w:proofErr w:type="spell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лья</w:t>
            </w:r>
            <w:proofErr w:type="spell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2. Слово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навыка </w:t>
            </w:r>
            <w:proofErr w:type="spell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-слогового анализа слов различной сложности, произношение которых не расходится с написанием.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Подбор слов по схемам и моделям.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Проведение в занимательной форме упражнений в определении звукового состава слов.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Усвоение буквенного состава слов различной сложности.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Дальнейшее усвоение навыков выкладывания и письма слов с буквами я, е, ё, й.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Развитие умения выкладывать и писать слова с буквами ь (как знак мягкости), ю.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Умение выкладывать и писать слова с сочетанием “</w:t>
            </w:r>
            <w:proofErr w:type="spell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ча</w:t>
            </w:r>
            <w:proofErr w:type="spell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”, “чу”, “ща”, “</w:t>
            </w:r>
            <w:proofErr w:type="spell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щу</w:t>
            </w:r>
            <w:proofErr w:type="spell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”.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Проведение в занимательной форме (загадки, кроссворды, ребусы) постоянно усложняющихся упражнений, направленных на определение буквенного состава слов.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3. Предложение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Выкладывание из букв разрезной азбуки небольших (3—5 слов) предложений с предварительным орфографическим и звуковым анализом и самостоятельно. Выделение в предложении отдельных слов, написание которых требует применения правил (У Маши болит зуб).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4. Чтение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Дальнейшее развитие навыков чтения.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Правильное слоговое чтение небольших рассказов с переходом </w:t>
            </w:r>
            <w:r w:rsidRPr="007844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чтение целыми словами.</w:t>
            </w:r>
          </w:p>
          <w:p w:rsidR="001B6EA6" w:rsidRPr="0078449B" w:rsidRDefault="001B6EA6" w:rsidP="007844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>Закрепление умения давать точные ответы по прочитанному, ставить вопросы к несложному тексту, пересказывать прочитанные тексты.</w:t>
            </w:r>
            <w:proofErr w:type="gramEnd"/>
            <w:r w:rsidRPr="0078449B">
              <w:rPr>
                <w:rFonts w:ascii="Times New Roman" w:hAnsi="Times New Roman" w:cs="Times New Roman"/>
                <w:sz w:val="24"/>
                <w:szCs w:val="24"/>
              </w:rPr>
              <w:t xml:space="preserve"> Заучивание наизусть стихотворений, скороговорок, загадок. В летний период проводится работа по дальнейшему развитию навыка определения буквенного состава слов, различные упражнения в занимательной форме, выкладывание из букв разрезной азбуки и письмо слов и предложений с использованием всех полученных ранее знаний и навыков, закрепление навыков описывания, дальнейшее развитие навыков чтения, формирование навыка сознательного слитного чтения.</w:t>
            </w:r>
          </w:p>
        </w:tc>
      </w:tr>
    </w:tbl>
    <w:p w:rsidR="00CA0E2E" w:rsidRPr="00A258E9" w:rsidRDefault="00DE6494" w:rsidP="00CA0E2E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8449B">
        <w:rPr>
          <w:rFonts w:ascii="Times New Roman" w:hAnsi="Times New Roman"/>
          <w:b/>
          <w:sz w:val="28"/>
          <w:szCs w:val="28"/>
        </w:rPr>
        <w:lastRenderedPageBreak/>
        <w:t>4. Д</w:t>
      </w:r>
      <w:r w:rsidR="00CA0E2E" w:rsidRPr="0078449B">
        <w:rPr>
          <w:rFonts w:ascii="Times New Roman" w:hAnsi="Times New Roman"/>
          <w:b/>
          <w:sz w:val="28"/>
          <w:szCs w:val="28"/>
        </w:rPr>
        <w:t>ополнительный раздел</w:t>
      </w:r>
      <w:r w:rsidRPr="0078449B">
        <w:rPr>
          <w:rFonts w:ascii="Times New Roman" w:hAnsi="Times New Roman"/>
          <w:b/>
          <w:sz w:val="28"/>
          <w:szCs w:val="28"/>
        </w:rPr>
        <w:t>.</w:t>
      </w:r>
      <w:r w:rsidR="00CA0E2E" w:rsidRPr="0078449B">
        <w:rPr>
          <w:rFonts w:ascii="Times New Roman" w:hAnsi="Times New Roman"/>
          <w:b/>
          <w:sz w:val="28"/>
          <w:szCs w:val="28"/>
        </w:rPr>
        <w:t xml:space="preserve"> </w:t>
      </w:r>
      <w:r w:rsidRPr="0078449B">
        <w:rPr>
          <w:rFonts w:ascii="Times New Roman" w:hAnsi="Times New Roman"/>
          <w:b/>
          <w:sz w:val="28"/>
          <w:szCs w:val="28"/>
        </w:rPr>
        <w:t xml:space="preserve"> </w:t>
      </w:r>
      <w:r w:rsidRPr="0078449B">
        <w:rPr>
          <w:rFonts w:ascii="Times New Roman" w:hAnsi="Times New Roman"/>
          <w:b/>
          <w:sz w:val="24"/>
          <w:szCs w:val="24"/>
        </w:rPr>
        <w:t xml:space="preserve">Краткая презентация </w:t>
      </w:r>
      <w:r w:rsidR="00A258E9">
        <w:rPr>
          <w:rFonts w:ascii="Times New Roman" w:hAnsi="Times New Roman"/>
          <w:b/>
          <w:sz w:val="24"/>
          <w:szCs w:val="24"/>
        </w:rPr>
        <w:t>рабочей программы.</w:t>
      </w:r>
    </w:p>
    <w:p w:rsidR="00DE6494" w:rsidRPr="0078449B" w:rsidRDefault="00DE6494" w:rsidP="0078449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449B">
        <w:rPr>
          <w:rFonts w:ascii="Times New Roman" w:eastAsia="Times New Roman" w:hAnsi="Times New Roman" w:cs="Times New Roman"/>
          <w:sz w:val="24"/>
          <w:szCs w:val="24"/>
        </w:rPr>
        <w:t>К 7 годам </w:t>
      </w:r>
      <w:hyperlink r:id="rId26" w:tooltip="речевое развитие" w:history="1">
        <w:r w:rsidRPr="0078449B">
          <w:rPr>
            <w:rFonts w:ascii="Times New Roman" w:eastAsia="Times New Roman" w:hAnsi="Times New Roman" w:cs="Times New Roman"/>
            <w:sz w:val="24"/>
            <w:szCs w:val="24"/>
          </w:rPr>
          <w:t>речевое развитие</w:t>
        </w:r>
      </w:hyperlink>
      <w:r w:rsidRPr="0078449B">
        <w:rPr>
          <w:rFonts w:ascii="Times New Roman" w:eastAsia="Times New Roman" w:hAnsi="Times New Roman" w:cs="Times New Roman"/>
          <w:sz w:val="24"/>
          <w:szCs w:val="24"/>
        </w:rPr>
        <w:t> ребенка должно характеризоваться умениями задавать вопросы взрослому, в случаях затруднений обращаться к нему за помощью, адекватно использовать вербальные средства общения, а также владеть диалогической речью</w:t>
      </w:r>
      <w:r w:rsidR="006A5D4E" w:rsidRPr="006A5D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A5D4E" w:rsidRPr="007F7A5E">
        <w:rPr>
          <w:rFonts w:ascii="Times New Roman" w:eastAsia="Times New Roman" w:hAnsi="Times New Roman" w:cs="Times New Roman"/>
          <w:sz w:val="24"/>
          <w:szCs w:val="24"/>
        </w:rPr>
        <w:t>[5]</w:t>
      </w:r>
      <w:r w:rsidRPr="0078449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E6494" w:rsidRPr="0078449B" w:rsidRDefault="00DE6494" w:rsidP="0078449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449B">
        <w:rPr>
          <w:rFonts w:ascii="Times New Roman" w:eastAsia="Times New Roman" w:hAnsi="Times New Roman" w:cs="Times New Roman"/>
          <w:sz w:val="24"/>
          <w:szCs w:val="24"/>
        </w:rPr>
        <w:t xml:space="preserve">Федеральный государственный образовательный стандарт дошкольного образования определяет целевые ориентиры – социальные и психологические характеристики личности ребёнка на этапе завершения дошкольного образования, среди которых речь занимает одно их центральных мест как самостоятельно формируемая функция, а именно: к завершению дошкольного образования ребенок хорошо понимает устную речь и может </w:t>
      </w:r>
      <w:r w:rsidRPr="0078449B">
        <w:rPr>
          <w:rFonts w:ascii="Times New Roman" w:eastAsia="Times New Roman" w:hAnsi="Times New Roman" w:cs="Times New Roman"/>
          <w:sz w:val="24"/>
          <w:szCs w:val="24"/>
        </w:rPr>
        <w:lastRenderedPageBreak/>
        <w:t>выражать свои мысли и желания. Также речь включается в качестве важного компонента, в качестве средства общения, познания, творчества в следующие целевые ориентиры:</w:t>
      </w:r>
    </w:p>
    <w:p w:rsidR="00DE6494" w:rsidRPr="0078449B" w:rsidRDefault="00DE6494" w:rsidP="0078449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449B">
        <w:rPr>
          <w:rFonts w:ascii="Times New Roman" w:eastAsia="Times New Roman" w:hAnsi="Times New Roman" w:cs="Times New Roman"/>
          <w:sz w:val="24"/>
          <w:szCs w:val="24"/>
        </w:rPr>
        <w:t xml:space="preserve">– активно взаимодействует со сверстниками и взрослыми, участвует в совместных играх; </w:t>
      </w:r>
      <w:proofErr w:type="gramStart"/>
      <w:r w:rsidRPr="0078449B">
        <w:rPr>
          <w:rFonts w:ascii="Times New Roman" w:eastAsia="Times New Roman" w:hAnsi="Times New Roman" w:cs="Times New Roman"/>
          <w:sz w:val="24"/>
          <w:szCs w:val="24"/>
        </w:rPr>
        <w:t>способен</w:t>
      </w:r>
      <w:proofErr w:type="gramEnd"/>
      <w:r w:rsidRPr="0078449B">
        <w:rPr>
          <w:rFonts w:ascii="Times New Roman" w:eastAsia="Times New Roman" w:hAnsi="Times New Roman" w:cs="Times New Roman"/>
          <w:sz w:val="24"/>
          <w:szCs w:val="24"/>
        </w:rPr>
        <w:t xml:space="preserve"> договариваться, учитывать интересы и чувства других, сопереживать неудачам и радоваться успехам других, стараться разрешать конфликты;</w:t>
      </w:r>
    </w:p>
    <w:p w:rsidR="00DE6494" w:rsidRPr="0078449B" w:rsidRDefault="00DE6494" w:rsidP="0078449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449B">
        <w:rPr>
          <w:rFonts w:ascii="Times New Roman" w:eastAsia="Times New Roman" w:hAnsi="Times New Roman" w:cs="Times New Roman"/>
          <w:sz w:val="24"/>
          <w:szCs w:val="24"/>
        </w:rPr>
        <w:t>– может фантазировать вслух, играть звуками и словами;</w:t>
      </w:r>
    </w:p>
    <w:p w:rsidR="00DE6494" w:rsidRPr="0078449B" w:rsidRDefault="00DE6494" w:rsidP="0078449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449B">
        <w:rPr>
          <w:rFonts w:ascii="Times New Roman" w:eastAsia="Times New Roman" w:hAnsi="Times New Roman" w:cs="Times New Roman"/>
          <w:sz w:val="24"/>
          <w:szCs w:val="24"/>
        </w:rPr>
        <w:t>– проявляет любознательность, задаёт вопросы, касающиеся близких и далёких предметов и явлений, интересуется причинно-следственными связями (как? почему? зачем?), пытается самостоятельно придумывать объяснения явлениям природы и поступкам людей;</w:t>
      </w:r>
    </w:p>
    <w:p w:rsidR="00DE6494" w:rsidRPr="0078449B" w:rsidRDefault="00DE6494" w:rsidP="0078449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449B">
        <w:rPr>
          <w:rFonts w:ascii="Times New Roman" w:eastAsia="Times New Roman" w:hAnsi="Times New Roman" w:cs="Times New Roman"/>
          <w:sz w:val="24"/>
          <w:szCs w:val="24"/>
        </w:rPr>
        <w:t>– обладает начальными знаниями о себе, о предметном, природном, социальном и культурном мире, в котором он живёт</w:t>
      </w:r>
      <w:r w:rsidR="006A5D4E" w:rsidRPr="006A5D4E">
        <w:rPr>
          <w:rFonts w:ascii="Times New Roman" w:eastAsia="Times New Roman" w:hAnsi="Times New Roman" w:cs="Times New Roman"/>
          <w:sz w:val="24"/>
          <w:szCs w:val="24"/>
        </w:rPr>
        <w:t xml:space="preserve"> [5]</w:t>
      </w:r>
      <w:r w:rsidRPr="0078449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E6494" w:rsidRPr="0078449B" w:rsidRDefault="00DE6494" w:rsidP="0078449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449B">
        <w:rPr>
          <w:rFonts w:ascii="Times New Roman" w:eastAsia="Times New Roman" w:hAnsi="Times New Roman" w:cs="Times New Roman"/>
          <w:sz w:val="24"/>
          <w:szCs w:val="24"/>
        </w:rPr>
        <w:t>По сути, ни один из целевых ориентиров дошкольного образования не может быть достигнут без освоения речевой культуры.</w:t>
      </w:r>
    </w:p>
    <w:p w:rsidR="00DE6494" w:rsidRPr="0078449B" w:rsidRDefault="00DE6494" w:rsidP="0078449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449B">
        <w:rPr>
          <w:rFonts w:ascii="Times New Roman" w:eastAsia="Times New Roman" w:hAnsi="Times New Roman" w:cs="Times New Roman"/>
          <w:sz w:val="24"/>
          <w:szCs w:val="24"/>
        </w:rPr>
        <w:t>Для достижения целевых ориентиров  необходима систематическая профилактика и коррекция речевых нарушений у детей, поскольку многие из них имеют особенности, которые могут нарушить благоприятный ход онтогенеза речи, что наиболее явно проявляется к пятилетнему возрасту. В последнее время значительно увеличивается количество детей, имеющих нарушения речи, при этом наблюдаются количественные и качественные изменения в их развитии. Нарушения речи все чаще сопряжены с проблемами неврологического, психологического и социального порядка, что значительно утяжеляет речевую симптоматику нарушений.</w:t>
      </w:r>
    </w:p>
    <w:p w:rsidR="00DE6494" w:rsidRPr="0078449B" w:rsidRDefault="00DE6494" w:rsidP="0078449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449B">
        <w:rPr>
          <w:rFonts w:ascii="Times New Roman" w:eastAsia="Times New Roman" w:hAnsi="Times New Roman" w:cs="Times New Roman"/>
          <w:sz w:val="24"/>
          <w:szCs w:val="24"/>
        </w:rPr>
        <w:t>В современной практике дошкольного образования возникает ряд проблем, требующих решения.</w:t>
      </w:r>
    </w:p>
    <w:p w:rsidR="00DE6494" w:rsidRPr="0078449B" w:rsidRDefault="00DE6494" w:rsidP="0078449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449B">
        <w:rPr>
          <w:rFonts w:ascii="Times New Roman" w:eastAsia="Times New Roman" w:hAnsi="Times New Roman" w:cs="Times New Roman"/>
          <w:sz w:val="24"/>
          <w:szCs w:val="24"/>
        </w:rPr>
        <w:t xml:space="preserve">Во-первых, дети достаточно поздно, обычно в возрасте 4–5 лет, когда уже пройдены основные этапы онтогенеза </w:t>
      </w:r>
      <w:proofErr w:type="gramStart"/>
      <w:r w:rsidRPr="0078449B">
        <w:rPr>
          <w:rFonts w:ascii="Times New Roman" w:eastAsia="Times New Roman" w:hAnsi="Times New Roman" w:cs="Times New Roman"/>
          <w:sz w:val="24"/>
          <w:szCs w:val="24"/>
        </w:rPr>
        <w:t>устной</w:t>
      </w:r>
      <w:proofErr w:type="gramEnd"/>
      <w:r w:rsidRPr="0078449B">
        <w:rPr>
          <w:rFonts w:ascii="Times New Roman" w:eastAsia="Times New Roman" w:hAnsi="Times New Roman" w:cs="Times New Roman"/>
          <w:sz w:val="24"/>
          <w:szCs w:val="24"/>
        </w:rPr>
        <w:t xml:space="preserve"> речи, попадают в поле профессиональной деятельности учителя-логопеда.</w:t>
      </w:r>
    </w:p>
    <w:p w:rsidR="00DE6494" w:rsidRPr="0078449B" w:rsidRDefault="00DE6494" w:rsidP="0078449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449B">
        <w:rPr>
          <w:rFonts w:ascii="Times New Roman" w:eastAsia="Times New Roman" w:hAnsi="Times New Roman" w:cs="Times New Roman"/>
          <w:sz w:val="24"/>
          <w:szCs w:val="24"/>
        </w:rPr>
        <w:t>Во-вторых, к данному возрасту ребенок уже приобретает ряд вторичных и третичных нарушений развития, значительно снижающих уровень его обучаемости.</w:t>
      </w:r>
    </w:p>
    <w:p w:rsidR="00DE6494" w:rsidRPr="0078449B" w:rsidRDefault="00DE6494" w:rsidP="0078449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449B">
        <w:rPr>
          <w:rFonts w:ascii="Times New Roman" w:eastAsia="Times New Roman" w:hAnsi="Times New Roman" w:cs="Times New Roman"/>
          <w:sz w:val="24"/>
          <w:szCs w:val="24"/>
        </w:rPr>
        <w:t>В-третьих, коррекция нарушений речи у дошкольников остается недостаточно эффективной, если речевое нарушение не является предметом комплексного воздействия всех специалистов </w:t>
      </w:r>
      <w:hyperlink r:id="rId27" w:tooltip="доу" w:history="1">
        <w:r w:rsidRPr="0078449B">
          <w:rPr>
            <w:rFonts w:ascii="Times New Roman" w:eastAsia="Times New Roman" w:hAnsi="Times New Roman" w:cs="Times New Roman"/>
            <w:sz w:val="24"/>
            <w:szCs w:val="24"/>
          </w:rPr>
          <w:t>ДОУ</w:t>
        </w:r>
      </w:hyperlink>
      <w:r w:rsidRPr="0078449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E6494" w:rsidRPr="0078449B" w:rsidRDefault="00DE6494" w:rsidP="0078449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449B">
        <w:rPr>
          <w:rFonts w:ascii="Times New Roman" w:eastAsia="Times New Roman" w:hAnsi="Times New Roman" w:cs="Times New Roman"/>
          <w:sz w:val="24"/>
          <w:szCs w:val="24"/>
        </w:rPr>
        <w:t xml:space="preserve">В современной практике работы учителя-логопеда в условиях </w:t>
      </w:r>
      <w:proofErr w:type="spellStart"/>
      <w:r w:rsidRPr="0078449B">
        <w:rPr>
          <w:rFonts w:ascii="Times New Roman" w:eastAsia="Times New Roman" w:hAnsi="Times New Roman" w:cs="Times New Roman"/>
          <w:sz w:val="24"/>
          <w:szCs w:val="24"/>
        </w:rPr>
        <w:t>логопункта</w:t>
      </w:r>
      <w:proofErr w:type="spellEnd"/>
      <w:r w:rsidRPr="0078449B">
        <w:rPr>
          <w:rFonts w:ascii="Times New Roman" w:eastAsia="Times New Roman" w:hAnsi="Times New Roman" w:cs="Times New Roman"/>
          <w:sz w:val="24"/>
          <w:szCs w:val="24"/>
        </w:rPr>
        <w:t xml:space="preserve"> актуальность приобретает такая цель, как усиление коррекционной и профилактической направленности образовательного процесса в </w:t>
      </w:r>
      <w:hyperlink r:id="rId28" w:tooltip="доу" w:history="1">
        <w:r w:rsidRPr="0078449B">
          <w:rPr>
            <w:rFonts w:ascii="Times New Roman" w:eastAsia="Times New Roman" w:hAnsi="Times New Roman" w:cs="Times New Roman"/>
            <w:sz w:val="24"/>
            <w:szCs w:val="24"/>
          </w:rPr>
          <w:t>ДОУ</w:t>
        </w:r>
      </w:hyperlink>
      <w:r w:rsidRPr="0078449B">
        <w:rPr>
          <w:rFonts w:ascii="Times New Roman" w:eastAsia="Times New Roman" w:hAnsi="Times New Roman" w:cs="Times New Roman"/>
          <w:sz w:val="24"/>
          <w:szCs w:val="24"/>
        </w:rPr>
        <w:t> в отношении детской речи.</w:t>
      </w:r>
    </w:p>
    <w:p w:rsidR="00DE6494" w:rsidRPr="0078449B" w:rsidRDefault="00DE6494" w:rsidP="0078449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449B">
        <w:rPr>
          <w:rFonts w:ascii="Times New Roman" w:eastAsia="Times New Roman" w:hAnsi="Times New Roman" w:cs="Times New Roman"/>
          <w:sz w:val="24"/>
          <w:szCs w:val="24"/>
        </w:rPr>
        <w:t>С учетом этой приоритетной цели разработана данная рабочая программа деятельности учителя-логопеда на логопедическом пункте </w:t>
      </w:r>
      <w:hyperlink r:id="rId29" w:tooltip="доу" w:history="1">
        <w:r w:rsidRPr="0078449B">
          <w:rPr>
            <w:rFonts w:ascii="Times New Roman" w:eastAsia="Times New Roman" w:hAnsi="Times New Roman" w:cs="Times New Roman"/>
            <w:sz w:val="24"/>
            <w:szCs w:val="24"/>
          </w:rPr>
          <w:t>ДОУ</w:t>
        </w:r>
      </w:hyperlink>
      <w:r w:rsidRPr="0078449B">
        <w:rPr>
          <w:rFonts w:ascii="Times New Roman" w:eastAsia="Times New Roman" w:hAnsi="Times New Roman" w:cs="Times New Roman"/>
          <w:sz w:val="24"/>
          <w:szCs w:val="24"/>
        </w:rPr>
        <w:t>. Рабочая программа определяет возможные пути включения деятельности учителя-логопеда </w:t>
      </w:r>
      <w:hyperlink r:id="rId30" w:tooltip="доу" w:history="1">
        <w:r w:rsidRPr="0078449B">
          <w:rPr>
            <w:rFonts w:ascii="Times New Roman" w:eastAsia="Times New Roman" w:hAnsi="Times New Roman" w:cs="Times New Roman"/>
            <w:sz w:val="24"/>
            <w:szCs w:val="24"/>
          </w:rPr>
          <w:t>ДОУ</w:t>
        </w:r>
      </w:hyperlink>
      <w:r w:rsidRPr="0078449B">
        <w:rPr>
          <w:rFonts w:ascii="Times New Roman" w:eastAsia="Times New Roman" w:hAnsi="Times New Roman" w:cs="Times New Roman"/>
          <w:sz w:val="24"/>
          <w:szCs w:val="24"/>
        </w:rPr>
        <w:t> в работу дошкольного образовательного учреждения по реализации федеральных государственных требований к структуре основной общеобразовательной программы дошкольного образования</w:t>
      </w:r>
      <w:r w:rsidR="006A5D4E" w:rsidRPr="006A5D4E">
        <w:rPr>
          <w:rFonts w:ascii="Times New Roman" w:eastAsia="Times New Roman" w:hAnsi="Times New Roman" w:cs="Times New Roman"/>
          <w:sz w:val="24"/>
          <w:szCs w:val="24"/>
        </w:rPr>
        <w:t xml:space="preserve"> [1]</w:t>
      </w:r>
      <w:r w:rsidRPr="0078449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E6494" w:rsidRPr="0078449B" w:rsidRDefault="00DE6494" w:rsidP="0078449B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78449B">
        <w:rPr>
          <w:rFonts w:ascii="Times New Roman" w:hAnsi="Times New Roman"/>
          <w:sz w:val="24"/>
          <w:szCs w:val="24"/>
        </w:rPr>
        <w:t xml:space="preserve">Содержание Программы обеспечивает развитие личности, мотивации и способностей детей в различных видах деятельности и охватывает образовательную область «Речевое развитие», которое включает владение речью как средством общения; обогащение активного словаря; развитие связной, грамматически правильной диалогической и монологической речи; развитие звуковой и интонационной культуры </w:t>
      </w:r>
      <w:r w:rsidRPr="0078449B">
        <w:rPr>
          <w:rFonts w:ascii="Times New Roman" w:hAnsi="Times New Roman"/>
          <w:sz w:val="24"/>
          <w:szCs w:val="24"/>
        </w:rPr>
        <w:lastRenderedPageBreak/>
        <w:t>речи, фонематического слуха; формирование звуковой аналитико-синтетической активности как предпосылки обучения грамоте</w:t>
      </w:r>
      <w:r w:rsidR="006A5D4E" w:rsidRPr="006A5D4E">
        <w:rPr>
          <w:rFonts w:ascii="Times New Roman" w:hAnsi="Times New Roman"/>
          <w:sz w:val="24"/>
          <w:szCs w:val="24"/>
        </w:rPr>
        <w:t xml:space="preserve"> [1]</w:t>
      </w:r>
      <w:r w:rsidRPr="0078449B">
        <w:rPr>
          <w:rFonts w:ascii="Times New Roman" w:hAnsi="Times New Roman"/>
          <w:sz w:val="24"/>
          <w:szCs w:val="24"/>
        </w:rPr>
        <w:t>.</w:t>
      </w:r>
      <w:proofErr w:type="gramEnd"/>
    </w:p>
    <w:p w:rsidR="00DE6494" w:rsidRPr="0078449B" w:rsidRDefault="00DE6494" w:rsidP="0078449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8449B">
        <w:rPr>
          <w:rFonts w:ascii="Times New Roman" w:hAnsi="Times New Roman" w:cs="Times New Roman"/>
          <w:sz w:val="24"/>
          <w:szCs w:val="24"/>
        </w:rPr>
        <w:t xml:space="preserve">В настоящее время в </w:t>
      </w:r>
      <w:r w:rsidR="00EF301F" w:rsidRPr="00907219">
        <w:rPr>
          <w:rFonts w:ascii="Times New Roman" w:hAnsi="Times New Roman" w:cs="Times New Roman"/>
          <w:sz w:val="24"/>
          <w:szCs w:val="24"/>
        </w:rPr>
        <w:t>МБ</w:t>
      </w:r>
      <w:r w:rsidR="00E244C5">
        <w:rPr>
          <w:rFonts w:ascii="Times New Roman" w:hAnsi="Times New Roman" w:cs="Times New Roman"/>
          <w:sz w:val="24"/>
          <w:szCs w:val="24"/>
        </w:rPr>
        <w:t xml:space="preserve"> «</w:t>
      </w:r>
      <w:r w:rsidR="00EF301F" w:rsidRPr="00907219">
        <w:rPr>
          <w:rFonts w:ascii="Times New Roman" w:hAnsi="Times New Roman" w:cs="Times New Roman"/>
          <w:sz w:val="24"/>
          <w:szCs w:val="24"/>
        </w:rPr>
        <w:t>ДОУ БЦРР д/с «</w:t>
      </w:r>
      <w:proofErr w:type="spellStart"/>
      <w:r w:rsidR="00EF301F" w:rsidRPr="00907219">
        <w:rPr>
          <w:rFonts w:ascii="Times New Roman" w:hAnsi="Times New Roman" w:cs="Times New Roman"/>
          <w:sz w:val="24"/>
          <w:szCs w:val="24"/>
        </w:rPr>
        <w:t>Журавушка</w:t>
      </w:r>
      <w:proofErr w:type="spellEnd"/>
      <w:r w:rsidR="00EF301F" w:rsidRPr="00907219">
        <w:rPr>
          <w:rFonts w:ascii="Times New Roman" w:hAnsi="Times New Roman" w:cs="Times New Roman"/>
          <w:sz w:val="24"/>
          <w:szCs w:val="24"/>
        </w:rPr>
        <w:t>»</w:t>
      </w:r>
      <w:r w:rsidRPr="0078449B">
        <w:rPr>
          <w:rFonts w:ascii="Times New Roman" w:hAnsi="Times New Roman" w:cs="Times New Roman"/>
          <w:sz w:val="24"/>
          <w:szCs w:val="24"/>
        </w:rPr>
        <w:t xml:space="preserve"> содержание образовательно-воспитательного процесса выстроено в соответствии с основной образовательной программой дошкольного образования  разработанной на основе общеобразовательной программы дошкольного образования «Воспитание и обучение в детском саду» под редакцией М.А. Васильевой, В.В. Гербовой и Т.С. Комаровой.</w:t>
      </w:r>
    </w:p>
    <w:p w:rsidR="00DE6494" w:rsidRPr="0078449B" w:rsidRDefault="00DE6494" w:rsidP="0078449B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49B">
        <w:rPr>
          <w:rFonts w:ascii="Times New Roman" w:eastAsia="Times New Roman" w:hAnsi="Times New Roman" w:cs="Times New Roman"/>
          <w:sz w:val="24"/>
          <w:szCs w:val="24"/>
        </w:rPr>
        <w:t xml:space="preserve">В основе создания  рабочей  программы использован опыт работы </w:t>
      </w:r>
      <w:proofErr w:type="spellStart"/>
      <w:r w:rsidRPr="0078449B">
        <w:rPr>
          <w:rFonts w:ascii="Times New Roman" w:eastAsia="Times New Roman" w:hAnsi="Times New Roman" w:cs="Times New Roman"/>
          <w:sz w:val="24"/>
          <w:szCs w:val="24"/>
        </w:rPr>
        <w:t>логопункта</w:t>
      </w:r>
      <w:proofErr w:type="spellEnd"/>
      <w:r w:rsidRPr="0078449B">
        <w:rPr>
          <w:rFonts w:ascii="Times New Roman" w:eastAsia="Times New Roman" w:hAnsi="Times New Roman" w:cs="Times New Roman"/>
          <w:sz w:val="24"/>
          <w:szCs w:val="24"/>
        </w:rPr>
        <w:t xml:space="preserve"> в ДОУ, подкреплённый современными коррекционно-развивающими программами Министерства Образования РФ, научно-методическими рекомендациями, инструктивными письмами.</w:t>
      </w:r>
    </w:p>
    <w:p w:rsidR="00DE6494" w:rsidRPr="0078449B" w:rsidRDefault="00DE6494" w:rsidP="0078449B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49B">
        <w:rPr>
          <w:rFonts w:ascii="Times New Roman" w:hAnsi="Times New Roman" w:cs="Times New Roman"/>
          <w:color w:val="000000"/>
          <w:sz w:val="24"/>
          <w:szCs w:val="24"/>
        </w:rPr>
        <w:t xml:space="preserve">В основу логопедической работы </w:t>
      </w:r>
      <w:r w:rsidR="00EF301F" w:rsidRPr="00907219">
        <w:rPr>
          <w:rFonts w:ascii="Times New Roman" w:hAnsi="Times New Roman" w:cs="Times New Roman"/>
          <w:sz w:val="24"/>
          <w:szCs w:val="24"/>
        </w:rPr>
        <w:t>МБ</w:t>
      </w:r>
      <w:r w:rsidR="00E244C5">
        <w:rPr>
          <w:rFonts w:ascii="Times New Roman" w:hAnsi="Times New Roman" w:cs="Times New Roman"/>
          <w:sz w:val="24"/>
          <w:szCs w:val="24"/>
        </w:rPr>
        <w:t xml:space="preserve"> «</w:t>
      </w:r>
      <w:r w:rsidR="00EF301F" w:rsidRPr="00907219">
        <w:rPr>
          <w:rFonts w:ascii="Times New Roman" w:hAnsi="Times New Roman" w:cs="Times New Roman"/>
          <w:sz w:val="24"/>
          <w:szCs w:val="24"/>
        </w:rPr>
        <w:t>ДОУ БЦРР д/с «</w:t>
      </w:r>
      <w:proofErr w:type="spellStart"/>
      <w:r w:rsidR="00EF301F" w:rsidRPr="00907219">
        <w:rPr>
          <w:rFonts w:ascii="Times New Roman" w:hAnsi="Times New Roman" w:cs="Times New Roman"/>
          <w:sz w:val="24"/>
          <w:szCs w:val="24"/>
        </w:rPr>
        <w:t>Журавушка</w:t>
      </w:r>
      <w:proofErr w:type="spellEnd"/>
      <w:r w:rsidR="00EF301F" w:rsidRPr="00907219">
        <w:rPr>
          <w:rFonts w:ascii="Times New Roman" w:hAnsi="Times New Roman" w:cs="Times New Roman"/>
          <w:sz w:val="24"/>
          <w:szCs w:val="24"/>
        </w:rPr>
        <w:t>»</w:t>
      </w:r>
      <w:r w:rsidR="00EF301F" w:rsidRPr="007844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8449B">
        <w:rPr>
          <w:rFonts w:ascii="Times New Roman" w:hAnsi="Times New Roman" w:cs="Times New Roman"/>
          <w:color w:val="000000"/>
          <w:sz w:val="24"/>
          <w:szCs w:val="24"/>
        </w:rPr>
        <w:t>(деятельности логопеда по коррекции речевых нарушений) положены традиционные, классические  программы:</w:t>
      </w:r>
    </w:p>
    <w:p w:rsidR="00DE6494" w:rsidRPr="0078449B" w:rsidRDefault="00DE6494" w:rsidP="0078449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49B">
        <w:rPr>
          <w:rFonts w:ascii="Times New Roman" w:hAnsi="Times New Roman" w:cs="Times New Roman"/>
          <w:color w:val="000000"/>
          <w:sz w:val="24"/>
          <w:szCs w:val="24"/>
        </w:rPr>
        <w:t>1. Программа обучения детей с недоразвитием фонетического строя речи (для детей подготовительной к школе группы) Сост.: Каше Г.А., Филичева Т.Б.  М.: Просвещение, 1978.</w:t>
      </w:r>
    </w:p>
    <w:p w:rsidR="00DE6494" w:rsidRPr="0078449B" w:rsidRDefault="00DE6494" w:rsidP="0078449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49B">
        <w:rPr>
          <w:rFonts w:ascii="Times New Roman" w:hAnsi="Times New Roman" w:cs="Times New Roman"/>
          <w:color w:val="000000"/>
          <w:sz w:val="24"/>
          <w:szCs w:val="24"/>
        </w:rPr>
        <w:t>2. Воспитание и обучение детей дошкольного возраста с  фонетико-фонематическим недоразвитием (старшая группа). Программа и методические рекомендации.  Филичева Т.Б., Чиркина Г.В. М.: 2004.</w:t>
      </w:r>
    </w:p>
    <w:p w:rsidR="00DE6494" w:rsidRPr="0078449B" w:rsidRDefault="00DE6494" w:rsidP="0078449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49B">
        <w:rPr>
          <w:rFonts w:ascii="Times New Roman" w:hAnsi="Times New Roman" w:cs="Times New Roman"/>
          <w:color w:val="000000"/>
          <w:sz w:val="24"/>
          <w:szCs w:val="24"/>
        </w:rPr>
        <w:t>3. Программа  коррекционного обучения и воспитание детей  с общим недоразвитием речи 6-го года жизни. Программа и методические рекомендации. Филичева Т.Б., Чиркина Г.В. М.: 1989.</w:t>
      </w:r>
    </w:p>
    <w:p w:rsidR="00DE6494" w:rsidRPr="0078449B" w:rsidRDefault="00DE6494" w:rsidP="0078449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49B">
        <w:rPr>
          <w:rFonts w:ascii="Times New Roman" w:hAnsi="Times New Roman" w:cs="Times New Roman"/>
          <w:color w:val="000000"/>
          <w:sz w:val="24"/>
          <w:szCs w:val="24"/>
        </w:rPr>
        <w:t>4. Программа  коррекционного обучения и воспитание детей 5-летнего возраста с общим недоразвитием речи. Программа и методические рекомендации. Филичева Т.Б., Чиркина Г.В. М.: 1991.</w:t>
      </w:r>
    </w:p>
    <w:p w:rsidR="00DE6494" w:rsidRPr="0078449B" w:rsidRDefault="00DE6494" w:rsidP="0078449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49B">
        <w:rPr>
          <w:rFonts w:ascii="Times New Roman" w:hAnsi="Times New Roman" w:cs="Times New Roman"/>
          <w:color w:val="000000"/>
          <w:sz w:val="24"/>
          <w:szCs w:val="24"/>
        </w:rPr>
        <w:t>5. Воспитание и обучение детей с ФФН (подготовительная группа). Программа и методические рекомендации для образовательных учреждений компенсирующего вида. Филичева Т.Б., Чиркина Г.В., Лагутина А.В.  М.: 2004.</w:t>
      </w:r>
    </w:p>
    <w:p w:rsidR="00DE6494" w:rsidRPr="0078449B" w:rsidRDefault="00DE6494" w:rsidP="0078449B">
      <w:pPr>
        <w:pStyle w:val="a7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8449B">
        <w:rPr>
          <w:color w:val="000000"/>
        </w:rPr>
        <w:t xml:space="preserve">Данные программы  рассчитаны на работу в условиях логопедических групп специального детского сада,  в связи с чем,  не совсем подходят для использования на логопедическом пункте общеразвивающего детского сада и не предполагают использование новых методов, приёмов, технологий, не учитывают клинических особенностей детей, что  является  необходимым. Этим и обусловлена значимость написания  рабочей программы, применение  которой поможет детям с нарушением речевого развития  осваивать основную образовательную программу; позволит своевременно, то  есть ещё до поступления в школу, помочь детям в преодолении всех трудностей, которые являются причиной возникновения школьной </w:t>
      </w:r>
      <w:proofErr w:type="spellStart"/>
      <w:r w:rsidRPr="0078449B">
        <w:rPr>
          <w:color w:val="000000"/>
        </w:rPr>
        <w:t>дезадаптации</w:t>
      </w:r>
      <w:proofErr w:type="spellEnd"/>
      <w:r w:rsidRPr="0078449B">
        <w:rPr>
          <w:color w:val="000000"/>
        </w:rPr>
        <w:t xml:space="preserve">. </w:t>
      </w:r>
    </w:p>
    <w:p w:rsidR="00DE6494" w:rsidRPr="0078449B" w:rsidRDefault="00DE6494" w:rsidP="0078449B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49B">
        <w:rPr>
          <w:rFonts w:ascii="Times New Roman" w:hAnsi="Times New Roman" w:cs="Times New Roman"/>
          <w:color w:val="000000"/>
          <w:sz w:val="24"/>
          <w:szCs w:val="24"/>
        </w:rPr>
        <w:t xml:space="preserve">Данная рабочая программа является частью образовательной программы </w:t>
      </w:r>
      <w:r w:rsidR="00EF301F" w:rsidRPr="00907219">
        <w:rPr>
          <w:rFonts w:ascii="Times New Roman" w:hAnsi="Times New Roman" w:cs="Times New Roman"/>
          <w:sz w:val="24"/>
          <w:szCs w:val="24"/>
        </w:rPr>
        <w:t>МБ</w:t>
      </w:r>
      <w:r w:rsidR="000468C5">
        <w:rPr>
          <w:rFonts w:ascii="Times New Roman" w:hAnsi="Times New Roman" w:cs="Times New Roman"/>
          <w:sz w:val="24"/>
          <w:szCs w:val="24"/>
        </w:rPr>
        <w:t xml:space="preserve"> «</w:t>
      </w:r>
      <w:r w:rsidR="00EF301F" w:rsidRPr="00907219">
        <w:rPr>
          <w:rFonts w:ascii="Times New Roman" w:hAnsi="Times New Roman" w:cs="Times New Roman"/>
          <w:sz w:val="24"/>
          <w:szCs w:val="24"/>
        </w:rPr>
        <w:t>ДОУ БЦРР д/с «</w:t>
      </w:r>
      <w:proofErr w:type="spellStart"/>
      <w:r w:rsidR="00EF301F" w:rsidRPr="00907219">
        <w:rPr>
          <w:rFonts w:ascii="Times New Roman" w:hAnsi="Times New Roman" w:cs="Times New Roman"/>
          <w:sz w:val="24"/>
          <w:szCs w:val="24"/>
        </w:rPr>
        <w:t>Журавушка</w:t>
      </w:r>
      <w:proofErr w:type="spellEnd"/>
      <w:r w:rsidR="00EF301F" w:rsidRPr="00907219">
        <w:rPr>
          <w:rFonts w:ascii="Times New Roman" w:hAnsi="Times New Roman" w:cs="Times New Roman"/>
          <w:sz w:val="24"/>
          <w:szCs w:val="24"/>
        </w:rPr>
        <w:t>»</w:t>
      </w:r>
      <w:r w:rsidRPr="0078449B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78449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78449B">
        <w:rPr>
          <w:rFonts w:ascii="Times New Roman" w:hAnsi="Times New Roman" w:cs="Times New Roman"/>
          <w:color w:val="000000"/>
          <w:sz w:val="24"/>
          <w:szCs w:val="24"/>
        </w:rPr>
        <w:t xml:space="preserve">отвечает Федеральным государственным образовательным стандартам. </w:t>
      </w:r>
    </w:p>
    <w:p w:rsidR="00DE6494" w:rsidRPr="0078449B" w:rsidRDefault="00DE6494" w:rsidP="0078449B">
      <w:pPr>
        <w:pStyle w:val="3"/>
        <w:shd w:val="clear" w:color="auto" w:fill="auto"/>
        <w:spacing w:before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8449B">
        <w:rPr>
          <w:rFonts w:ascii="Times New Roman" w:hAnsi="Times New Roman" w:cs="Times New Roman"/>
          <w:sz w:val="24"/>
          <w:szCs w:val="24"/>
        </w:rPr>
        <w:t>Ра</w:t>
      </w:r>
      <w:r w:rsidRPr="0078449B">
        <w:rPr>
          <w:rFonts w:ascii="Times New Roman" w:hAnsi="Times New Roman" w:cs="Times New Roman"/>
          <w:sz w:val="24"/>
          <w:szCs w:val="24"/>
        </w:rPr>
        <w:softHyphen/>
        <w:t xml:space="preserve">бочая программа предназначена для обучения и воспитания детей 3 - 7 лет, где занятия с детьми 3 - 4 лет носят профилактический характер, а занятия с детьми 5 - 7 лет направлены непосредственно на коррекцию речевых нарушений. </w:t>
      </w:r>
    </w:p>
    <w:p w:rsidR="00DE6494" w:rsidRPr="0078449B" w:rsidRDefault="00DE6494" w:rsidP="0078449B">
      <w:pPr>
        <w:pStyle w:val="a6"/>
        <w:numPr>
          <w:ilvl w:val="0"/>
          <w:numId w:val="3"/>
        </w:numPr>
        <w:tabs>
          <w:tab w:val="left" w:pos="284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449B">
        <w:rPr>
          <w:rFonts w:ascii="Times New Roman" w:hAnsi="Times New Roman"/>
          <w:sz w:val="24"/>
          <w:szCs w:val="24"/>
        </w:rPr>
        <w:t>Цели и задачи реализации Программы</w:t>
      </w:r>
      <w:r w:rsidRPr="0078449B">
        <w:rPr>
          <w:rFonts w:ascii="Times New Roman" w:hAnsi="Times New Roman"/>
          <w:sz w:val="24"/>
          <w:szCs w:val="24"/>
        </w:rPr>
        <w:cr/>
      </w:r>
      <w:r w:rsidRPr="0078449B">
        <w:rPr>
          <w:rFonts w:ascii="Times New Roman" w:hAnsi="Times New Roman"/>
          <w:i/>
          <w:color w:val="000000"/>
          <w:sz w:val="24"/>
          <w:szCs w:val="24"/>
          <w:u w:val="single"/>
        </w:rPr>
        <w:t xml:space="preserve"> </w:t>
      </w:r>
      <w:proofErr w:type="gramStart"/>
      <w:r w:rsidRPr="0078449B">
        <w:rPr>
          <w:rFonts w:ascii="Times New Roman" w:hAnsi="Times New Roman"/>
          <w:i/>
          <w:color w:val="000000"/>
          <w:sz w:val="24"/>
          <w:szCs w:val="24"/>
          <w:u w:val="single"/>
        </w:rPr>
        <w:t>Цель программы</w:t>
      </w:r>
      <w:r w:rsidRPr="0078449B">
        <w:rPr>
          <w:rFonts w:ascii="Times New Roman" w:hAnsi="Times New Roman"/>
          <w:color w:val="000000"/>
          <w:sz w:val="24"/>
          <w:szCs w:val="24"/>
        </w:rPr>
        <w:t xml:space="preserve"> – организация эффективных условий, обеспечивающих механизм </w:t>
      </w:r>
      <w:r w:rsidRPr="0078449B">
        <w:rPr>
          <w:rFonts w:ascii="Times New Roman" w:hAnsi="Times New Roman"/>
          <w:color w:val="000000"/>
          <w:sz w:val="24"/>
          <w:szCs w:val="24"/>
        </w:rPr>
        <w:lastRenderedPageBreak/>
        <w:t>компенсации речевого недоразвития у детей; способствующих развитию личности ребёнка, эффективному усвоению ими содержания образования, а именно о</w:t>
      </w:r>
      <w:r w:rsidRPr="0078449B">
        <w:rPr>
          <w:rFonts w:ascii="Times New Roman" w:hAnsi="Times New Roman"/>
          <w:sz w:val="24"/>
          <w:szCs w:val="24"/>
        </w:rPr>
        <w:t>владение речью как средством общения; обогащение активного словаря; развитие связной, грамматически правильной диалогической и монологической речи; развитие звуковой и интонационной культуры речи, фонематического слуха; формирование звуковой аналитико-синтетической активности как предпосылки обучения грамоте.</w:t>
      </w:r>
      <w:proofErr w:type="gramEnd"/>
    </w:p>
    <w:p w:rsidR="00DE6494" w:rsidRPr="0078449B" w:rsidRDefault="00DE6494" w:rsidP="0078449B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78449B">
        <w:rPr>
          <w:rFonts w:ascii="Times New Roman" w:hAnsi="Times New Roman" w:cs="Times New Roman"/>
          <w:color w:val="000000"/>
          <w:sz w:val="24"/>
          <w:szCs w:val="24"/>
        </w:rPr>
        <w:t xml:space="preserve">Достижению данной цели  будут способствовать </w:t>
      </w:r>
      <w:r w:rsidRPr="0078449B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задачи</w:t>
      </w:r>
      <w:r w:rsidRPr="0078449B">
        <w:rPr>
          <w:rFonts w:ascii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DE6494" w:rsidRPr="0078449B" w:rsidRDefault="00DE6494" w:rsidP="0078449B">
      <w:pPr>
        <w:numPr>
          <w:ilvl w:val="0"/>
          <w:numId w:val="2"/>
        </w:numPr>
        <w:tabs>
          <w:tab w:val="left" w:pos="0"/>
          <w:tab w:val="left" w:pos="142"/>
          <w:tab w:val="left" w:pos="284"/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8449B">
        <w:rPr>
          <w:rFonts w:ascii="Times New Roman" w:hAnsi="Times New Roman" w:cs="Times New Roman"/>
          <w:sz w:val="24"/>
          <w:szCs w:val="24"/>
        </w:rPr>
        <w:t>Раннее выявление и своевременное предупреждение речевых нарушений.</w:t>
      </w:r>
    </w:p>
    <w:p w:rsidR="00DE6494" w:rsidRPr="0078449B" w:rsidRDefault="00DE6494" w:rsidP="0078449B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284"/>
          <w:tab w:val="left" w:pos="851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78449B">
        <w:rPr>
          <w:rFonts w:ascii="Times New Roman" w:hAnsi="Times New Roman" w:cs="Times New Roman"/>
          <w:color w:val="000000"/>
          <w:spacing w:val="2"/>
          <w:sz w:val="24"/>
          <w:szCs w:val="24"/>
        </w:rPr>
        <w:t>Развитие артикуляционной и мелкой моторики, просодических компонентов.</w:t>
      </w:r>
    </w:p>
    <w:p w:rsidR="00DE6494" w:rsidRPr="0078449B" w:rsidRDefault="00DE6494" w:rsidP="0078449B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284"/>
          <w:tab w:val="left" w:pos="851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78449B">
        <w:rPr>
          <w:rFonts w:ascii="Times New Roman" w:hAnsi="Times New Roman" w:cs="Times New Roman"/>
          <w:color w:val="000000"/>
          <w:spacing w:val="2"/>
          <w:sz w:val="24"/>
          <w:szCs w:val="24"/>
        </w:rPr>
        <w:t>Развитие речевого дыхания.</w:t>
      </w:r>
    </w:p>
    <w:p w:rsidR="00DE6494" w:rsidRPr="0078449B" w:rsidRDefault="00DE6494" w:rsidP="0078449B">
      <w:pPr>
        <w:pStyle w:val="a6"/>
        <w:numPr>
          <w:ilvl w:val="0"/>
          <w:numId w:val="2"/>
        </w:numPr>
        <w:tabs>
          <w:tab w:val="left" w:pos="0"/>
          <w:tab w:val="left" w:pos="142"/>
          <w:tab w:val="left" w:pos="284"/>
          <w:tab w:val="left" w:pos="851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449B">
        <w:rPr>
          <w:rFonts w:ascii="Times New Roman" w:hAnsi="Times New Roman"/>
          <w:color w:val="000000"/>
          <w:sz w:val="24"/>
          <w:szCs w:val="24"/>
        </w:rPr>
        <w:t>Практическое овладение воспитанниками нормами речи: правильным произношением всех звуков родного языка в соответствии с возрастными возможностями, умение различать звуки по артикуляционным и акустическим признакам, самостоятельное выполнение звукового анализа и синтеза слов разной слоговой структуры.</w:t>
      </w:r>
    </w:p>
    <w:p w:rsidR="00DE6494" w:rsidRPr="0078449B" w:rsidRDefault="00DE6494" w:rsidP="0078449B">
      <w:pPr>
        <w:pStyle w:val="a6"/>
        <w:numPr>
          <w:ilvl w:val="0"/>
          <w:numId w:val="2"/>
        </w:numPr>
        <w:tabs>
          <w:tab w:val="left" w:pos="0"/>
          <w:tab w:val="left" w:pos="142"/>
          <w:tab w:val="left" w:pos="284"/>
          <w:tab w:val="left" w:pos="851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449B">
        <w:rPr>
          <w:rFonts w:ascii="Times New Roman" w:hAnsi="Times New Roman"/>
          <w:color w:val="000000"/>
          <w:sz w:val="24"/>
          <w:szCs w:val="24"/>
        </w:rPr>
        <w:t xml:space="preserve">Развитие свободного общения воспитанников </w:t>
      </w:r>
      <w:proofErr w:type="gramStart"/>
      <w:r w:rsidRPr="0078449B">
        <w:rPr>
          <w:rFonts w:ascii="Times New Roman" w:hAnsi="Times New Roman"/>
          <w:color w:val="000000"/>
          <w:sz w:val="24"/>
          <w:szCs w:val="24"/>
        </w:rPr>
        <w:t>со</w:t>
      </w:r>
      <w:proofErr w:type="gramEnd"/>
      <w:r w:rsidRPr="0078449B">
        <w:rPr>
          <w:rFonts w:ascii="Times New Roman" w:hAnsi="Times New Roman"/>
          <w:color w:val="000000"/>
          <w:sz w:val="24"/>
          <w:szCs w:val="24"/>
        </w:rPr>
        <w:t xml:space="preserve">  взрослыми и детьми, как социализация ребенка: применять слова всех частей речи, использовать  фразы различной конструкции, самостоятельно рассказывать, выражать свои мысли.</w:t>
      </w:r>
    </w:p>
    <w:p w:rsidR="00DE6494" w:rsidRPr="0078449B" w:rsidRDefault="00DE6494" w:rsidP="0078449B">
      <w:pPr>
        <w:pStyle w:val="a6"/>
        <w:numPr>
          <w:ilvl w:val="0"/>
          <w:numId w:val="2"/>
        </w:numPr>
        <w:tabs>
          <w:tab w:val="left" w:pos="0"/>
          <w:tab w:val="left" w:pos="142"/>
          <w:tab w:val="left" w:pos="284"/>
          <w:tab w:val="left" w:pos="851"/>
        </w:tabs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8449B">
        <w:rPr>
          <w:rFonts w:ascii="Times New Roman" w:hAnsi="Times New Roman"/>
          <w:color w:val="000000"/>
          <w:sz w:val="24"/>
          <w:szCs w:val="24"/>
        </w:rPr>
        <w:t>Формирование  компонентов устной речи у детей с тяжёлыми нарушениями речи (лексической стороны, грамматического строя речи, произносительной стороны речи, связной речи - диалогической и монологической форм) в различных формах  и видах детской деятельности через включение родителей в коррекционно-образовательный процесс и взаимодействие специалистов ДОУ (учителя-логопеда,  воспитателей, музыкального руководителя, специалиста по физическому воспитанию).</w:t>
      </w:r>
    </w:p>
    <w:p w:rsidR="00DE6494" w:rsidRPr="0078449B" w:rsidRDefault="00DE6494" w:rsidP="0078449B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284"/>
          <w:tab w:val="left" w:pos="851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49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Профилактика нарушений письменной речи. </w:t>
      </w:r>
    </w:p>
    <w:p w:rsidR="00DE6494" w:rsidRPr="0078449B" w:rsidRDefault="00DE6494" w:rsidP="0078449B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284"/>
          <w:tab w:val="left" w:pos="851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49B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     психических функций:     слухового     внимания, </w:t>
      </w:r>
      <w:r w:rsidRPr="0078449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зрительного   внимания,   слуховой  памяти, зрительной   памяти, </w:t>
      </w:r>
      <w:r w:rsidRPr="0078449B">
        <w:rPr>
          <w:rFonts w:ascii="Times New Roman" w:hAnsi="Times New Roman" w:cs="Times New Roman"/>
          <w:color w:val="000000"/>
          <w:spacing w:val="-1"/>
          <w:sz w:val="24"/>
          <w:szCs w:val="24"/>
        </w:rPr>
        <w:t>логического мышления, пространственной ориентировки в системе коррекционной работы, направленной на устранение фонетико-фонематического недоразвития у детей старшего дошкольного возраста.</w:t>
      </w:r>
      <w:r w:rsidRPr="0078449B">
        <w:rPr>
          <w:rFonts w:ascii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</w:p>
    <w:p w:rsidR="00DE6494" w:rsidRPr="0078449B" w:rsidRDefault="00DE6494" w:rsidP="0078449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8449B">
        <w:rPr>
          <w:rFonts w:ascii="Times New Roman" w:hAnsi="Times New Roman" w:cs="Times New Roman"/>
          <w:sz w:val="24"/>
          <w:szCs w:val="24"/>
        </w:rPr>
        <w:t>Решение обозначенных в Программе целей и задач воспитания возможно только при целенаправленном влиянии педагога на ребенка с первых дней его пребывания в дошкольном образовательном учреждении.</w:t>
      </w:r>
    </w:p>
    <w:p w:rsidR="00DE6494" w:rsidRPr="0078449B" w:rsidRDefault="00DE6494" w:rsidP="0078449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44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Структура дефектов у дошкольников на </w:t>
      </w:r>
      <w:proofErr w:type="spellStart"/>
      <w:r w:rsidRPr="0078449B">
        <w:rPr>
          <w:rFonts w:ascii="Times New Roman" w:eastAsia="Calibri" w:hAnsi="Times New Roman" w:cs="Times New Roman"/>
          <w:color w:val="000000"/>
          <w:sz w:val="24"/>
          <w:szCs w:val="24"/>
        </w:rPr>
        <w:t>логопункте</w:t>
      </w:r>
      <w:proofErr w:type="spellEnd"/>
      <w:r w:rsidRPr="007844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неоднородна.  На коррекционно-развивающие занятия зачисляются дети со следующими логопедическими заключениями: ФНР, ФФНР, в порядке исключения (на усмотрение учителя-логопеда) зачисляются дети с ОНР </w:t>
      </w:r>
      <w:r w:rsidRPr="0078449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III</w:t>
      </w:r>
      <w:r w:rsidRPr="007844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уровня</w:t>
      </w:r>
      <w:r w:rsidR="006A5D4E" w:rsidRPr="006A5D4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[2]</w:t>
      </w:r>
      <w:r w:rsidRPr="0078449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DE6494" w:rsidRPr="0078449B" w:rsidRDefault="00DE6494" w:rsidP="0078449B">
      <w:pPr>
        <w:pStyle w:val="a7"/>
        <w:spacing w:before="0" w:beforeAutospacing="0" w:after="0" w:afterAutospacing="0"/>
        <w:ind w:firstLine="567"/>
        <w:jc w:val="both"/>
      </w:pPr>
      <w:r w:rsidRPr="0078449B">
        <w:t>Общая продолжительность курса логопедических занятий находится в прямой зависимости от степени выраженности у детей речевых нарушений, их индивидуально – личностных особенностей. Они могут варьироваться от 2-3 месяцев до 1 года и более.</w:t>
      </w:r>
    </w:p>
    <w:p w:rsidR="00DE6494" w:rsidRPr="0078449B" w:rsidRDefault="00DE6494" w:rsidP="0078449B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49B">
        <w:rPr>
          <w:rFonts w:ascii="Times New Roman" w:hAnsi="Times New Roman" w:cs="Times New Roman"/>
          <w:color w:val="000000"/>
          <w:sz w:val="24"/>
          <w:szCs w:val="24"/>
        </w:rPr>
        <w:t>Данная программа разработана для реализации в условиях логопедического пункта детского сада общеразвивающего вида, то есть в сетке занятий  не предусмотрено  специального времени для проведения фронтальной деятельности  учителя – логопеда. Основную  нагрузку несёт  индивидуальная и подгрупповая логопедическая работа,  которая  проводится   2 - 3  раза в неделю с каждым ребёнком.</w:t>
      </w:r>
    </w:p>
    <w:p w:rsidR="00DE6494" w:rsidRPr="0078449B" w:rsidRDefault="00DE6494" w:rsidP="0078449B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49B">
        <w:rPr>
          <w:rFonts w:ascii="Times New Roman" w:hAnsi="Times New Roman" w:cs="Times New Roman"/>
          <w:color w:val="000000"/>
          <w:sz w:val="24"/>
          <w:szCs w:val="24"/>
        </w:rPr>
        <w:t>Для подгрупповых занятий объединяются дети одной возрастной группы, имеющие сходные по характеру и степени выраженности речевые нарушения, продолжительностью 15-20 минут</w:t>
      </w:r>
      <w:r w:rsidR="006A5D4E" w:rsidRPr="007F7A5E">
        <w:rPr>
          <w:rFonts w:ascii="Times New Roman" w:hAnsi="Times New Roman" w:cs="Times New Roman"/>
          <w:color w:val="000000"/>
          <w:sz w:val="24"/>
          <w:szCs w:val="24"/>
        </w:rPr>
        <w:t xml:space="preserve"> [2]</w:t>
      </w:r>
      <w:r w:rsidRPr="0078449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E6494" w:rsidRPr="0078449B" w:rsidRDefault="00DE6494" w:rsidP="00EF301F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449B">
        <w:rPr>
          <w:rFonts w:ascii="Times New Roman" w:hAnsi="Times New Roman" w:cs="Times New Roman"/>
          <w:color w:val="000000"/>
          <w:sz w:val="24"/>
          <w:szCs w:val="24"/>
        </w:rPr>
        <w:lastRenderedPageBreak/>
        <w:t>Частота проведения индивидуальных занятий определяется характером и степенью выраженности речевого нарушения, возрастом и индивидуальными психофизическими особенностями детей.</w:t>
      </w:r>
      <w:r w:rsidR="001C5FC9" w:rsidRPr="0078449B">
        <w:rPr>
          <w:rFonts w:ascii="Times New Roman" w:hAnsi="Times New Roman" w:cs="Times New Roman"/>
          <w:color w:val="000000"/>
          <w:sz w:val="24"/>
          <w:szCs w:val="24"/>
        </w:rPr>
        <w:t xml:space="preserve"> Выпуск детей производится по мере устранения речевого дефекта.</w:t>
      </w:r>
    </w:p>
    <w:p w:rsidR="001C5FC9" w:rsidRPr="0078449B" w:rsidRDefault="001C5FC9" w:rsidP="00EF301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8449B">
        <w:rPr>
          <w:rFonts w:ascii="Times New Roman" w:hAnsi="Times New Roman" w:cs="Times New Roman"/>
          <w:sz w:val="24"/>
          <w:szCs w:val="24"/>
        </w:rPr>
        <w:t>Правовой основой взаимодействия дошкольного образовательного учреждения с родителями являются документы международного права (Декларация прав и Конвенция о правах ребенка), а также законы РФ (Конституция РФ, Семейный кодекс РФ, Законы «Об образовании», «Об основных гарантиях прав ребенка в Российской Федерации»). Наиболее важные положения этих документов нашли отражение в данной программе:</w:t>
      </w:r>
    </w:p>
    <w:p w:rsidR="001C5FC9" w:rsidRPr="0078449B" w:rsidRDefault="001C5FC9" w:rsidP="00EF301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8449B">
        <w:rPr>
          <w:rFonts w:ascii="Times New Roman" w:hAnsi="Times New Roman" w:cs="Times New Roman"/>
          <w:sz w:val="24"/>
          <w:szCs w:val="24"/>
        </w:rPr>
        <w:t>•</w:t>
      </w:r>
      <w:r w:rsidRPr="0078449B">
        <w:rPr>
          <w:rFonts w:ascii="Times New Roman" w:hAnsi="Times New Roman" w:cs="Times New Roman"/>
          <w:sz w:val="24"/>
          <w:szCs w:val="24"/>
        </w:rPr>
        <w:tab/>
        <w:t>Право ребенка на образование, гуманистическое по своему характеру, охрану здоровья и отдых, свободное участие в культурной и творческой жизни, занятия искусством;</w:t>
      </w:r>
    </w:p>
    <w:p w:rsidR="001C5FC9" w:rsidRPr="0078449B" w:rsidRDefault="001C5FC9" w:rsidP="00EF301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8449B">
        <w:rPr>
          <w:rFonts w:ascii="Times New Roman" w:hAnsi="Times New Roman" w:cs="Times New Roman"/>
          <w:sz w:val="24"/>
          <w:szCs w:val="24"/>
        </w:rPr>
        <w:t>•</w:t>
      </w:r>
      <w:r w:rsidRPr="0078449B">
        <w:rPr>
          <w:rFonts w:ascii="Times New Roman" w:hAnsi="Times New Roman" w:cs="Times New Roman"/>
          <w:sz w:val="24"/>
          <w:szCs w:val="24"/>
        </w:rPr>
        <w:tab/>
        <w:t>Бережное отношение к индивидуальности каждого ребенка, особенностям его развития;</w:t>
      </w:r>
    </w:p>
    <w:p w:rsidR="001C5FC9" w:rsidRPr="0078449B" w:rsidRDefault="001C5FC9" w:rsidP="00EF301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8449B">
        <w:rPr>
          <w:rFonts w:ascii="Times New Roman" w:hAnsi="Times New Roman" w:cs="Times New Roman"/>
          <w:sz w:val="24"/>
          <w:szCs w:val="24"/>
        </w:rPr>
        <w:t>•</w:t>
      </w:r>
      <w:r w:rsidRPr="0078449B">
        <w:rPr>
          <w:rFonts w:ascii="Times New Roman" w:hAnsi="Times New Roman" w:cs="Times New Roman"/>
          <w:sz w:val="24"/>
          <w:szCs w:val="24"/>
        </w:rPr>
        <w:tab/>
        <w:t>Право ребенка не защиту от всех форм физического и психического насилия, оскорбления, отсутствия заботы или небрежного обращения;</w:t>
      </w:r>
    </w:p>
    <w:p w:rsidR="001C5FC9" w:rsidRDefault="001C5FC9" w:rsidP="00EF301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8449B">
        <w:rPr>
          <w:rFonts w:ascii="Times New Roman" w:hAnsi="Times New Roman" w:cs="Times New Roman"/>
          <w:sz w:val="24"/>
          <w:szCs w:val="24"/>
        </w:rPr>
        <w:t>•</w:t>
      </w:r>
      <w:r w:rsidRPr="0078449B">
        <w:rPr>
          <w:rFonts w:ascii="Times New Roman" w:hAnsi="Times New Roman" w:cs="Times New Roman"/>
          <w:sz w:val="24"/>
          <w:szCs w:val="24"/>
        </w:rPr>
        <w:tab/>
        <w:t>Взаимодействия ДОУ с семьей с целью формирования здоровья, воспитания и полноценного развития ребенка.</w:t>
      </w:r>
    </w:p>
    <w:p w:rsidR="00FB0D43" w:rsidRPr="0078449B" w:rsidRDefault="00FB0D43" w:rsidP="00EF301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914A3" w:rsidRPr="006A5D4E" w:rsidRDefault="00FB0D43" w:rsidP="00FB0D43">
      <w:pPr>
        <w:spacing w:after="0"/>
        <w:ind w:firstLine="567"/>
        <w:rPr>
          <w:rFonts w:ascii="Times New Roman" w:hAnsi="Times New Roman"/>
          <w:b/>
          <w:sz w:val="28"/>
          <w:szCs w:val="28"/>
        </w:rPr>
      </w:pPr>
      <w:r w:rsidRPr="006A5D4E">
        <w:rPr>
          <w:rFonts w:ascii="Times New Roman" w:hAnsi="Times New Roman" w:cs="Times New Roman"/>
          <w:b/>
          <w:sz w:val="28"/>
          <w:szCs w:val="28"/>
        </w:rPr>
        <w:t>5.</w:t>
      </w:r>
      <w:r w:rsidRPr="006A5D4E">
        <w:rPr>
          <w:rFonts w:ascii="Times New Roman" w:hAnsi="Times New Roman"/>
          <w:b/>
          <w:sz w:val="28"/>
          <w:szCs w:val="28"/>
        </w:rPr>
        <w:t xml:space="preserve"> Список использованной литературы</w:t>
      </w:r>
    </w:p>
    <w:p w:rsidR="00FB0D43" w:rsidRPr="00FB0D43" w:rsidRDefault="00FB0D43" w:rsidP="00FB0D43">
      <w:pPr>
        <w:ind w:firstLine="567"/>
      </w:pPr>
    </w:p>
    <w:p w:rsidR="00583A8C" w:rsidRPr="00FB0D43" w:rsidRDefault="00583A8C" w:rsidP="000100D1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D43">
        <w:rPr>
          <w:rFonts w:ascii="Times New Roman" w:hAnsi="Times New Roman" w:cs="Times New Roman"/>
          <w:sz w:val="24"/>
          <w:szCs w:val="24"/>
        </w:rPr>
        <w:t>1.</w:t>
      </w:r>
      <w:r w:rsidRPr="00FB0D43"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0D43">
        <w:rPr>
          <w:rStyle w:val="c2"/>
          <w:rFonts w:ascii="Times New Roman" w:hAnsi="Times New Roman" w:cs="Times New Roman"/>
          <w:sz w:val="24"/>
          <w:szCs w:val="24"/>
        </w:rPr>
        <w:t>Афонькина</w:t>
      </w:r>
      <w:proofErr w:type="spellEnd"/>
      <w:r w:rsidRPr="00FB0D43">
        <w:rPr>
          <w:rStyle w:val="c2"/>
          <w:rFonts w:ascii="Times New Roman" w:hAnsi="Times New Roman" w:cs="Times New Roman"/>
          <w:sz w:val="24"/>
          <w:szCs w:val="24"/>
        </w:rPr>
        <w:t xml:space="preserve"> Ю. А., </w:t>
      </w:r>
      <w:proofErr w:type="spellStart"/>
      <w:r w:rsidRPr="00FB0D43">
        <w:rPr>
          <w:rStyle w:val="c2"/>
          <w:rFonts w:ascii="Times New Roman" w:hAnsi="Times New Roman" w:cs="Times New Roman"/>
          <w:sz w:val="24"/>
          <w:szCs w:val="24"/>
        </w:rPr>
        <w:t>Кочугова</w:t>
      </w:r>
      <w:proofErr w:type="spellEnd"/>
      <w:r w:rsidRPr="00FB0D43">
        <w:rPr>
          <w:rStyle w:val="c2"/>
          <w:rFonts w:ascii="Times New Roman" w:hAnsi="Times New Roman" w:cs="Times New Roman"/>
          <w:sz w:val="24"/>
          <w:szCs w:val="24"/>
        </w:rPr>
        <w:t xml:space="preserve"> Н. А. Рабочая программа учителя-логопеда ДОУ. – В.: Учитель, 2014.</w:t>
      </w:r>
    </w:p>
    <w:p w:rsidR="00583A8C" w:rsidRPr="00FB0D43" w:rsidRDefault="00583A8C" w:rsidP="000100D1">
      <w:pPr>
        <w:tabs>
          <w:tab w:val="left" w:pos="142"/>
          <w:tab w:val="left" w:pos="70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0D43">
        <w:rPr>
          <w:rStyle w:val="c2"/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FB0D43">
        <w:rPr>
          <w:rStyle w:val="c2"/>
          <w:rFonts w:ascii="Times New Roman" w:hAnsi="Times New Roman" w:cs="Times New Roman"/>
          <w:sz w:val="24"/>
          <w:szCs w:val="24"/>
        </w:rPr>
        <w:t>Боровцова</w:t>
      </w:r>
      <w:proofErr w:type="spellEnd"/>
      <w:r w:rsidRPr="00FB0D43">
        <w:rPr>
          <w:rStyle w:val="c2"/>
          <w:rFonts w:ascii="Times New Roman" w:hAnsi="Times New Roman" w:cs="Times New Roman"/>
          <w:sz w:val="24"/>
          <w:szCs w:val="24"/>
        </w:rPr>
        <w:t xml:space="preserve"> Л. А. Документация учителя-логопеда: </w:t>
      </w:r>
      <w:proofErr w:type="spellStart"/>
      <w:r w:rsidRPr="00FB0D43">
        <w:rPr>
          <w:rStyle w:val="c2"/>
          <w:rFonts w:ascii="Times New Roman" w:hAnsi="Times New Roman" w:cs="Times New Roman"/>
          <w:sz w:val="24"/>
          <w:szCs w:val="24"/>
        </w:rPr>
        <w:t>методич</w:t>
      </w:r>
      <w:proofErr w:type="spellEnd"/>
      <w:r w:rsidRPr="00FB0D43">
        <w:rPr>
          <w:rStyle w:val="c2"/>
          <w:rFonts w:ascii="Times New Roman" w:hAnsi="Times New Roman" w:cs="Times New Roman"/>
          <w:sz w:val="24"/>
          <w:szCs w:val="24"/>
        </w:rPr>
        <w:t>. пособие/</w:t>
      </w:r>
      <w:proofErr w:type="spellStart"/>
      <w:r w:rsidRPr="00FB0D43">
        <w:rPr>
          <w:rStyle w:val="c2"/>
          <w:rFonts w:ascii="Times New Roman" w:hAnsi="Times New Roman" w:cs="Times New Roman"/>
          <w:sz w:val="24"/>
          <w:szCs w:val="24"/>
        </w:rPr>
        <w:t>Л.А.Боровцова</w:t>
      </w:r>
      <w:proofErr w:type="spellEnd"/>
      <w:r w:rsidRPr="00FB0D43">
        <w:rPr>
          <w:rStyle w:val="c2"/>
          <w:rFonts w:ascii="Times New Roman" w:hAnsi="Times New Roman" w:cs="Times New Roman"/>
          <w:sz w:val="24"/>
          <w:szCs w:val="24"/>
        </w:rPr>
        <w:t>. – М.:ТЦ Сфера, 2008.</w:t>
      </w:r>
    </w:p>
    <w:p w:rsidR="00583A8C" w:rsidRPr="00FB0D43" w:rsidRDefault="00583A8C" w:rsidP="000100D1">
      <w:pPr>
        <w:tabs>
          <w:tab w:val="left" w:pos="142"/>
          <w:tab w:val="left" w:pos="70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0D43">
        <w:rPr>
          <w:rFonts w:ascii="Times New Roman" w:hAnsi="Times New Roman" w:cs="Times New Roman"/>
          <w:sz w:val="24"/>
          <w:szCs w:val="24"/>
        </w:rPr>
        <w:t>3. Программа обучения детей с недоразвитием фонетического строя речи (для детей подготовительной к школе группы) Сост.: Каше Г.А., Филичева Т.Б.  М.: Просвещение, 1978.</w:t>
      </w:r>
    </w:p>
    <w:p w:rsidR="00583A8C" w:rsidRPr="00583A8C" w:rsidRDefault="00583A8C" w:rsidP="000100D1">
      <w:pPr>
        <w:tabs>
          <w:tab w:val="left" w:pos="142"/>
          <w:tab w:val="left" w:pos="70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0D43">
        <w:rPr>
          <w:rFonts w:ascii="Times New Roman" w:hAnsi="Times New Roman" w:cs="Times New Roman"/>
          <w:sz w:val="24"/>
          <w:szCs w:val="24"/>
        </w:rPr>
        <w:t>4. Воспитание и обучение детей дошкольного возраста с  фонетико-фонематическим недоразвитием (старшая группа). Программа и методические рекомендации.  Филичева Т.Б., Чиркина Г.В. М.: 2004.</w:t>
      </w:r>
    </w:p>
    <w:p w:rsidR="00583A8C" w:rsidRPr="0090431A" w:rsidRDefault="0056460D" w:rsidP="000100D1">
      <w:pPr>
        <w:tabs>
          <w:tab w:val="left" w:pos="142"/>
          <w:tab w:val="left" w:pos="70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>5</w:t>
      </w:r>
      <w:r w:rsidR="00BC1D2E">
        <w:rPr>
          <w:rFonts w:ascii="Times New Roman" w:hAnsi="Times New Roman" w:cs="Times New Roman"/>
          <w:sz w:val="24"/>
          <w:szCs w:val="24"/>
        </w:rPr>
        <w:t>.</w:t>
      </w:r>
      <w:r w:rsidR="00BC1D2E" w:rsidRPr="00BC1D2E">
        <w:rPr>
          <w:rFonts w:ascii="Times New Roman" w:hAnsi="Times New Roman" w:cs="Times New Roman"/>
          <w:sz w:val="24"/>
          <w:szCs w:val="24"/>
        </w:rPr>
        <w:t xml:space="preserve"> </w:t>
      </w:r>
      <w:r w:rsidR="00BC1D2E" w:rsidRPr="001C5FC9">
        <w:rPr>
          <w:rFonts w:ascii="Times New Roman" w:hAnsi="Times New Roman" w:cs="Times New Roman"/>
          <w:sz w:val="24"/>
          <w:szCs w:val="24"/>
        </w:rPr>
        <w:t>Воспит</w:t>
      </w:r>
      <w:r w:rsidR="00BC1D2E">
        <w:rPr>
          <w:rFonts w:ascii="Times New Roman" w:hAnsi="Times New Roman" w:cs="Times New Roman"/>
          <w:sz w:val="24"/>
          <w:szCs w:val="24"/>
        </w:rPr>
        <w:t xml:space="preserve">ание и обучение в детском саду </w:t>
      </w:r>
      <w:r w:rsidR="00BC1D2E" w:rsidRPr="001C5FC9">
        <w:rPr>
          <w:rFonts w:ascii="Times New Roman" w:hAnsi="Times New Roman" w:cs="Times New Roman"/>
          <w:sz w:val="24"/>
          <w:szCs w:val="24"/>
        </w:rPr>
        <w:t>под редакцией М</w:t>
      </w:r>
      <w:r w:rsidR="00BC1D2E">
        <w:rPr>
          <w:rFonts w:ascii="Times New Roman" w:hAnsi="Times New Roman" w:cs="Times New Roman"/>
          <w:sz w:val="24"/>
          <w:szCs w:val="24"/>
        </w:rPr>
        <w:t xml:space="preserve">.А. Васильевой, В.В. Гербовой </w:t>
      </w:r>
      <w:r w:rsidR="00BC1D2E" w:rsidRPr="001C5FC9">
        <w:rPr>
          <w:rFonts w:ascii="Times New Roman" w:hAnsi="Times New Roman" w:cs="Times New Roman"/>
          <w:sz w:val="24"/>
          <w:szCs w:val="24"/>
        </w:rPr>
        <w:t>Т.С. Комаровой.</w:t>
      </w:r>
      <w:r w:rsidR="0074031E">
        <w:rPr>
          <w:rFonts w:ascii="Times New Roman" w:hAnsi="Times New Roman" w:cs="Times New Roman"/>
          <w:sz w:val="24"/>
          <w:szCs w:val="24"/>
        </w:rPr>
        <w:t xml:space="preserve"> М.: 2005.</w:t>
      </w:r>
    </w:p>
    <w:p w:rsidR="00583A8C" w:rsidRPr="00FB0D43" w:rsidRDefault="00583A8C" w:rsidP="000100D1">
      <w:pPr>
        <w:tabs>
          <w:tab w:val="left" w:pos="142"/>
          <w:tab w:val="left" w:pos="70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431A">
        <w:rPr>
          <w:rFonts w:ascii="Times New Roman" w:hAnsi="Times New Roman" w:cs="Times New Roman"/>
          <w:sz w:val="24"/>
          <w:szCs w:val="24"/>
        </w:rPr>
        <w:t>6</w:t>
      </w:r>
      <w:r w:rsidRPr="00FB0D43">
        <w:rPr>
          <w:rFonts w:ascii="Times New Roman" w:hAnsi="Times New Roman" w:cs="Times New Roman"/>
          <w:sz w:val="24"/>
          <w:szCs w:val="24"/>
        </w:rPr>
        <w:t>. Программа  коррекционного обучения и воспитание детей  с общим недоразвитием речи 6-го года жизни. Программа и методические рекомендации. Филичева Т.Б., Чиркина Г.В. М.: 1989.</w:t>
      </w:r>
    </w:p>
    <w:p w:rsidR="00583A8C" w:rsidRPr="00FB0D43" w:rsidRDefault="00583A8C" w:rsidP="000100D1">
      <w:pPr>
        <w:tabs>
          <w:tab w:val="left" w:pos="142"/>
          <w:tab w:val="left" w:pos="70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431A">
        <w:rPr>
          <w:rFonts w:ascii="Times New Roman" w:hAnsi="Times New Roman" w:cs="Times New Roman"/>
          <w:sz w:val="24"/>
          <w:szCs w:val="24"/>
        </w:rPr>
        <w:t>7</w:t>
      </w:r>
      <w:r w:rsidRPr="00FB0D43">
        <w:rPr>
          <w:rFonts w:ascii="Times New Roman" w:hAnsi="Times New Roman" w:cs="Times New Roman"/>
          <w:sz w:val="24"/>
          <w:szCs w:val="24"/>
        </w:rPr>
        <w:t>. Программа  коррекционного обучения и воспитание детей 5-летнего возраста с общим недоразвитием речи. Программа и методические рекомендации. Филичева Т.Б., Чиркина Г.В. М.: 1991.</w:t>
      </w:r>
    </w:p>
    <w:p w:rsidR="00583A8C" w:rsidRPr="00FB0D43" w:rsidRDefault="00583A8C" w:rsidP="000100D1">
      <w:pPr>
        <w:tabs>
          <w:tab w:val="left" w:pos="142"/>
          <w:tab w:val="left" w:pos="70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431A">
        <w:rPr>
          <w:rFonts w:ascii="Times New Roman" w:hAnsi="Times New Roman" w:cs="Times New Roman"/>
          <w:sz w:val="24"/>
          <w:szCs w:val="24"/>
        </w:rPr>
        <w:t>8</w:t>
      </w:r>
      <w:r w:rsidRPr="00FB0D43">
        <w:rPr>
          <w:rFonts w:ascii="Times New Roman" w:hAnsi="Times New Roman" w:cs="Times New Roman"/>
          <w:sz w:val="24"/>
          <w:szCs w:val="24"/>
        </w:rPr>
        <w:t>. Воспитание и обучение детей с ФФН (подготовительная группа). Программа и методические рекомендации для образовательных учреждений компенсирующего вида. Филичева Т.Б., Чиркина Г.В., Лагутина А.В.  М.: 2004.</w:t>
      </w:r>
    </w:p>
    <w:p w:rsidR="00FB0D43" w:rsidRPr="0078449B" w:rsidRDefault="00FB0D43" w:rsidP="000100D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FB0D43" w:rsidRPr="0078449B" w:rsidSect="00247523">
      <w:footerReference w:type="default" r:id="rId31"/>
      <w:pgSz w:w="11906" w:h="16838"/>
      <w:pgMar w:top="1134" w:right="850" w:bottom="851" w:left="1701" w:header="708" w:footer="27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CAF" w:rsidRDefault="00370CAF" w:rsidP="0078449B">
      <w:pPr>
        <w:spacing w:after="0" w:line="240" w:lineRule="auto"/>
      </w:pPr>
      <w:r>
        <w:separator/>
      </w:r>
    </w:p>
  </w:endnote>
  <w:endnote w:type="continuationSeparator" w:id="0">
    <w:p w:rsidR="00370CAF" w:rsidRDefault="00370CAF" w:rsidP="00784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7113"/>
    </w:sdtPr>
    <w:sdtEndPr/>
    <w:sdtContent>
      <w:p w:rsidR="00CA75BE" w:rsidRDefault="00634C55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508A">
          <w:rPr>
            <w:noProof/>
          </w:rPr>
          <w:t>49</w:t>
        </w:r>
        <w:r>
          <w:rPr>
            <w:noProof/>
          </w:rPr>
          <w:fldChar w:fldCharType="end"/>
        </w:r>
      </w:p>
    </w:sdtContent>
  </w:sdt>
  <w:p w:rsidR="00CA75BE" w:rsidRDefault="00CA75BE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CAF" w:rsidRDefault="00370CAF" w:rsidP="0078449B">
      <w:pPr>
        <w:spacing w:after="0" w:line="240" w:lineRule="auto"/>
      </w:pPr>
      <w:r>
        <w:separator/>
      </w:r>
    </w:p>
  </w:footnote>
  <w:footnote w:type="continuationSeparator" w:id="0">
    <w:p w:rsidR="00370CAF" w:rsidRDefault="00370CAF" w:rsidP="007844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5217D"/>
    <w:multiLevelType w:val="hybridMultilevel"/>
    <w:tmpl w:val="708404E0"/>
    <w:lvl w:ilvl="0" w:tplc="0D0CD0C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0082BA7"/>
    <w:multiLevelType w:val="hybridMultilevel"/>
    <w:tmpl w:val="25688B06"/>
    <w:lvl w:ilvl="0" w:tplc="799E14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2B400CD"/>
    <w:multiLevelType w:val="hybridMultilevel"/>
    <w:tmpl w:val="F1AA8A0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4B29D4"/>
    <w:multiLevelType w:val="hybridMultilevel"/>
    <w:tmpl w:val="076C04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E5815C7"/>
    <w:multiLevelType w:val="multilevel"/>
    <w:tmpl w:val="8FFE9AE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FD82871"/>
    <w:multiLevelType w:val="multilevel"/>
    <w:tmpl w:val="98AC87F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1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1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54" w:hanging="1800"/>
      </w:pPr>
      <w:rPr>
        <w:rFonts w:hint="default"/>
      </w:rPr>
    </w:lvl>
  </w:abstractNum>
  <w:abstractNum w:abstractNumId="6">
    <w:nsid w:val="34817966"/>
    <w:multiLevelType w:val="hybridMultilevel"/>
    <w:tmpl w:val="F90E2CC8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7">
    <w:nsid w:val="36104711"/>
    <w:multiLevelType w:val="hybridMultilevel"/>
    <w:tmpl w:val="17E613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6C30C1A"/>
    <w:multiLevelType w:val="hybridMultilevel"/>
    <w:tmpl w:val="D1321F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AE7F7A"/>
    <w:multiLevelType w:val="hybridMultilevel"/>
    <w:tmpl w:val="25E400C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47555503"/>
    <w:multiLevelType w:val="hybridMultilevel"/>
    <w:tmpl w:val="1990F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46D00C4"/>
    <w:multiLevelType w:val="hybridMultilevel"/>
    <w:tmpl w:val="95BCD9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6C4A283E"/>
    <w:multiLevelType w:val="hybridMultilevel"/>
    <w:tmpl w:val="F2DEE88E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13">
    <w:nsid w:val="6D2B4A4E"/>
    <w:multiLevelType w:val="hybridMultilevel"/>
    <w:tmpl w:val="EDD0DB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869389C"/>
    <w:multiLevelType w:val="multilevel"/>
    <w:tmpl w:val="0F800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"/>
  </w:num>
  <w:num w:numId="3">
    <w:abstractNumId w:val="11"/>
  </w:num>
  <w:num w:numId="4">
    <w:abstractNumId w:val="4"/>
  </w:num>
  <w:num w:numId="5">
    <w:abstractNumId w:val="6"/>
  </w:num>
  <w:num w:numId="6">
    <w:abstractNumId w:val="7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0"/>
  </w:num>
  <w:num w:numId="10">
    <w:abstractNumId w:val="8"/>
  </w:num>
  <w:num w:numId="11">
    <w:abstractNumId w:val="13"/>
  </w:num>
  <w:num w:numId="12">
    <w:abstractNumId w:val="10"/>
  </w:num>
  <w:num w:numId="13">
    <w:abstractNumId w:val="3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FFE"/>
    <w:rsid w:val="000100D1"/>
    <w:rsid w:val="000468C5"/>
    <w:rsid w:val="00062155"/>
    <w:rsid w:val="00063B41"/>
    <w:rsid w:val="00080127"/>
    <w:rsid w:val="001023F0"/>
    <w:rsid w:val="00141F47"/>
    <w:rsid w:val="00147E46"/>
    <w:rsid w:val="001B228D"/>
    <w:rsid w:val="001B376D"/>
    <w:rsid w:val="001B6EA6"/>
    <w:rsid w:val="001C5FC9"/>
    <w:rsid w:val="001D72B8"/>
    <w:rsid w:val="0021060F"/>
    <w:rsid w:val="00215D4C"/>
    <w:rsid w:val="00247523"/>
    <w:rsid w:val="002A0C46"/>
    <w:rsid w:val="002A7DA5"/>
    <w:rsid w:val="002C724D"/>
    <w:rsid w:val="002D04D1"/>
    <w:rsid w:val="0032073B"/>
    <w:rsid w:val="00335CB6"/>
    <w:rsid w:val="00370CAF"/>
    <w:rsid w:val="003875FD"/>
    <w:rsid w:val="00393CCB"/>
    <w:rsid w:val="00395936"/>
    <w:rsid w:val="003C6B49"/>
    <w:rsid w:val="003E7D52"/>
    <w:rsid w:val="004B7403"/>
    <w:rsid w:val="0053069C"/>
    <w:rsid w:val="0055050D"/>
    <w:rsid w:val="0056460D"/>
    <w:rsid w:val="00577A7C"/>
    <w:rsid w:val="00577B9F"/>
    <w:rsid w:val="00583A8C"/>
    <w:rsid w:val="005A4230"/>
    <w:rsid w:val="0060776F"/>
    <w:rsid w:val="00613741"/>
    <w:rsid w:val="00626983"/>
    <w:rsid w:val="00634C55"/>
    <w:rsid w:val="00651FC4"/>
    <w:rsid w:val="00660C78"/>
    <w:rsid w:val="00672D71"/>
    <w:rsid w:val="00692922"/>
    <w:rsid w:val="006968F8"/>
    <w:rsid w:val="006A5D4E"/>
    <w:rsid w:val="00700D84"/>
    <w:rsid w:val="0074031E"/>
    <w:rsid w:val="0078449B"/>
    <w:rsid w:val="007A3842"/>
    <w:rsid w:val="007C0130"/>
    <w:rsid w:val="007D33EE"/>
    <w:rsid w:val="007D4258"/>
    <w:rsid w:val="007E5D68"/>
    <w:rsid w:val="007F7A5E"/>
    <w:rsid w:val="00863218"/>
    <w:rsid w:val="008914A3"/>
    <w:rsid w:val="008D417F"/>
    <w:rsid w:val="008E351C"/>
    <w:rsid w:val="00907219"/>
    <w:rsid w:val="00945E02"/>
    <w:rsid w:val="0095508A"/>
    <w:rsid w:val="009A6FBC"/>
    <w:rsid w:val="009E7E4C"/>
    <w:rsid w:val="00A258E9"/>
    <w:rsid w:val="00A71851"/>
    <w:rsid w:val="00B26B4E"/>
    <w:rsid w:val="00B427CF"/>
    <w:rsid w:val="00B71844"/>
    <w:rsid w:val="00B86FFE"/>
    <w:rsid w:val="00BC1D2E"/>
    <w:rsid w:val="00BD742F"/>
    <w:rsid w:val="00BF195E"/>
    <w:rsid w:val="00C03DB2"/>
    <w:rsid w:val="00CA0E2E"/>
    <w:rsid w:val="00CA75BE"/>
    <w:rsid w:val="00CD012F"/>
    <w:rsid w:val="00D27CF6"/>
    <w:rsid w:val="00D312B9"/>
    <w:rsid w:val="00D609C4"/>
    <w:rsid w:val="00D65666"/>
    <w:rsid w:val="00DA219A"/>
    <w:rsid w:val="00DD7B8F"/>
    <w:rsid w:val="00DE6494"/>
    <w:rsid w:val="00DF15C5"/>
    <w:rsid w:val="00DF53BC"/>
    <w:rsid w:val="00DF7345"/>
    <w:rsid w:val="00E020A9"/>
    <w:rsid w:val="00E244C5"/>
    <w:rsid w:val="00E334EC"/>
    <w:rsid w:val="00E421A2"/>
    <w:rsid w:val="00E83EB4"/>
    <w:rsid w:val="00EF301F"/>
    <w:rsid w:val="00F75283"/>
    <w:rsid w:val="00F96F40"/>
    <w:rsid w:val="00FB0D43"/>
    <w:rsid w:val="00FB1636"/>
    <w:rsid w:val="00FB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B86FFE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4">
    <w:name w:val="Текст Знак"/>
    <w:basedOn w:val="a0"/>
    <w:link w:val="a3"/>
    <w:uiPriority w:val="99"/>
    <w:rsid w:val="00B86FFE"/>
    <w:rPr>
      <w:rFonts w:ascii="Courier New" w:eastAsia="Times New Roman" w:hAnsi="Courier New" w:cs="Times New Roman"/>
      <w:sz w:val="20"/>
      <w:szCs w:val="20"/>
    </w:rPr>
  </w:style>
  <w:style w:type="table" w:styleId="a5">
    <w:name w:val="Table Grid"/>
    <w:basedOn w:val="a1"/>
    <w:uiPriority w:val="59"/>
    <w:rsid w:val="00B86F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qFormat/>
    <w:rsid w:val="00B86FFE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Normal (Web)"/>
    <w:basedOn w:val="a"/>
    <w:rsid w:val="00B86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_"/>
    <w:link w:val="3"/>
    <w:rsid w:val="00B86FFE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8"/>
    <w:rsid w:val="00B86FFE"/>
    <w:pPr>
      <w:widowControl w:val="0"/>
      <w:shd w:val="clear" w:color="auto" w:fill="FFFFFF"/>
      <w:spacing w:before="180" w:after="0" w:line="317" w:lineRule="exact"/>
      <w:ind w:hanging="360"/>
      <w:jc w:val="both"/>
    </w:pPr>
    <w:rPr>
      <w:sz w:val="23"/>
      <w:szCs w:val="23"/>
      <w:shd w:val="clear" w:color="auto" w:fill="FFFFFF"/>
    </w:rPr>
  </w:style>
  <w:style w:type="character" w:customStyle="1" w:styleId="a9">
    <w:name w:val="Основной текст + Курсив"/>
    <w:rsid w:val="00B86FF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aa">
    <w:name w:val="Основной текст + Полужирный"/>
    <w:rsid w:val="00B86FF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Zag11">
    <w:name w:val="Zag_11"/>
    <w:rsid w:val="008914A3"/>
  </w:style>
  <w:style w:type="paragraph" w:customStyle="1" w:styleId="1">
    <w:name w:val="Обычный1"/>
    <w:rsid w:val="001B228D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2">
    <w:name w:val="Обычный2"/>
    <w:rsid w:val="001023F0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30">
    <w:name w:val="Обычный3"/>
    <w:rsid w:val="00F7528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9E7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E7E4C"/>
    <w:rPr>
      <w:rFonts w:ascii="Tahoma" w:hAnsi="Tahoma" w:cs="Tahoma"/>
      <w:sz w:val="16"/>
      <w:szCs w:val="16"/>
    </w:rPr>
  </w:style>
  <w:style w:type="character" w:customStyle="1" w:styleId="s4">
    <w:name w:val="s4"/>
    <w:uiPriority w:val="99"/>
    <w:rsid w:val="00D65666"/>
  </w:style>
  <w:style w:type="paragraph" w:styleId="ad">
    <w:name w:val="header"/>
    <w:basedOn w:val="a"/>
    <w:link w:val="ae"/>
    <w:uiPriority w:val="99"/>
    <w:semiHidden/>
    <w:unhideWhenUsed/>
    <w:rsid w:val="00784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78449B"/>
  </w:style>
  <w:style w:type="paragraph" w:styleId="af">
    <w:name w:val="footer"/>
    <w:basedOn w:val="a"/>
    <w:link w:val="af0"/>
    <w:uiPriority w:val="99"/>
    <w:unhideWhenUsed/>
    <w:rsid w:val="00784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8449B"/>
  </w:style>
  <w:style w:type="character" w:customStyle="1" w:styleId="c2">
    <w:name w:val="c2"/>
    <w:basedOn w:val="a0"/>
    <w:rsid w:val="00FB0D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B86FFE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4">
    <w:name w:val="Текст Знак"/>
    <w:basedOn w:val="a0"/>
    <w:link w:val="a3"/>
    <w:uiPriority w:val="99"/>
    <w:rsid w:val="00B86FFE"/>
    <w:rPr>
      <w:rFonts w:ascii="Courier New" w:eastAsia="Times New Roman" w:hAnsi="Courier New" w:cs="Times New Roman"/>
      <w:sz w:val="20"/>
      <w:szCs w:val="20"/>
    </w:rPr>
  </w:style>
  <w:style w:type="table" w:styleId="a5">
    <w:name w:val="Table Grid"/>
    <w:basedOn w:val="a1"/>
    <w:uiPriority w:val="59"/>
    <w:rsid w:val="00B86F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qFormat/>
    <w:rsid w:val="00B86FFE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Normal (Web)"/>
    <w:basedOn w:val="a"/>
    <w:rsid w:val="00B86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_"/>
    <w:link w:val="3"/>
    <w:rsid w:val="00B86FFE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8"/>
    <w:rsid w:val="00B86FFE"/>
    <w:pPr>
      <w:widowControl w:val="0"/>
      <w:shd w:val="clear" w:color="auto" w:fill="FFFFFF"/>
      <w:spacing w:before="180" w:after="0" w:line="317" w:lineRule="exact"/>
      <w:ind w:hanging="360"/>
      <w:jc w:val="both"/>
    </w:pPr>
    <w:rPr>
      <w:sz w:val="23"/>
      <w:szCs w:val="23"/>
      <w:shd w:val="clear" w:color="auto" w:fill="FFFFFF"/>
    </w:rPr>
  </w:style>
  <w:style w:type="character" w:customStyle="1" w:styleId="a9">
    <w:name w:val="Основной текст + Курсив"/>
    <w:rsid w:val="00B86FF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aa">
    <w:name w:val="Основной текст + Полужирный"/>
    <w:rsid w:val="00B86FF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Zag11">
    <w:name w:val="Zag_11"/>
    <w:rsid w:val="008914A3"/>
  </w:style>
  <w:style w:type="paragraph" w:customStyle="1" w:styleId="1">
    <w:name w:val="Обычный1"/>
    <w:rsid w:val="001B228D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2">
    <w:name w:val="Обычный2"/>
    <w:rsid w:val="001023F0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30">
    <w:name w:val="Обычный3"/>
    <w:rsid w:val="00F7528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9E7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E7E4C"/>
    <w:rPr>
      <w:rFonts w:ascii="Tahoma" w:hAnsi="Tahoma" w:cs="Tahoma"/>
      <w:sz w:val="16"/>
      <w:szCs w:val="16"/>
    </w:rPr>
  </w:style>
  <w:style w:type="character" w:customStyle="1" w:styleId="s4">
    <w:name w:val="s4"/>
    <w:uiPriority w:val="99"/>
    <w:rsid w:val="00D65666"/>
  </w:style>
  <w:style w:type="paragraph" w:styleId="ad">
    <w:name w:val="header"/>
    <w:basedOn w:val="a"/>
    <w:link w:val="ae"/>
    <w:uiPriority w:val="99"/>
    <w:semiHidden/>
    <w:unhideWhenUsed/>
    <w:rsid w:val="00784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78449B"/>
  </w:style>
  <w:style w:type="paragraph" w:styleId="af">
    <w:name w:val="footer"/>
    <w:basedOn w:val="a"/>
    <w:link w:val="af0"/>
    <w:uiPriority w:val="99"/>
    <w:unhideWhenUsed/>
    <w:rsid w:val="00784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8449B"/>
  </w:style>
  <w:style w:type="character" w:customStyle="1" w:styleId="c2">
    <w:name w:val="c2"/>
    <w:basedOn w:val="a0"/>
    <w:rsid w:val="00FB0D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uchmag.ru/estore/s315/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://www.uchmag.ru/estore/s1417/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hyperlink" Target="http://www.uchmag.ru/estore/s315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yperlink" Target="http://www.uchmag.ru/estore/s315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uchmag.ru/estore/s315/" TargetMode="Externa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hyperlink" Target="http://www.uchmag.ru/estore/s315/" TargetMode="External"/><Relationship Id="rId10" Type="http://schemas.openxmlformats.org/officeDocument/2006/relationships/hyperlink" Target="http://www.uchmag.ru/estore/s315/" TargetMode="External"/><Relationship Id="rId19" Type="http://schemas.openxmlformats.org/officeDocument/2006/relationships/image" Target="media/image6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uchmag.ru/estore/s1417/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hyperlink" Target="http://www.uchmag.ru/estore/s315/" TargetMode="External"/><Relationship Id="rId30" Type="http://schemas.openxmlformats.org/officeDocument/2006/relationships/hyperlink" Target="http://www.uchmag.ru/estore/s31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E8A2096-FFE6-4B19-BCF8-9BC6088C7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14268</Words>
  <Characters>81333</Characters>
  <Application>Microsoft Office Word</Application>
  <DocSecurity>0</DocSecurity>
  <Lines>677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95411</CharactersWithSpaces>
  <SharedDoc>false</SharedDoc>
  <HLinks>
    <vt:vector size="60" baseType="variant">
      <vt:variant>
        <vt:i4>4587615</vt:i4>
      </vt:variant>
      <vt:variant>
        <vt:i4>27</vt:i4>
      </vt:variant>
      <vt:variant>
        <vt:i4>0</vt:i4>
      </vt:variant>
      <vt:variant>
        <vt:i4>5</vt:i4>
      </vt:variant>
      <vt:variant>
        <vt:lpwstr>http://www.uchmag.ru/estore/s315/</vt:lpwstr>
      </vt:variant>
      <vt:variant>
        <vt:lpwstr/>
      </vt:variant>
      <vt:variant>
        <vt:i4>4587615</vt:i4>
      </vt:variant>
      <vt:variant>
        <vt:i4>24</vt:i4>
      </vt:variant>
      <vt:variant>
        <vt:i4>0</vt:i4>
      </vt:variant>
      <vt:variant>
        <vt:i4>5</vt:i4>
      </vt:variant>
      <vt:variant>
        <vt:lpwstr>http://www.uchmag.ru/estore/s315/</vt:lpwstr>
      </vt:variant>
      <vt:variant>
        <vt:lpwstr/>
      </vt:variant>
      <vt:variant>
        <vt:i4>4587615</vt:i4>
      </vt:variant>
      <vt:variant>
        <vt:i4>21</vt:i4>
      </vt:variant>
      <vt:variant>
        <vt:i4>0</vt:i4>
      </vt:variant>
      <vt:variant>
        <vt:i4>5</vt:i4>
      </vt:variant>
      <vt:variant>
        <vt:lpwstr>http://www.uchmag.ru/estore/s315/</vt:lpwstr>
      </vt:variant>
      <vt:variant>
        <vt:lpwstr/>
      </vt:variant>
      <vt:variant>
        <vt:i4>4587615</vt:i4>
      </vt:variant>
      <vt:variant>
        <vt:i4>18</vt:i4>
      </vt:variant>
      <vt:variant>
        <vt:i4>0</vt:i4>
      </vt:variant>
      <vt:variant>
        <vt:i4>5</vt:i4>
      </vt:variant>
      <vt:variant>
        <vt:lpwstr>http://www.uchmag.ru/estore/s315/</vt:lpwstr>
      </vt:variant>
      <vt:variant>
        <vt:lpwstr/>
      </vt:variant>
      <vt:variant>
        <vt:i4>7274605</vt:i4>
      </vt:variant>
      <vt:variant>
        <vt:i4>15</vt:i4>
      </vt:variant>
      <vt:variant>
        <vt:i4>0</vt:i4>
      </vt:variant>
      <vt:variant>
        <vt:i4>5</vt:i4>
      </vt:variant>
      <vt:variant>
        <vt:lpwstr>http://www.uchmag.ru/estore/s1417/</vt:lpwstr>
      </vt:variant>
      <vt:variant>
        <vt:lpwstr/>
      </vt:variant>
      <vt:variant>
        <vt:i4>4587615</vt:i4>
      </vt:variant>
      <vt:variant>
        <vt:i4>12</vt:i4>
      </vt:variant>
      <vt:variant>
        <vt:i4>0</vt:i4>
      </vt:variant>
      <vt:variant>
        <vt:i4>5</vt:i4>
      </vt:variant>
      <vt:variant>
        <vt:lpwstr>http://www.uchmag.ru/estore/s315/</vt:lpwstr>
      </vt:variant>
      <vt:variant>
        <vt:lpwstr/>
      </vt:variant>
      <vt:variant>
        <vt:i4>4587615</vt:i4>
      </vt:variant>
      <vt:variant>
        <vt:i4>9</vt:i4>
      </vt:variant>
      <vt:variant>
        <vt:i4>0</vt:i4>
      </vt:variant>
      <vt:variant>
        <vt:i4>5</vt:i4>
      </vt:variant>
      <vt:variant>
        <vt:lpwstr>http://www.uchmag.ru/estore/s315/</vt:lpwstr>
      </vt:variant>
      <vt:variant>
        <vt:lpwstr/>
      </vt:variant>
      <vt:variant>
        <vt:i4>4587615</vt:i4>
      </vt:variant>
      <vt:variant>
        <vt:i4>6</vt:i4>
      </vt:variant>
      <vt:variant>
        <vt:i4>0</vt:i4>
      </vt:variant>
      <vt:variant>
        <vt:i4>5</vt:i4>
      </vt:variant>
      <vt:variant>
        <vt:lpwstr>http://www.uchmag.ru/estore/s315/</vt:lpwstr>
      </vt:variant>
      <vt:variant>
        <vt:lpwstr/>
      </vt:variant>
      <vt:variant>
        <vt:i4>4587615</vt:i4>
      </vt:variant>
      <vt:variant>
        <vt:i4>3</vt:i4>
      </vt:variant>
      <vt:variant>
        <vt:i4>0</vt:i4>
      </vt:variant>
      <vt:variant>
        <vt:i4>5</vt:i4>
      </vt:variant>
      <vt:variant>
        <vt:lpwstr>http://www.uchmag.ru/estore/s315/</vt:lpwstr>
      </vt:variant>
      <vt:variant>
        <vt:lpwstr/>
      </vt:variant>
      <vt:variant>
        <vt:i4>7274605</vt:i4>
      </vt:variant>
      <vt:variant>
        <vt:i4>0</vt:i4>
      </vt:variant>
      <vt:variant>
        <vt:i4>0</vt:i4>
      </vt:variant>
      <vt:variant>
        <vt:i4>5</vt:i4>
      </vt:variant>
      <vt:variant>
        <vt:lpwstr>http://www.uchmag.ru/estore/s1417/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3</cp:revision>
  <cp:lastPrinted>2016-11-24T10:53:00Z</cp:lastPrinted>
  <dcterms:created xsi:type="dcterms:W3CDTF">2016-11-24T10:55:00Z</dcterms:created>
  <dcterms:modified xsi:type="dcterms:W3CDTF">2016-11-24T10:55:00Z</dcterms:modified>
</cp:coreProperties>
</file>