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533" w:rsidRDefault="00A82D6D">
      <w:r>
        <w:rPr>
          <w:noProof/>
          <w:lang w:eastAsia="ru-RU"/>
        </w:rPr>
        <w:drawing>
          <wp:inline distT="0" distB="0" distL="0" distR="0">
            <wp:extent cx="6429375" cy="4800600"/>
            <wp:effectExtent l="0" t="0" r="9525" b="0"/>
            <wp:docPr id="10" name="Рисунок 10" descr="Конспект НОД по рисованию в нетрадиционной технике ниткографии «Снегире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по рисованию в нетрадиционной технике ниткографии «Снегирек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 xml:space="preserve">Конспект НОД по художественно-эстетическому развитию (нетрадиционные техники в рисовании - </w:t>
      </w:r>
      <w:proofErr w:type="spellStart"/>
      <w:r>
        <w:rPr>
          <w:color w:val="000000"/>
          <w:sz w:val="27"/>
          <w:szCs w:val="27"/>
        </w:rPr>
        <w:t>ниткографией</w:t>
      </w:r>
      <w:proofErr w:type="spellEnd"/>
      <w:r>
        <w:rPr>
          <w:color w:val="000000"/>
          <w:sz w:val="27"/>
          <w:szCs w:val="27"/>
        </w:rPr>
        <w:t>.) для детей второй младшей группы.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Цель:</w:t>
      </w:r>
      <w:proofErr w:type="gramStart"/>
      <w:r>
        <w:rPr>
          <w:color w:val="000000"/>
          <w:sz w:val="27"/>
          <w:szCs w:val="27"/>
        </w:rPr>
        <w:br/>
        <w:t>-</w:t>
      </w:r>
      <w:proofErr w:type="gramEnd"/>
      <w:r>
        <w:rPr>
          <w:color w:val="000000"/>
          <w:sz w:val="27"/>
          <w:szCs w:val="27"/>
        </w:rPr>
        <w:t>уточнить представления о внешнем виде снегиря (особенности строения, окраска) ;</w:t>
      </w:r>
      <w:r>
        <w:rPr>
          <w:color w:val="000000"/>
          <w:sz w:val="27"/>
          <w:szCs w:val="27"/>
        </w:rPr>
        <w:br/>
        <w:t>-формировать навыки работы с изобразительными материалами;</w:t>
      </w:r>
      <w:r>
        <w:rPr>
          <w:color w:val="000000"/>
          <w:sz w:val="27"/>
          <w:szCs w:val="27"/>
        </w:rPr>
        <w:br/>
        <w:t>-познакомить с новой техникой-</w:t>
      </w:r>
      <w:proofErr w:type="spellStart"/>
      <w:r>
        <w:rPr>
          <w:color w:val="000000"/>
          <w:sz w:val="27"/>
          <w:szCs w:val="27"/>
        </w:rPr>
        <w:t>ниткографией</w:t>
      </w:r>
      <w:proofErr w:type="spellEnd"/>
      <w:r>
        <w:rPr>
          <w:color w:val="000000"/>
          <w:sz w:val="27"/>
          <w:szCs w:val="27"/>
        </w:rPr>
        <w:t>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Материалы и оборудование: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Готовые шаблоны из белого картона, нитки красные (мелко нарезанные, ножницы, клей ПВА, кисти, гуашь черного цвета, непроливайки, салфетки, телевизор (используется для просмотра презентации).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29375" cy="4800600"/>
            <wp:effectExtent l="0" t="0" r="9525" b="0"/>
            <wp:docPr id="9" name="Рисунок 9" descr="http://www.maam.ru/upload/blogs/detsad-925240-14856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925240-14856012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Предварительная работа: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Наблюдение за птицами во время прогулки (воробьи, голуби, синицы, рассматривание изображение птиц на иллюстрациях, просмотр презентации «Зимующие птицы».</w:t>
      </w:r>
      <w:proofErr w:type="gramEnd"/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Ход НОД: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Организационный момент: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u w:val="single"/>
        </w:rPr>
        <w:t>Воспитатель: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Ребята, я приготовила для вас загадку, внимательно послушайте и отгадайте: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Прилетели на зимовку</w:t>
      </w:r>
      <w:r>
        <w:rPr>
          <w:i/>
          <w:iCs/>
          <w:color w:val="000000"/>
          <w:sz w:val="27"/>
          <w:szCs w:val="27"/>
        </w:rPr>
        <w:br/>
        <w:t>Птицы, что в морозы ловко</w:t>
      </w:r>
      <w:proofErr w:type="gramStart"/>
      <w:r>
        <w:rPr>
          <w:i/>
          <w:iCs/>
          <w:color w:val="000000"/>
          <w:sz w:val="27"/>
          <w:szCs w:val="27"/>
        </w:rPr>
        <w:br/>
        <w:t>С</w:t>
      </w:r>
      <w:proofErr w:type="gramEnd"/>
      <w:r>
        <w:rPr>
          <w:i/>
          <w:iCs/>
          <w:color w:val="000000"/>
          <w:sz w:val="27"/>
          <w:szCs w:val="27"/>
        </w:rPr>
        <w:t>качут по деревьям, веткам</w:t>
      </w:r>
      <w:r>
        <w:rPr>
          <w:i/>
          <w:iCs/>
          <w:color w:val="000000"/>
          <w:sz w:val="27"/>
          <w:szCs w:val="27"/>
        </w:rPr>
        <w:br/>
        <w:t>В красно-огненных жилетках.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Не узнать нам их нельзя -</w:t>
      </w:r>
      <w:r>
        <w:rPr>
          <w:i/>
          <w:iCs/>
          <w:color w:val="000000"/>
          <w:sz w:val="27"/>
          <w:szCs w:val="27"/>
        </w:rPr>
        <w:br/>
        <w:t>Любим птичку – …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(Снегиря)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u w:val="single"/>
        </w:rPr>
        <w:t>Воспитатель: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Ребята, каких зимующих птиц вы знаете (просмотр презентации)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u w:val="single"/>
        </w:rPr>
        <w:t>Дети: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Голуби, воробьи, вороны, синицы, дятлы.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u w:val="single"/>
        </w:rPr>
        <w:lastRenderedPageBreak/>
        <w:t>Воспитатель</w:t>
      </w:r>
      <w:r>
        <w:rPr>
          <w:color w:val="000000"/>
          <w:sz w:val="27"/>
          <w:szCs w:val="27"/>
        </w:rPr>
        <w:t>: Сегодня мы будем рисовать снегиря. Какой формы у него голова и туловище?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u w:val="single"/>
        </w:rPr>
        <w:t>Дети: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Туловище снегиря овальное, голова круглая.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u w:val="single"/>
        </w:rPr>
        <w:t>Воспитатель: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 какого цвета оперение у снегиря?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  <w:u w:val="single"/>
        </w:rPr>
        <w:t>Дети</w:t>
      </w:r>
      <w:proofErr w:type="gramStart"/>
      <w:r>
        <w:rPr>
          <w:color w:val="000000"/>
          <w:sz w:val="27"/>
          <w:szCs w:val="27"/>
          <w:u w:val="single"/>
        </w:rPr>
        <w:t>:</w:t>
      </w:r>
      <w:r>
        <w:rPr>
          <w:color w:val="000000"/>
          <w:sz w:val="27"/>
          <w:szCs w:val="27"/>
        </w:rPr>
        <w:t>Г</w:t>
      </w:r>
      <w:proofErr w:type="gramEnd"/>
      <w:r>
        <w:rPr>
          <w:color w:val="000000"/>
          <w:sz w:val="27"/>
          <w:szCs w:val="27"/>
        </w:rPr>
        <w:t>рудка</w:t>
      </w:r>
      <w:proofErr w:type="spellEnd"/>
      <w:r>
        <w:rPr>
          <w:color w:val="000000"/>
          <w:sz w:val="27"/>
          <w:szCs w:val="27"/>
        </w:rPr>
        <w:t xml:space="preserve"> снегиря-красная, голова, крылья, туловище, хвост-черного цвета.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u w:val="single"/>
        </w:rPr>
        <w:t>Воспитатель: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Можно приступать к работе, возьмем кисти, гуашь черного цвета и раскрасим снегирей. Старайтесь работать аккуратно не выходить за линию. Грудку украсим красными нитками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>оспитатель показывает, как правильно держать кисть)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6429375" cy="4800600"/>
            <wp:effectExtent l="0" t="0" r="9525" b="0"/>
            <wp:docPr id="8" name="Рисунок 8" descr="http://www.maam.ru/upload/blogs/detsad-925240-14856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925240-14856014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00129AF2" wp14:editId="64CEF7A0">
            <wp:extent cx="6429375" cy="4800600"/>
            <wp:effectExtent l="0" t="0" r="9525" b="0"/>
            <wp:docPr id="7" name="Рисунок 7" descr="http://www.maam.ru/upload/blogs/detsad-925240-14856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925240-14856014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lastRenderedPageBreak/>
        <w:br/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916261" wp14:editId="0677C72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296025" cy="4700905"/>
            <wp:effectExtent l="0" t="0" r="9525" b="4445"/>
            <wp:wrapThrough wrapText="bothSides">
              <wp:wrapPolygon edited="0">
                <wp:start x="0" y="0"/>
                <wp:lineTo x="0" y="21533"/>
                <wp:lineTo x="21567" y="21533"/>
                <wp:lineTo x="21567" y="0"/>
                <wp:lineTo x="0" y="0"/>
              </wp:wrapPolygon>
            </wp:wrapThrough>
            <wp:docPr id="6" name="Рисунок 6" descr="http://www.maam.ru/upload/blogs/detsad-925240-148560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925240-14856014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После того как дети раскрасят снегирей, воспитатель предлагает сделать пальчиковую гимнастику.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Пальчиковая гимнастика «</w:t>
      </w:r>
      <w:proofErr w:type="spellStart"/>
      <w:r>
        <w:rPr>
          <w:i/>
          <w:iCs/>
          <w:color w:val="000000"/>
          <w:sz w:val="27"/>
          <w:szCs w:val="27"/>
        </w:rPr>
        <w:t>Снегирек</w:t>
      </w:r>
      <w:proofErr w:type="spellEnd"/>
      <w:r>
        <w:rPr>
          <w:i/>
          <w:iCs/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 xml:space="preserve">Сел на ветку </w:t>
      </w:r>
      <w:proofErr w:type="spellStart"/>
      <w:r>
        <w:rPr>
          <w:i/>
          <w:iCs/>
          <w:color w:val="000000"/>
          <w:sz w:val="27"/>
          <w:szCs w:val="27"/>
        </w:rPr>
        <w:t>снегирек</w:t>
      </w:r>
      <w:proofErr w:type="spellEnd"/>
      <w:r>
        <w:rPr>
          <w:i/>
          <w:iCs/>
          <w:color w:val="000000"/>
          <w:sz w:val="27"/>
          <w:szCs w:val="27"/>
        </w:rPr>
        <w:t>, (Руки к плечам, сжать в кулачки.)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Брызнул дожди</w:t>
      </w:r>
      <w:proofErr w:type="gramStart"/>
      <w:r>
        <w:rPr>
          <w:i/>
          <w:iCs/>
          <w:color w:val="000000"/>
          <w:sz w:val="27"/>
          <w:szCs w:val="27"/>
        </w:rPr>
        <w:t>к-</w:t>
      </w:r>
      <w:proofErr w:type="gramEnd"/>
      <w:r>
        <w:rPr>
          <w:i/>
          <w:iCs/>
          <w:color w:val="000000"/>
          <w:sz w:val="27"/>
          <w:szCs w:val="27"/>
        </w:rPr>
        <w:t>(Руки вытянуть вперед, сжимание и разжимание</w:t>
      </w:r>
      <w:r>
        <w:rPr>
          <w:i/>
          <w:iCs/>
          <w:color w:val="000000"/>
          <w:sz w:val="27"/>
          <w:szCs w:val="27"/>
        </w:rPr>
        <w:br/>
        <w:t>пальцев рук.)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Он промок (Руки прижать к себе, пальцы в кулачок)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Ветерок подул слегка, (Покачивание рук над головой.)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 xml:space="preserve">Обсуши нам </w:t>
      </w:r>
      <w:proofErr w:type="spellStart"/>
      <w:r>
        <w:rPr>
          <w:i/>
          <w:iCs/>
          <w:color w:val="000000"/>
          <w:sz w:val="27"/>
          <w:szCs w:val="27"/>
        </w:rPr>
        <w:t>снегирька</w:t>
      </w:r>
      <w:proofErr w:type="spellEnd"/>
      <w:r>
        <w:rPr>
          <w:i/>
          <w:iCs/>
          <w:color w:val="000000"/>
          <w:sz w:val="27"/>
          <w:szCs w:val="27"/>
        </w:rPr>
        <w:t>. (Помахать руками)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u w:val="single"/>
        </w:rPr>
        <w:t>Воспитатель:</w:t>
      </w:r>
      <w:r>
        <w:rPr>
          <w:rStyle w:val="apple-converted-space"/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>Сегодня вы познакомитесь с новой необычной техникой, которая называется «</w:t>
      </w:r>
      <w:proofErr w:type="spellStart"/>
      <w:r>
        <w:rPr>
          <w:color w:val="000000"/>
          <w:sz w:val="27"/>
          <w:szCs w:val="27"/>
        </w:rPr>
        <w:t>ниткография</w:t>
      </w:r>
      <w:proofErr w:type="spellEnd"/>
      <w:r>
        <w:rPr>
          <w:color w:val="000000"/>
          <w:sz w:val="27"/>
          <w:szCs w:val="27"/>
        </w:rPr>
        <w:t>». На грудку снегиря нанесем клей ПВА. Нарезанные нитки равномерно посыпаем на грудку птицы, аккуратно прижимаем салфеткой. (В процессе работы воспитатель помогает детям)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29375" cy="4800600"/>
            <wp:effectExtent l="0" t="0" r="9525" b="0"/>
            <wp:docPr id="5" name="Рисунок 5" descr="http://www.maam.ru/upload/blogs/detsad-925240-148560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925240-14856015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29375" cy="4800600"/>
            <wp:effectExtent l="0" t="0" r="9525" b="0"/>
            <wp:docPr id="4" name="Рисунок 4" descr="http://www.maam.ru/upload/blogs/detsad-925240-14856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925240-14856016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29375" cy="4800600"/>
            <wp:effectExtent l="0" t="0" r="9525" b="0"/>
            <wp:docPr id="3" name="Рисунок 3" descr="http://www.maam.ru/upload/blogs/detsad-925240-14856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925240-14856016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 xml:space="preserve">А теперь мы немного </w:t>
      </w:r>
      <w:proofErr w:type="gramStart"/>
      <w:r>
        <w:rPr>
          <w:color w:val="000000"/>
          <w:sz w:val="27"/>
          <w:szCs w:val="27"/>
        </w:rPr>
        <w:t>отдохнем</w:t>
      </w:r>
      <w:proofErr w:type="gramEnd"/>
      <w:r>
        <w:rPr>
          <w:color w:val="000000"/>
          <w:sz w:val="27"/>
          <w:szCs w:val="27"/>
        </w:rPr>
        <w:t xml:space="preserve"> представим, что мы превратились в снегирей.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Повторяйте движения за мной: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Физкультминутка «Снегири»</w:t>
      </w:r>
      <w:r>
        <w:rPr>
          <w:i/>
          <w:iCs/>
          <w:color w:val="000000"/>
          <w:sz w:val="27"/>
          <w:szCs w:val="27"/>
        </w:rPr>
        <w:br/>
        <w:t>Снегири летят, крыльями машут. (Дети бегут медленно по кругу, машут руками)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Им на месте не сидится,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Завертелись как волчок (Кружатся)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 xml:space="preserve">Прыг - скок, </w:t>
      </w:r>
      <w:proofErr w:type="gramStart"/>
      <w:r>
        <w:rPr>
          <w:i/>
          <w:iCs/>
          <w:color w:val="000000"/>
          <w:sz w:val="27"/>
          <w:szCs w:val="27"/>
        </w:rPr>
        <w:t>прыг</w:t>
      </w:r>
      <w:proofErr w:type="gramEnd"/>
      <w:r>
        <w:rPr>
          <w:i/>
          <w:iCs/>
          <w:color w:val="000000"/>
          <w:sz w:val="27"/>
          <w:szCs w:val="27"/>
        </w:rPr>
        <w:t xml:space="preserve"> - скок. (Подскоки на месте)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Полетели пообедать (Бегут медленно по кругу, машут руками)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Но кругом лишь снег да снег.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Хорошо, что им кормушку (Руки сложить над головой «домиком»)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  <w:t>Сделал добрый человек (Вытянуть руки вперед и улыбнуться)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u w:val="single"/>
        </w:rPr>
        <w:t>Воспитатель: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Какие вы молодцы! Возвращайтесь на свои места. Какие чудесные снегири у вас получились! Они красивые, как настоящие!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29375" cy="4800600"/>
            <wp:effectExtent l="0" t="0" r="9525" b="0"/>
            <wp:docPr id="2" name="Рисунок 2" descr="http://www.maam.ru/upload/blogs/detsad-925240-148560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925240-14856016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29375" cy="4800600"/>
            <wp:effectExtent l="0" t="0" r="9525" b="0"/>
            <wp:docPr id="1" name="Рисунок 1" descr="http://www.maam.ru/upload/blogs/detsad-925240-14856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925240-14856018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Рефлексия: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  <w:u w:val="single"/>
        </w:rPr>
        <w:t>Воспитатель</w:t>
      </w:r>
      <w:proofErr w:type="gramStart"/>
      <w:r>
        <w:rPr>
          <w:color w:val="000000"/>
          <w:sz w:val="27"/>
          <w:szCs w:val="27"/>
          <w:u w:val="single"/>
        </w:rPr>
        <w:t>:</w:t>
      </w:r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ебята</w:t>
      </w:r>
      <w:proofErr w:type="spellEnd"/>
      <w:r>
        <w:rPr>
          <w:color w:val="000000"/>
          <w:sz w:val="27"/>
          <w:szCs w:val="27"/>
        </w:rPr>
        <w:t xml:space="preserve"> давайте вспомним, чем мы сегодня занимались?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 какой новой техникой познакомились?</w:t>
      </w:r>
    </w:p>
    <w:sectPr w:rsidR="00580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0AA"/>
    <w:rsid w:val="00580533"/>
    <w:rsid w:val="006640AA"/>
    <w:rsid w:val="00A8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82D6D"/>
  </w:style>
  <w:style w:type="paragraph" w:styleId="a3">
    <w:name w:val="Balloon Text"/>
    <w:basedOn w:val="a"/>
    <w:link w:val="a4"/>
    <w:uiPriority w:val="99"/>
    <w:semiHidden/>
    <w:unhideWhenUsed/>
    <w:rsid w:val="00A8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82D6D"/>
  </w:style>
  <w:style w:type="paragraph" w:styleId="a3">
    <w:name w:val="Balloon Text"/>
    <w:basedOn w:val="a"/>
    <w:link w:val="a4"/>
    <w:uiPriority w:val="99"/>
    <w:semiHidden/>
    <w:unhideWhenUsed/>
    <w:rsid w:val="00A8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463</Words>
  <Characters>2642</Characters>
  <Application>Microsoft Office Word</Application>
  <DocSecurity>0</DocSecurity>
  <Lines>22</Lines>
  <Paragraphs>6</Paragraphs>
  <ScaleCrop>false</ScaleCrop>
  <Company>SPecialiST RePack</Company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2017-02-01T14:13:00Z</dcterms:created>
  <dcterms:modified xsi:type="dcterms:W3CDTF">2017-02-01T14:18:00Z</dcterms:modified>
</cp:coreProperties>
</file>