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41" w:rsidRDefault="00571A41" w:rsidP="00571A41">
      <w:pPr>
        <w:spacing w:after="0" w:line="360" w:lineRule="auto"/>
        <w:ind w:firstLine="284"/>
        <w:jc w:val="center"/>
        <w:rPr>
          <w:rFonts w:ascii="Times New Roman" w:hAnsi="Times New Roman" w:cs="Times New Roman"/>
          <w:sz w:val="24"/>
          <w:szCs w:val="24"/>
        </w:rPr>
      </w:pPr>
      <w:r w:rsidRPr="00C9761D">
        <w:rPr>
          <w:rFonts w:ascii="Times New Roman" w:hAnsi="Times New Roman" w:cs="Times New Roman"/>
          <w:sz w:val="24"/>
          <w:szCs w:val="24"/>
        </w:rPr>
        <w:t>Государственное бюджетное общеобразовательное учреждени</w:t>
      </w:r>
      <w:r w:rsidR="00C9761D" w:rsidRPr="00C9761D">
        <w:rPr>
          <w:rFonts w:ascii="Times New Roman" w:hAnsi="Times New Roman" w:cs="Times New Roman"/>
          <w:sz w:val="24"/>
          <w:szCs w:val="24"/>
        </w:rPr>
        <w:t>е</w:t>
      </w:r>
      <w:r w:rsidRPr="00C9761D">
        <w:rPr>
          <w:rFonts w:ascii="Times New Roman" w:hAnsi="Times New Roman" w:cs="Times New Roman"/>
          <w:sz w:val="24"/>
          <w:szCs w:val="24"/>
        </w:rPr>
        <w:t xml:space="preserve"> Самарской области средней общеобразовательной школы № 22 городского округа Чапаевск Самарской области структурно</w:t>
      </w:r>
      <w:r w:rsidR="00C9761D" w:rsidRPr="00C9761D">
        <w:rPr>
          <w:rFonts w:ascii="Times New Roman" w:hAnsi="Times New Roman" w:cs="Times New Roman"/>
          <w:sz w:val="24"/>
          <w:szCs w:val="24"/>
        </w:rPr>
        <w:t>е</w:t>
      </w:r>
      <w:r w:rsidRPr="00C9761D">
        <w:rPr>
          <w:rFonts w:ascii="Times New Roman" w:hAnsi="Times New Roman" w:cs="Times New Roman"/>
          <w:sz w:val="24"/>
          <w:szCs w:val="24"/>
        </w:rPr>
        <w:t xml:space="preserve"> по</w:t>
      </w:r>
      <w:bookmarkStart w:id="0" w:name="_GoBack"/>
      <w:bookmarkEnd w:id="0"/>
      <w:r w:rsidRPr="00C9761D">
        <w:rPr>
          <w:rFonts w:ascii="Times New Roman" w:hAnsi="Times New Roman" w:cs="Times New Roman"/>
          <w:sz w:val="24"/>
          <w:szCs w:val="24"/>
        </w:rPr>
        <w:t>дразделени</w:t>
      </w:r>
      <w:r w:rsidR="00C9761D" w:rsidRPr="00C9761D">
        <w:rPr>
          <w:rFonts w:ascii="Times New Roman" w:hAnsi="Times New Roman" w:cs="Times New Roman"/>
          <w:sz w:val="24"/>
          <w:szCs w:val="24"/>
        </w:rPr>
        <w:t>е</w:t>
      </w:r>
      <w:r w:rsidRPr="00C9761D">
        <w:rPr>
          <w:rFonts w:ascii="Times New Roman" w:hAnsi="Times New Roman" w:cs="Times New Roman"/>
          <w:sz w:val="24"/>
          <w:szCs w:val="24"/>
        </w:rPr>
        <w:t xml:space="preserve"> – детский сад № 28 «Ёлочка»</w:t>
      </w:r>
    </w:p>
    <w:p w:rsidR="00C9761D" w:rsidRDefault="00C9761D" w:rsidP="00571A41">
      <w:pPr>
        <w:spacing w:after="0" w:line="360" w:lineRule="auto"/>
        <w:ind w:firstLine="284"/>
        <w:jc w:val="center"/>
        <w:rPr>
          <w:rFonts w:ascii="Times New Roman" w:hAnsi="Times New Roman" w:cs="Times New Roman"/>
          <w:sz w:val="24"/>
          <w:szCs w:val="24"/>
        </w:rPr>
      </w:pPr>
    </w:p>
    <w:p w:rsidR="0036375F" w:rsidRPr="00C9761D" w:rsidRDefault="003B2DC9" w:rsidP="00C9761D">
      <w:pPr>
        <w:spacing w:after="0" w:line="360" w:lineRule="auto"/>
        <w:ind w:firstLine="284"/>
        <w:rPr>
          <w:rFonts w:ascii="Times New Roman" w:hAnsi="Times New Roman" w:cs="Times New Roman"/>
          <w:sz w:val="24"/>
          <w:szCs w:val="24"/>
        </w:rPr>
      </w:pPr>
      <w:r>
        <w:rPr>
          <w:rFonts w:ascii="Times New Roman" w:hAnsi="Times New Roman" w:cs="Times New Roman"/>
          <w:sz w:val="28"/>
          <w:szCs w:val="28"/>
        </w:rPr>
        <w:t xml:space="preserve">                           </w:t>
      </w:r>
      <w:r w:rsidR="00C9761D" w:rsidRPr="003565D0">
        <w:rPr>
          <w:rFonts w:ascii="Times New Roman" w:hAnsi="Times New Roman" w:cs="Times New Roman"/>
          <w:sz w:val="28"/>
          <w:szCs w:val="28"/>
        </w:rPr>
        <w:t xml:space="preserve"> </w:t>
      </w:r>
      <w:r w:rsidR="00C9761D">
        <w:rPr>
          <w:rFonts w:ascii="Times New Roman" w:hAnsi="Times New Roman" w:cs="Times New Roman"/>
          <w:sz w:val="24"/>
          <w:szCs w:val="24"/>
        </w:rPr>
        <w:t xml:space="preserve">                                                                                                    </w:t>
      </w:r>
      <w:r w:rsidR="008F6ADD" w:rsidRPr="008F6ADD">
        <w:rPr>
          <w:rFonts w:ascii="Times New Roman" w:hAnsi="Times New Roman" w:cs="Times New Roman"/>
          <w:sz w:val="28"/>
          <w:szCs w:val="28"/>
        </w:rPr>
        <w:t>«Утверждаю»</w:t>
      </w:r>
    </w:p>
    <w:p w:rsidR="008F6ADD" w:rsidRDefault="003B2DC9" w:rsidP="00A91989">
      <w:pPr>
        <w:tabs>
          <w:tab w:val="left" w:pos="284"/>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9761D">
        <w:rPr>
          <w:rFonts w:ascii="Times New Roman" w:hAnsi="Times New Roman" w:cs="Times New Roman"/>
          <w:sz w:val="28"/>
          <w:szCs w:val="28"/>
        </w:rPr>
        <w:t xml:space="preserve">                                                        </w:t>
      </w:r>
      <w:r w:rsidR="008F6ADD">
        <w:rPr>
          <w:rFonts w:ascii="Times New Roman" w:hAnsi="Times New Roman" w:cs="Times New Roman"/>
          <w:sz w:val="28"/>
          <w:szCs w:val="28"/>
        </w:rPr>
        <w:t xml:space="preserve">Руководитель СП – </w:t>
      </w:r>
      <w:proofErr w:type="spellStart"/>
      <w:r w:rsidR="008F6ADD">
        <w:rPr>
          <w:rFonts w:ascii="Times New Roman" w:hAnsi="Times New Roman" w:cs="Times New Roman"/>
          <w:sz w:val="28"/>
          <w:szCs w:val="28"/>
        </w:rPr>
        <w:t>д</w:t>
      </w:r>
      <w:proofErr w:type="spellEnd"/>
      <w:r w:rsidR="008F6ADD">
        <w:rPr>
          <w:rFonts w:ascii="Times New Roman" w:hAnsi="Times New Roman" w:cs="Times New Roman"/>
          <w:sz w:val="28"/>
          <w:szCs w:val="28"/>
        </w:rPr>
        <w:t>/с № 28</w:t>
      </w:r>
    </w:p>
    <w:p w:rsidR="008F6ADD" w:rsidRDefault="003B2DC9" w:rsidP="00C9761D">
      <w:pPr>
        <w:tabs>
          <w:tab w:val="left" w:pos="284"/>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C9761D">
        <w:rPr>
          <w:rFonts w:ascii="Times New Roman" w:hAnsi="Times New Roman" w:cs="Times New Roman"/>
          <w:sz w:val="28"/>
          <w:szCs w:val="28"/>
        </w:rPr>
        <w:t xml:space="preserve">                                     </w:t>
      </w:r>
      <w:proofErr w:type="spellStart"/>
      <w:r w:rsidR="008F6ADD">
        <w:rPr>
          <w:rFonts w:ascii="Times New Roman" w:hAnsi="Times New Roman" w:cs="Times New Roman"/>
          <w:sz w:val="28"/>
          <w:szCs w:val="28"/>
        </w:rPr>
        <w:t>____________Горшкова</w:t>
      </w:r>
      <w:proofErr w:type="spellEnd"/>
      <w:r w:rsidR="008F6ADD">
        <w:rPr>
          <w:rFonts w:ascii="Times New Roman" w:hAnsi="Times New Roman" w:cs="Times New Roman"/>
          <w:sz w:val="28"/>
          <w:szCs w:val="28"/>
        </w:rPr>
        <w:t xml:space="preserve"> Ю.В.</w:t>
      </w:r>
    </w:p>
    <w:p w:rsidR="00F303E8" w:rsidRDefault="00C9761D" w:rsidP="00A91989">
      <w:pPr>
        <w:tabs>
          <w:tab w:val="left" w:pos="284"/>
        </w:tabs>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3B2DC9">
        <w:rPr>
          <w:rFonts w:ascii="Times New Roman" w:hAnsi="Times New Roman" w:cs="Times New Roman"/>
          <w:sz w:val="28"/>
          <w:szCs w:val="28"/>
        </w:rPr>
        <w:t xml:space="preserve">     </w:t>
      </w:r>
    </w:p>
    <w:p w:rsidR="00F303E8" w:rsidRDefault="00F303E8" w:rsidP="00A91989">
      <w:pPr>
        <w:tabs>
          <w:tab w:val="left" w:pos="284"/>
        </w:tabs>
        <w:spacing w:line="240" w:lineRule="auto"/>
        <w:ind w:firstLine="284"/>
        <w:jc w:val="both"/>
        <w:rPr>
          <w:rFonts w:ascii="Times New Roman" w:hAnsi="Times New Roman" w:cs="Times New Roman"/>
          <w:sz w:val="28"/>
          <w:szCs w:val="28"/>
        </w:rPr>
      </w:pPr>
    </w:p>
    <w:p w:rsidR="00F303E8" w:rsidRDefault="00F303E8" w:rsidP="00A91989">
      <w:pPr>
        <w:tabs>
          <w:tab w:val="left" w:pos="284"/>
        </w:tabs>
        <w:spacing w:line="240" w:lineRule="auto"/>
        <w:ind w:firstLine="284"/>
        <w:jc w:val="both"/>
        <w:rPr>
          <w:rFonts w:ascii="Times New Roman" w:hAnsi="Times New Roman" w:cs="Times New Roman"/>
          <w:sz w:val="28"/>
          <w:szCs w:val="28"/>
        </w:rPr>
      </w:pPr>
    </w:p>
    <w:p w:rsidR="003B2DC9" w:rsidRPr="00B46C0F" w:rsidRDefault="003B2DC9" w:rsidP="003B2DC9">
      <w:pPr>
        <w:spacing w:after="0" w:line="240" w:lineRule="auto"/>
        <w:ind w:firstLine="709"/>
        <w:jc w:val="center"/>
        <w:rPr>
          <w:rFonts w:ascii="Times New Roman" w:hAnsi="Times New Roman" w:cs="Times New Roman"/>
          <w:b/>
          <w:sz w:val="36"/>
          <w:szCs w:val="36"/>
        </w:rPr>
      </w:pPr>
      <w:r w:rsidRPr="00B46C0F">
        <w:rPr>
          <w:rFonts w:ascii="Times New Roman" w:hAnsi="Times New Roman" w:cs="Times New Roman"/>
          <w:b/>
          <w:sz w:val="36"/>
          <w:szCs w:val="36"/>
        </w:rPr>
        <w:t xml:space="preserve">Рабочая программа учителя-логопеда </w:t>
      </w:r>
    </w:p>
    <w:p w:rsidR="00BF7B59" w:rsidRPr="00B46C0F" w:rsidRDefault="003B2DC9" w:rsidP="003B2DC9">
      <w:pPr>
        <w:spacing w:after="0" w:line="240" w:lineRule="auto"/>
        <w:ind w:firstLine="709"/>
        <w:jc w:val="center"/>
        <w:rPr>
          <w:rFonts w:ascii="Times New Roman" w:hAnsi="Times New Roman" w:cs="Times New Roman"/>
          <w:b/>
          <w:sz w:val="36"/>
          <w:szCs w:val="36"/>
        </w:rPr>
      </w:pPr>
      <w:r w:rsidRPr="00B46C0F">
        <w:rPr>
          <w:rFonts w:ascii="Times New Roman" w:hAnsi="Times New Roman" w:cs="Times New Roman"/>
          <w:b/>
          <w:sz w:val="36"/>
          <w:szCs w:val="36"/>
        </w:rPr>
        <w:t>старшей комбинированной группы</w:t>
      </w:r>
    </w:p>
    <w:p w:rsidR="003B2DC9" w:rsidRPr="00B46C0F" w:rsidRDefault="003B2DC9" w:rsidP="003B2DC9">
      <w:pPr>
        <w:spacing w:after="0" w:line="240" w:lineRule="auto"/>
        <w:ind w:firstLine="709"/>
        <w:jc w:val="center"/>
        <w:rPr>
          <w:rFonts w:ascii="Times New Roman" w:hAnsi="Times New Roman" w:cs="Times New Roman"/>
          <w:b/>
          <w:sz w:val="36"/>
          <w:szCs w:val="36"/>
        </w:rPr>
      </w:pPr>
      <w:r w:rsidRPr="00B46C0F">
        <w:rPr>
          <w:rFonts w:ascii="Times New Roman" w:hAnsi="Times New Roman" w:cs="Times New Roman"/>
          <w:b/>
          <w:sz w:val="36"/>
          <w:szCs w:val="36"/>
        </w:rPr>
        <w:t>для детей с общим недоразвитием речи</w:t>
      </w: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Pr="00B46C0F" w:rsidRDefault="003B2DC9" w:rsidP="003B2DC9">
      <w:pPr>
        <w:spacing w:after="0" w:line="240" w:lineRule="auto"/>
        <w:rPr>
          <w:rFonts w:ascii="Times New Roman" w:hAnsi="Times New Roman" w:cs="Times New Roman"/>
          <w:sz w:val="24"/>
          <w:szCs w:val="24"/>
        </w:rPr>
      </w:pPr>
      <w:r w:rsidRPr="00B46C0F">
        <w:rPr>
          <w:rFonts w:ascii="Times New Roman" w:hAnsi="Times New Roman" w:cs="Times New Roman"/>
          <w:sz w:val="24"/>
          <w:szCs w:val="24"/>
        </w:rPr>
        <w:t>Учитель-логопе</w:t>
      </w:r>
      <w:r w:rsidR="00BF7B59" w:rsidRPr="00B46C0F">
        <w:rPr>
          <w:rFonts w:ascii="Times New Roman" w:hAnsi="Times New Roman" w:cs="Times New Roman"/>
          <w:sz w:val="24"/>
          <w:szCs w:val="24"/>
        </w:rPr>
        <w:t>д - Завидова Е.И.</w:t>
      </w:r>
    </w:p>
    <w:p w:rsidR="003B2DC9" w:rsidRPr="00B46C0F" w:rsidRDefault="003B2DC9" w:rsidP="003B2DC9">
      <w:pPr>
        <w:spacing w:after="0" w:line="240" w:lineRule="auto"/>
        <w:rPr>
          <w:rFonts w:ascii="Times New Roman" w:hAnsi="Times New Roman" w:cs="Times New Roman"/>
          <w:sz w:val="24"/>
          <w:szCs w:val="24"/>
        </w:rPr>
      </w:pPr>
      <w:r w:rsidRPr="00B46C0F">
        <w:rPr>
          <w:rFonts w:ascii="Times New Roman" w:hAnsi="Times New Roman" w:cs="Times New Roman"/>
          <w:sz w:val="24"/>
          <w:szCs w:val="24"/>
        </w:rPr>
        <w:t>Педагог-пси</w:t>
      </w:r>
      <w:r w:rsidR="00BF7B59" w:rsidRPr="00B46C0F">
        <w:rPr>
          <w:rFonts w:ascii="Times New Roman" w:hAnsi="Times New Roman" w:cs="Times New Roman"/>
          <w:sz w:val="24"/>
          <w:szCs w:val="24"/>
        </w:rPr>
        <w:t>холог – Чернова А.Ю.</w:t>
      </w:r>
    </w:p>
    <w:p w:rsidR="00BF7B59" w:rsidRPr="00B46C0F" w:rsidRDefault="003B2DC9" w:rsidP="003B2DC9">
      <w:pPr>
        <w:spacing w:after="0" w:line="240" w:lineRule="auto"/>
        <w:rPr>
          <w:rFonts w:ascii="Times New Roman" w:hAnsi="Times New Roman" w:cs="Times New Roman"/>
          <w:sz w:val="24"/>
          <w:szCs w:val="24"/>
        </w:rPr>
      </w:pPr>
      <w:r w:rsidRPr="00B46C0F">
        <w:rPr>
          <w:rFonts w:ascii="Times New Roman" w:hAnsi="Times New Roman" w:cs="Times New Roman"/>
          <w:sz w:val="24"/>
          <w:szCs w:val="24"/>
        </w:rPr>
        <w:t>Воспитатели</w:t>
      </w:r>
      <w:r w:rsidR="00BF7B59" w:rsidRPr="00B46C0F">
        <w:rPr>
          <w:rFonts w:ascii="Times New Roman" w:hAnsi="Times New Roman" w:cs="Times New Roman"/>
          <w:sz w:val="24"/>
          <w:szCs w:val="24"/>
        </w:rPr>
        <w:t xml:space="preserve"> – Ефремова М.А., Морозова И.А., Горбунова М.Г., Баранова С.Б.</w:t>
      </w:r>
    </w:p>
    <w:p w:rsidR="003B2DC9" w:rsidRPr="00B46C0F" w:rsidRDefault="003B2DC9" w:rsidP="003B2DC9">
      <w:pPr>
        <w:spacing w:after="0" w:line="240" w:lineRule="auto"/>
        <w:rPr>
          <w:rFonts w:ascii="Times New Roman" w:hAnsi="Times New Roman" w:cs="Times New Roman"/>
          <w:sz w:val="24"/>
          <w:szCs w:val="24"/>
        </w:rPr>
      </w:pPr>
      <w:r w:rsidRPr="00B46C0F">
        <w:rPr>
          <w:rFonts w:ascii="Times New Roman" w:hAnsi="Times New Roman" w:cs="Times New Roman"/>
          <w:sz w:val="24"/>
          <w:szCs w:val="24"/>
        </w:rPr>
        <w:t>Музыкаль</w:t>
      </w:r>
      <w:r w:rsidR="00BF7B59" w:rsidRPr="00B46C0F">
        <w:rPr>
          <w:rFonts w:ascii="Times New Roman" w:hAnsi="Times New Roman" w:cs="Times New Roman"/>
          <w:sz w:val="24"/>
          <w:szCs w:val="24"/>
        </w:rPr>
        <w:t>ный руководитель – Пожарских Л.А.</w:t>
      </w:r>
    </w:p>
    <w:p w:rsidR="003B2DC9" w:rsidRPr="00B46C0F" w:rsidRDefault="003B2DC9" w:rsidP="003B2DC9">
      <w:pPr>
        <w:spacing w:after="0" w:line="240" w:lineRule="auto"/>
        <w:rPr>
          <w:rFonts w:ascii="Times New Roman" w:hAnsi="Times New Roman" w:cs="Times New Roman"/>
          <w:sz w:val="24"/>
          <w:szCs w:val="24"/>
        </w:rPr>
      </w:pPr>
      <w:r w:rsidRPr="00B46C0F">
        <w:rPr>
          <w:rFonts w:ascii="Times New Roman" w:hAnsi="Times New Roman" w:cs="Times New Roman"/>
          <w:sz w:val="24"/>
          <w:szCs w:val="24"/>
        </w:rPr>
        <w:t>Инструктор по физическому воспит</w:t>
      </w:r>
      <w:r w:rsidR="00BF7B59" w:rsidRPr="00B46C0F">
        <w:rPr>
          <w:rFonts w:ascii="Times New Roman" w:hAnsi="Times New Roman" w:cs="Times New Roman"/>
          <w:sz w:val="24"/>
          <w:szCs w:val="24"/>
        </w:rPr>
        <w:t>анию – Степанова Ю.А.</w:t>
      </w:r>
    </w:p>
    <w:p w:rsidR="003B2DC9" w:rsidRPr="00B46C0F" w:rsidRDefault="003B2DC9" w:rsidP="003B2DC9">
      <w:pPr>
        <w:spacing w:after="0" w:line="240" w:lineRule="auto"/>
        <w:ind w:firstLine="709"/>
        <w:jc w:val="center"/>
        <w:rPr>
          <w:rFonts w:ascii="Times New Roman" w:hAnsi="Times New Roman" w:cs="Times New Roman"/>
          <w:sz w:val="24"/>
          <w:szCs w:val="24"/>
        </w:rPr>
      </w:pPr>
    </w:p>
    <w:p w:rsidR="003B2DC9" w:rsidRPr="00B46C0F" w:rsidRDefault="003B2DC9" w:rsidP="003B2DC9">
      <w:pPr>
        <w:spacing w:after="0" w:line="240" w:lineRule="auto"/>
        <w:ind w:firstLine="709"/>
        <w:rPr>
          <w:rFonts w:ascii="Times New Roman" w:hAnsi="Times New Roman" w:cs="Times New Roman"/>
          <w:sz w:val="28"/>
          <w:szCs w:val="28"/>
        </w:rPr>
      </w:pPr>
    </w:p>
    <w:p w:rsidR="003B2DC9" w:rsidRPr="00B46C0F" w:rsidRDefault="003B2DC9" w:rsidP="003B2DC9">
      <w:pPr>
        <w:spacing w:after="0" w:line="240" w:lineRule="auto"/>
        <w:ind w:firstLine="709"/>
        <w:rPr>
          <w:rFonts w:ascii="Times New Roman" w:hAnsi="Times New Roman" w:cs="Times New Roman"/>
          <w:sz w:val="28"/>
          <w:szCs w:val="28"/>
        </w:rPr>
      </w:pPr>
    </w:p>
    <w:p w:rsidR="003B2DC9" w:rsidRPr="00B46C0F" w:rsidRDefault="003B2DC9" w:rsidP="003B2DC9">
      <w:pPr>
        <w:spacing w:after="0" w:line="240" w:lineRule="auto"/>
        <w:ind w:firstLine="709"/>
        <w:rPr>
          <w:rFonts w:ascii="Times New Roman" w:hAnsi="Times New Roman" w:cs="Times New Roman"/>
          <w:sz w:val="28"/>
          <w:szCs w:val="28"/>
        </w:rPr>
      </w:pPr>
    </w:p>
    <w:p w:rsidR="003B2DC9" w:rsidRPr="00B46C0F" w:rsidRDefault="003B2DC9" w:rsidP="003B2DC9">
      <w:pPr>
        <w:spacing w:after="0" w:line="240" w:lineRule="auto"/>
        <w:rPr>
          <w:rFonts w:ascii="Times New Roman" w:hAnsi="Times New Roman" w:cs="Times New Roman"/>
          <w:sz w:val="28"/>
          <w:szCs w:val="28"/>
        </w:rPr>
      </w:pPr>
    </w:p>
    <w:p w:rsidR="003B2DC9" w:rsidRPr="00B46C0F" w:rsidRDefault="003B2DC9" w:rsidP="003B2DC9">
      <w:pPr>
        <w:spacing w:after="0" w:line="240" w:lineRule="auto"/>
        <w:rPr>
          <w:rFonts w:ascii="Times New Roman" w:hAnsi="Times New Roman" w:cs="Times New Roman"/>
          <w:sz w:val="28"/>
          <w:szCs w:val="28"/>
        </w:rPr>
      </w:pPr>
    </w:p>
    <w:p w:rsidR="003B2DC9" w:rsidRPr="00B46C0F" w:rsidRDefault="003B2DC9" w:rsidP="003B2DC9">
      <w:pPr>
        <w:spacing w:after="0" w:line="240" w:lineRule="auto"/>
        <w:ind w:firstLine="709"/>
        <w:rPr>
          <w:rFonts w:ascii="Times New Roman" w:hAnsi="Times New Roman" w:cs="Times New Roman"/>
          <w:sz w:val="24"/>
          <w:szCs w:val="24"/>
        </w:rPr>
      </w:pPr>
      <w:r w:rsidRPr="00B46C0F">
        <w:rPr>
          <w:rFonts w:ascii="Times New Roman" w:hAnsi="Times New Roman" w:cs="Times New Roman"/>
          <w:sz w:val="24"/>
          <w:szCs w:val="24"/>
        </w:rPr>
        <w:t>Принято</w:t>
      </w:r>
    </w:p>
    <w:p w:rsidR="003B2DC9" w:rsidRPr="00B46C0F" w:rsidRDefault="003B2DC9" w:rsidP="003B2DC9">
      <w:pPr>
        <w:spacing w:after="0" w:line="240" w:lineRule="auto"/>
        <w:ind w:firstLine="709"/>
        <w:rPr>
          <w:rFonts w:ascii="Times New Roman" w:hAnsi="Times New Roman" w:cs="Times New Roman"/>
          <w:sz w:val="24"/>
          <w:szCs w:val="24"/>
        </w:rPr>
      </w:pPr>
      <w:r w:rsidRPr="00B46C0F">
        <w:rPr>
          <w:rFonts w:ascii="Times New Roman" w:hAnsi="Times New Roman" w:cs="Times New Roman"/>
          <w:sz w:val="24"/>
          <w:szCs w:val="24"/>
        </w:rPr>
        <w:t>Протокол педагогического совета</w:t>
      </w:r>
    </w:p>
    <w:p w:rsidR="003B2DC9" w:rsidRPr="00B46C0F" w:rsidRDefault="003B2DC9" w:rsidP="003B2DC9">
      <w:pPr>
        <w:spacing w:after="0" w:line="240" w:lineRule="auto"/>
        <w:ind w:firstLine="709"/>
        <w:rPr>
          <w:rFonts w:ascii="Times New Roman" w:hAnsi="Times New Roman" w:cs="Times New Roman"/>
          <w:sz w:val="24"/>
          <w:szCs w:val="24"/>
        </w:rPr>
      </w:pPr>
      <w:r w:rsidRPr="00B46C0F">
        <w:rPr>
          <w:rFonts w:ascii="Times New Roman" w:hAnsi="Times New Roman" w:cs="Times New Roman"/>
          <w:sz w:val="24"/>
          <w:szCs w:val="24"/>
        </w:rPr>
        <w:t xml:space="preserve">№       от </w:t>
      </w:r>
    </w:p>
    <w:p w:rsidR="003B2DC9" w:rsidRPr="00B46C0F" w:rsidRDefault="003B2DC9" w:rsidP="003B2DC9">
      <w:pPr>
        <w:spacing w:after="0" w:line="240" w:lineRule="auto"/>
        <w:ind w:firstLine="709"/>
        <w:rPr>
          <w:rFonts w:ascii="Times New Roman" w:hAnsi="Times New Roman" w:cs="Times New Roman"/>
          <w:sz w:val="28"/>
          <w:szCs w:val="28"/>
        </w:rPr>
      </w:pPr>
    </w:p>
    <w:p w:rsidR="003B2DC9" w:rsidRDefault="003B2DC9" w:rsidP="003B2DC9">
      <w:pPr>
        <w:spacing w:after="0" w:line="240" w:lineRule="auto"/>
        <w:ind w:firstLine="709"/>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3B2DC9" w:rsidRDefault="003B2DC9" w:rsidP="003B2DC9">
      <w:pPr>
        <w:spacing w:after="0" w:line="240" w:lineRule="auto"/>
        <w:ind w:firstLine="709"/>
        <w:jc w:val="center"/>
        <w:rPr>
          <w:rFonts w:ascii="Times New Roman" w:hAnsi="Times New Roman" w:cs="Times New Roman"/>
          <w:b/>
          <w:sz w:val="28"/>
          <w:szCs w:val="28"/>
        </w:rPr>
      </w:pPr>
    </w:p>
    <w:p w:rsidR="00B46C0F" w:rsidRDefault="00B46C0F" w:rsidP="003B2DC9">
      <w:pPr>
        <w:spacing w:after="0" w:line="240" w:lineRule="auto"/>
        <w:ind w:firstLine="709"/>
        <w:jc w:val="center"/>
        <w:rPr>
          <w:rFonts w:ascii="Times New Roman" w:hAnsi="Times New Roman" w:cs="Times New Roman"/>
          <w:b/>
          <w:sz w:val="28"/>
          <w:szCs w:val="28"/>
        </w:rPr>
      </w:pPr>
    </w:p>
    <w:p w:rsidR="00B46C0F" w:rsidRDefault="00B46C0F" w:rsidP="003B2DC9">
      <w:pPr>
        <w:spacing w:after="0" w:line="240" w:lineRule="auto"/>
        <w:ind w:firstLine="709"/>
        <w:jc w:val="center"/>
        <w:rPr>
          <w:rFonts w:ascii="Times New Roman" w:hAnsi="Times New Roman" w:cs="Times New Roman"/>
          <w:b/>
          <w:sz w:val="28"/>
          <w:szCs w:val="28"/>
        </w:rPr>
      </w:pPr>
    </w:p>
    <w:p w:rsidR="00B46C0F" w:rsidRDefault="00B46C0F" w:rsidP="003B2DC9">
      <w:pPr>
        <w:spacing w:after="0" w:line="240" w:lineRule="auto"/>
        <w:ind w:firstLine="709"/>
        <w:jc w:val="center"/>
        <w:rPr>
          <w:rFonts w:ascii="Times New Roman" w:hAnsi="Times New Roman" w:cs="Times New Roman"/>
          <w:b/>
          <w:sz w:val="28"/>
          <w:szCs w:val="28"/>
        </w:rPr>
      </w:pPr>
    </w:p>
    <w:p w:rsidR="00B46C0F" w:rsidRDefault="00B46C0F" w:rsidP="003B2DC9">
      <w:pPr>
        <w:spacing w:after="0" w:line="240" w:lineRule="auto"/>
        <w:ind w:firstLine="709"/>
        <w:jc w:val="center"/>
        <w:rPr>
          <w:rFonts w:ascii="Times New Roman" w:hAnsi="Times New Roman" w:cs="Times New Roman"/>
          <w:b/>
          <w:sz w:val="28"/>
          <w:szCs w:val="28"/>
        </w:rPr>
      </w:pPr>
    </w:p>
    <w:p w:rsidR="00B46C0F" w:rsidRDefault="00B46C0F" w:rsidP="003B2DC9">
      <w:pPr>
        <w:spacing w:after="0" w:line="240" w:lineRule="auto"/>
        <w:ind w:firstLine="709"/>
        <w:jc w:val="center"/>
        <w:rPr>
          <w:rFonts w:ascii="Times New Roman" w:hAnsi="Times New Roman" w:cs="Times New Roman"/>
          <w:b/>
          <w:sz w:val="28"/>
          <w:szCs w:val="28"/>
        </w:rPr>
      </w:pPr>
    </w:p>
    <w:p w:rsidR="003565D0" w:rsidRPr="00B46C0F" w:rsidRDefault="00BF7B59" w:rsidP="00B46C0F">
      <w:pPr>
        <w:spacing w:after="0" w:line="240" w:lineRule="auto"/>
        <w:jc w:val="center"/>
        <w:rPr>
          <w:rFonts w:ascii="Times New Roman" w:hAnsi="Times New Roman" w:cs="Times New Roman"/>
          <w:sz w:val="28"/>
          <w:szCs w:val="28"/>
        </w:rPr>
      </w:pPr>
      <w:r w:rsidRPr="00B46C0F">
        <w:rPr>
          <w:rFonts w:ascii="Times New Roman" w:hAnsi="Times New Roman" w:cs="Times New Roman"/>
          <w:sz w:val="28"/>
          <w:szCs w:val="28"/>
        </w:rPr>
        <w:t>2016</w:t>
      </w:r>
      <w:r w:rsidR="003B2DC9" w:rsidRPr="00B46C0F">
        <w:rPr>
          <w:rFonts w:ascii="Times New Roman" w:hAnsi="Times New Roman" w:cs="Times New Roman"/>
          <w:sz w:val="28"/>
          <w:szCs w:val="28"/>
        </w:rPr>
        <w:t>- 20</w:t>
      </w:r>
      <w:r w:rsidRPr="00B46C0F">
        <w:rPr>
          <w:rFonts w:ascii="Times New Roman" w:hAnsi="Times New Roman" w:cs="Times New Roman"/>
          <w:sz w:val="28"/>
          <w:szCs w:val="28"/>
        </w:rPr>
        <w:t>17</w:t>
      </w:r>
      <w:r w:rsidR="003B2DC9" w:rsidRPr="00B46C0F">
        <w:rPr>
          <w:rFonts w:ascii="Times New Roman" w:hAnsi="Times New Roman" w:cs="Times New Roman"/>
          <w:sz w:val="28"/>
          <w:szCs w:val="28"/>
        </w:rPr>
        <w:t xml:space="preserve"> учебный год</w:t>
      </w:r>
    </w:p>
    <w:p w:rsidR="00A67577" w:rsidRPr="00B46C0F" w:rsidRDefault="00A67577" w:rsidP="00D81C84">
      <w:pPr>
        <w:spacing w:line="240" w:lineRule="auto"/>
        <w:ind w:firstLine="284"/>
        <w:jc w:val="center"/>
        <w:rPr>
          <w:rFonts w:ascii="Times New Roman" w:hAnsi="Times New Roman" w:cs="Times New Roman"/>
          <w:b/>
          <w:sz w:val="28"/>
          <w:szCs w:val="28"/>
        </w:rPr>
      </w:pPr>
      <w:r w:rsidRPr="00B46C0F">
        <w:rPr>
          <w:rFonts w:ascii="Times New Roman" w:hAnsi="Times New Roman" w:cs="Times New Roman"/>
          <w:b/>
          <w:sz w:val="28"/>
          <w:szCs w:val="28"/>
        </w:rPr>
        <w:lastRenderedPageBreak/>
        <w:t>Содержание</w:t>
      </w:r>
    </w:p>
    <w:p w:rsidR="00A67577" w:rsidRPr="003E2859" w:rsidRDefault="00A67577" w:rsidP="00D81C84">
      <w:pPr>
        <w:spacing w:line="240" w:lineRule="auto"/>
        <w:ind w:firstLine="284"/>
        <w:jc w:val="both"/>
        <w:rPr>
          <w:rFonts w:ascii="Times New Roman" w:hAnsi="Times New Roman" w:cs="Times New Roman"/>
          <w:sz w:val="24"/>
          <w:szCs w:val="24"/>
        </w:rPr>
      </w:pPr>
      <w:r w:rsidRPr="003E2859">
        <w:rPr>
          <w:rFonts w:ascii="Times New Roman" w:hAnsi="Times New Roman" w:cs="Times New Roman"/>
          <w:b/>
          <w:bCs/>
          <w:sz w:val="24"/>
          <w:szCs w:val="24"/>
          <w:lang w:val="en-US"/>
        </w:rPr>
        <w:t>I</w:t>
      </w:r>
      <w:r w:rsidRPr="003E2859">
        <w:rPr>
          <w:rFonts w:ascii="Times New Roman" w:hAnsi="Times New Roman" w:cs="Times New Roman"/>
          <w:b/>
          <w:bCs/>
          <w:sz w:val="24"/>
          <w:szCs w:val="24"/>
        </w:rPr>
        <w:t xml:space="preserve">. Целевой раздел </w:t>
      </w:r>
    </w:p>
    <w:p w:rsidR="00A67577" w:rsidRDefault="00956ED7" w:rsidP="00D81C84">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1.1.</w:t>
      </w:r>
      <w:r w:rsidR="00A67577" w:rsidRPr="003E2859">
        <w:rPr>
          <w:rFonts w:ascii="Times New Roman" w:hAnsi="Times New Roman" w:cs="Times New Roman"/>
          <w:sz w:val="24"/>
          <w:szCs w:val="24"/>
        </w:rPr>
        <w:t xml:space="preserve"> Пояснительная записка</w:t>
      </w:r>
    </w:p>
    <w:p w:rsidR="004804E2" w:rsidRPr="003E2859" w:rsidRDefault="00D81C84" w:rsidP="00D81C84">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а) введение</w:t>
      </w:r>
    </w:p>
    <w:p w:rsidR="00A67577" w:rsidRPr="003E2859" w:rsidRDefault="004804E2" w:rsidP="00D81C84">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б</w:t>
      </w:r>
      <w:r w:rsidR="00A67577" w:rsidRPr="003E2859">
        <w:rPr>
          <w:rFonts w:ascii="Times New Roman" w:hAnsi="Times New Roman" w:cs="Times New Roman"/>
          <w:sz w:val="24"/>
          <w:szCs w:val="24"/>
        </w:rPr>
        <w:t>) цел</w:t>
      </w:r>
      <w:r w:rsidR="00D81C84">
        <w:rPr>
          <w:rFonts w:ascii="Times New Roman" w:hAnsi="Times New Roman" w:cs="Times New Roman"/>
          <w:sz w:val="24"/>
          <w:szCs w:val="24"/>
        </w:rPr>
        <w:t>и и задачи реализации Программы</w:t>
      </w:r>
    </w:p>
    <w:p w:rsidR="00A67577" w:rsidRPr="003E2859" w:rsidRDefault="004804E2" w:rsidP="00D81C84">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в</w:t>
      </w:r>
      <w:r w:rsidR="00A67577" w:rsidRPr="003E2859">
        <w:rPr>
          <w:rFonts w:ascii="Times New Roman" w:hAnsi="Times New Roman" w:cs="Times New Roman"/>
          <w:sz w:val="24"/>
          <w:szCs w:val="24"/>
        </w:rPr>
        <w:t>) принципы и п</w:t>
      </w:r>
      <w:r w:rsidR="00D81C84">
        <w:rPr>
          <w:rFonts w:ascii="Times New Roman" w:hAnsi="Times New Roman" w:cs="Times New Roman"/>
          <w:sz w:val="24"/>
          <w:szCs w:val="24"/>
        </w:rPr>
        <w:t>одходы к формированию Программы</w:t>
      </w:r>
    </w:p>
    <w:p w:rsidR="00A67577" w:rsidRPr="00AC44F4" w:rsidRDefault="00AC44F4" w:rsidP="00D81C84">
      <w:pPr>
        <w:spacing w:line="240" w:lineRule="auto"/>
        <w:rPr>
          <w:rFonts w:ascii="Times New Roman" w:hAnsi="Times New Roman" w:cs="Times New Roman"/>
          <w:b/>
          <w:sz w:val="24"/>
          <w:szCs w:val="24"/>
        </w:rPr>
      </w:pPr>
      <w:r>
        <w:rPr>
          <w:rFonts w:ascii="Times New Roman" w:hAnsi="Times New Roman" w:cs="Times New Roman"/>
          <w:sz w:val="24"/>
          <w:szCs w:val="24"/>
        </w:rPr>
        <w:t xml:space="preserve">     1.2.</w:t>
      </w:r>
      <w:r w:rsidR="00A67577" w:rsidRPr="003E2859">
        <w:rPr>
          <w:rFonts w:ascii="Times New Roman" w:hAnsi="Times New Roman" w:cs="Times New Roman"/>
          <w:sz w:val="24"/>
          <w:szCs w:val="24"/>
        </w:rPr>
        <w:t xml:space="preserve"> </w:t>
      </w:r>
      <w:r>
        <w:rPr>
          <w:rFonts w:ascii="Times New Roman" w:hAnsi="Times New Roman" w:cs="Times New Roman"/>
          <w:sz w:val="24"/>
          <w:szCs w:val="24"/>
        </w:rPr>
        <w:t>З</w:t>
      </w:r>
      <w:r w:rsidRPr="00AC44F4">
        <w:rPr>
          <w:rFonts w:ascii="Times New Roman" w:hAnsi="Times New Roman" w:cs="Times New Roman"/>
          <w:sz w:val="24"/>
          <w:szCs w:val="24"/>
        </w:rPr>
        <w:t>начимые характеристики детей старшего дошкольного возраста с ОНР</w:t>
      </w:r>
    </w:p>
    <w:p w:rsidR="00A67577" w:rsidRPr="003E2859" w:rsidRDefault="00956ED7" w:rsidP="00D81C84">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AC44F4">
        <w:rPr>
          <w:rFonts w:ascii="Times New Roman" w:hAnsi="Times New Roman" w:cs="Times New Roman"/>
          <w:sz w:val="24"/>
          <w:szCs w:val="24"/>
        </w:rPr>
        <w:t>3</w:t>
      </w:r>
      <w:r w:rsidR="00A67577" w:rsidRPr="003E2859">
        <w:rPr>
          <w:rFonts w:ascii="Times New Roman" w:hAnsi="Times New Roman" w:cs="Times New Roman"/>
          <w:sz w:val="24"/>
          <w:szCs w:val="24"/>
        </w:rPr>
        <w:t>. Планируемы</w:t>
      </w:r>
      <w:r w:rsidR="00EA1840">
        <w:rPr>
          <w:rFonts w:ascii="Times New Roman" w:hAnsi="Times New Roman" w:cs="Times New Roman"/>
          <w:sz w:val="24"/>
          <w:szCs w:val="24"/>
        </w:rPr>
        <w:t>е результаты освоения Программы</w:t>
      </w:r>
    </w:p>
    <w:p w:rsidR="0010127F" w:rsidRDefault="0010127F" w:rsidP="00D81C84">
      <w:pPr>
        <w:spacing w:line="240" w:lineRule="auto"/>
        <w:ind w:firstLine="284"/>
        <w:jc w:val="both"/>
        <w:rPr>
          <w:rFonts w:ascii="Times New Roman" w:eastAsia="Times New Roman" w:hAnsi="Times New Roman" w:cs="Times New Roman"/>
          <w:sz w:val="24"/>
          <w:szCs w:val="24"/>
          <w:lang w:eastAsia="ru-RU"/>
        </w:rPr>
      </w:pPr>
      <w:r w:rsidRPr="009162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1621A">
        <w:rPr>
          <w:rFonts w:ascii="Times New Roman" w:eastAsia="Times New Roman" w:hAnsi="Times New Roman" w:cs="Times New Roman"/>
          <w:sz w:val="24"/>
          <w:szCs w:val="24"/>
          <w:lang w:eastAsia="ru-RU"/>
        </w:rPr>
        <w:t xml:space="preserve"> Мониторинг речевого развития детей 5-6 лет </w:t>
      </w:r>
    </w:p>
    <w:p w:rsidR="0091621A" w:rsidRPr="0091621A" w:rsidRDefault="00A67577" w:rsidP="0010127F">
      <w:pPr>
        <w:spacing w:line="240" w:lineRule="auto"/>
        <w:ind w:firstLine="284"/>
        <w:jc w:val="both"/>
        <w:rPr>
          <w:rFonts w:ascii="Times New Roman" w:eastAsia="Times New Roman" w:hAnsi="Times New Roman" w:cs="Times New Roman"/>
          <w:sz w:val="24"/>
          <w:szCs w:val="24"/>
          <w:lang w:eastAsia="ru-RU"/>
        </w:rPr>
      </w:pPr>
      <w:r w:rsidRPr="003E2859">
        <w:rPr>
          <w:rFonts w:ascii="Times New Roman" w:hAnsi="Times New Roman" w:cs="Times New Roman"/>
          <w:b/>
          <w:bCs/>
          <w:sz w:val="24"/>
          <w:szCs w:val="24"/>
          <w:lang w:val="en-US"/>
        </w:rPr>
        <w:t>II</w:t>
      </w:r>
      <w:r w:rsidRPr="003E2859">
        <w:rPr>
          <w:rFonts w:ascii="Times New Roman" w:hAnsi="Times New Roman" w:cs="Times New Roman"/>
          <w:b/>
          <w:bCs/>
          <w:sz w:val="24"/>
          <w:szCs w:val="24"/>
        </w:rPr>
        <w:t>. Содержательный раздел</w:t>
      </w:r>
      <w:r w:rsidRPr="003E2859">
        <w:rPr>
          <w:rFonts w:ascii="Times New Roman" w:hAnsi="Times New Roman" w:cs="Times New Roman"/>
          <w:sz w:val="24"/>
          <w:szCs w:val="24"/>
        </w:rPr>
        <w:t xml:space="preserve"> </w:t>
      </w:r>
      <w:r w:rsidR="0091621A">
        <w:rPr>
          <w:rFonts w:ascii="Times New Roman" w:eastAsia="Times New Roman" w:hAnsi="Times New Roman" w:cs="Times New Roman"/>
          <w:sz w:val="24"/>
          <w:szCs w:val="24"/>
          <w:lang w:eastAsia="ru-RU"/>
        </w:rPr>
        <w:t xml:space="preserve">     </w:t>
      </w:r>
    </w:p>
    <w:p w:rsidR="0091621A" w:rsidRPr="0091621A" w:rsidRDefault="00A67577" w:rsidP="00D81C84">
      <w:pPr>
        <w:spacing w:line="240" w:lineRule="auto"/>
        <w:jc w:val="both"/>
        <w:rPr>
          <w:rFonts w:ascii="Times New Roman" w:eastAsia="Times New Roman" w:hAnsi="Times New Roman" w:cs="Times New Roman"/>
          <w:sz w:val="24"/>
          <w:szCs w:val="24"/>
          <w:lang w:eastAsia="ru-RU"/>
        </w:rPr>
      </w:pPr>
      <w:r w:rsidRPr="003E2859">
        <w:rPr>
          <w:rFonts w:ascii="Times New Roman" w:hAnsi="Times New Roman" w:cs="Times New Roman"/>
          <w:sz w:val="24"/>
          <w:szCs w:val="24"/>
        </w:rPr>
        <w:t> </w:t>
      </w:r>
      <w:r w:rsidR="0091621A">
        <w:rPr>
          <w:rFonts w:ascii="Times New Roman" w:hAnsi="Times New Roman" w:cs="Times New Roman"/>
          <w:sz w:val="24"/>
          <w:szCs w:val="24"/>
        </w:rPr>
        <w:t xml:space="preserve">    </w:t>
      </w:r>
      <w:r w:rsidR="0091621A" w:rsidRPr="0091621A">
        <w:rPr>
          <w:rFonts w:ascii="Times New Roman" w:eastAsia="Times New Roman" w:hAnsi="Times New Roman" w:cs="Times New Roman"/>
          <w:sz w:val="24"/>
          <w:szCs w:val="24"/>
          <w:lang w:eastAsia="ru-RU"/>
        </w:rPr>
        <w:t>2.</w:t>
      </w:r>
      <w:r w:rsidR="0010127F">
        <w:rPr>
          <w:rFonts w:ascii="Times New Roman" w:eastAsia="Times New Roman" w:hAnsi="Times New Roman" w:cs="Times New Roman"/>
          <w:sz w:val="24"/>
          <w:szCs w:val="24"/>
          <w:lang w:eastAsia="ru-RU"/>
        </w:rPr>
        <w:t>1</w:t>
      </w:r>
      <w:r w:rsidR="0091621A" w:rsidRPr="0091621A">
        <w:rPr>
          <w:rFonts w:ascii="Times New Roman" w:eastAsia="Times New Roman" w:hAnsi="Times New Roman" w:cs="Times New Roman"/>
          <w:sz w:val="24"/>
          <w:szCs w:val="24"/>
          <w:lang w:eastAsia="ru-RU"/>
        </w:rPr>
        <w:t xml:space="preserve">. Содержание логопедической деятельности </w:t>
      </w:r>
    </w:p>
    <w:p w:rsidR="0091621A" w:rsidRDefault="0091621A"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91621A">
        <w:rPr>
          <w:rFonts w:ascii="Times New Roman" w:eastAsia="Times New Roman" w:hAnsi="Times New Roman" w:cs="Times New Roman"/>
          <w:sz w:val="24"/>
          <w:szCs w:val="24"/>
          <w:lang w:eastAsia="ru-RU"/>
        </w:rPr>
        <w:t>2.</w:t>
      </w:r>
      <w:r w:rsidR="0010127F">
        <w:rPr>
          <w:rFonts w:ascii="Times New Roman" w:eastAsia="Times New Roman" w:hAnsi="Times New Roman" w:cs="Times New Roman"/>
          <w:sz w:val="24"/>
          <w:szCs w:val="24"/>
          <w:lang w:eastAsia="ru-RU"/>
        </w:rPr>
        <w:t>2</w:t>
      </w:r>
      <w:r w:rsidRPr="0091621A">
        <w:rPr>
          <w:rFonts w:ascii="Times New Roman" w:eastAsia="Times New Roman" w:hAnsi="Times New Roman" w:cs="Times New Roman"/>
          <w:sz w:val="24"/>
          <w:szCs w:val="24"/>
          <w:lang w:eastAsia="ru-RU"/>
        </w:rPr>
        <w:t>. Основные направления коррекционно-развивающей работы</w:t>
      </w:r>
    </w:p>
    <w:p w:rsidR="0091621A" w:rsidRDefault="0091621A"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621A">
        <w:rPr>
          <w:rFonts w:ascii="Times New Roman" w:eastAsia="Times New Roman" w:hAnsi="Times New Roman" w:cs="Times New Roman"/>
          <w:sz w:val="24"/>
          <w:szCs w:val="24"/>
          <w:lang w:eastAsia="ru-RU"/>
        </w:rPr>
        <w:t>2.</w:t>
      </w:r>
      <w:r w:rsidR="0010127F">
        <w:rPr>
          <w:rFonts w:ascii="Times New Roman" w:eastAsia="Times New Roman" w:hAnsi="Times New Roman" w:cs="Times New Roman"/>
          <w:sz w:val="24"/>
          <w:szCs w:val="24"/>
          <w:lang w:eastAsia="ru-RU"/>
        </w:rPr>
        <w:t>3</w:t>
      </w:r>
      <w:r w:rsidRPr="0091621A">
        <w:rPr>
          <w:rFonts w:ascii="Times New Roman" w:eastAsia="Times New Roman" w:hAnsi="Times New Roman" w:cs="Times New Roman"/>
          <w:sz w:val="24"/>
          <w:szCs w:val="24"/>
          <w:lang w:eastAsia="ru-RU"/>
        </w:rPr>
        <w:t>. Формы обучения, содержание и план реализации мероприятий</w:t>
      </w:r>
      <w:r>
        <w:rPr>
          <w:rFonts w:ascii="Times New Roman" w:eastAsia="Times New Roman" w:hAnsi="Times New Roman" w:cs="Times New Roman"/>
          <w:sz w:val="24"/>
          <w:szCs w:val="24"/>
          <w:lang w:eastAsia="ru-RU"/>
        </w:rPr>
        <w:t xml:space="preserve"> по логопедической деятельности</w:t>
      </w:r>
    </w:p>
    <w:p w:rsidR="0091621A" w:rsidRDefault="0091621A" w:rsidP="00D81C8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91621A">
        <w:rPr>
          <w:rFonts w:ascii="Times New Roman" w:eastAsia="Calibri" w:hAnsi="Times New Roman" w:cs="Times New Roman"/>
          <w:sz w:val="24"/>
          <w:szCs w:val="24"/>
        </w:rPr>
        <w:t>2.</w:t>
      </w:r>
      <w:r w:rsidR="0010127F">
        <w:rPr>
          <w:rFonts w:ascii="Times New Roman" w:eastAsia="Calibri" w:hAnsi="Times New Roman" w:cs="Times New Roman"/>
          <w:sz w:val="24"/>
          <w:szCs w:val="24"/>
        </w:rPr>
        <w:t>4</w:t>
      </w:r>
      <w:r w:rsidRPr="0091621A">
        <w:rPr>
          <w:rFonts w:ascii="Times New Roman" w:eastAsia="Calibri" w:hAnsi="Times New Roman" w:cs="Times New Roman"/>
          <w:sz w:val="24"/>
          <w:szCs w:val="24"/>
        </w:rPr>
        <w:t xml:space="preserve">. Совместная деятельность учителя - логопеда  с  воспитателями группы </w:t>
      </w:r>
    </w:p>
    <w:p w:rsidR="0091621A" w:rsidRDefault="0091621A"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1621A">
        <w:rPr>
          <w:rFonts w:ascii="Times New Roman" w:eastAsia="Calibri" w:hAnsi="Times New Roman" w:cs="Times New Roman"/>
          <w:sz w:val="24"/>
          <w:szCs w:val="24"/>
        </w:rPr>
        <w:t>2.</w:t>
      </w:r>
      <w:r w:rsidR="0010127F">
        <w:rPr>
          <w:rFonts w:ascii="Times New Roman" w:eastAsia="Calibri" w:hAnsi="Times New Roman" w:cs="Times New Roman"/>
          <w:sz w:val="24"/>
          <w:szCs w:val="24"/>
        </w:rPr>
        <w:t>5</w:t>
      </w:r>
      <w:r w:rsidRPr="0091621A">
        <w:rPr>
          <w:rFonts w:ascii="Times New Roman" w:eastAsia="Calibri" w:hAnsi="Times New Roman" w:cs="Times New Roman"/>
          <w:sz w:val="24"/>
          <w:szCs w:val="24"/>
        </w:rPr>
        <w:t>. Особенности взаимодействия учителя-логопеда  с семьями воспитанников</w:t>
      </w:r>
    </w:p>
    <w:p w:rsidR="0091621A" w:rsidRPr="0091621A" w:rsidRDefault="0091621A" w:rsidP="00D81C84">
      <w:pPr>
        <w:spacing w:after="0" w:line="240" w:lineRule="auto"/>
        <w:rPr>
          <w:rFonts w:ascii="Times New Roman" w:eastAsia="Times New Roman" w:hAnsi="Times New Roman" w:cs="Times New Roman"/>
          <w:sz w:val="24"/>
          <w:szCs w:val="24"/>
          <w:lang w:eastAsia="ru-RU"/>
        </w:rPr>
      </w:pPr>
    </w:p>
    <w:p w:rsidR="00A67577" w:rsidRPr="003E2859" w:rsidRDefault="00A67577" w:rsidP="00D81C84">
      <w:pPr>
        <w:spacing w:line="240" w:lineRule="auto"/>
        <w:ind w:firstLine="284"/>
        <w:jc w:val="both"/>
        <w:rPr>
          <w:rFonts w:ascii="Times New Roman" w:hAnsi="Times New Roman" w:cs="Times New Roman"/>
          <w:sz w:val="24"/>
          <w:szCs w:val="24"/>
        </w:rPr>
      </w:pPr>
      <w:r w:rsidRPr="003E2859">
        <w:rPr>
          <w:rFonts w:ascii="Times New Roman" w:hAnsi="Times New Roman" w:cs="Times New Roman"/>
          <w:b/>
          <w:bCs/>
          <w:sz w:val="24"/>
          <w:szCs w:val="24"/>
          <w:lang w:val="en-US"/>
        </w:rPr>
        <w:t>III</w:t>
      </w:r>
      <w:r w:rsidRPr="003E2859">
        <w:rPr>
          <w:rFonts w:ascii="Times New Roman" w:hAnsi="Times New Roman" w:cs="Times New Roman"/>
          <w:b/>
          <w:bCs/>
          <w:sz w:val="24"/>
          <w:szCs w:val="24"/>
        </w:rPr>
        <w:t>. Организационный раздел</w:t>
      </w:r>
      <w:r w:rsidRPr="003E2859">
        <w:rPr>
          <w:rFonts w:ascii="Times New Roman" w:hAnsi="Times New Roman" w:cs="Times New Roman"/>
          <w:sz w:val="24"/>
          <w:szCs w:val="24"/>
        </w:rPr>
        <w:t xml:space="preserve"> </w:t>
      </w:r>
    </w:p>
    <w:p w:rsidR="00A67577" w:rsidRPr="003E2859" w:rsidRDefault="0091621A" w:rsidP="00D81C84">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91621A">
        <w:rPr>
          <w:rFonts w:ascii="Times New Roman" w:hAnsi="Times New Roman" w:cs="Times New Roman"/>
          <w:sz w:val="24"/>
          <w:szCs w:val="24"/>
        </w:rPr>
        <w:t>3.1. Организация предметно - пространственной развивающей образовательной среды</w:t>
      </w:r>
    </w:p>
    <w:p w:rsidR="0091621A" w:rsidRPr="0091621A" w:rsidRDefault="0091621A" w:rsidP="00D81C84">
      <w:pPr>
        <w:spacing w:line="240" w:lineRule="auto"/>
        <w:ind w:firstLine="284"/>
        <w:jc w:val="both"/>
        <w:rPr>
          <w:rFonts w:ascii="Times New Roman" w:hAnsi="Times New Roman" w:cs="Times New Roman"/>
          <w:sz w:val="24"/>
          <w:szCs w:val="24"/>
        </w:rPr>
      </w:pPr>
      <w:r w:rsidRPr="0091621A">
        <w:rPr>
          <w:rFonts w:ascii="Times New Roman" w:hAnsi="Times New Roman" w:cs="Times New Roman"/>
          <w:sz w:val="24"/>
          <w:szCs w:val="24"/>
        </w:rPr>
        <w:t xml:space="preserve">3.2. Материально-техническое и методическое обеспечение осуществления логопедической деятельности </w:t>
      </w:r>
    </w:p>
    <w:p w:rsidR="00164792" w:rsidRPr="00B46C0F" w:rsidRDefault="0091621A" w:rsidP="00D81C84">
      <w:pPr>
        <w:spacing w:line="240" w:lineRule="auto"/>
        <w:ind w:firstLine="284"/>
        <w:jc w:val="both"/>
        <w:rPr>
          <w:rFonts w:ascii="Times New Roman" w:hAnsi="Times New Roman" w:cs="Times New Roman"/>
          <w:b/>
          <w:sz w:val="28"/>
          <w:szCs w:val="28"/>
        </w:rPr>
      </w:pPr>
      <w:r w:rsidRPr="00B46C0F">
        <w:rPr>
          <w:rFonts w:ascii="Times New Roman" w:hAnsi="Times New Roman" w:cs="Times New Roman"/>
          <w:b/>
          <w:sz w:val="28"/>
          <w:szCs w:val="28"/>
        </w:rPr>
        <w:t xml:space="preserve">Приложения </w:t>
      </w:r>
      <w:r w:rsidR="00A67577" w:rsidRPr="00B46C0F">
        <w:rPr>
          <w:rFonts w:ascii="Times New Roman" w:hAnsi="Times New Roman" w:cs="Times New Roman"/>
          <w:b/>
          <w:sz w:val="28"/>
          <w:szCs w:val="28"/>
        </w:rPr>
        <w:t> </w:t>
      </w: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EA1840" w:rsidRDefault="00EA1840" w:rsidP="00D81C84">
      <w:pPr>
        <w:spacing w:line="240" w:lineRule="auto"/>
        <w:ind w:firstLine="284"/>
        <w:jc w:val="both"/>
        <w:rPr>
          <w:rFonts w:ascii="Times New Roman" w:hAnsi="Times New Roman" w:cs="Times New Roman"/>
          <w:sz w:val="24"/>
          <w:szCs w:val="24"/>
        </w:rPr>
      </w:pPr>
    </w:p>
    <w:p w:rsidR="00A67577" w:rsidRPr="00164792" w:rsidRDefault="00A67577" w:rsidP="00D81C84">
      <w:pPr>
        <w:spacing w:line="240" w:lineRule="auto"/>
        <w:ind w:firstLine="284"/>
        <w:jc w:val="both"/>
        <w:rPr>
          <w:rFonts w:ascii="Times New Roman" w:hAnsi="Times New Roman" w:cs="Times New Roman"/>
          <w:sz w:val="24"/>
          <w:szCs w:val="24"/>
        </w:rPr>
      </w:pPr>
      <w:r w:rsidRPr="0084497E">
        <w:rPr>
          <w:rFonts w:ascii="Times New Roman" w:hAnsi="Times New Roman" w:cs="Times New Roman"/>
          <w:b/>
          <w:bCs/>
          <w:sz w:val="36"/>
          <w:szCs w:val="36"/>
          <w:lang w:val="en-US"/>
        </w:rPr>
        <w:lastRenderedPageBreak/>
        <w:t>I</w:t>
      </w:r>
      <w:r w:rsidRPr="0084497E">
        <w:rPr>
          <w:rFonts w:ascii="Times New Roman" w:hAnsi="Times New Roman" w:cs="Times New Roman"/>
          <w:b/>
          <w:bCs/>
          <w:sz w:val="36"/>
          <w:szCs w:val="36"/>
        </w:rPr>
        <w:t xml:space="preserve">. Целевой раздел </w:t>
      </w:r>
    </w:p>
    <w:p w:rsidR="00A67577" w:rsidRPr="00AC44F4" w:rsidRDefault="00401380" w:rsidP="00D81C84">
      <w:pPr>
        <w:spacing w:line="240" w:lineRule="auto"/>
        <w:ind w:firstLine="284"/>
        <w:jc w:val="both"/>
        <w:rPr>
          <w:rFonts w:ascii="Times New Roman" w:hAnsi="Times New Roman" w:cs="Times New Roman"/>
          <w:b/>
          <w:sz w:val="24"/>
          <w:szCs w:val="24"/>
        </w:rPr>
      </w:pPr>
      <w:r w:rsidRPr="00AC44F4">
        <w:rPr>
          <w:rFonts w:ascii="Times New Roman" w:hAnsi="Times New Roman" w:cs="Times New Roman"/>
          <w:b/>
          <w:sz w:val="24"/>
          <w:szCs w:val="24"/>
        </w:rPr>
        <w:t xml:space="preserve">1.1. </w:t>
      </w:r>
      <w:r w:rsidR="00A67577" w:rsidRPr="00AC44F4">
        <w:rPr>
          <w:rFonts w:ascii="Times New Roman" w:hAnsi="Times New Roman" w:cs="Times New Roman"/>
          <w:b/>
          <w:sz w:val="24"/>
          <w:szCs w:val="24"/>
        </w:rPr>
        <w:t>Пояснительная записка</w:t>
      </w:r>
    </w:p>
    <w:p w:rsidR="0062117A" w:rsidRPr="006000A7" w:rsidRDefault="00BF7B59" w:rsidP="00D81C84">
      <w:pPr>
        <w:pStyle w:val="2"/>
        <w:spacing w:after="0" w:line="240" w:lineRule="auto"/>
        <w:ind w:firstLine="709"/>
        <w:contextualSpacing/>
        <w:rPr>
          <w:rFonts w:ascii="Times New Roman" w:hAnsi="Times New Roman" w:cs="Times New Roman"/>
          <w:bCs/>
          <w:sz w:val="24"/>
          <w:szCs w:val="24"/>
        </w:rPr>
      </w:pPr>
      <w:r w:rsidRPr="006000A7">
        <w:rPr>
          <w:rFonts w:ascii="Times New Roman" w:hAnsi="Times New Roman" w:cs="Times New Roman"/>
          <w:bCs/>
          <w:sz w:val="24"/>
          <w:szCs w:val="24"/>
        </w:rPr>
        <w:t xml:space="preserve">Данная рабочая программа разработана в соответствии </w:t>
      </w:r>
      <w:proofErr w:type="gramStart"/>
      <w:r w:rsidRPr="006000A7">
        <w:rPr>
          <w:rFonts w:ascii="Times New Roman" w:hAnsi="Times New Roman" w:cs="Times New Roman"/>
          <w:bCs/>
          <w:sz w:val="24"/>
          <w:szCs w:val="24"/>
        </w:rPr>
        <w:t>с</w:t>
      </w:r>
      <w:proofErr w:type="gramEnd"/>
      <w:r w:rsidR="0062117A" w:rsidRPr="006000A7">
        <w:rPr>
          <w:rFonts w:ascii="Times New Roman" w:hAnsi="Times New Roman" w:cs="Times New Roman"/>
          <w:bCs/>
          <w:sz w:val="24"/>
          <w:szCs w:val="24"/>
        </w:rPr>
        <w:t>:</w:t>
      </w:r>
    </w:p>
    <w:p w:rsidR="0062117A" w:rsidRPr="006000A7" w:rsidRDefault="0062117A"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sz w:val="24"/>
          <w:szCs w:val="24"/>
        </w:rPr>
        <w:t xml:space="preserve">- Федеральным законом от 29.12.2012  № 273-ФЗ  «Об образовании в Российской Федерации»; </w:t>
      </w:r>
    </w:p>
    <w:p w:rsidR="0062117A" w:rsidRPr="006000A7" w:rsidRDefault="0062117A"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 </w:t>
      </w:r>
    </w:p>
    <w:p w:rsidR="0062117A" w:rsidRPr="006000A7" w:rsidRDefault="0062117A"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№1014);  </w:t>
      </w:r>
    </w:p>
    <w:p w:rsidR="0062117A" w:rsidRPr="006000A7" w:rsidRDefault="0062117A"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sz w:val="24"/>
          <w:szCs w:val="24"/>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62117A" w:rsidRDefault="00BF7B59" w:rsidP="00D81C84">
      <w:pPr>
        <w:pStyle w:val="2"/>
        <w:spacing w:after="0" w:line="240" w:lineRule="auto"/>
        <w:contextualSpacing/>
        <w:rPr>
          <w:rFonts w:ascii="Times New Roman" w:hAnsi="Times New Roman" w:cs="Times New Roman"/>
          <w:bCs/>
          <w:sz w:val="24"/>
          <w:szCs w:val="24"/>
        </w:rPr>
      </w:pPr>
      <w:r w:rsidRPr="006000A7">
        <w:rPr>
          <w:rFonts w:ascii="Times New Roman" w:hAnsi="Times New Roman" w:cs="Times New Roman"/>
          <w:bCs/>
          <w:sz w:val="24"/>
          <w:szCs w:val="24"/>
        </w:rPr>
        <w:t>представляет собой локальный акт образовательного учреждения, разработанный на основе</w:t>
      </w:r>
      <w:r w:rsidR="0062117A" w:rsidRPr="006000A7">
        <w:rPr>
          <w:rFonts w:ascii="Times New Roman" w:hAnsi="Times New Roman" w:cs="Times New Roman"/>
          <w:bCs/>
          <w:sz w:val="24"/>
          <w:szCs w:val="24"/>
        </w:rPr>
        <w:t>:</w:t>
      </w:r>
    </w:p>
    <w:p w:rsidR="00401380" w:rsidRPr="006000A7" w:rsidRDefault="00401380" w:rsidP="00D81C84">
      <w:pPr>
        <w:pStyle w:val="2"/>
        <w:spacing w:after="0" w:line="240" w:lineRule="auto"/>
        <w:contextualSpacing/>
        <w:rPr>
          <w:rFonts w:ascii="Times New Roman" w:hAnsi="Times New Roman" w:cs="Times New Roman"/>
          <w:bCs/>
          <w:sz w:val="24"/>
          <w:szCs w:val="24"/>
        </w:rPr>
      </w:pPr>
    </w:p>
    <w:p w:rsidR="0062117A" w:rsidRPr="006000A7" w:rsidRDefault="00BF7B59"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bCs/>
          <w:sz w:val="24"/>
          <w:szCs w:val="24"/>
        </w:rPr>
        <w:t xml:space="preserve"> </w:t>
      </w:r>
      <w:r w:rsidR="0062117A" w:rsidRPr="006000A7">
        <w:rPr>
          <w:rFonts w:ascii="Times New Roman" w:hAnsi="Times New Roman" w:cs="Times New Roman"/>
          <w:sz w:val="24"/>
          <w:szCs w:val="24"/>
        </w:rPr>
        <w:t xml:space="preserve">- Детство: </w:t>
      </w:r>
      <w:proofErr w:type="gramStart"/>
      <w:r w:rsidR="0062117A" w:rsidRPr="006000A7">
        <w:rPr>
          <w:rFonts w:ascii="Times New Roman" w:hAnsi="Times New Roman" w:cs="Times New Roman"/>
          <w:sz w:val="24"/>
          <w:szCs w:val="24"/>
        </w:rPr>
        <w:t xml:space="preserve">Примерная основная общеобразовательная программа дошкольного образования/ Т.И. Бабаева, А.Г. Гогоберидзе, З.А. Михайлова и др. – СПб.: ООО «ИЗДАТЕЛЬСТВО «ДЕТСТВО-ПРЕСС», </w:t>
      </w:r>
      <w:r w:rsidR="0062117A" w:rsidRPr="00AC44F4">
        <w:rPr>
          <w:rFonts w:ascii="Times New Roman" w:hAnsi="Times New Roman" w:cs="Times New Roman"/>
          <w:sz w:val="24"/>
          <w:szCs w:val="24"/>
        </w:rPr>
        <w:t>2011.</w:t>
      </w:r>
      <w:r w:rsidR="0062117A" w:rsidRPr="006000A7">
        <w:rPr>
          <w:rFonts w:ascii="Times New Roman" w:hAnsi="Times New Roman" w:cs="Times New Roman"/>
          <w:sz w:val="24"/>
          <w:szCs w:val="24"/>
        </w:rPr>
        <w:t xml:space="preserve"> – 528 с.; </w:t>
      </w:r>
      <w:proofErr w:type="gramEnd"/>
    </w:p>
    <w:p w:rsidR="0062117A" w:rsidRPr="006000A7" w:rsidRDefault="0062117A" w:rsidP="00D81C84">
      <w:pPr>
        <w:spacing w:line="240" w:lineRule="auto"/>
        <w:ind w:firstLine="284"/>
        <w:jc w:val="both"/>
        <w:rPr>
          <w:rFonts w:ascii="Times New Roman" w:hAnsi="Times New Roman" w:cs="Times New Roman"/>
          <w:sz w:val="24"/>
          <w:szCs w:val="24"/>
        </w:rPr>
      </w:pPr>
      <w:r w:rsidRPr="006000A7">
        <w:rPr>
          <w:rFonts w:ascii="Times New Roman" w:hAnsi="Times New Roman" w:cs="Times New Roman"/>
          <w:sz w:val="24"/>
          <w:szCs w:val="24"/>
        </w:rPr>
        <w:t xml:space="preserve">- Примерная адаптированная программа коррекционно-развивающей работы в группе компенсирующей направленности ДОО для детей с тяжелыми нарушениями речи (общим недоразвитием речи) с 3 до 7 лет. – 3-е изд., </w:t>
      </w:r>
      <w:proofErr w:type="spellStart"/>
      <w:r w:rsidRPr="006000A7">
        <w:rPr>
          <w:rFonts w:ascii="Times New Roman" w:hAnsi="Times New Roman" w:cs="Times New Roman"/>
          <w:sz w:val="24"/>
          <w:szCs w:val="24"/>
        </w:rPr>
        <w:t>перераб</w:t>
      </w:r>
      <w:proofErr w:type="spellEnd"/>
      <w:r w:rsidRPr="006000A7">
        <w:rPr>
          <w:rFonts w:ascii="Times New Roman" w:hAnsi="Times New Roman" w:cs="Times New Roman"/>
          <w:sz w:val="24"/>
          <w:szCs w:val="24"/>
        </w:rPr>
        <w:t xml:space="preserve">. и доп. В соответствии с ФГОС </w:t>
      </w:r>
      <w:proofErr w:type="gramStart"/>
      <w:r w:rsidRPr="006000A7">
        <w:rPr>
          <w:rFonts w:ascii="Times New Roman" w:hAnsi="Times New Roman" w:cs="Times New Roman"/>
          <w:sz w:val="24"/>
          <w:szCs w:val="24"/>
        </w:rPr>
        <w:t>ДО</w:t>
      </w:r>
      <w:proofErr w:type="gramEnd"/>
      <w:r w:rsidRPr="006000A7">
        <w:rPr>
          <w:rFonts w:ascii="Times New Roman" w:hAnsi="Times New Roman" w:cs="Times New Roman"/>
          <w:sz w:val="24"/>
          <w:szCs w:val="24"/>
        </w:rPr>
        <w:t xml:space="preserve">. – СПб.: ООО «ИЗДАТЕЛЬСТВО «ДЕТСТВО-ПРЕСС», 2015. – 240 </w:t>
      </w:r>
      <w:proofErr w:type="gramStart"/>
      <w:r w:rsidRPr="006000A7">
        <w:rPr>
          <w:rFonts w:ascii="Times New Roman" w:hAnsi="Times New Roman" w:cs="Times New Roman"/>
          <w:sz w:val="24"/>
          <w:szCs w:val="24"/>
        </w:rPr>
        <w:t>с</w:t>
      </w:r>
      <w:proofErr w:type="gramEnd"/>
      <w:r w:rsidRPr="006000A7">
        <w:rPr>
          <w:rFonts w:ascii="Times New Roman" w:hAnsi="Times New Roman" w:cs="Times New Roman"/>
          <w:sz w:val="24"/>
          <w:szCs w:val="24"/>
        </w:rPr>
        <w:t>..</w:t>
      </w:r>
    </w:p>
    <w:p w:rsidR="00BF7B59" w:rsidRPr="006000A7" w:rsidRDefault="00BF7B59" w:rsidP="00D81C84">
      <w:pPr>
        <w:pStyle w:val="2"/>
        <w:spacing w:after="0" w:line="240" w:lineRule="auto"/>
        <w:contextualSpacing/>
        <w:rPr>
          <w:rFonts w:ascii="Times New Roman" w:hAnsi="Times New Roman" w:cs="Times New Roman"/>
          <w:sz w:val="24"/>
          <w:szCs w:val="24"/>
        </w:rPr>
      </w:pPr>
      <w:r w:rsidRPr="006000A7">
        <w:rPr>
          <w:rFonts w:ascii="Times New Roman" w:hAnsi="Times New Roman" w:cs="Times New Roman"/>
          <w:sz w:val="24"/>
          <w:szCs w:val="24"/>
        </w:rPr>
        <w:t>Рабочая программа рассчитана на один учебный год, который длится с 1 сентября по 1 июля.</w:t>
      </w:r>
    </w:p>
    <w:p w:rsidR="00BF7B59" w:rsidRPr="006000A7" w:rsidRDefault="00BF7B59" w:rsidP="00D81C84">
      <w:pPr>
        <w:pStyle w:val="2"/>
        <w:spacing w:after="0" w:line="240" w:lineRule="auto"/>
        <w:rPr>
          <w:rFonts w:ascii="Times New Roman" w:hAnsi="Times New Roman" w:cs="Times New Roman"/>
          <w:bCs/>
          <w:sz w:val="24"/>
          <w:szCs w:val="24"/>
        </w:rPr>
      </w:pPr>
    </w:p>
    <w:p w:rsidR="00BF7B59" w:rsidRPr="006000A7" w:rsidRDefault="00BF7B59" w:rsidP="00D81C84">
      <w:pPr>
        <w:spacing w:after="0" w:line="240" w:lineRule="auto"/>
        <w:ind w:firstLine="709"/>
        <w:rPr>
          <w:rFonts w:ascii="Times New Roman" w:hAnsi="Times New Roman" w:cs="Times New Roman"/>
          <w:sz w:val="24"/>
          <w:szCs w:val="24"/>
        </w:rPr>
      </w:pPr>
      <w:r w:rsidRPr="006000A7">
        <w:rPr>
          <w:rFonts w:ascii="Times New Roman" w:hAnsi="Times New Roman" w:cs="Times New Roman"/>
          <w:b/>
          <w:i/>
          <w:sz w:val="24"/>
          <w:szCs w:val="24"/>
        </w:rPr>
        <w:t>Целью данной рабочей программы</w:t>
      </w:r>
      <w:r w:rsidRPr="006000A7">
        <w:rPr>
          <w:rFonts w:ascii="Times New Roman" w:hAnsi="Times New Roman" w:cs="Times New Roman"/>
          <w:sz w:val="24"/>
          <w:szCs w:val="24"/>
        </w:rPr>
        <w:t xml:space="preserve"> является построение системы коррекционно-развивающей работы в логопедической группе для детей с общим недоразвитием речи в возрасте с 5 до 6 лет, предусматривающей полную интеграцию действий всех специалистов, работающих в группе, и родителей дошкольников. Комплексно-тематическое планирование работы учитывает особенности речевого и общего развития детей с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BF7B59" w:rsidRPr="006000A7" w:rsidRDefault="00BF7B59" w:rsidP="00D81C84">
      <w:pPr>
        <w:spacing w:after="0" w:line="240" w:lineRule="auto"/>
        <w:ind w:firstLine="709"/>
        <w:rPr>
          <w:rFonts w:ascii="Times New Roman" w:hAnsi="Times New Roman" w:cs="Times New Roman"/>
          <w:sz w:val="24"/>
          <w:szCs w:val="24"/>
        </w:rPr>
      </w:pPr>
      <w:r w:rsidRPr="006000A7">
        <w:rPr>
          <w:rFonts w:ascii="Times New Roman" w:hAnsi="Times New Roman" w:cs="Times New Roman"/>
          <w:b/>
          <w:i/>
          <w:sz w:val="24"/>
          <w:szCs w:val="24"/>
        </w:rPr>
        <w:t>Одной из основных задач рабочей программы</w:t>
      </w:r>
      <w:r w:rsidRPr="006000A7">
        <w:rPr>
          <w:rFonts w:ascii="Times New Roman" w:hAnsi="Times New Roman" w:cs="Times New Roman"/>
          <w:sz w:val="24"/>
          <w:szCs w:val="24"/>
        </w:rPr>
        <w:t xml:space="preserve">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rsidR="00BF7B59" w:rsidRPr="006000A7" w:rsidRDefault="00BF7B59" w:rsidP="00D81C84">
      <w:pPr>
        <w:spacing w:after="0" w:line="240" w:lineRule="auto"/>
        <w:ind w:firstLine="709"/>
        <w:rPr>
          <w:rFonts w:ascii="Times New Roman" w:hAnsi="Times New Roman" w:cs="Times New Roman"/>
          <w:sz w:val="24"/>
          <w:szCs w:val="24"/>
        </w:rPr>
      </w:pPr>
      <w:r w:rsidRPr="006000A7">
        <w:rPr>
          <w:rFonts w:ascii="Times New Roman" w:hAnsi="Times New Roman" w:cs="Times New Roman"/>
          <w:b/>
          <w:i/>
          <w:sz w:val="24"/>
          <w:szCs w:val="24"/>
        </w:rPr>
        <w:t>Главная задача</w:t>
      </w:r>
      <w:r w:rsidRPr="006000A7">
        <w:rPr>
          <w:rFonts w:ascii="Times New Roman" w:hAnsi="Times New Roman" w:cs="Times New Roman"/>
          <w:sz w:val="24"/>
          <w:szCs w:val="24"/>
        </w:rPr>
        <w:t xml:space="preserve">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общим недоразвитием речи. </w:t>
      </w:r>
    </w:p>
    <w:p w:rsidR="00BF7B59" w:rsidRPr="006000A7" w:rsidRDefault="00BF7B59" w:rsidP="00D81C84">
      <w:pPr>
        <w:spacing w:after="0" w:line="240" w:lineRule="auto"/>
        <w:ind w:firstLine="709"/>
        <w:rPr>
          <w:rFonts w:ascii="Times New Roman" w:hAnsi="Times New Roman" w:cs="Times New Roman"/>
          <w:sz w:val="24"/>
          <w:szCs w:val="24"/>
        </w:rPr>
      </w:pPr>
      <w:r w:rsidRPr="006000A7">
        <w:rPr>
          <w:rFonts w:ascii="Times New Roman" w:hAnsi="Times New Roman" w:cs="Times New Roman"/>
          <w:sz w:val="24"/>
          <w:szCs w:val="24"/>
        </w:rPr>
        <w:t xml:space="preserve">В рабочей программе предусмотрена необходимость охраны и укрепления физического и психического здоровья детей с тяжелой речевой патологией, обеспечения эмоционального благополучия каждого ребенка.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BF7B59" w:rsidRPr="006000A7" w:rsidRDefault="00BF7B59" w:rsidP="00D81C84">
      <w:pPr>
        <w:pStyle w:val="a8"/>
        <w:spacing w:line="240" w:lineRule="auto"/>
        <w:ind w:firstLine="709"/>
        <w:contextualSpacing/>
        <w:rPr>
          <w:rFonts w:ascii="Times New Roman" w:hAnsi="Times New Roman" w:cs="Times New Roman"/>
          <w:sz w:val="24"/>
          <w:szCs w:val="24"/>
        </w:rPr>
      </w:pPr>
      <w:r w:rsidRPr="006000A7">
        <w:rPr>
          <w:rFonts w:ascii="Times New Roman" w:hAnsi="Times New Roman" w:cs="Times New Roman"/>
          <w:sz w:val="24"/>
          <w:szCs w:val="24"/>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w:t>
      </w:r>
      <w:r w:rsidRPr="006000A7">
        <w:rPr>
          <w:rFonts w:ascii="Times New Roman" w:hAnsi="Times New Roman" w:cs="Times New Roman"/>
          <w:sz w:val="24"/>
          <w:szCs w:val="24"/>
        </w:rPr>
        <w:lastRenderedPageBreak/>
        <w:t xml:space="preserve">коррекционно-развивающей работой, участвуют в исправлении речевого нарушения и связанных с ним процессов. </w:t>
      </w:r>
    </w:p>
    <w:p w:rsidR="00BF7B59" w:rsidRPr="006000A7" w:rsidRDefault="00BF7B59" w:rsidP="00D81C84">
      <w:pPr>
        <w:pStyle w:val="aa"/>
        <w:shd w:val="clear" w:color="auto" w:fill="FFFFFF"/>
        <w:spacing w:before="0" w:after="0" w:afterAutospacing="0"/>
        <w:ind w:firstLine="709"/>
        <w:jc w:val="both"/>
      </w:pPr>
      <w:proofErr w:type="gramStart"/>
      <w:r w:rsidRPr="006000A7">
        <w:t xml:space="preserve">Осуществляя педагогическую </w:t>
      </w:r>
      <w:r w:rsidRPr="006000A7">
        <w:rPr>
          <w:rStyle w:val="ab"/>
          <w:i w:val="0"/>
          <w:color w:val="auto"/>
        </w:rPr>
        <w:t>деятельность</w:t>
      </w:r>
      <w:r w:rsidRPr="006000A7">
        <w:t xml:space="preserve"> в соответствии с рабочей программой педагоги под руководство</w:t>
      </w:r>
      <w:r w:rsidR="000C5F7E">
        <w:t>м</w:t>
      </w:r>
      <w:r w:rsidRPr="006000A7">
        <w:t xml:space="preserve"> учителя-логопеда решают</w:t>
      </w:r>
      <w:proofErr w:type="gramEnd"/>
      <w:r w:rsidRPr="006000A7">
        <w:t xml:space="preserve"> следующие задачи: </w:t>
      </w:r>
    </w:p>
    <w:p w:rsidR="00BF7B59" w:rsidRPr="006000A7" w:rsidRDefault="00BF7B59" w:rsidP="00D81C84">
      <w:pPr>
        <w:pStyle w:val="a5"/>
        <w:numPr>
          <w:ilvl w:val="0"/>
          <w:numId w:val="18"/>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охрана жизни, укрепление физического и психического здоровья воспитанников, формирование основ двигательной и гигиенической культуры;</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осуществление необходимой коррекции недостатков в физическом и психическом развитии воспитанников;</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создание атмосферы эмоционального комфорта, условий для самовыражения и саморазвития;</w:t>
      </w:r>
    </w:p>
    <w:p w:rsidR="00BF7B59" w:rsidRPr="006000A7" w:rsidRDefault="00BF7B59" w:rsidP="00D81C84">
      <w:pPr>
        <w:pStyle w:val="a5"/>
        <w:numPr>
          <w:ilvl w:val="0"/>
          <w:numId w:val="19"/>
        </w:numPr>
        <w:spacing w:after="0" w:line="240" w:lineRule="auto"/>
        <w:ind w:left="1701" w:right="1134" w:hanging="567"/>
        <w:jc w:val="both"/>
        <w:rPr>
          <w:rFonts w:ascii="Times New Roman" w:hAnsi="Times New Roman" w:cs="Times New Roman"/>
          <w:sz w:val="24"/>
          <w:szCs w:val="24"/>
        </w:rPr>
      </w:pPr>
      <w:r w:rsidRPr="006000A7">
        <w:rPr>
          <w:rFonts w:ascii="Times New Roman" w:hAnsi="Times New Roman" w:cs="Times New Roman"/>
          <w:sz w:val="24"/>
          <w:szCs w:val="24"/>
        </w:rPr>
        <w:t>обеспечение познавательного, речевого, социально-коммуникативного, художественно-эстетического и физического развития детей;</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воспитание гражданственности, уважения к правам и свободам человека, любви к окружающей природе, Родине, семье;</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взаимодействие со всеми участниками образовательных отношений с целью обеспечения полноценного развития воспитанников;</w:t>
      </w:r>
      <w:r w:rsidRPr="006000A7">
        <w:rPr>
          <w:rFonts w:ascii="Times New Roman" w:hAnsi="Times New Roman" w:cs="Times New Roman"/>
          <w:b/>
          <w:sz w:val="24"/>
          <w:szCs w:val="24"/>
        </w:rPr>
        <w:t xml:space="preserve"> </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воспитание эмоциональной отзывчивости, способности к сопереживанию, готовности к проявлению гуманного отношения;</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BF7B59" w:rsidRPr="006000A7" w:rsidRDefault="00BF7B59" w:rsidP="00D81C84">
      <w:pPr>
        <w:pStyle w:val="a5"/>
        <w:numPr>
          <w:ilvl w:val="0"/>
          <w:numId w:val="19"/>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пробуждение творческой активности детей, стимулирование воображения, желания включаться в творческую деятельность;</w:t>
      </w:r>
    </w:p>
    <w:p w:rsidR="00BF7B59" w:rsidRPr="006000A7" w:rsidRDefault="00803579" w:rsidP="00D8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B59" w:rsidRPr="006000A7">
        <w:rPr>
          <w:rFonts w:ascii="Times New Roman" w:hAnsi="Times New Roman" w:cs="Times New Roman"/>
          <w:sz w:val="24"/>
          <w:szCs w:val="24"/>
        </w:rPr>
        <w:t>В основу приоритетов деятельности группы положены следующие факторы:</w:t>
      </w:r>
    </w:p>
    <w:p w:rsidR="00BF7B59" w:rsidRPr="006000A7" w:rsidRDefault="00BF7B59" w:rsidP="00D81C84">
      <w:pPr>
        <w:pStyle w:val="a5"/>
        <w:numPr>
          <w:ilvl w:val="0"/>
          <w:numId w:val="20"/>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учет государственной политики;</w:t>
      </w:r>
    </w:p>
    <w:p w:rsidR="00BF7B59" w:rsidRPr="006000A7" w:rsidRDefault="00BF7B59" w:rsidP="00D81C84">
      <w:pPr>
        <w:pStyle w:val="a5"/>
        <w:numPr>
          <w:ilvl w:val="0"/>
          <w:numId w:val="20"/>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особенности контингента детей и кадрового состава группы;</w:t>
      </w:r>
    </w:p>
    <w:p w:rsidR="00BF7B59" w:rsidRPr="006000A7" w:rsidRDefault="00BF7B59" w:rsidP="00D81C84">
      <w:pPr>
        <w:pStyle w:val="a5"/>
        <w:numPr>
          <w:ilvl w:val="0"/>
          <w:numId w:val="20"/>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учет запроса родителей;</w:t>
      </w:r>
    </w:p>
    <w:p w:rsidR="00803579" w:rsidRDefault="00BF7B59" w:rsidP="00D81C84">
      <w:pPr>
        <w:pStyle w:val="a5"/>
        <w:numPr>
          <w:ilvl w:val="0"/>
          <w:numId w:val="20"/>
        </w:numPr>
        <w:spacing w:after="0" w:line="240" w:lineRule="auto"/>
        <w:jc w:val="both"/>
        <w:rPr>
          <w:rFonts w:ascii="Times New Roman" w:hAnsi="Times New Roman" w:cs="Times New Roman"/>
          <w:sz w:val="24"/>
          <w:szCs w:val="24"/>
        </w:rPr>
      </w:pPr>
      <w:r w:rsidRPr="006000A7">
        <w:rPr>
          <w:rFonts w:ascii="Times New Roman" w:hAnsi="Times New Roman" w:cs="Times New Roman"/>
          <w:sz w:val="24"/>
          <w:szCs w:val="24"/>
        </w:rPr>
        <w:t>особенности региона.</w:t>
      </w:r>
    </w:p>
    <w:p w:rsidR="00803579" w:rsidRPr="006000A7" w:rsidRDefault="00803579" w:rsidP="00D81C84">
      <w:pPr>
        <w:pStyle w:val="a3"/>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 xml:space="preserve">В  основу  программы были положены следующие </w:t>
      </w:r>
      <w:r w:rsidRPr="006000A7">
        <w:rPr>
          <w:rFonts w:ascii="Times New Roman" w:hAnsi="Times New Roman" w:cs="Times New Roman"/>
          <w:b/>
          <w:sz w:val="24"/>
          <w:szCs w:val="24"/>
          <w:lang w:eastAsia="ru-RU"/>
        </w:rPr>
        <w:t>принципы:</w:t>
      </w:r>
      <w:r w:rsidRPr="006000A7">
        <w:rPr>
          <w:rFonts w:ascii="Times New Roman" w:hAnsi="Times New Roman" w:cs="Times New Roman"/>
          <w:sz w:val="24"/>
          <w:szCs w:val="24"/>
          <w:lang w:eastAsia="ru-RU"/>
        </w:rPr>
        <w:t xml:space="preserve"> </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признание каждого ребёнка полноправным участником образовательного процесса;</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комплексный подход к сопровождению развития ребенка;</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 xml:space="preserve">системность и взаимосвязь учебных материалов; </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конкретность и доступность учебного материала в соответствии с требованиями, методами, приёмами и условиями образования индивидуальных и возрастных особенностей детей, темпа их развития;</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поддержка детской инициативы и формирование познавательных процессов;</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интеграция усилий  всех специалистов  учреждения с родителями воспитанников;</w:t>
      </w:r>
    </w:p>
    <w:p w:rsidR="00803579" w:rsidRPr="006000A7"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взаимодействие всех специалистов  учреждения;</w:t>
      </w:r>
    </w:p>
    <w:p w:rsidR="00914606" w:rsidRDefault="00803579" w:rsidP="00D81C84">
      <w:pPr>
        <w:pStyle w:val="a3"/>
        <w:numPr>
          <w:ilvl w:val="0"/>
          <w:numId w:val="1"/>
        </w:numPr>
        <w:ind w:firstLine="284"/>
        <w:jc w:val="both"/>
        <w:rPr>
          <w:rFonts w:ascii="Times New Roman" w:hAnsi="Times New Roman" w:cs="Times New Roman"/>
          <w:sz w:val="24"/>
          <w:szCs w:val="24"/>
          <w:lang w:eastAsia="ru-RU"/>
        </w:rPr>
      </w:pPr>
      <w:r w:rsidRPr="006000A7">
        <w:rPr>
          <w:rFonts w:ascii="Times New Roman" w:hAnsi="Times New Roman" w:cs="Times New Roman"/>
          <w:sz w:val="24"/>
          <w:szCs w:val="24"/>
          <w:lang w:eastAsia="ru-RU"/>
        </w:rPr>
        <w:t>непрерывность, преемственность и последовательность  сопровождения ребенка в образовательном процессе</w:t>
      </w:r>
      <w:r w:rsidR="00914606">
        <w:rPr>
          <w:rFonts w:ascii="Times New Roman" w:hAnsi="Times New Roman" w:cs="Times New Roman"/>
          <w:sz w:val="24"/>
          <w:szCs w:val="24"/>
          <w:lang w:eastAsia="ru-RU"/>
        </w:rPr>
        <w:t>.</w:t>
      </w:r>
    </w:p>
    <w:p w:rsidR="00AC44F4" w:rsidRDefault="00AC44F4" w:rsidP="00D81C84">
      <w:pPr>
        <w:pStyle w:val="a3"/>
        <w:ind w:left="1004"/>
        <w:jc w:val="both"/>
        <w:rPr>
          <w:rFonts w:ascii="Times New Roman" w:hAnsi="Times New Roman" w:cs="Times New Roman"/>
          <w:sz w:val="24"/>
          <w:szCs w:val="24"/>
          <w:lang w:eastAsia="ru-RU"/>
        </w:rPr>
      </w:pPr>
    </w:p>
    <w:p w:rsidR="00AC44F4" w:rsidRPr="0091621A" w:rsidRDefault="0091621A" w:rsidP="00D81C84">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AC44F4" w:rsidRPr="0091621A">
        <w:rPr>
          <w:rFonts w:ascii="Times New Roman" w:hAnsi="Times New Roman" w:cs="Times New Roman"/>
          <w:b/>
          <w:sz w:val="24"/>
          <w:szCs w:val="24"/>
        </w:rPr>
        <w:t xml:space="preserve"> Значимые характеристики детей старшего дошкольного возраста с ОНР</w:t>
      </w:r>
    </w:p>
    <w:p w:rsidR="00AC44F4" w:rsidRDefault="00AC44F4" w:rsidP="00D81C84">
      <w:pPr>
        <w:pStyle w:val="a5"/>
        <w:spacing w:after="0" w:line="240" w:lineRule="auto"/>
        <w:rPr>
          <w:rFonts w:ascii="Times New Roman" w:hAnsi="Times New Roman" w:cs="Times New Roman"/>
          <w:b/>
          <w:sz w:val="24"/>
          <w:szCs w:val="24"/>
        </w:rPr>
      </w:pPr>
    </w:p>
    <w:p w:rsidR="001C6E51" w:rsidRPr="00AC44F4" w:rsidRDefault="001C6E51" w:rsidP="00D81C84">
      <w:pPr>
        <w:pStyle w:val="a5"/>
        <w:spacing w:after="0" w:line="240" w:lineRule="auto"/>
        <w:rPr>
          <w:rFonts w:ascii="Times New Roman" w:hAnsi="Times New Roman" w:cs="Times New Roman"/>
          <w:sz w:val="24"/>
          <w:szCs w:val="24"/>
        </w:rPr>
      </w:pPr>
      <w:r w:rsidRPr="00AC44F4">
        <w:rPr>
          <w:rFonts w:ascii="Times New Roman" w:hAnsi="Times New Roman" w:cs="Times New Roman"/>
          <w:sz w:val="24"/>
          <w:szCs w:val="24"/>
        </w:rPr>
        <w:t>Группу посещают 25 детей  5-6 лет. Из них имеют следующие заключения ПМПК:</w:t>
      </w:r>
    </w:p>
    <w:p w:rsidR="001C6E51" w:rsidRPr="001C6E51" w:rsidRDefault="001C6E51" w:rsidP="00D81C84">
      <w:pPr>
        <w:pStyle w:val="a5"/>
        <w:spacing w:after="0" w:line="240" w:lineRule="auto"/>
        <w:rPr>
          <w:rFonts w:ascii="Times New Roman" w:hAnsi="Times New Roman" w:cs="Times New Roman"/>
          <w:sz w:val="24"/>
          <w:szCs w:val="24"/>
        </w:rPr>
      </w:pPr>
      <w:r w:rsidRPr="001C6E51">
        <w:rPr>
          <w:rFonts w:ascii="Times New Roman" w:hAnsi="Times New Roman" w:cs="Times New Roman"/>
          <w:sz w:val="24"/>
          <w:szCs w:val="24"/>
        </w:rPr>
        <w:t xml:space="preserve">ОНР </w:t>
      </w:r>
      <w:r w:rsidRPr="001C6E51">
        <w:rPr>
          <w:rFonts w:ascii="Times New Roman" w:hAnsi="Times New Roman" w:cs="Times New Roman"/>
          <w:sz w:val="24"/>
          <w:szCs w:val="24"/>
          <w:lang w:val="en-US"/>
        </w:rPr>
        <w:t>II</w:t>
      </w:r>
      <w:r w:rsidRPr="001C6E51">
        <w:rPr>
          <w:rFonts w:ascii="Times New Roman" w:hAnsi="Times New Roman" w:cs="Times New Roman"/>
          <w:sz w:val="24"/>
          <w:szCs w:val="24"/>
        </w:rPr>
        <w:t xml:space="preserve"> -  12 детей;</w:t>
      </w:r>
    </w:p>
    <w:p w:rsidR="001C6E51" w:rsidRPr="001C6E51" w:rsidRDefault="001C6E51" w:rsidP="00D81C84">
      <w:pPr>
        <w:pStyle w:val="a5"/>
        <w:spacing w:line="240" w:lineRule="auto"/>
        <w:rPr>
          <w:rFonts w:ascii="Times New Roman" w:hAnsi="Times New Roman" w:cs="Times New Roman"/>
          <w:sz w:val="24"/>
          <w:szCs w:val="24"/>
        </w:rPr>
      </w:pPr>
      <w:r w:rsidRPr="001C6E51">
        <w:rPr>
          <w:rFonts w:ascii="Times New Roman" w:hAnsi="Times New Roman" w:cs="Times New Roman"/>
          <w:sz w:val="24"/>
          <w:szCs w:val="24"/>
        </w:rPr>
        <w:t xml:space="preserve">ОНР </w:t>
      </w:r>
      <w:r w:rsidRPr="001C6E51">
        <w:rPr>
          <w:rFonts w:ascii="Times New Roman" w:hAnsi="Times New Roman" w:cs="Times New Roman"/>
          <w:sz w:val="24"/>
          <w:szCs w:val="24"/>
          <w:lang w:val="en-US"/>
        </w:rPr>
        <w:t>II</w:t>
      </w:r>
      <w:r w:rsidRPr="001C6E51">
        <w:rPr>
          <w:rFonts w:ascii="Times New Roman" w:hAnsi="Times New Roman" w:cs="Times New Roman"/>
          <w:sz w:val="24"/>
          <w:szCs w:val="24"/>
        </w:rPr>
        <w:t>-</w:t>
      </w:r>
      <w:r w:rsidRPr="001C6E51">
        <w:rPr>
          <w:rFonts w:ascii="Times New Roman" w:hAnsi="Times New Roman" w:cs="Times New Roman"/>
          <w:sz w:val="24"/>
          <w:szCs w:val="24"/>
          <w:lang w:val="en-US"/>
        </w:rPr>
        <w:t>III</w:t>
      </w:r>
      <w:r w:rsidRPr="001C6E51">
        <w:rPr>
          <w:rFonts w:ascii="Times New Roman" w:hAnsi="Times New Roman" w:cs="Times New Roman"/>
          <w:sz w:val="24"/>
          <w:szCs w:val="24"/>
        </w:rPr>
        <w:t xml:space="preserve">  - 3 детей;</w:t>
      </w:r>
    </w:p>
    <w:p w:rsidR="001C6E51" w:rsidRPr="001C6E51" w:rsidRDefault="001C6E51" w:rsidP="00D81C84">
      <w:pPr>
        <w:pStyle w:val="a5"/>
        <w:spacing w:line="240" w:lineRule="auto"/>
        <w:rPr>
          <w:rFonts w:ascii="Times New Roman" w:hAnsi="Times New Roman" w:cs="Times New Roman"/>
          <w:sz w:val="24"/>
          <w:szCs w:val="24"/>
        </w:rPr>
      </w:pPr>
      <w:r w:rsidRPr="001C6E51">
        <w:rPr>
          <w:rFonts w:ascii="Times New Roman" w:hAnsi="Times New Roman" w:cs="Times New Roman"/>
          <w:sz w:val="24"/>
          <w:szCs w:val="24"/>
        </w:rPr>
        <w:t xml:space="preserve">ОНР </w:t>
      </w:r>
      <w:r w:rsidRPr="001C6E51">
        <w:rPr>
          <w:rFonts w:ascii="Times New Roman" w:hAnsi="Times New Roman" w:cs="Times New Roman"/>
          <w:sz w:val="24"/>
          <w:szCs w:val="24"/>
          <w:lang w:val="en-US"/>
        </w:rPr>
        <w:t>III</w:t>
      </w:r>
      <w:r w:rsidRPr="001C6E51">
        <w:rPr>
          <w:rFonts w:ascii="Times New Roman" w:hAnsi="Times New Roman" w:cs="Times New Roman"/>
          <w:sz w:val="24"/>
          <w:szCs w:val="24"/>
        </w:rPr>
        <w:t xml:space="preserve"> – 4 детей;</w:t>
      </w:r>
    </w:p>
    <w:p w:rsidR="001C6E51" w:rsidRPr="001C6E51" w:rsidRDefault="001C6E51" w:rsidP="00D81C84">
      <w:pPr>
        <w:pStyle w:val="a5"/>
        <w:spacing w:line="240" w:lineRule="auto"/>
        <w:rPr>
          <w:rFonts w:ascii="Times New Roman" w:hAnsi="Times New Roman" w:cs="Times New Roman"/>
          <w:sz w:val="24"/>
          <w:szCs w:val="24"/>
        </w:rPr>
      </w:pPr>
      <w:r w:rsidRPr="001C6E51">
        <w:rPr>
          <w:rFonts w:ascii="Times New Roman" w:hAnsi="Times New Roman" w:cs="Times New Roman"/>
          <w:sz w:val="24"/>
          <w:szCs w:val="24"/>
        </w:rPr>
        <w:t>ЗПР (первичный диагноз) - 6 детей;</w:t>
      </w:r>
    </w:p>
    <w:p w:rsidR="001C6E51" w:rsidRPr="001C6E51" w:rsidRDefault="001C6E51" w:rsidP="00D81C84">
      <w:pPr>
        <w:pStyle w:val="a5"/>
        <w:spacing w:line="240" w:lineRule="auto"/>
        <w:jc w:val="both"/>
        <w:rPr>
          <w:rFonts w:ascii="Times New Roman" w:hAnsi="Times New Roman" w:cs="Times New Roman"/>
          <w:sz w:val="24"/>
          <w:szCs w:val="24"/>
        </w:rPr>
      </w:pPr>
      <w:r w:rsidRPr="001C6E51">
        <w:rPr>
          <w:rFonts w:ascii="Times New Roman" w:hAnsi="Times New Roman" w:cs="Times New Roman"/>
          <w:sz w:val="24"/>
          <w:szCs w:val="24"/>
        </w:rPr>
        <w:t>ОНР сопряжено с дизартрией – 5 детей;</w:t>
      </w:r>
    </w:p>
    <w:p w:rsidR="001C6E51" w:rsidRPr="001C6E51" w:rsidRDefault="001C6E51" w:rsidP="00D81C84">
      <w:pPr>
        <w:pStyle w:val="a5"/>
        <w:spacing w:line="240" w:lineRule="auto"/>
        <w:jc w:val="both"/>
        <w:rPr>
          <w:rFonts w:ascii="Times New Roman" w:hAnsi="Times New Roman" w:cs="Times New Roman"/>
          <w:sz w:val="24"/>
          <w:szCs w:val="24"/>
        </w:rPr>
      </w:pPr>
      <w:r w:rsidRPr="001C6E51">
        <w:rPr>
          <w:rFonts w:ascii="Times New Roman" w:hAnsi="Times New Roman" w:cs="Times New Roman"/>
          <w:sz w:val="24"/>
          <w:szCs w:val="24"/>
        </w:rPr>
        <w:t>ОНР сопряжено со  стертой формой дизартрии – 2 детей;</w:t>
      </w:r>
    </w:p>
    <w:p w:rsidR="001C6E51" w:rsidRPr="001C6E51" w:rsidRDefault="001C6E51" w:rsidP="00D81C84">
      <w:pPr>
        <w:pStyle w:val="a5"/>
        <w:spacing w:line="240" w:lineRule="auto"/>
        <w:jc w:val="both"/>
        <w:rPr>
          <w:rFonts w:ascii="Times New Roman" w:hAnsi="Times New Roman" w:cs="Times New Roman"/>
          <w:sz w:val="24"/>
          <w:szCs w:val="24"/>
        </w:rPr>
      </w:pPr>
      <w:r w:rsidRPr="001C6E51">
        <w:rPr>
          <w:rFonts w:ascii="Times New Roman" w:hAnsi="Times New Roman" w:cs="Times New Roman"/>
          <w:sz w:val="24"/>
          <w:szCs w:val="24"/>
        </w:rPr>
        <w:t xml:space="preserve">ЗПР </w:t>
      </w:r>
      <w:proofErr w:type="gramStart"/>
      <w:r w:rsidRPr="001C6E51">
        <w:rPr>
          <w:rFonts w:ascii="Times New Roman" w:hAnsi="Times New Roman" w:cs="Times New Roman"/>
          <w:sz w:val="24"/>
          <w:szCs w:val="24"/>
        </w:rPr>
        <w:t>сопряжена</w:t>
      </w:r>
      <w:proofErr w:type="gramEnd"/>
      <w:r w:rsidRPr="001C6E51">
        <w:rPr>
          <w:rFonts w:ascii="Times New Roman" w:hAnsi="Times New Roman" w:cs="Times New Roman"/>
          <w:sz w:val="24"/>
          <w:szCs w:val="24"/>
        </w:rPr>
        <w:t xml:space="preserve"> с дизартрией – 2 детей.</w:t>
      </w:r>
    </w:p>
    <w:p w:rsidR="00164792" w:rsidRPr="00164792" w:rsidRDefault="00164792" w:rsidP="00D81C84">
      <w:pPr>
        <w:spacing w:line="240" w:lineRule="auto"/>
        <w:jc w:val="both"/>
        <w:rPr>
          <w:rFonts w:ascii="Times New Roman" w:hAnsi="Times New Roman" w:cs="Times New Roman"/>
          <w:sz w:val="24"/>
          <w:szCs w:val="24"/>
        </w:rPr>
      </w:pPr>
      <w:r w:rsidRPr="00164792">
        <w:rPr>
          <w:rFonts w:ascii="Times New Roman" w:hAnsi="Times New Roman" w:cs="Times New Roman"/>
          <w:sz w:val="24"/>
          <w:szCs w:val="24"/>
        </w:rPr>
        <w:lastRenderedPageBreak/>
        <w:t xml:space="preserve">У дошкольников </w:t>
      </w:r>
      <w:r w:rsidRPr="00164792">
        <w:rPr>
          <w:rFonts w:ascii="Times New Roman" w:hAnsi="Times New Roman" w:cs="Times New Roman"/>
          <w:b/>
          <w:sz w:val="24"/>
          <w:szCs w:val="24"/>
        </w:rPr>
        <w:t>со вторым уровнем речевого развития</w:t>
      </w:r>
      <w:r w:rsidRPr="00164792">
        <w:rPr>
          <w:rFonts w:ascii="Times New Roman" w:hAnsi="Times New Roman" w:cs="Times New Roman"/>
          <w:sz w:val="24"/>
          <w:szCs w:val="24"/>
        </w:rPr>
        <w:t xml:space="preserve"> при ОНР 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w:t>
      </w:r>
      <w:proofErr w:type="spellStart"/>
      <w:r w:rsidRPr="00164792">
        <w:rPr>
          <w:rFonts w:ascii="Times New Roman" w:hAnsi="Times New Roman" w:cs="Times New Roman"/>
          <w:sz w:val="24"/>
          <w:szCs w:val="24"/>
        </w:rPr>
        <w:t>звуконаполняемости</w:t>
      </w:r>
      <w:proofErr w:type="spellEnd"/>
      <w:r w:rsidRPr="00164792">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FE6FC2" w:rsidRPr="00164792" w:rsidRDefault="00164792" w:rsidP="00D81C84">
      <w:pPr>
        <w:spacing w:line="240" w:lineRule="auto"/>
        <w:jc w:val="both"/>
        <w:rPr>
          <w:rFonts w:ascii="Times New Roman" w:hAnsi="Times New Roman" w:cs="Times New Roman"/>
          <w:sz w:val="24"/>
          <w:szCs w:val="24"/>
        </w:rPr>
      </w:pPr>
      <w:r w:rsidRPr="00164792">
        <w:rPr>
          <w:rFonts w:ascii="Times New Roman" w:hAnsi="Times New Roman" w:cs="Times New Roman"/>
          <w:sz w:val="24"/>
          <w:szCs w:val="24"/>
        </w:rPr>
        <w:t xml:space="preserve">У дошкольников </w:t>
      </w:r>
      <w:r w:rsidRPr="00164792">
        <w:rPr>
          <w:rFonts w:ascii="Times New Roman" w:hAnsi="Times New Roman" w:cs="Times New Roman"/>
          <w:b/>
          <w:sz w:val="24"/>
          <w:szCs w:val="24"/>
        </w:rPr>
        <w:t>с третьим уровнем речевого развития</w:t>
      </w:r>
      <w:r w:rsidRPr="00164792">
        <w:rPr>
          <w:rFonts w:ascii="Times New Roman" w:hAnsi="Times New Roman" w:cs="Times New Roman"/>
          <w:sz w:val="24"/>
          <w:szCs w:val="24"/>
        </w:rPr>
        <w:t xml:space="preserve"> при ОНР 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w:t>
      </w:r>
    </w:p>
    <w:p w:rsidR="00914606" w:rsidRPr="001C6E51" w:rsidRDefault="00FE6FC2" w:rsidP="00D81C84">
      <w:pPr>
        <w:spacing w:line="240" w:lineRule="auto"/>
        <w:rPr>
          <w:rFonts w:ascii="Times New Roman" w:hAnsi="Times New Roman" w:cs="Times New Roman"/>
          <w:sz w:val="24"/>
          <w:szCs w:val="24"/>
        </w:rPr>
      </w:pPr>
      <w:r w:rsidRPr="001C6E51">
        <w:rPr>
          <w:rFonts w:ascii="Times New Roman" w:hAnsi="Times New Roman" w:cs="Times New Roman"/>
          <w:sz w:val="24"/>
          <w:szCs w:val="24"/>
        </w:rPr>
        <w:t>Для всех детей с общим недоразвитием речи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Нередки ошибки - привнесения, повторное называние предметов, картинок. Дети забывают сложные инструкции (трех</w:t>
      </w:r>
      <w:r w:rsidR="000C5F7E">
        <w:rPr>
          <w:rFonts w:ascii="Times New Roman" w:hAnsi="Times New Roman" w:cs="Times New Roman"/>
          <w:sz w:val="24"/>
          <w:szCs w:val="24"/>
        </w:rPr>
        <w:t xml:space="preserve">-, </w:t>
      </w:r>
      <w:r w:rsidRPr="001C6E51">
        <w:rPr>
          <w:rFonts w:ascii="Times New Roman" w:hAnsi="Times New Roman" w:cs="Times New Roman"/>
          <w:sz w:val="24"/>
          <w:szCs w:val="24"/>
        </w:rPr>
        <w:t xml:space="preserve">четырехступенчатые), элементы и последовательность предложенных для выполнения действий. Связь между речевыми нарушениями у детей и другими сторонами их психического развития обусловливает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Для некоторых детей характерна ригидность мышления. Названные затруднения во многом определяются недоразвитием познавательной функции речи и компенсируются по мере коррекции речевой недостаточности. Детям с недоразвитием речи, наряду с общей соматической </w:t>
      </w:r>
      <w:proofErr w:type="spellStart"/>
      <w:r w:rsidRPr="001C6E51">
        <w:rPr>
          <w:rFonts w:ascii="Times New Roman" w:hAnsi="Times New Roman" w:cs="Times New Roman"/>
          <w:sz w:val="24"/>
          <w:szCs w:val="24"/>
        </w:rPr>
        <w:t>ослабленностью</w:t>
      </w:r>
      <w:proofErr w:type="spellEnd"/>
      <w:r w:rsidRPr="001C6E51">
        <w:rPr>
          <w:rFonts w:ascii="Times New Roman" w:hAnsi="Times New Roman" w:cs="Times New Roman"/>
          <w:sz w:val="24"/>
          <w:szCs w:val="24"/>
        </w:rPr>
        <w:t xml:space="preserve">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трудности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 </w:t>
      </w:r>
    </w:p>
    <w:p w:rsidR="001C6E51" w:rsidRPr="00FE6FC2" w:rsidRDefault="001C6E51" w:rsidP="00D81C84">
      <w:pPr>
        <w:spacing w:line="240" w:lineRule="auto"/>
        <w:rPr>
          <w:rFonts w:ascii="Times New Roman" w:hAnsi="Times New Roman" w:cs="Times New Roman"/>
          <w:b/>
          <w:sz w:val="24"/>
          <w:szCs w:val="24"/>
        </w:rPr>
      </w:pPr>
      <w:r w:rsidRPr="00FE6FC2">
        <w:rPr>
          <w:rFonts w:ascii="Times New Roman" w:hAnsi="Times New Roman" w:cs="Times New Roman"/>
          <w:b/>
          <w:sz w:val="24"/>
          <w:szCs w:val="24"/>
        </w:rPr>
        <w:t xml:space="preserve">Характеристика детей с </w:t>
      </w:r>
      <w:r>
        <w:rPr>
          <w:rFonts w:ascii="Times New Roman" w:hAnsi="Times New Roman" w:cs="Times New Roman"/>
          <w:b/>
          <w:sz w:val="24"/>
          <w:szCs w:val="24"/>
        </w:rPr>
        <w:t>дизартрией</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Основным отличительным признаком </w:t>
      </w:r>
      <w:r w:rsidRPr="00164792">
        <w:rPr>
          <w:rFonts w:ascii="Times New Roman" w:hAnsi="Times New Roman" w:cs="Times New Roman"/>
          <w:b/>
          <w:sz w:val="24"/>
          <w:szCs w:val="24"/>
        </w:rPr>
        <w:t>дизартрии</w:t>
      </w:r>
      <w:r w:rsidRPr="00AB27A4">
        <w:rPr>
          <w:rFonts w:ascii="Times New Roman" w:hAnsi="Times New Roman" w:cs="Times New Roman"/>
          <w:sz w:val="24"/>
          <w:szCs w:val="24"/>
        </w:rPr>
        <w:t xml:space="preserve"> от других нарушений произношения является то, что в этом случае страдает не произношение отдельных звуков, а вся произносительная сторона речи. У детей - </w:t>
      </w:r>
      <w:proofErr w:type="spellStart"/>
      <w:r w:rsidRPr="00AB27A4">
        <w:rPr>
          <w:rFonts w:ascii="Times New Roman" w:hAnsi="Times New Roman" w:cs="Times New Roman"/>
          <w:sz w:val="24"/>
          <w:szCs w:val="24"/>
        </w:rPr>
        <w:t>дизартриков</w:t>
      </w:r>
      <w:proofErr w:type="spellEnd"/>
      <w:r w:rsidRPr="00AB27A4">
        <w:rPr>
          <w:rFonts w:ascii="Times New Roman" w:hAnsi="Times New Roman" w:cs="Times New Roman"/>
          <w:sz w:val="24"/>
          <w:szCs w:val="24"/>
        </w:rPr>
        <w:t xml:space="preserve"> отмечается ограниченная подвижность речевой и мимической мускулатуры. Речь такого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            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             Клиническое, психологическое и логопедическое изучение детей с дизартрией показывает, что эта категория детей очень неоднородна с точки зрения двигательных, психических и речевых нарушений. </w:t>
      </w:r>
      <w:proofErr w:type="gramStart"/>
      <w:r w:rsidRPr="00AB27A4">
        <w:rPr>
          <w:rFonts w:ascii="Times New Roman" w:hAnsi="Times New Roman" w:cs="Times New Roman"/>
          <w:sz w:val="24"/>
          <w:szCs w:val="24"/>
        </w:rPr>
        <w:t xml:space="preserve">Причинами дизартрии являются органические поражения ЦНС,  в результате воздействия различных неблагоприятных факторов на развивающийся мозг ребенка во внутриутробном и раннем периодах развития. </w:t>
      </w:r>
      <w:proofErr w:type="gramEnd"/>
    </w:p>
    <w:p w:rsidR="00F06D2F"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Л.В. Лопатина определяет минимальную степень выраженности </w:t>
      </w:r>
      <w:proofErr w:type="spellStart"/>
      <w:r w:rsidRPr="00AB27A4">
        <w:rPr>
          <w:rFonts w:ascii="Times New Roman" w:hAnsi="Times New Roman" w:cs="Times New Roman"/>
          <w:sz w:val="24"/>
          <w:szCs w:val="24"/>
        </w:rPr>
        <w:t>дизартрических</w:t>
      </w:r>
      <w:proofErr w:type="spellEnd"/>
      <w:r w:rsidRPr="00AB27A4">
        <w:rPr>
          <w:rFonts w:ascii="Times New Roman" w:hAnsi="Times New Roman" w:cs="Times New Roman"/>
          <w:sz w:val="24"/>
          <w:szCs w:val="24"/>
        </w:rPr>
        <w:t xml:space="preserve"> расстройств (</w:t>
      </w:r>
      <w:r w:rsidRPr="00164792">
        <w:rPr>
          <w:rFonts w:ascii="Times New Roman" w:hAnsi="Times New Roman" w:cs="Times New Roman"/>
          <w:b/>
          <w:sz w:val="24"/>
          <w:szCs w:val="24"/>
        </w:rPr>
        <w:t>стертую дизартрию</w:t>
      </w:r>
      <w:r w:rsidRPr="00AB27A4">
        <w:rPr>
          <w:rFonts w:ascii="Times New Roman" w:hAnsi="Times New Roman" w:cs="Times New Roman"/>
          <w:sz w:val="24"/>
          <w:szCs w:val="24"/>
        </w:rPr>
        <w:t xml:space="preserve">) как «…речевое нарушение центрального генеза, характеризующееся </w:t>
      </w:r>
      <w:proofErr w:type="spellStart"/>
      <w:r w:rsidRPr="00AB27A4">
        <w:rPr>
          <w:rFonts w:ascii="Times New Roman" w:hAnsi="Times New Roman" w:cs="Times New Roman"/>
          <w:sz w:val="24"/>
          <w:szCs w:val="24"/>
        </w:rPr>
        <w:lastRenderedPageBreak/>
        <w:t>комбинаторностью</w:t>
      </w:r>
      <w:proofErr w:type="spellEnd"/>
      <w:r w:rsidRPr="00AB27A4">
        <w:rPr>
          <w:rFonts w:ascii="Times New Roman" w:hAnsi="Times New Roman" w:cs="Times New Roman"/>
          <w:sz w:val="24"/>
          <w:szCs w:val="24"/>
        </w:rPr>
        <w:t xml:space="preserve"> множественных нарушений процесса моторной реализации речевой деятельности (артикуляция, дикция, голос, мимика, мелодико-интонационная сторона речи)». По словам Л.В. Лопатиной, при стертой дизартрии все симптомы проявляются в </w:t>
      </w:r>
      <w:proofErr w:type="spellStart"/>
      <w:r w:rsidRPr="00AB27A4">
        <w:rPr>
          <w:rFonts w:ascii="Times New Roman" w:hAnsi="Times New Roman" w:cs="Times New Roman"/>
          <w:sz w:val="24"/>
          <w:szCs w:val="24"/>
        </w:rPr>
        <w:t>нерезко</w:t>
      </w:r>
      <w:proofErr w:type="spellEnd"/>
      <w:r w:rsidRPr="00AB27A4">
        <w:rPr>
          <w:rFonts w:ascii="Times New Roman" w:hAnsi="Times New Roman" w:cs="Times New Roman"/>
          <w:sz w:val="24"/>
          <w:szCs w:val="24"/>
        </w:rPr>
        <w:t xml:space="preserve"> выраженной форме. Ведущими в структуре речевого дефекта являются стойкие фонетические нарушения, которые отрицательно влияют на формирование других сторон речи.</w:t>
      </w:r>
    </w:p>
    <w:p w:rsidR="001C6E51" w:rsidRPr="00FE6FC2" w:rsidRDefault="001C6E51" w:rsidP="00D81C84">
      <w:pPr>
        <w:spacing w:line="240" w:lineRule="auto"/>
        <w:rPr>
          <w:rFonts w:ascii="Times New Roman" w:hAnsi="Times New Roman" w:cs="Times New Roman"/>
          <w:b/>
          <w:sz w:val="24"/>
          <w:szCs w:val="24"/>
        </w:rPr>
      </w:pPr>
      <w:r w:rsidRPr="00FE6FC2">
        <w:rPr>
          <w:rFonts w:ascii="Times New Roman" w:hAnsi="Times New Roman" w:cs="Times New Roman"/>
          <w:b/>
          <w:sz w:val="24"/>
          <w:szCs w:val="24"/>
        </w:rPr>
        <w:t xml:space="preserve">Характеристика детей с </w:t>
      </w:r>
      <w:r>
        <w:rPr>
          <w:rFonts w:ascii="Times New Roman" w:hAnsi="Times New Roman" w:cs="Times New Roman"/>
          <w:b/>
          <w:sz w:val="24"/>
          <w:szCs w:val="24"/>
        </w:rPr>
        <w:t>ЗПР</w:t>
      </w:r>
    </w:p>
    <w:p w:rsidR="00F06D2F" w:rsidRPr="00AB27A4" w:rsidRDefault="00F06D2F" w:rsidP="00D81C84">
      <w:pPr>
        <w:spacing w:line="240" w:lineRule="auto"/>
        <w:jc w:val="both"/>
        <w:rPr>
          <w:rFonts w:ascii="Times New Roman" w:hAnsi="Times New Roman" w:cs="Times New Roman"/>
          <w:sz w:val="24"/>
          <w:szCs w:val="24"/>
        </w:rPr>
      </w:pPr>
      <w:r w:rsidRPr="00164792">
        <w:rPr>
          <w:rFonts w:ascii="Times New Roman" w:hAnsi="Times New Roman" w:cs="Times New Roman"/>
          <w:b/>
          <w:sz w:val="24"/>
          <w:szCs w:val="24"/>
        </w:rPr>
        <w:t>Задержка психического развития (ЗПР)</w:t>
      </w:r>
      <w:r w:rsidRPr="00AB27A4">
        <w:rPr>
          <w:rFonts w:ascii="Times New Roman" w:hAnsi="Times New Roman" w:cs="Times New Roman"/>
          <w:sz w:val="24"/>
          <w:szCs w:val="24"/>
        </w:rPr>
        <w:t xml:space="preserve"> - одна из наиболее распространенных форм психических нарушений. Это нарушение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      Конкретные проявления ЗПР у ребенка зависят от причин и времени ее возникновения, степени деформации пострадавшей функции, ее значения в общей системе психического развития.</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     Таким образом, можно выделить следующие наиболее важные группы причин, которые могут обусловить ЗПР:</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причины биологического характера, препятствующие нормальному и своевременному созреванию мозга;</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общий дефицит общения с окружающими, вызывающий задержку в усвоении ребенком общественного опыта;</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отсутствие полноценной, соответствующей возрасту деятельности, дающей ребенку возможность посильного «присвоения» общественного опыта, своевременного формирования внутренних психических действий;</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 </w:t>
      </w:r>
      <w:proofErr w:type="gramStart"/>
      <w:r w:rsidRPr="00AB27A4">
        <w:rPr>
          <w:rFonts w:ascii="Times New Roman" w:hAnsi="Times New Roman" w:cs="Times New Roman"/>
          <w:sz w:val="24"/>
          <w:szCs w:val="24"/>
        </w:rPr>
        <w:t>социальная</w:t>
      </w:r>
      <w:proofErr w:type="gramEnd"/>
      <w:r w:rsidRPr="00AB27A4">
        <w:rPr>
          <w:rFonts w:ascii="Times New Roman" w:hAnsi="Times New Roman" w:cs="Times New Roman"/>
          <w:sz w:val="24"/>
          <w:szCs w:val="24"/>
        </w:rPr>
        <w:t xml:space="preserve"> </w:t>
      </w:r>
      <w:proofErr w:type="spellStart"/>
      <w:r w:rsidRPr="00AB27A4">
        <w:rPr>
          <w:rFonts w:ascii="Times New Roman" w:hAnsi="Times New Roman" w:cs="Times New Roman"/>
          <w:sz w:val="24"/>
          <w:szCs w:val="24"/>
        </w:rPr>
        <w:t>депривация</w:t>
      </w:r>
      <w:proofErr w:type="spellEnd"/>
      <w:r w:rsidRPr="00AB27A4">
        <w:rPr>
          <w:rFonts w:ascii="Times New Roman" w:hAnsi="Times New Roman" w:cs="Times New Roman"/>
          <w:sz w:val="24"/>
          <w:szCs w:val="24"/>
        </w:rPr>
        <w:t>, препятствующая своевременному психическому развитию.</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 xml:space="preserve">Все отклонения у таких детей со стороны нервной системы отличаются изменчивостью и </w:t>
      </w:r>
      <w:proofErr w:type="spellStart"/>
      <w:r w:rsidRPr="00AB27A4">
        <w:rPr>
          <w:rFonts w:ascii="Times New Roman" w:hAnsi="Times New Roman" w:cs="Times New Roman"/>
          <w:sz w:val="24"/>
          <w:szCs w:val="24"/>
        </w:rPr>
        <w:t>диффузностью</w:t>
      </w:r>
      <w:proofErr w:type="spellEnd"/>
      <w:r w:rsidRPr="00AB27A4">
        <w:rPr>
          <w:rFonts w:ascii="Times New Roman" w:hAnsi="Times New Roman" w:cs="Times New Roman"/>
          <w:sz w:val="24"/>
          <w:szCs w:val="24"/>
        </w:rPr>
        <w:t xml:space="preserve"> и носят временной характер. В отличие от умственной отсталости, при ЗПР имеет место обратимость интеллектуального дефекта.</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В данном определении отражаются как биологические, так и социальные факторы возникновения и развертывания такого состояния, при котором затруднено полноценное развитие организма, задерживается становление личностно развитого индивидуума и неоднозначно складывается формирование социально зрелой личности.</w:t>
      </w:r>
    </w:p>
    <w:p w:rsidR="00F06D2F" w:rsidRPr="00AB27A4" w:rsidRDefault="00F06D2F" w:rsidP="00D81C84">
      <w:pPr>
        <w:spacing w:line="240" w:lineRule="auto"/>
        <w:jc w:val="both"/>
        <w:rPr>
          <w:rFonts w:ascii="Times New Roman" w:hAnsi="Times New Roman" w:cs="Times New Roman"/>
          <w:sz w:val="24"/>
          <w:szCs w:val="24"/>
        </w:rPr>
      </w:pPr>
      <w:r w:rsidRPr="00AB27A4">
        <w:rPr>
          <w:rFonts w:ascii="Times New Roman" w:hAnsi="Times New Roman" w:cs="Times New Roman"/>
          <w:sz w:val="24"/>
          <w:szCs w:val="24"/>
        </w:rPr>
        <w:t>Особенностью детей с задержкой психического развития является неравномерность (мозаичность) нарушений различных психических функций. Дети дошкольного возраста с задержкой психического развития характеризуются недостаточным развитием восприятия, неспособностью концентрировать внимание на существенных (главных) признаках объектов. Логическое мышление у таких детей может быть более сохранным по сравнению с памятью. Отмечается отставание в речевом развитии. У детей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 взрослого дети с задержкой психического развития могут выполнять предлагаемые им интеллектуальные задания на близком к норме уровне, хотя и в замедленном темпе. Отмечается характерная для них импульсивность действий, недостаточная выраженность ориентировочного этапа, целенаправленности, низкая продуктивность деятельности.</w:t>
      </w:r>
    </w:p>
    <w:p w:rsidR="00B72754" w:rsidRDefault="00F06D2F" w:rsidP="00D81C84">
      <w:pPr>
        <w:spacing w:line="240" w:lineRule="auto"/>
        <w:jc w:val="both"/>
        <w:rPr>
          <w:rFonts w:ascii="Times New Roman" w:hAnsi="Times New Roman" w:cs="Times New Roman"/>
          <w:b/>
          <w:sz w:val="24"/>
          <w:szCs w:val="24"/>
        </w:rPr>
      </w:pPr>
      <w:r w:rsidRPr="00AB27A4">
        <w:rPr>
          <w:rFonts w:ascii="Times New Roman" w:hAnsi="Times New Roman" w:cs="Times New Roman"/>
          <w:sz w:val="24"/>
          <w:szCs w:val="24"/>
        </w:rPr>
        <w:t xml:space="preserve">Игровые действия детей бедны и невыразительны, что является следствием схематичности, недостаточности представлений детей о реальной действительности и действиях взрослых. Недостаточность представлений, естественно, ограничивает и задерживает развитие воображения, имеющего </w:t>
      </w:r>
      <w:proofErr w:type="gramStart"/>
      <w:r w:rsidRPr="00AB27A4">
        <w:rPr>
          <w:rFonts w:ascii="Times New Roman" w:hAnsi="Times New Roman" w:cs="Times New Roman"/>
          <w:sz w:val="24"/>
          <w:szCs w:val="24"/>
        </w:rPr>
        <w:t>важное значение</w:t>
      </w:r>
      <w:proofErr w:type="gramEnd"/>
      <w:r w:rsidRPr="00AB27A4">
        <w:rPr>
          <w:rFonts w:ascii="Times New Roman" w:hAnsi="Times New Roman" w:cs="Times New Roman"/>
          <w:sz w:val="24"/>
          <w:szCs w:val="24"/>
        </w:rPr>
        <w:t xml:space="preserve"> в формировании сюжетно-ролевой игры. Дети с задержкой психического развития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На </w:t>
      </w:r>
      <w:r w:rsidRPr="00AB27A4">
        <w:rPr>
          <w:rFonts w:ascii="Times New Roman" w:hAnsi="Times New Roman" w:cs="Times New Roman"/>
          <w:sz w:val="24"/>
          <w:szCs w:val="24"/>
        </w:rPr>
        <w:lastRenderedPageBreak/>
        <w:t>первый план в развитии таких детей выступает замедленность становления эмоционально-личностных характеристик.</w:t>
      </w:r>
    </w:p>
    <w:p w:rsidR="00B72754" w:rsidRPr="00AC44F4" w:rsidRDefault="00914606" w:rsidP="00D81C84">
      <w:pPr>
        <w:spacing w:line="240" w:lineRule="auto"/>
        <w:jc w:val="both"/>
        <w:rPr>
          <w:rFonts w:ascii="Times New Roman" w:hAnsi="Times New Roman" w:cs="Times New Roman"/>
          <w:b/>
          <w:sz w:val="24"/>
          <w:szCs w:val="24"/>
        </w:rPr>
      </w:pPr>
      <w:r w:rsidRPr="00AC44F4">
        <w:rPr>
          <w:rFonts w:ascii="Times New Roman" w:hAnsi="Times New Roman" w:cs="Times New Roman"/>
          <w:b/>
          <w:sz w:val="24"/>
          <w:szCs w:val="24"/>
        </w:rPr>
        <w:t>1.</w:t>
      </w:r>
      <w:r w:rsidR="00AC44F4" w:rsidRPr="00AC44F4">
        <w:rPr>
          <w:rFonts w:ascii="Times New Roman" w:hAnsi="Times New Roman" w:cs="Times New Roman"/>
          <w:b/>
          <w:sz w:val="24"/>
          <w:szCs w:val="24"/>
        </w:rPr>
        <w:t>3</w:t>
      </w:r>
      <w:r w:rsidR="00B72754" w:rsidRPr="00AC44F4">
        <w:rPr>
          <w:rFonts w:ascii="Times New Roman" w:hAnsi="Times New Roman" w:cs="Times New Roman"/>
          <w:b/>
          <w:sz w:val="24"/>
          <w:szCs w:val="24"/>
        </w:rPr>
        <w:t xml:space="preserve">. Планируемые результаты освоения Программы </w:t>
      </w:r>
    </w:p>
    <w:p w:rsidR="00B72754" w:rsidRPr="00D04E02" w:rsidRDefault="00B72754" w:rsidP="00D81C84">
      <w:pPr>
        <w:shd w:val="clear" w:color="auto" w:fill="FFFFFF"/>
        <w:spacing w:before="240" w:after="240" w:line="240" w:lineRule="auto"/>
        <w:ind w:left="360"/>
        <w:jc w:val="both"/>
        <w:rPr>
          <w:rFonts w:ascii="Times New Roman" w:eastAsia="Times New Roman" w:hAnsi="Times New Roman" w:cs="Times New Roman"/>
          <w:b/>
          <w:sz w:val="24"/>
          <w:szCs w:val="24"/>
        </w:rPr>
      </w:pPr>
      <w:r w:rsidRPr="00D04E02">
        <w:rPr>
          <w:rFonts w:ascii="Times New Roman" w:eastAsia="Times New Roman" w:hAnsi="Times New Roman" w:cs="Times New Roman"/>
          <w:b/>
          <w:sz w:val="24"/>
          <w:szCs w:val="24"/>
        </w:rPr>
        <w:t>Целевые ориентиры на этапе завершения дошкольного образования:</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2754" w:rsidRPr="00D04E02"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04E02">
        <w:rPr>
          <w:rFonts w:ascii="Times New Roman" w:eastAsia="Times New Roman" w:hAnsi="Times New Roman" w:cs="Times New Roman"/>
          <w:sz w:val="24"/>
          <w:szCs w:val="24"/>
        </w:rPr>
        <w:t>со</w:t>
      </w:r>
      <w:proofErr w:type="gramEnd"/>
      <w:r w:rsidRPr="00D04E02">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B72754" w:rsidRDefault="00B72754" w:rsidP="00D81C84">
      <w:pPr>
        <w:pStyle w:val="a5"/>
        <w:numPr>
          <w:ilvl w:val="0"/>
          <w:numId w:val="6"/>
        </w:numPr>
        <w:shd w:val="clear" w:color="auto" w:fill="FFFFFF"/>
        <w:spacing w:before="240" w:after="240" w:line="240" w:lineRule="auto"/>
        <w:jc w:val="both"/>
        <w:rPr>
          <w:rFonts w:ascii="Times New Roman" w:eastAsia="Times New Roman" w:hAnsi="Times New Roman" w:cs="Times New Roman"/>
          <w:sz w:val="24"/>
          <w:szCs w:val="24"/>
        </w:rPr>
      </w:pPr>
      <w:r w:rsidRPr="00D04E02">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127F" w:rsidRDefault="0010127F" w:rsidP="0010127F">
      <w:pPr>
        <w:spacing w:line="240" w:lineRule="auto"/>
        <w:ind w:left="360"/>
        <w:jc w:val="both"/>
        <w:rPr>
          <w:rFonts w:ascii="Times New Roman" w:eastAsia="Times New Roman" w:hAnsi="Times New Roman" w:cs="Times New Roman"/>
          <w:b/>
          <w:sz w:val="24"/>
          <w:szCs w:val="24"/>
          <w:lang w:eastAsia="ru-RU"/>
        </w:rPr>
      </w:pPr>
      <w:r w:rsidRPr="0010127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10127F">
        <w:rPr>
          <w:rFonts w:ascii="Times New Roman" w:eastAsia="Times New Roman" w:hAnsi="Times New Roman" w:cs="Times New Roman"/>
          <w:b/>
          <w:sz w:val="24"/>
          <w:szCs w:val="24"/>
          <w:lang w:eastAsia="ru-RU"/>
        </w:rPr>
        <w:t xml:space="preserve"> Мониторинг речевого развития детей 5-6 лет </w:t>
      </w:r>
    </w:p>
    <w:p w:rsidR="0010127F" w:rsidRPr="0010127F" w:rsidRDefault="0010127F" w:rsidP="0010127F">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10127F">
        <w:rPr>
          <w:rFonts w:ascii="Times New Roman" w:eastAsia="Times New Roman" w:hAnsi="Times New Roman" w:cs="Times New Roman"/>
          <w:sz w:val="24"/>
          <w:szCs w:val="24"/>
          <w:lang w:eastAsia="ru-RU"/>
        </w:rPr>
        <w:t>Мониторинг проводится  2 раза в год (вводный — 1, 2  недели сентября, итоговый —  3, 4 неделя мая). Результаты  мониторинга заносятся в  сводную  таблицу речевого развития детей, где отмечается динамика коррекции речевого развития каждого ребенка. Для диагностики используем методику речевого развития Нищевой Н. В. «Речевая карта от 5 до 6 лет» (</w:t>
      </w:r>
      <w:proofErr w:type="gramStart"/>
      <w:r w:rsidRPr="0010127F">
        <w:rPr>
          <w:rFonts w:ascii="Times New Roman" w:eastAsia="Times New Roman" w:hAnsi="Times New Roman" w:cs="Times New Roman"/>
          <w:sz w:val="24"/>
          <w:szCs w:val="24"/>
          <w:lang w:eastAsia="ru-RU"/>
        </w:rPr>
        <w:t>с</w:t>
      </w:r>
      <w:r w:rsidRPr="0010127F">
        <w:rPr>
          <w:rFonts w:ascii="Times New Roman" w:eastAsia="Times New Roman" w:hAnsi="Times New Roman" w:cs="Times New Roman"/>
          <w:b/>
          <w:sz w:val="24"/>
          <w:szCs w:val="24"/>
          <w:lang w:eastAsia="ru-RU"/>
        </w:rPr>
        <w:t>м</w:t>
      </w:r>
      <w:proofErr w:type="gramEnd"/>
      <w:r w:rsidRPr="0010127F">
        <w:rPr>
          <w:rFonts w:ascii="Times New Roman" w:eastAsia="Times New Roman" w:hAnsi="Times New Roman" w:cs="Times New Roman"/>
          <w:b/>
          <w:sz w:val="24"/>
          <w:szCs w:val="24"/>
          <w:lang w:eastAsia="ru-RU"/>
        </w:rPr>
        <w:t>. ПРИЛОЖЕНИЕ</w:t>
      </w:r>
      <w:r w:rsidRPr="0010127F">
        <w:rPr>
          <w:rFonts w:ascii="Times New Roman" w:eastAsia="Times New Roman" w:hAnsi="Times New Roman" w:cs="Times New Roman"/>
          <w:sz w:val="24"/>
          <w:szCs w:val="24"/>
          <w:lang w:eastAsia="ru-RU"/>
        </w:rPr>
        <w:t xml:space="preserve">). </w:t>
      </w:r>
    </w:p>
    <w:p w:rsidR="0010127F" w:rsidRPr="0010127F" w:rsidRDefault="0010127F" w:rsidP="001012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127F">
        <w:rPr>
          <w:rFonts w:ascii="Times New Roman" w:eastAsia="Times New Roman" w:hAnsi="Times New Roman" w:cs="Times New Roman"/>
          <w:sz w:val="24"/>
          <w:szCs w:val="24"/>
          <w:lang w:eastAsia="ru-RU"/>
        </w:rPr>
        <w:t xml:space="preserve">Выявленные в ходе логопедического  обследования нарушения речевой деятельности и пробелы в знаниях, умениях, навыках ребёнка с ОНР отражены в индивидуальном плане коррекционной работы. План </w:t>
      </w:r>
      <w:proofErr w:type="spellStart"/>
      <w:r w:rsidRPr="0010127F">
        <w:rPr>
          <w:rFonts w:ascii="Times New Roman" w:eastAsia="Times New Roman" w:hAnsi="Times New Roman" w:cs="Times New Roman"/>
          <w:sz w:val="24"/>
          <w:szCs w:val="24"/>
          <w:lang w:eastAsia="ru-RU"/>
        </w:rPr>
        <w:t>логокоррекционной</w:t>
      </w:r>
      <w:proofErr w:type="spellEnd"/>
      <w:r w:rsidRPr="0010127F">
        <w:rPr>
          <w:rFonts w:ascii="Times New Roman" w:eastAsia="Times New Roman" w:hAnsi="Times New Roman" w:cs="Times New Roman"/>
          <w:sz w:val="24"/>
          <w:szCs w:val="24"/>
          <w:lang w:eastAsia="ru-RU"/>
        </w:rPr>
        <w:t xml:space="preserve"> работы составляется логопедом на основе анализа речевой карты ребёнка с ОНР (сентябрь) и корректируется после промежуточного обследования (январь).  </w:t>
      </w:r>
    </w:p>
    <w:p w:rsidR="0010127F" w:rsidRDefault="0010127F" w:rsidP="001012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127F">
        <w:rPr>
          <w:rFonts w:ascii="Times New Roman" w:eastAsia="Times New Roman" w:hAnsi="Times New Roman" w:cs="Times New Roman"/>
          <w:sz w:val="24"/>
          <w:szCs w:val="24"/>
          <w:lang w:eastAsia="ru-RU"/>
        </w:rPr>
        <w:t xml:space="preserve">Результаты мониторинга заносятся в сводную таблицу речевого развития детей, где отмечается динамика коррекции речевого развития каждого ребенка. На </w:t>
      </w:r>
      <w:proofErr w:type="spellStart"/>
      <w:r w:rsidRPr="0010127F">
        <w:rPr>
          <w:rFonts w:ascii="Times New Roman" w:eastAsia="Times New Roman" w:hAnsi="Times New Roman" w:cs="Times New Roman"/>
          <w:sz w:val="24"/>
          <w:szCs w:val="24"/>
          <w:lang w:eastAsia="ru-RU"/>
        </w:rPr>
        <w:t>психолого-медико-педагогическом</w:t>
      </w:r>
      <w:proofErr w:type="spellEnd"/>
      <w:r w:rsidRPr="0010127F">
        <w:rPr>
          <w:rFonts w:ascii="Times New Roman" w:eastAsia="Times New Roman" w:hAnsi="Times New Roman" w:cs="Times New Roman"/>
          <w:sz w:val="24"/>
          <w:szCs w:val="24"/>
          <w:lang w:eastAsia="ru-RU"/>
        </w:rPr>
        <w:t xml:space="preserve"> совещании обсуждаются результаты </w:t>
      </w:r>
      <w:proofErr w:type="gramStart"/>
      <w:r w:rsidRPr="0010127F">
        <w:rPr>
          <w:rFonts w:ascii="Times New Roman" w:eastAsia="Times New Roman" w:hAnsi="Times New Roman" w:cs="Times New Roman"/>
          <w:sz w:val="24"/>
          <w:szCs w:val="24"/>
          <w:lang w:eastAsia="ru-RU"/>
        </w:rPr>
        <w:t>диагностики</w:t>
      </w:r>
      <w:proofErr w:type="gramEnd"/>
      <w:r w:rsidRPr="0010127F">
        <w:rPr>
          <w:rFonts w:ascii="Times New Roman" w:eastAsia="Times New Roman" w:hAnsi="Times New Roman" w:cs="Times New Roman"/>
          <w:sz w:val="24"/>
          <w:szCs w:val="24"/>
          <w:lang w:eastAsia="ru-RU"/>
        </w:rPr>
        <w:t xml:space="preserve"> и выстраивается индивидуальный образовательный маршрут каждого из воспитанников посещающих  старшую комбинированную группу (5-6 лет). </w:t>
      </w:r>
    </w:p>
    <w:p w:rsidR="00B46C0F" w:rsidRDefault="00B46C0F" w:rsidP="0010127F">
      <w:pPr>
        <w:spacing w:line="240" w:lineRule="auto"/>
        <w:jc w:val="both"/>
        <w:rPr>
          <w:rFonts w:ascii="Times New Roman" w:eastAsia="Times New Roman" w:hAnsi="Times New Roman" w:cs="Times New Roman"/>
          <w:sz w:val="24"/>
          <w:szCs w:val="24"/>
          <w:lang w:eastAsia="ru-RU"/>
        </w:rPr>
      </w:pPr>
    </w:p>
    <w:p w:rsidR="00B06BDB" w:rsidRPr="0010127F" w:rsidRDefault="00B06BDB" w:rsidP="0010127F">
      <w:pPr>
        <w:spacing w:line="240" w:lineRule="auto"/>
        <w:jc w:val="both"/>
        <w:rPr>
          <w:rFonts w:ascii="Times New Roman" w:eastAsia="Times New Roman" w:hAnsi="Times New Roman" w:cs="Times New Roman"/>
          <w:sz w:val="24"/>
          <w:szCs w:val="24"/>
          <w:lang w:eastAsia="ru-RU"/>
        </w:rPr>
      </w:pPr>
      <w:r w:rsidRPr="00EA1840">
        <w:rPr>
          <w:rFonts w:ascii="Times New Roman" w:hAnsi="Times New Roman" w:cs="Times New Roman"/>
          <w:b/>
          <w:bCs/>
          <w:sz w:val="36"/>
          <w:szCs w:val="36"/>
          <w:lang w:val="en-US"/>
        </w:rPr>
        <w:lastRenderedPageBreak/>
        <w:t>II</w:t>
      </w:r>
      <w:r w:rsidRPr="00EA1840">
        <w:rPr>
          <w:rFonts w:ascii="Times New Roman" w:hAnsi="Times New Roman" w:cs="Times New Roman"/>
          <w:b/>
          <w:bCs/>
          <w:sz w:val="36"/>
          <w:szCs w:val="36"/>
        </w:rPr>
        <w:t>. Содержательный раздел</w:t>
      </w:r>
      <w:r w:rsidRPr="00EA1840">
        <w:rPr>
          <w:rFonts w:ascii="Times New Roman" w:hAnsi="Times New Roman" w:cs="Times New Roman"/>
          <w:sz w:val="36"/>
          <w:szCs w:val="36"/>
        </w:rPr>
        <w:t xml:space="preserve"> </w:t>
      </w:r>
    </w:p>
    <w:p w:rsidR="003E38DC" w:rsidRPr="003E38DC" w:rsidRDefault="003E38DC" w:rsidP="00D81C84">
      <w:pPr>
        <w:spacing w:line="240" w:lineRule="auto"/>
        <w:jc w:val="both"/>
        <w:rPr>
          <w:rFonts w:ascii="Times New Roman" w:eastAsia="Times New Roman" w:hAnsi="Times New Roman" w:cs="Times New Roman"/>
          <w:b/>
          <w:sz w:val="24"/>
          <w:szCs w:val="24"/>
          <w:lang w:eastAsia="ru-RU"/>
        </w:rPr>
      </w:pPr>
      <w:r w:rsidRPr="003E38DC">
        <w:rPr>
          <w:rFonts w:ascii="Times New Roman" w:eastAsia="Times New Roman" w:hAnsi="Times New Roman" w:cs="Times New Roman"/>
          <w:b/>
          <w:sz w:val="24"/>
          <w:szCs w:val="24"/>
          <w:lang w:eastAsia="ru-RU"/>
        </w:rPr>
        <w:t>2.</w:t>
      </w:r>
      <w:r w:rsidR="0010127F">
        <w:rPr>
          <w:rFonts w:ascii="Times New Roman" w:eastAsia="Times New Roman" w:hAnsi="Times New Roman" w:cs="Times New Roman"/>
          <w:b/>
          <w:sz w:val="24"/>
          <w:szCs w:val="24"/>
          <w:lang w:eastAsia="ru-RU"/>
        </w:rPr>
        <w:t>1</w:t>
      </w:r>
      <w:r w:rsidRPr="003E38DC">
        <w:rPr>
          <w:rFonts w:ascii="Times New Roman" w:eastAsia="Times New Roman" w:hAnsi="Times New Roman" w:cs="Times New Roman"/>
          <w:b/>
          <w:sz w:val="24"/>
          <w:szCs w:val="24"/>
          <w:lang w:eastAsia="ru-RU"/>
        </w:rPr>
        <w:t xml:space="preserve">. Содержание логопедической деятельности </w:t>
      </w:r>
    </w:p>
    <w:p w:rsidR="003E38DC" w:rsidRDefault="003E38DC"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38DC">
        <w:rPr>
          <w:rFonts w:ascii="Times New Roman" w:eastAsia="Times New Roman" w:hAnsi="Times New Roman" w:cs="Times New Roman"/>
          <w:sz w:val="24"/>
          <w:szCs w:val="24"/>
          <w:lang w:eastAsia="ru-RU"/>
        </w:rPr>
        <w:t>Программа содержит описание организации и содержания коррекционно</w:t>
      </w:r>
      <w:r w:rsidR="00163824">
        <w:rPr>
          <w:rFonts w:ascii="Times New Roman" w:eastAsia="Times New Roman" w:hAnsi="Times New Roman" w:cs="Times New Roman"/>
          <w:sz w:val="24"/>
          <w:szCs w:val="24"/>
          <w:lang w:eastAsia="ru-RU"/>
        </w:rPr>
        <w:t>-</w:t>
      </w:r>
      <w:r w:rsidRPr="003E38DC">
        <w:rPr>
          <w:rFonts w:ascii="Times New Roman" w:eastAsia="Times New Roman" w:hAnsi="Times New Roman" w:cs="Times New Roman"/>
          <w:sz w:val="24"/>
          <w:szCs w:val="24"/>
          <w:lang w:eastAsia="ru-RU"/>
        </w:rPr>
        <w:t xml:space="preserve">развивающей работы в старшей группе для детей с общим недоразвитием речи.   </w:t>
      </w:r>
    </w:p>
    <w:p w:rsidR="003E38DC" w:rsidRDefault="003E38DC"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E38DC">
        <w:rPr>
          <w:rFonts w:ascii="Times New Roman" w:eastAsia="Times New Roman" w:hAnsi="Times New Roman" w:cs="Times New Roman"/>
          <w:sz w:val="24"/>
          <w:szCs w:val="24"/>
          <w:lang w:eastAsia="ru-RU"/>
        </w:rPr>
        <w:t xml:space="preserve">Учебный год длится в старшей логопедической группе с 1 сентября по 1 июня. 1-я половина сентября – обследование речи детей, заполнение речевых карт, оформление документации. </w:t>
      </w:r>
    </w:p>
    <w:p w:rsidR="009255DF" w:rsidRDefault="003E38DC"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E38DC">
        <w:rPr>
          <w:rFonts w:ascii="Times New Roman" w:eastAsia="Times New Roman" w:hAnsi="Times New Roman" w:cs="Times New Roman"/>
          <w:sz w:val="24"/>
          <w:szCs w:val="24"/>
          <w:lang w:eastAsia="ru-RU"/>
        </w:rPr>
        <w:t>Логопедическая</w:t>
      </w:r>
      <w:proofErr w:type="gramEnd"/>
      <w:r w:rsidRPr="003E38DC">
        <w:rPr>
          <w:rFonts w:ascii="Times New Roman" w:eastAsia="Times New Roman" w:hAnsi="Times New Roman" w:cs="Times New Roman"/>
          <w:sz w:val="24"/>
          <w:szCs w:val="24"/>
          <w:lang w:eastAsia="ru-RU"/>
        </w:rPr>
        <w:t xml:space="preserve"> НОД проводится ежедневно с 15 сентября, согласно сетке часов. Продолжительность образовательной недели – 5 дней. Все обучение условно делится  на три периода: </w:t>
      </w:r>
    </w:p>
    <w:p w:rsidR="009255DF" w:rsidRPr="009255DF" w:rsidRDefault="003E38DC" w:rsidP="00D81C84">
      <w:pPr>
        <w:pStyle w:val="a5"/>
        <w:numPr>
          <w:ilvl w:val="0"/>
          <w:numId w:val="32"/>
        </w:numPr>
        <w:spacing w:line="240" w:lineRule="auto"/>
        <w:jc w:val="both"/>
        <w:rPr>
          <w:rFonts w:ascii="Times New Roman" w:eastAsia="Times New Roman" w:hAnsi="Times New Roman" w:cs="Times New Roman"/>
          <w:sz w:val="24"/>
          <w:szCs w:val="24"/>
          <w:lang w:eastAsia="ru-RU"/>
        </w:rPr>
      </w:pPr>
      <w:r w:rsidRPr="009255DF">
        <w:rPr>
          <w:rFonts w:ascii="Times New Roman" w:eastAsia="Times New Roman" w:hAnsi="Times New Roman" w:cs="Times New Roman"/>
          <w:sz w:val="24"/>
          <w:szCs w:val="24"/>
          <w:lang w:eastAsia="ru-RU"/>
        </w:rPr>
        <w:t xml:space="preserve">I период – сентябрь, октябрь, ноябрь </w:t>
      </w:r>
    </w:p>
    <w:p w:rsidR="009255DF" w:rsidRPr="009255DF" w:rsidRDefault="003E38DC" w:rsidP="00D81C84">
      <w:pPr>
        <w:pStyle w:val="a5"/>
        <w:numPr>
          <w:ilvl w:val="0"/>
          <w:numId w:val="32"/>
        </w:numPr>
        <w:spacing w:line="240" w:lineRule="auto"/>
        <w:jc w:val="both"/>
        <w:rPr>
          <w:rFonts w:ascii="Times New Roman" w:eastAsia="Times New Roman" w:hAnsi="Times New Roman" w:cs="Times New Roman"/>
          <w:sz w:val="24"/>
          <w:szCs w:val="24"/>
          <w:lang w:eastAsia="ru-RU"/>
        </w:rPr>
      </w:pPr>
      <w:r w:rsidRPr="009255DF">
        <w:rPr>
          <w:rFonts w:ascii="Times New Roman" w:eastAsia="Times New Roman" w:hAnsi="Times New Roman" w:cs="Times New Roman"/>
          <w:sz w:val="24"/>
          <w:szCs w:val="24"/>
          <w:lang w:eastAsia="ru-RU"/>
        </w:rPr>
        <w:t xml:space="preserve">II период – декабрь, январь, февраль </w:t>
      </w:r>
    </w:p>
    <w:p w:rsidR="009255DF" w:rsidRPr="009255DF" w:rsidRDefault="003E38DC" w:rsidP="00D81C84">
      <w:pPr>
        <w:pStyle w:val="a5"/>
        <w:numPr>
          <w:ilvl w:val="0"/>
          <w:numId w:val="32"/>
        </w:numPr>
        <w:spacing w:line="240" w:lineRule="auto"/>
        <w:jc w:val="both"/>
        <w:rPr>
          <w:rFonts w:ascii="Times New Roman" w:eastAsia="Times New Roman" w:hAnsi="Times New Roman" w:cs="Times New Roman"/>
          <w:sz w:val="24"/>
          <w:szCs w:val="24"/>
          <w:lang w:eastAsia="ru-RU"/>
        </w:rPr>
      </w:pPr>
      <w:r w:rsidRPr="009255DF">
        <w:rPr>
          <w:rFonts w:ascii="Times New Roman" w:eastAsia="Times New Roman" w:hAnsi="Times New Roman" w:cs="Times New Roman"/>
          <w:sz w:val="24"/>
          <w:szCs w:val="24"/>
          <w:lang w:eastAsia="ru-RU"/>
        </w:rPr>
        <w:t xml:space="preserve">III период – март, апрель, май. </w:t>
      </w:r>
    </w:p>
    <w:p w:rsidR="000B6B9F" w:rsidRDefault="009255DF"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38DC" w:rsidRPr="003E38DC">
        <w:rPr>
          <w:rFonts w:ascii="Times New Roman" w:eastAsia="Times New Roman" w:hAnsi="Times New Roman" w:cs="Times New Roman"/>
          <w:sz w:val="24"/>
          <w:szCs w:val="24"/>
          <w:lang w:eastAsia="ru-RU"/>
        </w:rPr>
        <w:t>Начиная с июня, учитель-логопед  проводит только индивидуальную работу. Распределение образовательной деятельности, проводимой в течение недели в соответствии с требованиями к максимальной образовательной нагрузке на ребёнка в ДО</w:t>
      </w:r>
      <w:r w:rsidR="000B6B9F">
        <w:rPr>
          <w:rFonts w:ascii="Times New Roman" w:eastAsia="Times New Roman" w:hAnsi="Times New Roman" w:cs="Times New Roman"/>
          <w:sz w:val="24"/>
          <w:szCs w:val="24"/>
          <w:lang w:eastAsia="ru-RU"/>
        </w:rPr>
        <w:t>О</w:t>
      </w:r>
      <w:r w:rsidR="003E38DC" w:rsidRPr="003E38DC">
        <w:rPr>
          <w:rFonts w:ascii="Times New Roman" w:eastAsia="Times New Roman" w:hAnsi="Times New Roman" w:cs="Times New Roman"/>
          <w:sz w:val="24"/>
          <w:szCs w:val="24"/>
          <w:lang w:eastAsia="ru-RU"/>
        </w:rPr>
        <w:t xml:space="preserve"> с общим недоразвитием речи для детей с 5-ти до 6-ти лет, определёнными </w:t>
      </w:r>
      <w:proofErr w:type="spellStart"/>
      <w:r w:rsidR="003E38DC" w:rsidRPr="003E38DC">
        <w:rPr>
          <w:rFonts w:ascii="Times New Roman" w:eastAsia="Times New Roman" w:hAnsi="Times New Roman" w:cs="Times New Roman"/>
          <w:sz w:val="24"/>
          <w:szCs w:val="24"/>
          <w:lang w:eastAsia="ru-RU"/>
        </w:rPr>
        <w:t>СанПиН</w:t>
      </w:r>
      <w:proofErr w:type="spellEnd"/>
      <w:r w:rsidR="003E38DC" w:rsidRPr="003E38DC">
        <w:rPr>
          <w:rFonts w:ascii="Times New Roman" w:eastAsia="Times New Roman" w:hAnsi="Times New Roman" w:cs="Times New Roman"/>
          <w:sz w:val="24"/>
          <w:szCs w:val="24"/>
          <w:lang w:eastAsia="ru-RU"/>
        </w:rPr>
        <w:t xml:space="preserve">  2.4.1.3049-13. от 15.05.2013г. </w:t>
      </w:r>
      <w:proofErr w:type="gramStart"/>
      <w:r w:rsidR="003E38DC" w:rsidRPr="003E38DC">
        <w:rPr>
          <w:rFonts w:ascii="Times New Roman" w:eastAsia="Times New Roman" w:hAnsi="Times New Roman" w:cs="Times New Roman"/>
          <w:sz w:val="24"/>
          <w:szCs w:val="24"/>
          <w:lang w:eastAsia="ru-RU"/>
        </w:rPr>
        <w:t>В начале</w:t>
      </w:r>
      <w:proofErr w:type="gramEnd"/>
      <w:r w:rsidR="003E38DC" w:rsidRPr="003E38DC">
        <w:rPr>
          <w:rFonts w:ascii="Times New Roman" w:eastAsia="Times New Roman" w:hAnsi="Times New Roman" w:cs="Times New Roman"/>
          <w:sz w:val="24"/>
          <w:szCs w:val="24"/>
          <w:lang w:eastAsia="ru-RU"/>
        </w:rPr>
        <w:t xml:space="preserve">  учебного составлено расписание по осуществлению логопедической деятельности</w:t>
      </w:r>
      <w:r w:rsidR="000B6B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E38DC" w:rsidRDefault="009255DF" w:rsidP="00D81C84">
      <w:pPr>
        <w:spacing w:line="240" w:lineRule="auto"/>
        <w:jc w:val="center"/>
        <w:rPr>
          <w:rFonts w:ascii="Times New Roman" w:eastAsia="Times New Roman" w:hAnsi="Times New Roman" w:cs="Times New Roman"/>
          <w:sz w:val="24"/>
          <w:szCs w:val="24"/>
          <w:lang w:eastAsia="ru-RU"/>
        </w:rPr>
      </w:pPr>
      <w:r w:rsidRPr="00394E8D">
        <w:rPr>
          <w:rFonts w:ascii="Times New Roman" w:eastAsia="Times New Roman" w:hAnsi="Times New Roman" w:cs="Times New Roman"/>
          <w:b/>
          <w:sz w:val="24"/>
          <w:szCs w:val="24"/>
          <w:lang w:eastAsia="ru-RU"/>
        </w:rPr>
        <w:t>Циклограмма рабочего времени учителя-логопеда</w:t>
      </w:r>
    </w:p>
    <w:tbl>
      <w:tblPr>
        <w:tblStyle w:val="a6"/>
        <w:tblW w:w="0" w:type="auto"/>
        <w:tblLook w:val="04A0"/>
      </w:tblPr>
      <w:tblGrid>
        <w:gridCol w:w="1861"/>
        <w:gridCol w:w="2288"/>
        <w:gridCol w:w="2522"/>
        <w:gridCol w:w="2614"/>
        <w:gridCol w:w="1397"/>
      </w:tblGrid>
      <w:tr w:rsidR="000F350F" w:rsidRPr="00531586" w:rsidTr="003B0C1F">
        <w:tc>
          <w:tcPr>
            <w:tcW w:w="2242" w:type="dxa"/>
            <w:tcBorders>
              <w:tl2br w:val="single" w:sz="4" w:space="0" w:color="auto"/>
            </w:tcBorders>
          </w:tcPr>
          <w:p w:rsidR="000F350F" w:rsidRPr="00531586" w:rsidRDefault="000F350F" w:rsidP="003B0C1F">
            <w:pPr>
              <w:jc w:val="right"/>
              <w:rPr>
                <w:rFonts w:ascii="Times New Roman" w:hAnsi="Times New Roman" w:cs="Times New Roman"/>
                <w:b/>
              </w:rPr>
            </w:pPr>
            <w:r w:rsidRPr="00531586">
              <w:rPr>
                <w:rFonts w:ascii="Times New Roman" w:hAnsi="Times New Roman" w:cs="Times New Roman"/>
                <w:b/>
              </w:rPr>
              <w:t>Вид деятельности</w:t>
            </w:r>
          </w:p>
          <w:p w:rsidR="000F350F" w:rsidRPr="00531586" w:rsidRDefault="000F350F" w:rsidP="003B0C1F">
            <w:pPr>
              <w:rPr>
                <w:rFonts w:ascii="Times New Roman" w:hAnsi="Times New Roman" w:cs="Times New Roman"/>
                <w:b/>
              </w:rPr>
            </w:pPr>
          </w:p>
          <w:p w:rsidR="000F350F" w:rsidRPr="00531586" w:rsidRDefault="000F350F" w:rsidP="003B0C1F">
            <w:pPr>
              <w:rPr>
                <w:rFonts w:ascii="Times New Roman" w:hAnsi="Times New Roman" w:cs="Times New Roman"/>
                <w:b/>
              </w:rPr>
            </w:pPr>
            <w:r w:rsidRPr="00531586">
              <w:rPr>
                <w:rFonts w:ascii="Times New Roman" w:hAnsi="Times New Roman" w:cs="Times New Roman"/>
                <w:b/>
              </w:rPr>
              <w:t>Дни недели</w:t>
            </w:r>
          </w:p>
          <w:p w:rsidR="000F350F" w:rsidRPr="00531586" w:rsidRDefault="000F350F" w:rsidP="003B0C1F">
            <w:pPr>
              <w:rPr>
                <w:rFonts w:ascii="Times New Roman" w:hAnsi="Times New Roman" w:cs="Times New Roman"/>
              </w:rPr>
            </w:pPr>
          </w:p>
        </w:tc>
        <w:tc>
          <w:tcPr>
            <w:tcW w:w="3466" w:type="dxa"/>
          </w:tcPr>
          <w:p w:rsidR="000F350F" w:rsidRPr="00531586" w:rsidRDefault="000F350F" w:rsidP="003B0C1F">
            <w:pPr>
              <w:jc w:val="center"/>
              <w:rPr>
                <w:rFonts w:ascii="Times New Roman" w:hAnsi="Times New Roman" w:cs="Times New Roman"/>
                <w:b/>
                <w:sz w:val="24"/>
                <w:szCs w:val="24"/>
              </w:rPr>
            </w:pPr>
          </w:p>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Фронтальная деятельность</w:t>
            </w:r>
          </w:p>
        </w:tc>
        <w:tc>
          <w:tcPr>
            <w:tcW w:w="3411" w:type="dxa"/>
          </w:tcPr>
          <w:p w:rsidR="000F350F" w:rsidRPr="00531586" w:rsidRDefault="000F350F" w:rsidP="003B0C1F">
            <w:pPr>
              <w:jc w:val="center"/>
              <w:rPr>
                <w:rFonts w:ascii="Times New Roman" w:hAnsi="Times New Roman" w:cs="Times New Roman"/>
                <w:b/>
                <w:sz w:val="24"/>
                <w:szCs w:val="24"/>
              </w:rPr>
            </w:pPr>
          </w:p>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Индивидуальная работа</w:t>
            </w:r>
          </w:p>
        </w:tc>
        <w:tc>
          <w:tcPr>
            <w:tcW w:w="3289" w:type="dxa"/>
          </w:tcPr>
          <w:p w:rsidR="000F350F" w:rsidRPr="00531586" w:rsidRDefault="000F350F" w:rsidP="003B0C1F">
            <w:pPr>
              <w:jc w:val="center"/>
              <w:rPr>
                <w:rFonts w:ascii="Times New Roman" w:hAnsi="Times New Roman" w:cs="Times New Roman"/>
                <w:b/>
                <w:sz w:val="24"/>
                <w:szCs w:val="24"/>
              </w:rPr>
            </w:pPr>
          </w:p>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Консультирование</w:t>
            </w:r>
          </w:p>
        </w:tc>
        <w:tc>
          <w:tcPr>
            <w:tcW w:w="2378" w:type="dxa"/>
          </w:tcPr>
          <w:p w:rsidR="000F350F" w:rsidRPr="00531586" w:rsidRDefault="000F350F" w:rsidP="003B0C1F">
            <w:pPr>
              <w:jc w:val="center"/>
              <w:rPr>
                <w:rFonts w:ascii="Times New Roman" w:hAnsi="Times New Roman" w:cs="Times New Roman"/>
                <w:b/>
                <w:sz w:val="24"/>
                <w:szCs w:val="24"/>
              </w:rPr>
            </w:pPr>
          </w:p>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Время</w:t>
            </w:r>
          </w:p>
        </w:tc>
      </w:tr>
      <w:tr w:rsidR="000F350F" w:rsidRPr="00531586" w:rsidTr="003B0C1F">
        <w:tc>
          <w:tcPr>
            <w:tcW w:w="2242" w:type="dxa"/>
          </w:tcPr>
          <w:p w:rsidR="000F350F" w:rsidRPr="00531586" w:rsidRDefault="000F350F" w:rsidP="003B0C1F">
            <w:pPr>
              <w:rPr>
                <w:rFonts w:ascii="Times New Roman" w:hAnsi="Times New Roman" w:cs="Times New Roman"/>
                <w:b/>
                <w:sz w:val="24"/>
                <w:szCs w:val="24"/>
              </w:rPr>
            </w:pPr>
            <w:r w:rsidRPr="00531586">
              <w:rPr>
                <w:rFonts w:ascii="Times New Roman" w:hAnsi="Times New Roman" w:cs="Times New Roman"/>
                <w:b/>
                <w:sz w:val="24"/>
                <w:szCs w:val="24"/>
              </w:rPr>
              <w:t>Понедельник</w:t>
            </w:r>
          </w:p>
        </w:tc>
        <w:tc>
          <w:tcPr>
            <w:tcW w:w="3466"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10.20-1</w:t>
            </w:r>
            <w:r>
              <w:rPr>
                <w:rFonts w:ascii="Times New Roman" w:hAnsi="Times New Roman" w:cs="Times New Roman"/>
                <w:sz w:val="24"/>
                <w:szCs w:val="24"/>
              </w:rPr>
              <w:t>1.0</w:t>
            </w:r>
            <w:r w:rsidRPr="00531586">
              <w:rPr>
                <w:rFonts w:ascii="Times New Roman" w:hAnsi="Times New Roman" w:cs="Times New Roman"/>
                <w:sz w:val="24"/>
                <w:szCs w:val="24"/>
              </w:rPr>
              <w:t>0 НОД Обучение элементам грамоты гр. № 9</w:t>
            </w:r>
          </w:p>
          <w:p w:rsidR="000F350F" w:rsidRPr="00531586" w:rsidRDefault="000F350F" w:rsidP="003B0C1F">
            <w:pPr>
              <w:rPr>
                <w:rFonts w:ascii="Times New Roman" w:hAnsi="Times New Roman" w:cs="Times New Roman"/>
                <w:sz w:val="24"/>
                <w:szCs w:val="24"/>
              </w:rPr>
            </w:pP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15.40-16.</w:t>
            </w:r>
            <w:r>
              <w:rPr>
                <w:rFonts w:ascii="Times New Roman" w:hAnsi="Times New Roman" w:cs="Times New Roman"/>
                <w:sz w:val="24"/>
                <w:szCs w:val="24"/>
              </w:rPr>
              <w:t>1</w:t>
            </w:r>
            <w:r w:rsidRPr="00531586">
              <w:rPr>
                <w:rFonts w:ascii="Times New Roman" w:hAnsi="Times New Roman" w:cs="Times New Roman"/>
                <w:sz w:val="24"/>
                <w:szCs w:val="24"/>
              </w:rPr>
              <w:t>5 НОД гр. № 5</w:t>
            </w:r>
          </w:p>
        </w:tc>
        <w:tc>
          <w:tcPr>
            <w:tcW w:w="3411" w:type="dxa"/>
          </w:tcPr>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8.00-10.20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w:t>
            </w:r>
            <w:r>
              <w:rPr>
                <w:rFonts w:ascii="Times New Roman" w:hAnsi="Times New Roman" w:cs="Times New Roman"/>
                <w:sz w:val="24"/>
                <w:szCs w:val="24"/>
              </w:rPr>
              <w:t>1</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0-13.00</w:t>
            </w:r>
          </w:p>
          <w:p w:rsidR="000F350F" w:rsidRPr="00531586" w:rsidRDefault="000F350F" w:rsidP="003B0C1F">
            <w:pPr>
              <w:jc w:val="center"/>
              <w:rPr>
                <w:rFonts w:ascii="Times New Roman" w:hAnsi="Times New Roman" w:cs="Times New Roman"/>
                <w:sz w:val="24"/>
                <w:szCs w:val="24"/>
              </w:rPr>
            </w:pP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15.00-15.40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16.</w:t>
            </w:r>
            <w:r>
              <w:rPr>
                <w:rFonts w:ascii="Times New Roman" w:hAnsi="Times New Roman" w:cs="Times New Roman"/>
                <w:sz w:val="24"/>
                <w:szCs w:val="24"/>
              </w:rPr>
              <w:t>1</w:t>
            </w:r>
            <w:r w:rsidRPr="00531586">
              <w:rPr>
                <w:rFonts w:ascii="Times New Roman" w:hAnsi="Times New Roman" w:cs="Times New Roman"/>
                <w:sz w:val="24"/>
                <w:szCs w:val="24"/>
              </w:rPr>
              <w:t>5 – 16.30</w:t>
            </w:r>
          </w:p>
          <w:p w:rsidR="000F350F" w:rsidRPr="00531586" w:rsidRDefault="000F350F" w:rsidP="003B0C1F">
            <w:pPr>
              <w:jc w:val="center"/>
              <w:rPr>
                <w:rFonts w:ascii="Times New Roman" w:hAnsi="Times New Roman" w:cs="Times New Roman"/>
                <w:sz w:val="24"/>
                <w:szCs w:val="24"/>
              </w:rPr>
            </w:pPr>
          </w:p>
        </w:tc>
        <w:tc>
          <w:tcPr>
            <w:tcW w:w="3289"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16.30-18.00 Консультации для родителей</w:t>
            </w: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8 ч</w:t>
            </w:r>
          </w:p>
        </w:tc>
      </w:tr>
      <w:tr w:rsidR="000F350F" w:rsidRPr="00531586" w:rsidTr="003B0C1F">
        <w:tc>
          <w:tcPr>
            <w:tcW w:w="2242" w:type="dxa"/>
          </w:tcPr>
          <w:p w:rsidR="000F350F" w:rsidRPr="00531586" w:rsidRDefault="000F350F" w:rsidP="003B0C1F">
            <w:pPr>
              <w:rPr>
                <w:rFonts w:ascii="Times New Roman" w:hAnsi="Times New Roman" w:cs="Times New Roman"/>
                <w:b/>
                <w:sz w:val="24"/>
                <w:szCs w:val="24"/>
              </w:rPr>
            </w:pPr>
            <w:r w:rsidRPr="00531586">
              <w:rPr>
                <w:rFonts w:ascii="Times New Roman" w:hAnsi="Times New Roman" w:cs="Times New Roman"/>
                <w:b/>
                <w:sz w:val="24"/>
                <w:szCs w:val="24"/>
              </w:rPr>
              <w:t>Вторник</w:t>
            </w:r>
          </w:p>
        </w:tc>
        <w:tc>
          <w:tcPr>
            <w:tcW w:w="3466"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9.00-9.</w:t>
            </w:r>
            <w:r>
              <w:rPr>
                <w:rFonts w:ascii="Times New Roman" w:hAnsi="Times New Roman" w:cs="Times New Roman"/>
                <w:sz w:val="24"/>
                <w:szCs w:val="24"/>
              </w:rPr>
              <w:t>35</w:t>
            </w:r>
            <w:r w:rsidRPr="00531586">
              <w:rPr>
                <w:rFonts w:ascii="Times New Roman" w:hAnsi="Times New Roman" w:cs="Times New Roman"/>
                <w:sz w:val="24"/>
                <w:szCs w:val="24"/>
              </w:rPr>
              <w:t xml:space="preserve"> НОД гр. № 12</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9.35-</w:t>
            </w: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 НОД гр. № 5</w:t>
            </w:r>
          </w:p>
        </w:tc>
        <w:tc>
          <w:tcPr>
            <w:tcW w:w="3411" w:type="dxa"/>
          </w:tcPr>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8.00-9.00</w:t>
            </w:r>
          </w:p>
          <w:p w:rsidR="000F350F" w:rsidRPr="00531586" w:rsidRDefault="000F350F" w:rsidP="003B0C1F">
            <w:pPr>
              <w:jc w:val="center"/>
              <w:rPr>
                <w:rFonts w:ascii="Times New Roman" w:hAnsi="Times New Roman" w:cs="Times New Roman"/>
                <w:sz w:val="24"/>
                <w:szCs w:val="24"/>
              </w:rPr>
            </w:pP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5 - 13.00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15.00 – 17.00</w:t>
            </w:r>
          </w:p>
          <w:p w:rsidR="000F350F" w:rsidRPr="00531586" w:rsidRDefault="000F350F" w:rsidP="003B0C1F">
            <w:pPr>
              <w:jc w:val="center"/>
              <w:rPr>
                <w:rFonts w:ascii="Times New Roman" w:hAnsi="Times New Roman" w:cs="Times New Roman"/>
                <w:sz w:val="24"/>
                <w:szCs w:val="24"/>
              </w:rPr>
            </w:pPr>
          </w:p>
        </w:tc>
        <w:tc>
          <w:tcPr>
            <w:tcW w:w="3289"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13.00-14.30 Консультации для педагогов</w:t>
            </w:r>
          </w:p>
          <w:p w:rsidR="000F350F" w:rsidRPr="00531586" w:rsidRDefault="000F350F" w:rsidP="003B0C1F">
            <w:pPr>
              <w:rPr>
                <w:rFonts w:ascii="Times New Roman" w:hAnsi="Times New Roman" w:cs="Times New Roman"/>
                <w:sz w:val="24"/>
                <w:szCs w:val="24"/>
              </w:rPr>
            </w:pP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7,5 ч</w:t>
            </w:r>
          </w:p>
        </w:tc>
      </w:tr>
      <w:tr w:rsidR="000F350F" w:rsidRPr="00531586" w:rsidTr="003B0C1F">
        <w:tc>
          <w:tcPr>
            <w:tcW w:w="2242" w:type="dxa"/>
          </w:tcPr>
          <w:p w:rsidR="000F350F" w:rsidRPr="00531586" w:rsidRDefault="000F350F" w:rsidP="003B0C1F">
            <w:pPr>
              <w:rPr>
                <w:rFonts w:ascii="Times New Roman" w:hAnsi="Times New Roman" w:cs="Times New Roman"/>
                <w:b/>
                <w:sz w:val="24"/>
                <w:szCs w:val="24"/>
              </w:rPr>
            </w:pPr>
            <w:r w:rsidRPr="00531586">
              <w:rPr>
                <w:rFonts w:ascii="Times New Roman" w:hAnsi="Times New Roman" w:cs="Times New Roman"/>
                <w:b/>
                <w:sz w:val="24"/>
                <w:szCs w:val="24"/>
              </w:rPr>
              <w:t>Среда</w:t>
            </w:r>
          </w:p>
        </w:tc>
        <w:tc>
          <w:tcPr>
            <w:tcW w:w="3466"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 – 9.</w:t>
            </w:r>
            <w:r>
              <w:rPr>
                <w:rFonts w:ascii="Times New Roman" w:hAnsi="Times New Roman" w:cs="Times New Roman"/>
                <w:sz w:val="24"/>
                <w:szCs w:val="24"/>
              </w:rPr>
              <w:t>4</w:t>
            </w:r>
            <w:r w:rsidRPr="00531586">
              <w:rPr>
                <w:rFonts w:ascii="Times New Roman" w:hAnsi="Times New Roman" w:cs="Times New Roman"/>
                <w:sz w:val="24"/>
                <w:szCs w:val="24"/>
              </w:rPr>
              <w:t>0 НОД гр. №3</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10.00-10.</w:t>
            </w:r>
            <w:r>
              <w:rPr>
                <w:rFonts w:ascii="Times New Roman" w:hAnsi="Times New Roman" w:cs="Times New Roman"/>
                <w:sz w:val="24"/>
                <w:szCs w:val="24"/>
              </w:rPr>
              <w:t>3</w:t>
            </w:r>
            <w:r w:rsidRPr="00531586">
              <w:rPr>
                <w:rFonts w:ascii="Times New Roman" w:hAnsi="Times New Roman" w:cs="Times New Roman"/>
                <w:sz w:val="24"/>
                <w:szCs w:val="24"/>
              </w:rPr>
              <w:t>0 НОД гр. № 5</w:t>
            </w:r>
          </w:p>
          <w:p w:rsidR="000F350F" w:rsidRPr="00531586" w:rsidRDefault="000F350F" w:rsidP="003B0C1F">
            <w:pPr>
              <w:rPr>
                <w:rFonts w:ascii="Times New Roman" w:hAnsi="Times New Roman" w:cs="Times New Roman"/>
                <w:sz w:val="24"/>
                <w:szCs w:val="24"/>
              </w:rPr>
            </w:pPr>
          </w:p>
        </w:tc>
        <w:tc>
          <w:tcPr>
            <w:tcW w:w="3411" w:type="dxa"/>
          </w:tcPr>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8.00-9.00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9.</w:t>
            </w:r>
            <w:r>
              <w:rPr>
                <w:rFonts w:ascii="Times New Roman" w:hAnsi="Times New Roman" w:cs="Times New Roman"/>
                <w:sz w:val="24"/>
                <w:szCs w:val="24"/>
              </w:rPr>
              <w:t>4</w:t>
            </w:r>
            <w:r w:rsidRPr="00531586">
              <w:rPr>
                <w:rFonts w:ascii="Times New Roman" w:hAnsi="Times New Roman" w:cs="Times New Roman"/>
                <w:sz w:val="24"/>
                <w:szCs w:val="24"/>
              </w:rPr>
              <w:t>0-10.00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10.</w:t>
            </w:r>
            <w:r>
              <w:rPr>
                <w:rFonts w:ascii="Times New Roman" w:hAnsi="Times New Roman" w:cs="Times New Roman"/>
                <w:sz w:val="24"/>
                <w:szCs w:val="24"/>
              </w:rPr>
              <w:t>3</w:t>
            </w:r>
            <w:r w:rsidRPr="00531586">
              <w:rPr>
                <w:rFonts w:ascii="Times New Roman" w:hAnsi="Times New Roman" w:cs="Times New Roman"/>
                <w:sz w:val="24"/>
                <w:szCs w:val="24"/>
              </w:rPr>
              <w:t>0 -13.00</w:t>
            </w:r>
          </w:p>
        </w:tc>
        <w:tc>
          <w:tcPr>
            <w:tcW w:w="3289" w:type="dxa"/>
          </w:tcPr>
          <w:p w:rsidR="000F350F" w:rsidRPr="00531586" w:rsidRDefault="000F350F" w:rsidP="003B0C1F">
            <w:pPr>
              <w:rPr>
                <w:rFonts w:ascii="Times New Roman" w:hAnsi="Times New Roman" w:cs="Times New Roman"/>
                <w:sz w:val="24"/>
                <w:szCs w:val="24"/>
              </w:rPr>
            </w:pP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5 ч</w:t>
            </w:r>
          </w:p>
        </w:tc>
      </w:tr>
      <w:tr w:rsidR="000F350F" w:rsidRPr="00531586" w:rsidTr="003B0C1F">
        <w:tc>
          <w:tcPr>
            <w:tcW w:w="2242" w:type="dxa"/>
          </w:tcPr>
          <w:p w:rsidR="000F350F" w:rsidRPr="00531586" w:rsidRDefault="000F350F" w:rsidP="003B0C1F">
            <w:pPr>
              <w:rPr>
                <w:rFonts w:ascii="Times New Roman" w:hAnsi="Times New Roman" w:cs="Times New Roman"/>
                <w:b/>
                <w:sz w:val="24"/>
                <w:szCs w:val="24"/>
              </w:rPr>
            </w:pPr>
            <w:r w:rsidRPr="00531586">
              <w:rPr>
                <w:rFonts w:ascii="Times New Roman" w:hAnsi="Times New Roman" w:cs="Times New Roman"/>
                <w:b/>
                <w:sz w:val="24"/>
                <w:szCs w:val="24"/>
              </w:rPr>
              <w:t>Четверг</w:t>
            </w:r>
          </w:p>
        </w:tc>
        <w:tc>
          <w:tcPr>
            <w:tcW w:w="3466"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9.35-</w:t>
            </w: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 НОД гр. № 12</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10.40-11.</w:t>
            </w:r>
            <w:r>
              <w:rPr>
                <w:rFonts w:ascii="Times New Roman" w:hAnsi="Times New Roman" w:cs="Times New Roman"/>
                <w:sz w:val="24"/>
                <w:szCs w:val="24"/>
              </w:rPr>
              <w:t>2</w:t>
            </w:r>
            <w:r w:rsidRPr="00531586">
              <w:rPr>
                <w:rFonts w:ascii="Times New Roman" w:hAnsi="Times New Roman" w:cs="Times New Roman"/>
                <w:sz w:val="24"/>
                <w:szCs w:val="24"/>
              </w:rPr>
              <w:t>0 НОД Обучение элементам грамоты гр. № 9</w:t>
            </w:r>
          </w:p>
        </w:tc>
        <w:tc>
          <w:tcPr>
            <w:tcW w:w="3411" w:type="dxa"/>
          </w:tcPr>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8.00-9.35</w:t>
            </w:r>
          </w:p>
          <w:p w:rsidR="000F350F" w:rsidRPr="00531586" w:rsidRDefault="000F350F" w:rsidP="003B0C1F">
            <w:pPr>
              <w:jc w:val="center"/>
              <w:rPr>
                <w:rFonts w:ascii="Times New Roman" w:hAnsi="Times New Roman" w:cs="Times New Roman"/>
                <w:sz w:val="24"/>
                <w:szCs w:val="24"/>
              </w:rPr>
            </w:pP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5-10.40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11.</w:t>
            </w:r>
            <w:r>
              <w:rPr>
                <w:rFonts w:ascii="Times New Roman" w:hAnsi="Times New Roman" w:cs="Times New Roman"/>
                <w:sz w:val="24"/>
                <w:szCs w:val="24"/>
              </w:rPr>
              <w:t>2</w:t>
            </w:r>
            <w:r w:rsidRPr="00531586">
              <w:rPr>
                <w:rFonts w:ascii="Times New Roman" w:hAnsi="Times New Roman" w:cs="Times New Roman"/>
                <w:sz w:val="24"/>
                <w:szCs w:val="24"/>
              </w:rPr>
              <w:t>0-13.00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15.00-16.30</w:t>
            </w:r>
          </w:p>
        </w:tc>
        <w:tc>
          <w:tcPr>
            <w:tcW w:w="3289" w:type="dxa"/>
          </w:tcPr>
          <w:p w:rsidR="000F350F" w:rsidRPr="00531586" w:rsidRDefault="000F350F" w:rsidP="003B0C1F">
            <w:pPr>
              <w:rPr>
                <w:rFonts w:ascii="Times New Roman" w:hAnsi="Times New Roman" w:cs="Times New Roman"/>
                <w:sz w:val="24"/>
                <w:szCs w:val="24"/>
              </w:rPr>
            </w:pPr>
          </w:p>
          <w:p w:rsidR="000F350F" w:rsidRPr="00531586" w:rsidRDefault="000F350F" w:rsidP="003B0C1F">
            <w:pPr>
              <w:rPr>
                <w:rFonts w:ascii="Times New Roman" w:hAnsi="Times New Roman" w:cs="Times New Roman"/>
                <w:sz w:val="24"/>
                <w:szCs w:val="24"/>
              </w:rPr>
            </w:pP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6,5 ч</w:t>
            </w:r>
          </w:p>
        </w:tc>
      </w:tr>
      <w:tr w:rsidR="000F350F" w:rsidRPr="00531586" w:rsidTr="003B0C1F">
        <w:tc>
          <w:tcPr>
            <w:tcW w:w="2242" w:type="dxa"/>
          </w:tcPr>
          <w:p w:rsidR="000F350F" w:rsidRPr="00531586" w:rsidRDefault="000F350F" w:rsidP="003B0C1F">
            <w:pPr>
              <w:rPr>
                <w:rFonts w:ascii="Times New Roman" w:hAnsi="Times New Roman" w:cs="Times New Roman"/>
                <w:b/>
                <w:sz w:val="24"/>
                <w:szCs w:val="24"/>
              </w:rPr>
            </w:pPr>
            <w:r w:rsidRPr="00531586">
              <w:rPr>
                <w:rFonts w:ascii="Times New Roman" w:hAnsi="Times New Roman" w:cs="Times New Roman"/>
                <w:b/>
                <w:sz w:val="24"/>
                <w:szCs w:val="24"/>
              </w:rPr>
              <w:t>Пятница</w:t>
            </w:r>
          </w:p>
        </w:tc>
        <w:tc>
          <w:tcPr>
            <w:tcW w:w="3466"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 – 9.3</w:t>
            </w:r>
            <w:r>
              <w:rPr>
                <w:rFonts w:ascii="Times New Roman" w:hAnsi="Times New Roman" w:cs="Times New Roman"/>
                <w:sz w:val="24"/>
                <w:szCs w:val="24"/>
              </w:rPr>
              <w:t>5</w:t>
            </w:r>
            <w:r w:rsidRPr="00531586">
              <w:rPr>
                <w:rFonts w:ascii="Times New Roman" w:hAnsi="Times New Roman" w:cs="Times New Roman"/>
                <w:sz w:val="24"/>
                <w:szCs w:val="24"/>
              </w:rPr>
              <w:t xml:space="preserve"> НОД гр. № 3</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9.35-10.</w:t>
            </w:r>
            <w:r>
              <w:rPr>
                <w:rFonts w:ascii="Times New Roman" w:hAnsi="Times New Roman" w:cs="Times New Roman"/>
                <w:sz w:val="24"/>
                <w:szCs w:val="24"/>
              </w:rPr>
              <w:t>1</w:t>
            </w:r>
            <w:r w:rsidRPr="00531586">
              <w:rPr>
                <w:rFonts w:ascii="Times New Roman" w:hAnsi="Times New Roman" w:cs="Times New Roman"/>
                <w:sz w:val="24"/>
                <w:szCs w:val="24"/>
              </w:rPr>
              <w:t>0 НОД гр. № 12</w:t>
            </w:r>
          </w:p>
          <w:p w:rsidR="000F350F" w:rsidRPr="00531586" w:rsidRDefault="000F350F" w:rsidP="003B0C1F">
            <w:pPr>
              <w:rPr>
                <w:rFonts w:ascii="Times New Roman" w:hAnsi="Times New Roman" w:cs="Times New Roman"/>
                <w:sz w:val="24"/>
                <w:szCs w:val="24"/>
              </w:rPr>
            </w:pPr>
          </w:p>
          <w:p w:rsidR="000F350F" w:rsidRPr="00531586" w:rsidRDefault="000F350F" w:rsidP="003B0C1F">
            <w:pPr>
              <w:rPr>
                <w:rFonts w:ascii="Times New Roman" w:hAnsi="Times New Roman" w:cs="Times New Roman"/>
                <w:sz w:val="24"/>
                <w:szCs w:val="24"/>
              </w:rPr>
            </w:pPr>
          </w:p>
        </w:tc>
        <w:tc>
          <w:tcPr>
            <w:tcW w:w="3411" w:type="dxa"/>
          </w:tcPr>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lastRenderedPageBreak/>
              <w:t>8.00-9.00</w:t>
            </w:r>
          </w:p>
          <w:p w:rsidR="000F350F" w:rsidRPr="00531586" w:rsidRDefault="000F350F" w:rsidP="003B0C1F">
            <w:pPr>
              <w:jc w:val="center"/>
              <w:rPr>
                <w:rFonts w:ascii="Times New Roman" w:hAnsi="Times New Roman" w:cs="Times New Roman"/>
                <w:sz w:val="24"/>
                <w:szCs w:val="24"/>
              </w:rPr>
            </w:pPr>
            <w:r w:rsidRPr="00531586">
              <w:rPr>
                <w:rFonts w:ascii="Times New Roman" w:hAnsi="Times New Roman" w:cs="Times New Roman"/>
                <w:sz w:val="24"/>
                <w:szCs w:val="24"/>
              </w:rPr>
              <w:t>10.</w:t>
            </w:r>
            <w:r>
              <w:rPr>
                <w:rFonts w:ascii="Times New Roman" w:hAnsi="Times New Roman" w:cs="Times New Roman"/>
                <w:sz w:val="24"/>
                <w:szCs w:val="24"/>
              </w:rPr>
              <w:t>1</w:t>
            </w:r>
            <w:r w:rsidRPr="00531586">
              <w:rPr>
                <w:rFonts w:ascii="Times New Roman" w:hAnsi="Times New Roman" w:cs="Times New Roman"/>
                <w:sz w:val="24"/>
                <w:szCs w:val="24"/>
              </w:rPr>
              <w:t>0 – 11.00</w:t>
            </w:r>
          </w:p>
          <w:p w:rsidR="000F350F" w:rsidRPr="00531586" w:rsidRDefault="000F350F" w:rsidP="003B0C1F">
            <w:pPr>
              <w:jc w:val="center"/>
              <w:rPr>
                <w:rFonts w:ascii="Times New Roman" w:hAnsi="Times New Roman" w:cs="Times New Roman"/>
                <w:sz w:val="24"/>
                <w:szCs w:val="24"/>
              </w:rPr>
            </w:pPr>
          </w:p>
        </w:tc>
        <w:tc>
          <w:tcPr>
            <w:tcW w:w="3289" w:type="dxa"/>
          </w:tcPr>
          <w:p w:rsidR="000F350F" w:rsidRPr="00531586" w:rsidRDefault="000F350F" w:rsidP="003B0C1F">
            <w:pPr>
              <w:rPr>
                <w:rFonts w:ascii="Times New Roman" w:hAnsi="Times New Roman" w:cs="Times New Roman"/>
                <w:sz w:val="24"/>
                <w:szCs w:val="24"/>
              </w:rPr>
            </w:pP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3 ч</w:t>
            </w:r>
          </w:p>
        </w:tc>
      </w:tr>
      <w:tr w:rsidR="000F350F" w:rsidRPr="00531586" w:rsidTr="003B0C1F">
        <w:tc>
          <w:tcPr>
            <w:tcW w:w="12408" w:type="dxa"/>
            <w:gridSpan w:val="4"/>
          </w:tcPr>
          <w:p w:rsidR="000F350F" w:rsidRPr="00531586" w:rsidRDefault="000F350F" w:rsidP="003B0C1F">
            <w:pPr>
              <w:jc w:val="right"/>
              <w:rPr>
                <w:rFonts w:ascii="Times New Roman" w:hAnsi="Times New Roman" w:cs="Times New Roman"/>
                <w:b/>
              </w:rPr>
            </w:pPr>
            <w:r w:rsidRPr="00531586">
              <w:rPr>
                <w:rFonts w:ascii="Times New Roman" w:hAnsi="Times New Roman" w:cs="Times New Roman"/>
                <w:b/>
              </w:rPr>
              <w:lastRenderedPageBreak/>
              <w:t>ИТОГО:</w:t>
            </w:r>
          </w:p>
        </w:tc>
        <w:tc>
          <w:tcPr>
            <w:tcW w:w="2378" w:type="dxa"/>
          </w:tcPr>
          <w:p w:rsidR="000F350F" w:rsidRPr="00531586" w:rsidRDefault="000F350F" w:rsidP="003B0C1F">
            <w:pPr>
              <w:jc w:val="center"/>
              <w:rPr>
                <w:rFonts w:ascii="Times New Roman" w:hAnsi="Times New Roman" w:cs="Times New Roman"/>
                <w:b/>
                <w:sz w:val="24"/>
                <w:szCs w:val="24"/>
              </w:rPr>
            </w:pPr>
            <w:r w:rsidRPr="00531586">
              <w:rPr>
                <w:rFonts w:ascii="Times New Roman" w:hAnsi="Times New Roman" w:cs="Times New Roman"/>
                <w:b/>
                <w:sz w:val="24"/>
                <w:szCs w:val="24"/>
              </w:rPr>
              <w:t>30 ч</w:t>
            </w:r>
          </w:p>
        </w:tc>
      </w:tr>
    </w:tbl>
    <w:p w:rsidR="000B6B9F" w:rsidRDefault="000B6B9F" w:rsidP="00D81C84">
      <w:pPr>
        <w:spacing w:line="240" w:lineRule="auto"/>
        <w:jc w:val="both"/>
        <w:rPr>
          <w:rFonts w:ascii="Times New Roman" w:eastAsia="Times New Roman" w:hAnsi="Times New Roman" w:cs="Times New Roman"/>
          <w:sz w:val="24"/>
          <w:szCs w:val="24"/>
          <w:lang w:eastAsia="ru-RU"/>
        </w:rPr>
      </w:pPr>
    </w:p>
    <w:p w:rsidR="000B6B9F" w:rsidRDefault="000B6B9F" w:rsidP="00D81C84">
      <w:pPr>
        <w:spacing w:line="240" w:lineRule="auto"/>
        <w:jc w:val="both"/>
        <w:rPr>
          <w:rFonts w:ascii="Times New Roman" w:eastAsia="Times New Roman" w:hAnsi="Times New Roman" w:cs="Times New Roman"/>
          <w:sz w:val="24"/>
          <w:szCs w:val="24"/>
          <w:lang w:eastAsia="ru-RU"/>
        </w:rPr>
      </w:pPr>
    </w:p>
    <w:tbl>
      <w:tblPr>
        <w:tblStyle w:val="a6"/>
        <w:tblW w:w="10456" w:type="dxa"/>
        <w:tblLook w:val="04A0"/>
      </w:tblPr>
      <w:tblGrid>
        <w:gridCol w:w="1773"/>
        <w:gridCol w:w="3013"/>
        <w:gridCol w:w="2835"/>
        <w:gridCol w:w="2835"/>
      </w:tblGrid>
      <w:tr w:rsidR="000B6B9F" w:rsidRPr="00531586" w:rsidTr="000B6B9F">
        <w:trPr>
          <w:trHeight w:val="761"/>
        </w:trPr>
        <w:tc>
          <w:tcPr>
            <w:tcW w:w="1773" w:type="dxa"/>
            <w:tcBorders>
              <w:tl2br w:val="single" w:sz="4" w:space="0" w:color="auto"/>
            </w:tcBorders>
          </w:tcPr>
          <w:p w:rsidR="000B6B9F" w:rsidRPr="00531586" w:rsidRDefault="000B6B9F" w:rsidP="00D81C84">
            <w:pPr>
              <w:jc w:val="right"/>
              <w:rPr>
                <w:rFonts w:ascii="Times New Roman" w:hAnsi="Times New Roman" w:cs="Times New Roman"/>
                <w:b/>
              </w:rPr>
            </w:pPr>
            <w:r w:rsidRPr="00531586">
              <w:rPr>
                <w:rFonts w:ascii="Times New Roman" w:hAnsi="Times New Roman" w:cs="Times New Roman"/>
                <w:b/>
              </w:rPr>
              <w:t>Вид деятельности</w:t>
            </w:r>
          </w:p>
          <w:p w:rsidR="000B6B9F" w:rsidRPr="00531586" w:rsidRDefault="000B6B9F" w:rsidP="00D81C84">
            <w:pPr>
              <w:rPr>
                <w:rFonts w:ascii="Times New Roman" w:hAnsi="Times New Roman" w:cs="Times New Roman"/>
                <w:b/>
              </w:rPr>
            </w:pPr>
          </w:p>
          <w:p w:rsidR="000B6B9F" w:rsidRPr="00531586" w:rsidRDefault="000B6B9F" w:rsidP="00D81C84">
            <w:pPr>
              <w:rPr>
                <w:rFonts w:ascii="Times New Roman" w:hAnsi="Times New Roman" w:cs="Times New Roman"/>
                <w:b/>
              </w:rPr>
            </w:pPr>
            <w:r w:rsidRPr="00531586">
              <w:rPr>
                <w:rFonts w:ascii="Times New Roman" w:hAnsi="Times New Roman" w:cs="Times New Roman"/>
                <w:b/>
              </w:rPr>
              <w:t>Дни недели</w:t>
            </w:r>
          </w:p>
          <w:p w:rsidR="000B6B9F" w:rsidRPr="00531586" w:rsidRDefault="000B6B9F" w:rsidP="00D81C84">
            <w:pPr>
              <w:rPr>
                <w:rFonts w:ascii="Times New Roman" w:hAnsi="Times New Roman" w:cs="Times New Roman"/>
              </w:rPr>
            </w:pPr>
          </w:p>
        </w:tc>
        <w:tc>
          <w:tcPr>
            <w:tcW w:w="3013" w:type="dxa"/>
          </w:tcPr>
          <w:p w:rsidR="000B6B9F" w:rsidRPr="005265DD" w:rsidRDefault="000B6B9F" w:rsidP="00D81C84">
            <w:pPr>
              <w:jc w:val="center"/>
              <w:rPr>
                <w:rFonts w:ascii="Times New Roman" w:hAnsi="Times New Roman" w:cs="Times New Roman"/>
                <w:b/>
                <w:sz w:val="24"/>
                <w:szCs w:val="24"/>
              </w:rPr>
            </w:pPr>
          </w:p>
          <w:p w:rsidR="000B6B9F" w:rsidRPr="005265DD" w:rsidRDefault="000B6B9F" w:rsidP="00D81C84">
            <w:pPr>
              <w:jc w:val="center"/>
              <w:rPr>
                <w:rFonts w:ascii="Times New Roman" w:hAnsi="Times New Roman" w:cs="Times New Roman"/>
                <w:b/>
                <w:sz w:val="24"/>
                <w:szCs w:val="24"/>
              </w:rPr>
            </w:pPr>
            <w:r w:rsidRPr="005265DD">
              <w:rPr>
                <w:rFonts w:ascii="Times New Roman" w:hAnsi="Times New Roman" w:cs="Times New Roman"/>
                <w:b/>
                <w:sz w:val="24"/>
                <w:szCs w:val="24"/>
              </w:rPr>
              <w:t>Фронтальная деятельность</w:t>
            </w:r>
          </w:p>
        </w:tc>
        <w:tc>
          <w:tcPr>
            <w:tcW w:w="5670" w:type="dxa"/>
            <w:gridSpan w:val="2"/>
          </w:tcPr>
          <w:p w:rsidR="000B6B9F" w:rsidRPr="005265DD" w:rsidRDefault="000B6B9F" w:rsidP="00D81C84">
            <w:pPr>
              <w:jc w:val="center"/>
              <w:rPr>
                <w:rFonts w:ascii="Times New Roman" w:hAnsi="Times New Roman" w:cs="Times New Roman"/>
                <w:b/>
                <w:sz w:val="24"/>
                <w:szCs w:val="24"/>
              </w:rPr>
            </w:pPr>
          </w:p>
          <w:p w:rsidR="000B6B9F" w:rsidRPr="005265DD" w:rsidRDefault="000B6B9F" w:rsidP="00D81C84">
            <w:pPr>
              <w:jc w:val="center"/>
              <w:rPr>
                <w:rFonts w:ascii="Times New Roman" w:hAnsi="Times New Roman" w:cs="Times New Roman"/>
                <w:b/>
                <w:sz w:val="24"/>
                <w:szCs w:val="24"/>
              </w:rPr>
            </w:pPr>
            <w:r w:rsidRPr="005265DD">
              <w:rPr>
                <w:rFonts w:ascii="Times New Roman" w:hAnsi="Times New Roman" w:cs="Times New Roman"/>
                <w:b/>
                <w:sz w:val="24"/>
                <w:szCs w:val="24"/>
              </w:rPr>
              <w:t>Индивидуальная работа</w:t>
            </w:r>
          </w:p>
        </w:tc>
      </w:tr>
      <w:tr w:rsidR="000F350F" w:rsidRPr="00531586" w:rsidTr="000F350F">
        <w:trPr>
          <w:trHeight w:val="1856"/>
        </w:trPr>
        <w:tc>
          <w:tcPr>
            <w:tcW w:w="1773" w:type="dxa"/>
          </w:tcPr>
          <w:p w:rsidR="000F350F" w:rsidRPr="005265DD" w:rsidRDefault="000F350F" w:rsidP="00D81C84">
            <w:pPr>
              <w:rPr>
                <w:rFonts w:ascii="Times New Roman" w:hAnsi="Times New Roman" w:cs="Times New Roman"/>
                <w:b/>
                <w:sz w:val="24"/>
                <w:szCs w:val="24"/>
              </w:rPr>
            </w:pPr>
            <w:r w:rsidRPr="005265DD">
              <w:rPr>
                <w:rFonts w:ascii="Times New Roman" w:hAnsi="Times New Roman" w:cs="Times New Roman"/>
                <w:b/>
                <w:sz w:val="24"/>
                <w:szCs w:val="24"/>
              </w:rPr>
              <w:t>Понедельник</w:t>
            </w:r>
          </w:p>
        </w:tc>
        <w:tc>
          <w:tcPr>
            <w:tcW w:w="3013" w:type="dxa"/>
          </w:tcPr>
          <w:p w:rsidR="000F350F" w:rsidRPr="00531586" w:rsidRDefault="000F350F" w:rsidP="000F350F">
            <w:pPr>
              <w:rPr>
                <w:rFonts w:ascii="Times New Roman" w:hAnsi="Times New Roman" w:cs="Times New Roman"/>
                <w:sz w:val="24"/>
                <w:szCs w:val="24"/>
              </w:rPr>
            </w:pPr>
            <w:r w:rsidRPr="00531586">
              <w:rPr>
                <w:rFonts w:ascii="Times New Roman" w:hAnsi="Times New Roman" w:cs="Times New Roman"/>
                <w:sz w:val="24"/>
                <w:szCs w:val="24"/>
              </w:rPr>
              <w:t>10.20-1</w:t>
            </w:r>
            <w:r>
              <w:rPr>
                <w:rFonts w:ascii="Times New Roman" w:hAnsi="Times New Roman" w:cs="Times New Roman"/>
                <w:sz w:val="24"/>
                <w:szCs w:val="24"/>
              </w:rPr>
              <w:t>1.0</w:t>
            </w:r>
            <w:r w:rsidRPr="00531586">
              <w:rPr>
                <w:rFonts w:ascii="Times New Roman" w:hAnsi="Times New Roman" w:cs="Times New Roman"/>
                <w:sz w:val="24"/>
                <w:szCs w:val="24"/>
              </w:rPr>
              <w:t>0 НОД Обучение элементам грамоты гр. № 9</w:t>
            </w:r>
          </w:p>
          <w:p w:rsidR="000F350F" w:rsidRPr="00531586" w:rsidRDefault="000F350F" w:rsidP="000F350F">
            <w:pPr>
              <w:rPr>
                <w:rFonts w:ascii="Times New Roman" w:hAnsi="Times New Roman" w:cs="Times New Roman"/>
                <w:sz w:val="24"/>
                <w:szCs w:val="24"/>
              </w:rPr>
            </w:pPr>
          </w:p>
          <w:p w:rsidR="000F350F" w:rsidRPr="00531586" w:rsidRDefault="000F350F" w:rsidP="00D81C84">
            <w:pPr>
              <w:rPr>
                <w:rFonts w:ascii="Times New Roman" w:hAnsi="Times New Roman" w:cs="Times New Roman"/>
              </w:rPr>
            </w:pPr>
            <w:r w:rsidRPr="00531586">
              <w:rPr>
                <w:rFonts w:ascii="Times New Roman" w:hAnsi="Times New Roman" w:cs="Times New Roman"/>
                <w:sz w:val="24"/>
                <w:szCs w:val="24"/>
              </w:rPr>
              <w:t>15.40-16.</w:t>
            </w:r>
            <w:r>
              <w:rPr>
                <w:rFonts w:ascii="Times New Roman" w:hAnsi="Times New Roman" w:cs="Times New Roman"/>
                <w:sz w:val="24"/>
                <w:szCs w:val="24"/>
              </w:rPr>
              <w:t>1</w:t>
            </w:r>
            <w:r w:rsidRPr="00531586">
              <w:rPr>
                <w:rFonts w:ascii="Times New Roman" w:hAnsi="Times New Roman" w:cs="Times New Roman"/>
                <w:sz w:val="24"/>
                <w:szCs w:val="24"/>
              </w:rPr>
              <w:t>5 НОД гр. № 5</w:t>
            </w:r>
          </w:p>
          <w:p w:rsidR="000F350F" w:rsidRPr="00531586" w:rsidRDefault="000F350F" w:rsidP="00D81C84">
            <w:pPr>
              <w:rPr>
                <w:rFonts w:ascii="Times New Roman" w:hAnsi="Times New Roman" w:cs="Times New Roman"/>
              </w:rPr>
            </w:pPr>
          </w:p>
          <w:p w:rsidR="000F350F" w:rsidRPr="00531586" w:rsidRDefault="000F350F" w:rsidP="00D81C84">
            <w:pPr>
              <w:rPr>
                <w:rFonts w:ascii="Times New Roman" w:hAnsi="Times New Roman" w:cs="Times New Roman"/>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8.00-8.15 –    №1</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8.50-9.10 -     №2</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9.10-9.30 -     №3</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9.30-9.50 -     №4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9.50-10.10 -   №5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11.00-11.20 - №6</w:t>
            </w:r>
          </w:p>
          <w:p w:rsidR="000F350F" w:rsidRPr="005265DD" w:rsidRDefault="000F350F" w:rsidP="000F350F">
            <w:pPr>
              <w:pStyle w:val="a3"/>
              <w:rPr>
                <w:rFonts w:ascii="Times New Roman" w:hAnsi="Times New Roman" w:cs="Times New Roman"/>
                <w:sz w:val="24"/>
                <w:szCs w:val="24"/>
              </w:rPr>
            </w:pPr>
            <w:r w:rsidRPr="005265DD">
              <w:rPr>
                <w:rFonts w:ascii="Times New Roman" w:hAnsi="Times New Roman" w:cs="Times New Roman"/>
                <w:sz w:val="24"/>
                <w:szCs w:val="24"/>
              </w:rPr>
              <w:t>11.20- 11.40- №7</w:t>
            </w: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11.40-12.00 -  №8</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12.00- 12.20 - №9</w:t>
            </w:r>
          </w:p>
          <w:p w:rsidR="000F350F" w:rsidRPr="005265DD" w:rsidRDefault="000F350F" w:rsidP="003B0C1F">
            <w:pPr>
              <w:pStyle w:val="a3"/>
              <w:rPr>
                <w:rFonts w:ascii="Times New Roman" w:hAnsi="Times New Roman" w:cs="Times New Roman"/>
                <w:sz w:val="24"/>
                <w:szCs w:val="24"/>
              </w:rPr>
            </w:pP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15.00-15.20 -  №10</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15.20-15.40 -  №11</w:t>
            </w:r>
          </w:p>
          <w:p w:rsidR="000F350F" w:rsidRPr="005265DD" w:rsidRDefault="000F350F" w:rsidP="003B0C1F">
            <w:pPr>
              <w:pStyle w:val="a3"/>
              <w:rPr>
                <w:rFonts w:ascii="Times New Roman" w:hAnsi="Times New Roman" w:cs="Times New Roman"/>
                <w:sz w:val="24"/>
                <w:szCs w:val="24"/>
              </w:rPr>
            </w:pPr>
          </w:p>
          <w:p w:rsidR="000F350F" w:rsidRPr="005265DD" w:rsidRDefault="000F350F" w:rsidP="000F350F">
            <w:pPr>
              <w:pStyle w:val="a3"/>
              <w:rPr>
                <w:rFonts w:ascii="Times New Roman" w:hAnsi="Times New Roman" w:cs="Times New Roman"/>
                <w:sz w:val="24"/>
                <w:szCs w:val="24"/>
              </w:rPr>
            </w:pPr>
            <w:r w:rsidRPr="005265DD">
              <w:rPr>
                <w:rFonts w:ascii="Times New Roman" w:hAnsi="Times New Roman" w:cs="Times New Roman"/>
                <w:sz w:val="24"/>
                <w:szCs w:val="24"/>
              </w:rPr>
              <w:t>16.15-16.30 -  №12</w:t>
            </w:r>
          </w:p>
        </w:tc>
      </w:tr>
      <w:tr w:rsidR="000F350F" w:rsidRPr="00531586" w:rsidTr="000B6B9F">
        <w:trPr>
          <w:trHeight w:val="761"/>
        </w:trPr>
        <w:tc>
          <w:tcPr>
            <w:tcW w:w="1773" w:type="dxa"/>
          </w:tcPr>
          <w:p w:rsidR="000F350F" w:rsidRPr="005265DD" w:rsidRDefault="000F350F" w:rsidP="00D81C84">
            <w:pPr>
              <w:rPr>
                <w:rFonts w:ascii="Times New Roman" w:hAnsi="Times New Roman" w:cs="Times New Roman"/>
                <w:b/>
                <w:sz w:val="24"/>
                <w:szCs w:val="24"/>
              </w:rPr>
            </w:pPr>
            <w:r w:rsidRPr="005265DD">
              <w:rPr>
                <w:rFonts w:ascii="Times New Roman" w:hAnsi="Times New Roman" w:cs="Times New Roman"/>
                <w:b/>
                <w:sz w:val="24"/>
                <w:szCs w:val="24"/>
              </w:rPr>
              <w:t>Вторник</w:t>
            </w:r>
          </w:p>
        </w:tc>
        <w:tc>
          <w:tcPr>
            <w:tcW w:w="3013"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9.00-9.</w:t>
            </w:r>
            <w:r>
              <w:rPr>
                <w:rFonts w:ascii="Times New Roman" w:hAnsi="Times New Roman" w:cs="Times New Roman"/>
                <w:sz w:val="24"/>
                <w:szCs w:val="24"/>
              </w:rPr>
              <w:t>35</w:t>
            </w:r>
            <w:r w:rsidRPr="00531586">
              <w:rPr>
                <w:rFonts w:ascii="Times New Roman" w:hAnsi="Times New Roman" w:cs="Times New Roman"/>
                <w:sz w:val="24"/>
                <w:szCs w:val="24"/>
              </w:rPr>
              <w:t xml:space="preserve"> НОД гр. № 12</w:t>
            </w:r>
          </w:p>
          <w:p w:rsidR="000F350F" w:rsidRPr="00531586" w:rsidRDefault="000F350F" w:rsidP="003B0C1F">
            <w:pPr>
              <w:pStyle w:val="a3"/>
              <w:rPr>
                <w:rFonts w:ascii="Times New Roman" w:hAnsi="Times New Roman" w:cs="Times New Roman"/>
              </w:rPr>
            </w:pPr>
            <w:r w:rsidRPr="00531586">
              <w:rPr>
                <w:rFonts w:ascii="Times New Roman" w:hAnsi="Times New Roman" w:cs="Times New Roman"/>
                <w:sz w:val="24"/>
                <w:szCs w:val="24"/>
              </w:rPr>
              <w:t>9.35-</w:t>
            </w: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 НОД гр. № 5</w:t>
            </w: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8.00-8.15 -      №13</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8.40-9.00  -     №14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10.05-10.25  - №15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10.25-10.45 -  № 16</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10.45-11.05 -  №17</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11.05-11.25 -  №18</w:t>
            </w: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11.40-12.00 - №7</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 xml:space="preserve">12.00-12.20 - №19 </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15.10-15.30 - №2</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16.10-16.30 - №20</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16.30-16.50 - № 21</w:t>
            </w:r>
          </w:p>
        </w:tc>
      </w:tr>
      <w:tr w:rsidR="000F350F" w:rsidRPr="00531586" w:rsidTr="000B6B9F">
        <w:trPr>
          <w:trHeight w:val="558"/>
        </w:trPr>
        <w:tc>
          <w:tcPr>
            <w:tcW w:w="1773" w:type="dxa"/>
          </w:tcPr>
          <w:p w:rsidR="000F350F" w:rsidRPr="005265DD" w:rsidRDefault="000F350F" w:rsidP="00D81C84">
            <w:pPr>
              <w:rPr>
                <w:rFonts w:ascii="Times New Roman" w:hAnsi="Times New Roman" w:cs="Times New Roman"/>
                <w:b/>
                <w:sz w:val="24"/>
                <w:szCs w:val="24"/>
              </w:rPr>
            </w:pPr>
            <w:r w:rsidRPr="005265DD">
              <w:rPr>
                <w:rFonts w:ascii="Times New Roman" w:hAnsi="Times New Roman" w:cs="Times New Roman"/>
                <w:b/>
                <w:sz w:val="24"/>
                <w:szCs w:val="24"/>
              </w:rPr>
              <w:t>Среда</w:t>
            </w:r>
          </w:p>
        </w:tc>
        <w:tc>
          <w:tcPr>
            <w:tcW w:w="3013" w:type="dxa"/>
          </w:tcPr>
          <w:p w:rsidR="000F350F" w:rsidRDefault="000F350F" w:rsidP="003B0C1F">
            <w:pPr>
              <w:rPr>
                <w:rFonts w:ascii="Times New Roman" w:hAnsi="Times New Roman" w:cs="Times New Roman"/>
                <w:sz w:val="24"/>
                <w:szCs w:val="24"/>
              </w:rPr>
            </w:pP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 – 9.</w:t>
            </w:r>
            <w:r>
              <w:rPr>
                <w:rFonts w:ascii="Times New Roman" w:hAnsi="Times New Roman" w:cs="Times New Roman"/>
                <w:sz w:val="24"/>
                <w:szCs w:val="24"/>
              </w:rPr>
              <w:t>4</w:t>
            </w:r>
            <w:r w:rsidRPr="00531586">
              <w:rPr>
                <w:rFonts w:ascii="Times New Roman" w:hAnsi="Times New Roman" w:cs="Times New Roman"/>
                <w:sz w:val="24"/>
                <w:szCs w:val="24"/>
              </w:rPr>
              <w:t>0 НОД гр. №3</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10.00-10.</w:t>
            </w:r>
            <w:r>
              <w:rPr>
                <w:rFonts w:ascii="Times New Roman" w:hAnsi="Times New Roman" w:cs="Times New Roman"/>
                <w:sz w:val="24"/>
                <w:szCs w:val="24"/>
              </w:rPr>
              <w:t>3</w:t>
            </w:r>
            <w:r w:rsidRPr="00531586">
              <w:rPr>
                <w:rFonts w:ascii="Times New Roman" w:hAnsi="Times New Roman" w:cs="Times New Roman"/>
                <w:sz w:val="24"/>
                <w:szCs w:val="24"/>
              </w:rPr>
              <w:t>0 НОД гр. № 5</w:t>
            </w:r>
          </w:p>
          <w:p w:rsidR="000F350F" w:rsidRPr="00531586" w:rsidRDefault="000F350F" w:rsidP="003B0C1F">
            <w:pPr>
              <w:pStyle w:val="a3"/>
              <w:rPr>
                <w:rFonts w:ascii="Times New Roman" w:hAnsi="Times New Roman" w:cs="Times New Roman"/>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8.00-8.15 -     №1</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8.40-9.00 -     №22</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9.40-10.00 -   № 23</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10.30-10.50 - №12</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10.50-11.10 - №11</w:t>
            </w:r>
          </w:p>
          <w:p w:rsidR="000F350F" w:rsidRPr="005265DD" w:rsidRDefault="000F350F" w:rsidP="003B0C1F">
            <w:pPr>
              <w:pStyle w:val="a3"/>
              <w:rPr>
                <w:rFonts w:ascii="Times New Roman" w:hAnsi="Times New Roman" w:cs="Times New Roman"/>
                <w:sz w:val="24"/>
                <w:szCs w:val="24"/>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11.10-11.30 - №10</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11.30-11.50 - №8</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11.50-12.10 - №9</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12.10-12.30 - №6</w:t>
            </w:r>
          </w:p>
          <w:p w:rsidR="000F350F" w:rsidRPr="005265DD" w:rsidRDefault="000F350F" w:rsidP="003B0C1F">
            <w:pPr>
              <w:pStyle w:val="a3"/>
              <w:rPr>
                <w:rFonts w:ascii="Times New Roman" w:hAnsi="Times New Roman" w:cs="Times New Roman"/>
                <w:sz w:val="24"/>
                <w:szCs w:val="24"/>
              </w:rPr>
            </w:pPr>
          </w:p>
        </w:tc>
      </w:tr>
      <w:tr w:rsidR="000F350F" w:rsidRPr="00531586" w:rsidTr="000B6B9F">
        <w:trPr>
          <w:trHeight w:val="1523"/>
        </w:trPr>
        <w:tc>
          <w:tcPr>
            <w:tcW w:w="1773" w:type="dxa"/>
          </w:tcPr>
          <w:p w:rsidR="000F350F" w:rsidRPr="005265DD" w:rsidRDefault="000F350F" w:rsidP="00D81C84">
            <w:pPr>
              <w:rPr>
                <w:rFonts w:ascii="Times New Roman" w:hAnsi="Times New Roman" w:cs="Times New Roman"/>
                <w:b/>
                <w:sz w:val="24"/>
                <w:szCs w:val="24"/>
              </w:rPr>
            </w:pPr>
            <w:r w:rsidRPr="005265DD">
              <w:rPr>
                <w:rFonts w:ascii="Times New Roman" w:hAnsi="Times New Roman" w:cs="Times New Roman"/>
                <w:b/>
                <w:sz w:val="24"/>
                <w:szCs w:val="24"/>
              </w:rPr>
              <w:t>Четверг</w:t>
            </w:r>
          </w:p>
        </w:tc>
        <w:tc>
          <w:tcPr>
            <w:tcW w:w="3013" w:type="dxa"/>
          </w:tcPr>
          <w:p w:rsidR="000F350F" w:rsidRDefault="000F350F" w:rsidP="003B0C1F">
            <w:pPr>
              <w:pStyle w:val="a3"/>
              <w:rPr>
                <w:rFonts w:ascii="Times New Roman" w:hAnsi="Times New Roman" w:cs="Times New Roman"/>
              </w:rPr>
            </w:pP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9.35-</w:t>
            </w:r>
            <w:r>
              <w:rPr>
                <w:rFonts w:ascii="Times New Roman" w:hAnsi="Times New Roman" w:cs="Times New Roman"/>
                <w:sz w:val="24"/>
                <w:szCs w:val="24"/>
              </w:rPr>
              <w:t>10</w:t>
            </w:r>
            <w:r w:rsidRPr="00531586">
              <w:rPr>
                <w:rFonts w:ascii="Times New Roman" w:hAnsi="Times New Roman" w:cs="Times New Roman"/>
                <w:sz w:val="24"/>
                <w:szCs w:val="24"/>
              </w:rPr>
              <w:t>.</w:t>
            </w:r>
            <w:r>
              <w:rPr>
                <w:rFonts w:ascii="Times New Roman" w:hAnsi="Times New Roman" w:cs="Times New Roman"/>
                <w:sz w:val="24"/>
                <w:szCs w:val="24"/>
              </w:rPr>
              <w:t>0</w:t>
            </w:r>
            <w:r w:rsidRPr="00531586">
              <w:rPr>
                <w:rFonts w:ascii="Times New Roman" w:hAnsi="Times New Roman" w:cs="Times New Roman"/>
                <w:sz w:val="24"/>
                <w:szCs w:val="24"/>
              </w:rPr>
              <w:t>5 НОД гр. № 12</w:t>
            </w:r>
          </w:p>
          <w:p w:rsidR="000F350F" w:rsidRPr="00531586" w:rsidRDefault="000F350F" w:rsidP="003B0C1F">
            <w:pPr>
              <w:pStyle w:val="a3"/>
              <w:rPr>
                <w:rFonts w:ascii="Times New Roman" w:hAnsi="Times New Roman" w:cs="Times New Roman"/>
              </w:rPr>
            </w:pPr>
            <w:r w:rsidRPr="00531586">
              <w:rPr>
                <w:rFonts w:ascii="Times New Roman" w:hAnsi="Times New Roman" w:cs="Times New Roman"/>
                <w:sz w:val="24"/>
                <w:szCs w:val="24"/>
              </w:rPr>
              <w:t>10.40-11.</w:t>
            </w:r>
            <w:r>
              <w:rPr>
                <w:rFonts w:ascii="Times New Roman" w:hAnsi="Times New Roman" w:cs="Times New Roman"/>
                <w:sz w:val="24"/>
                <w:szCs w:val="24"/>
              </w:rPr>
              <w:t>2</w:t>
            </w:r>
            <w:r w:rsidRPr="00531586">
              <w:rPr>
                <w:rFonts w:ascii="Times New Roman" w:hAnsi="Times New Roman" w:cs="Times New Roman"/>
                <w:sz w:val="24"/>
                <w:szCs w:val="24"/>
              </w:rPr>
              <w:t>0 НОД Обучение элементам грамоты гр. № 9</w:t>
            </w: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8.00-8.15 -     № 21</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8.40-9.00 -     №24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9.00-9.15 -     №25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9.15-9.35 -     №20</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10.05-10.20 - №14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10.20-10.40 - №13</w:t>
            </w:r>
          </w:p>
          <w:p w:rsidR="000F350F" w:rsidRPr="005265DD" w:rsidRDefault="000F350F" w:rsidP="003B0C1F">
            <w:pPr>
              <w:pStyle w:val="a3"/>
              <w:rPr>
                <w:rFonts w:ascii="Times New Roman" w:hAnsi="Times New Roman" w:cs="Times New Roman"/>
                <w:sz w:val="24"/>
                <w:szCs w:val="24"/>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11.20-11.40 - №18</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11.40-12.00 - №15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12.00-12.20  - №5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15.00-15.20  - №4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15.20-15.40 -  №3</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16.00-16.15  - № 16</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16.15-16.30 -  №19</w:t>
            </w:r>
          </w:p>
        </w:tc>
      </w:tr>
      <w:tr w:rsidR="000F350F" w:rsidRPr="00531586" w:rsidTr="000B6B9F">
        <w:trPr>
          <w:trHeight w:val="773"/>
        </w:trPr>
        <w:tc>
          <w:tcPr>
            <w:tcW w:w="1773" w:type="dxa"/>
          </w:tcPr>
          <w:p w:rsidR="000F350F" w:rsidRPr="005265DD" w:rsidRDefault="000F350F" w:rsidP="00D81C84">
            <w:pPr>
              <w:rPr>
                <w:rFonts w:ascii="Times New Roman" w:hAnsi="Times New Roman" w:cs="Times New Roman"/>
                <w:b/>
                <w:sz w:val="24"/>
                <w:szCs w:val="24"/>
              </w:rPr>
            </w:pPr>
            <w:r w:rsidRPr="005265DD">
              <w:rPr>
                <w:rFonts w:ascii="Times New Roman" w:hAnsi="Times New Roman" w:cs="Times New Roman"/>
                <w:b/>
                <w:sz w:val="24"/>
                <w:szCs w:val="24"/>
              </w:rPr>
              <w:t>Пятница</w:t>
            </w:r>
          </w:p>
        </w:tc>
        <w:tc>
          <w:tcPr>
            <w:tcW w:w="3013" w:type="dxa"/>
          </w:tcPr>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9.00 – 9.3</w:t>
            </w:r>
            <w:r>
              <w:rPr>
                <w:rFonts w:ascii="Times New Roman" w:hAnsi="Times New Roman" w:cs="Times New Roman"/>
                <w:sz w:val="24"/>
                <w:szCs w:val="24"/>
              </w:rPr>
              <w:t>5</w:t>
            </w:r>
            <w:r w:rsidRPr="00531586">
              <w:rPr>
                <w:rFonts w:ascii="Times New Roman" w:hAnsi="Times New Roman" w:cs="Times New Roman"/>
                <w:sz w:val="24"/>
                <w:szCs w:val="24"/>
              </w:rPr>
              <w:t xml:space="preserve"> НОД гр. № 3</w:t>
            </w:r>
          </w:p>
          <w:p w:rsidR="000F350F" w:rsidRPr="00531586" w:rsidRDefault="000F350F" w:rsidP="003B0C1F">
            <w:pPr>
              <w:rPr>
                <w:rFonts w:ascii="Times New Roman" w:hAnsi="Times New Roman" w:cs="Times New Roman"/>
                <w:sz w:val="24"/>
                <w:szCs w:val="24"/>
              </w:rPr>
            </w:pPr>
            <w:r w:rsidRPr="00531586">
              <w:rPr>
                <w:rFonts w:ascii="Times New Roman" w:hAnsi="Times New Roman" w:cs="Times New Roman"/>
                <w:sz w:val="24"/>
                <w:szCs w:val="24"/>
              </w:rPr>
              <w:t>9.35-10.</w:t>
            </w:r>
            <w:r>
              <w:rPr>
                <w:rFonts w:ascii="Times New Roman" w:hAnsi="Times New Roman" w:cs="Times New Roman"/>
                <w:sz w:val="24"/>
                <w:szCs w:val="24"/>
              </w:rPr>
              <w:t>1</w:t>
            </w:r>
            <w:r w:rsidRPr="00531586">
              <w:rPr>
                <w:rFonts w:ascii="Times New Roman" w:hAnsi="Times New Roman" w:cs="Times New Roman"/>
                <w:sz w:val="24"/>
                <w:szCs w:val="24"/>
              </w:rPr>
              <w:t>0 НОД гр. № 12</w:t>
            </w:r>
          </w:p>
          <w:p w:rsidR="000F350F" w:rsidRPr="00531586" w:rsidRDefault="000F350F" w:rsidP="003B0C1F">
            <w:pPr>
              <w:pStyle w:val="a3"/>
              <w:rPr>
                <w:rFonts w:ascii="Times New Roman" w:hAnsi="Times New Roman" w:cs="Times New Roman"/>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8.00-8.15 -     №17</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8.40-9.00 -     №24</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10.10-10.30 - №22</w:t>
            </w:r>
          </w:p>
          <w:p w:rsidR="000F350F" w:rsidRPr="005265DD" w:rsidRDefault="000F350F" w:rsidP="003B0C1F">
            <w:pPr>
              <w:pStyle w:val="a3"/>
              <w:rPr>
                <w:rFonts w:ascii="Times New Roman" w:hAnsi="Times New Roman" w:cs="Times New Roman"/>
                <w:sz w:val="24"/>
                <w:szCs w:val="24"/>
              </w:rPr>
            </w:pPr>
          </w:p>
        </w:tc>
        <w:tc>
          <w:tcPr>
            <w:tcW w:w="2835" w:type="dxa"/>
          </w:tcPr>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10.30-10.45 -  №25</w:t>
            </w:r>
          </w:p>
          <w:p w:rsidR="000F350F" w:rsidRPr="005265DD" w:rsidRDefault="000F350F" w:rsidP="003B0C1F">
            <w:pPr>
              <w:pStyle w:val="a3"/>
              <w:rPr>
                <w:rFonts w:ascii="Times New Roman" w:hAnsi="Times New Roman" w:cs="Times New Roman"/>
                <w:sz w:val="24"/>
                <w:szCs w:val="24"/>
              </w:rPr>
            </w:pPr>
            <w:r w:rsidRPr="005265DD">
              <w:rPr>
                <w:rFonts w:ascii="Times New Roman" w:hAnsi="Times New Roman" w:cs="Times New Roman"/>
                <w:sz w:val="24"/>
                <w:szCs w:val="24"/>
              </w:rPr>
              <w:t>10.45-11.00 -  № 23</w:t>
            </w:r>
          </w:p>
          <w:p w:rsidR="000F350F" w:rsidRPr="005265DD" w:rsidRDefault="000F350F" w:rsidP="003B0C1F">
            <w:pPr>
              <w:pStyle w:val="a3"/>
              <w:rPr>
                <w:rFonts w:ascii="Times New Roman" w:hAnsi="Times New Roman" w:cs="Times New Roman"/>
                <w:sz w:val="24"/>
                <w:szCs w:val="24"/>
              </w:rPr>
            </w:pPr>
          </w:p>
          <w:p w:rsidR="000F350F" w:rsidRPr="005265DD" w:rsidRDefault="000F350F" w:rsidP="003B0C1F">
            <w:pPr>
              <w:pStyle w:val="a3"/>
              <w:rPr>
                <w:rFonts w:ascii="Times New Roman" w:hAnsi="Times New Roman" w:cs="Times New Roman"/>
                <w:sz w:val="24"/>
                <w:szCs w:val="24"/>
              </w:rPr>
            </w:pPr>
          </w:p>
        </w:tc>
      </w:tr>
    </w:tbl>
    <w:p w:rsidR="000B6B9F" w:rsidRDefault="000B6B9F" w:rsidP="00D81C84">
      <w:pPr>
        <w:spacing w:line="240" w:lineRule="auto"/>
        <w:jc w:val="both"/>
        <w:rPr>
          <w:rFonts w:ascii="Times New Roman" w:eastAsia="Times New Roman" w:hAnsi="Times New Roman" w:cs="Times New Roman"/>
          <w:sz w:val="24"/>
          <w:szCs w:val="24"/>
          <w:lang w:eastAsia="ru-RU"/>
        </w:rPr>
      </w:pPr>
    </w:p>
    <w:p w:rsidR="00394E8D" w:rsidRDefault="00394E8D"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Разработано перспективное и календарно-тематическое планирование непосредственной образовательной деятельности </w:t>
      </w:r>
      <w:r>
        <w:rPr>
          <w:rFonts w:ascii="Times New Roman" w:eastAsia="Times New Roman" w:hAnsi="Times New Roman" w:cs="Times New Roman"/>
          <w:b/>
          <w:sz w:val="24"/>
          <w:szCs w:val="24"/>
          <w:lang w:eastAsia="ru-RU"/>
        </w:rPr>
        <w:t>(</w:t>
      </w:r>
      <w:proofErr w:type="gramStart"/>
      <w:r>
        <w:rPr>
          <w:rFonts w:ascii="Times New Roman" w:eastAsia="Times New Roman" w:hAnsi="Times New Roman" w:cs="Times New Roman"/>
          <w:b/>
          <w:sz w:val="24"/>
          <w:szCs w:val="24"/>
          <w:lang w:eastAsia="ru-RU"/>
        </w:rPr>
        <w:t>см</w:t>
      </w:r>
      <w:proofErr w:type="gramEnd"/>
      <w:r>
        <w:rPr>
          <w:rFonts w:ascii="Times New Roman" w:eastAsia="Times New Roman" w:hAnsi="Times New Roman" w:cs="Times New Roman"/>
          <w:b/>
          <w:sz w:val="24"/>
          <w:szCs w:val="24"/>
          <w:lang w:eastAsia="ru-RU"/>
        </w:rPr>
        <w:t>. ПРИЛОЖЕНИЕ)</w:t>
      </w:r>
      <w:r>
        <w:rPr>
          <w:rFonts w:ascii="Times New Roman" w:eastAsia="Times New Roman" w:hAnsi="Times New Roman" w:cs="Times New Roman"/>
          <w:sz w:val="24"/>
          <w:szCs w:val="24"/>
          <w:lang w:eastAsia="ru-RU"/>
        </w:rPr>
        <w:t>.</w:t>
      </w:r>
    </w:p>
    <w:p w:rsidR="00394E8D" w:rsidRDefault="00394E8D" w:rsidP="00D81C84">
      <w:pPr>
        <w:spacing w:line="240" w:lineRule="auto"/>
        <w:jc w:val="both"/>
        <w:rPr>
          <w:rFonts w:ascii="Times New Roman" w:eastAsia="Times New Roman" w:hAnsi="Times New Roman" w:cs="Times New Roman"/>
          <w:sz w:val="24"/>
          <w:szCs w:val="24"/>
          <w:lang w:eastAsia="ru-RU"/>
        </w:rPr>
      </w:pPr>
      <w:r w:rsidRPr="00394E8D">
        <w:rPr>
          <w:rFonts w:ascii="Times New Roman" w:eastAsia="Times New Roman" w:hAnsi="Times New Roman" w:cs="Times New Roman"/>
          <w:b/>
          <w:sz w:val="24"/>
          <w:szCs w:val="24"/>
          <w:lang w:eastAsia="ru-RU"/>
        </w:rPr>
        <w:t>2.</w:t>
      </w:r>
      <w:r w:rsidR="0010127F">
        <w:rPr>
          <w:rFonts w:ascii="Times New Roman" w:eastAsia="Times New Roman" w:hAnsi="Times New Roman" w:cs="Times New Roman"/>
          <w:b/>
          <w:sz w:val="24"/>
          <w:szCs w:val="24"/>
          <w:lang w:eastAsia="ru-RU"/>
        </w:rPr>
        <w:t>2</w:t>
      </w:r>
      <w:r w:rsidRPr="00394E8D">
        <w:rPr>
          <w:rFonts w:ascii="Times New Roman" w:eastAsia="Times New Roman" w:hAnsi="Times New Roman" w:cs="Times New Roman"/>
          <w:b/>
          <w:sz w:val="24"/>
          <w:szCs w:val="24"/>
          <w:lang w:eastAsia="ru-RU"/>
        </w:rPr>
        <w:t xml:space="preserve">. Основные направления коррекционно-развивающей работы  </w:t>
      </w:r>
    </w:p>
    <w:p w:rsidR="00394E8D" w:rsidRDefault="00394E8D"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4E8D">
        <w:rPr>
          <w:rFonts w:ascii="Times New Roman" w:eastAsia="Times New Roman" w:hAnsi="Times New Roman" w:cs="Times New Roman"/>
          <w:sz w:val="24"/>
          <w:szCs w:val="24"/>
          <w:lang w:eastAsia="ru-RU"/>
        </w:rPr>
        <w:t xml:space="preserve">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 </w:t>
      </w:r>
    </w:p>
    <w:p w:rsidR="00394E8D" w:rsidRDefault="00394E8D" w:rsidP="00D81C84">
      <w:pPr>
        <w:spacing w:line="240" w:lineRule="auto"/>
        <w:jc w:val="both"/>
        <w:rPr>
          <w:rFonts w:ascii="Times New Roman" w:eastAsia="Times New Roman" w:hAnsi="Times New Roman" w:cs="Times New Roman"/>
          <w:sz w:val="24"/>
          <w:szCs w:val="24"/>
          <w:lang w:eastAsia="ru-RU"/>
        </w:rPr>
      </w:pPr>
      <w:r w:rsidRPr="00394E8D">
        <w:rPr>
          <w:rFonts w:ascii="Times New Roman" w:eastAsia="Times New Roman" w:hAnsi="Times New Roman" w:cs="Times New Roman"/>
          <w:sz w:val="24"/>
          <w:szCs w:val="24"/>
          <w:lang w:eastAsia="ru-RU"/>
        </w:rPr>
        <w:t xml:space="preserve">- </w:t>
      </w:r>
      <w:r w:rsidRPr="00394E8D">
        <w:rPr>
          <w:rFonts w:ascii="Times New Roman" w:eastAsia="Times New Roman" w:hAnsi="Times New Roman" w:cs="Times New Roman"/>
          <w:b/>
          <w:sz w:val="24"/>
          <w:szCs w:val="24"/>
          <w:lang w:eastAsia="ru-RU"/>
        </w:rPr>
        <w:t>диагностическая работа</w:t>
      </w:r>
      <w:r w:rsidRPr="00394E8D">
        <w:rPr>
          <w:rFonts w:ascii="Times New Roman" w:eastAsia="Times New Roman" w:hAnsi="Times New Roman" w:cs="Times New Roman"/>
          <w:sz w:val="24"/>
          <w:szCs w:val="24"/>
          <w:lang w:eastAsia="ru-RU"/>
        </w:rPr>
        <w:t xml:space="preserve"> обеспечивает своевременное выявление детей с ОВЗ, проведение их комплексного обследования и подготовку рекомендаций по оказанию им </w:t>
      </w:r>
      <w:proofErr w:type="spellStart"/>
      <w:r w:rsidRPr="00394E8D">
        <w:rPr>
          <w:rFonts w:ascii="Times New Roman" w:eastAsia="Times New Roman" w:hAnsi="Times New Roman" w:cs="Times New Roman"/>
          <w:sz w:val="24"/>
          <w:szCs w:val="24"/>
          <w:lang w:eastAsia="ru-RU"/>
        </w:rPr>
        <w:t>психол</w:t>
      </w:r>
      <w:r w:rsidR="00D5585B">
        <w:rPr>
          <w:rFonts w:ascii="Times New Roman" w:eastAsia="Times New Roman" w:hAnsi="Times New Roman" w:cs="Times New Roman"/>
          <w:sz w:val="24"/>
          <w:szCs w:val="24"/>
          <w:lang w:eastAsia="ru-RU"/>
        </w:rPr>
        <w:t>ого-медико</w:t>
      </w:r>
      <w:proofErr w:type="spellEnd"/>
      <w:r w:rsidRPr="00394E8D">
        <w:rPr>
          <w:rFonts w:ascii="Times New Roman" w:eastAsia="Times New Roman" w:hAnsi="Times New Roman" w:cs="Times New Roman"/>
          <w:sz w:val="24"/>
          <w:szCs w:val="24"/>
          <w:lang w:eastAsia="ru-RU"/>
        </w:rPr>
        <w:t xml:space="preserve">– </w:t>
      </w:r>
      <w:proofErr w:type="gramStart"/>
      <w:r w:rsidRPr="00394E8D">
        <w:rPr>
          <w:rFonts w:ascii="Times New Roman" w:eastAsia="Times New Roman" w:hAnsi="Times New Roman" w:cs="Times New Roman"/>
          <w:sz w:val="24"/>
          <w:szCs w:val="24"/>
          <w:lang w:eastAsia="ru-RU"/>
        </w:rPr>
        <w:t>пе</w:t>
      </w:r>
      <w:proofErr w:type="gramEnd"/>
      <w:r w:rsidRPr="00394E8D">
        <w:rPr>
          <w:rFonts w:ascii="Times New Roman" w:eastAsia="Times New Roman" w:hAnsi="Times New Roman" w:cs="Times New Roman"/>
          <w:sz w:val="24"/>
          <w:szCs w:val="24"/>
          <w:lang w:eastAsia="ru-RU"/>
        </w:rPr>
        <w:t xml:space="preserve">дагогической помощи в условиях образовательного учреждения; </w:t>
      </w:r>
    </w:p>
    <w:p w:rsidR="00394E8D" w:rsidRDefault="00394E8D"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94E8D">
        <w:rPr>
          <w:rFonts w:ascii="Times New Roman" w:eastAsia="Times New Roman" w:hAnsi="Times New Roman" w:cs="Times New Roman"/>
          <w:b/>
          <w:sz w:val="24"/>
          <w:szCs w:val="24"/>
          <w:lang w:eastAsia="ru-RU"/>
        </w:rPr>
        <w:t>коррекционно-развивающая работа</w:t>
      </w:r>
      <w:r w:rsidRPr="00394E8D">
        <w:rPr>
          <w:rFonts w:ascii="Times New Roman" w:eastAsia="Times New Roman" w:hAnsi="Times New Roman" w:cs="Times New Roman"/>
          <w:sz w:val="24"/>
          <w:szCs w:val="24"/>
          <w:lang w:eastAsia="ru-RU"/>
        </w:rPr>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394E8D" w:rsidRDefault="00394E8D" w:rsidP="00D81C84">
      <w:pPr>
        <w:spacing w:line="240" w:lineRule="auto"/>
        <w:jc w:val="both"/>
        <w:rPr>
          <w:rFonts w:ascii="Times New Roman" w:eastAsia="Times New Roman" w:hAnsi="Times New Roman" w:cs="Times New Roman"/>
          <w:sz w:val="24"/>
          <w:szCs w:val="24"/>
          <w:lang w:eastAsia="ru-RU"/>
        </w:rPr>
      </w:pPr>
      <w:r w:rsidRPr="00394E8D">
        <w:rPr>
          <w:rFonts w:ascii="Times New Roman" w:eastAsia="Times New Roman" w:hAnsi="Times New Roman" w:cs="Times New Roman"/>
          <w:sz w:val="24"/>
          <w:szCs w:val="24"/>
          <w:lang w:eastAsia="ru-RU"/>
        </w:rPr>
        <w:t xml:space="preserve">- </w:t>
      </w:r>
      <w:r w:rsidRPr="00394E8D">
        <w:rPr>
          <w:rFonts w:ascii="Times New Roman" w:eastAsia="Times New Roman" w:hAnsi="Times New Roman" w:cs="Times New Roman"/>
          <w:b/>
          <w:sz w:val="24"/>
          <w:szCs w:val="24"/>
          <w:lang w:eastAsia="ru-RU"/>
        </w:rPr>
        <w:t>консультативная работа</w:t>
      </w:r>
      <w:r w:rsidRPr="00394E8D">
        <w:rPr>
          <w:rFonts w:ascii="Times New Roman" w:eastAsia="Times New Roman" w:hAnsi="Times New Roman" w:cs="Times New Roman"/>
          <w:sz w:val="24"/>
          <w:szCs w:val="24"/>
          <w:lang w:eastAsia="ru-RU"/>
        </w:rPr>
        <w:t xml:space="preserve"> обеспечивает непрерывность специального сопровождения детей с ОВЗ и их семей по вопросам реализации, дифференцированных психолого</w:t>
      </w:r>
      <w:r w:rsidR="00D5585B">
        <w:rPr>
          <w:rFonts w:ascii="Times New Roman" w:eastAsia="Times New Roman" w:hAnsi="Times New Roman" w:cs="Times New Roman"/>
          <w:sz w:val="24"/>
          <w:szCs w:val="24"/>
          <w:lang w:eastAsia="ru-RU"/>
        </w:rPr>
        <w:t>-</w:t>
      </w:r>
      <w:r w:rsidRPr="00394E8D">
        <w:rPr>
          <w:rFonts w:ascii="Times New Roman" w:eastAsia="Times New Roman" w:hAnsi="Times New Roman" w:cs="Times New Roman"/>
          <w:sz w:val="24"/>
          <w:szCs w:val="24"/>
          <w:lang w:eastAsia="ru-RU"/>
        </w:rPr>
        <w:t xml:space="preserve">педагогических условий обучения, воспитания, коррекции, развития и социализации воспитанников; </w:t>
      </w:r>
    </w:p>
    <w:p w:rsidR="00394E8D" w:rsidRDefault="00394E8D"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4E8D">
        <w:rPr>
          <w:rFonts w:ascii="Times New Roman" w:eastAsia="Times New Roman" w:hAnsi="Times New Roman" w:cs="Times New Roman"/>
          <w:b/>
          <w:sz w:val="24"/>
          <w:szCs w:val="24"/>
          <w:lang w:eastAsia="ru-RU"/>
        </w:rPr>
        <w:t>информационно–просветительская работа</w:t>
      </w:r>
      <w:r w:rsidRPr="00394E8D">
        <w:rPr>
          <w:rFonts w:ascii="Times New Roman" w:eastAsia="Times New Roman" w:hAnsi="Times New Roman" w:cs="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700885" w:rsidRDefault="00700885" w:rsidP="00D81C84">
      <w:pPr>
        <w:spacing w:line="240" w:lineRule="auto"/>
        <w:jc w:val="both"/>
        <w:rPr>
          <w:rFonts w:ascii="Times New Roman" w:eastAsia="Times New Roman" w:hAnsi="Times New Roman" w:cs="Times New Roman"/>
          <w:sz w:val="24"/>
          <w:szCs w:val="24"/>
          <w:lang w:eastAsia="ru-RU"/>
        </w:rPr>
      </w:pPr>
      <w:r w:rsidRPr="00700885">
        <w:rPr>
          <w:rFonts w:ascii="Times New Roman" w:eastAsia="Times New Roman" w:hAnsi="Times New Roman" w:cs="Times New Roman"/>
          <w:b/>
          <w:sz w:val="24"/>
          <w:szCs w:val="24"/>
          <w:lang w:eastAsia="ru-RU"/>
        </w:rPr>
        <w:t>2.</w:t>
      </w:r>
      <w:r w:rsidR="0010127F">
        <w:rPr>
          <w:rFonts w:ascii="Times New Roman" w:eastAsia="Times New Roman" w:hAnsi="Times New Roman" w:cs="Times New Roman"/>
          <w:b/>
          <w:sz w:val="24"/>
          <w:szCs w:val="24"/>
          <w:lang w:eastAsia="ru-RU"/>
        </w:rPr>
        <w:t>3</w:t>
      </w:r>
      <w:r w:rsidRPr="00700885">
        <w:rPr>
          <w:rFonts w:ascii="Times New Roman" w:eastAsia="Times New Roman" w:hAnsi="Times New Roman" w:cs="Times New Roman"/>
          <w:b/>
          <w:sz w:val="24"/>
          <w:szCs w:val="24"/>
          <w:lang w:eastAsia="ru-RU"/>
        </w:rPr>
        <w:t>. Формы обучения, содержание и план реализации мероприятий по логопедической деятельности.</w:t>
      </w:r>
      <w:r w:rsidRPr="00700885">
        <w:rPr>
          <w:rFonts w:ascii="Times New Roman" w:eastAsia="Times New Roman" w:hAnsi="Times New Roman" w:cs="Times New Roman"/>
          <w:sz w:val="24"/>
          <w:szCs w:val="24"/>
          <w:lang w:eastAsia="ru-RU"/>
        </w:rPr>
        <w:t xml:space="preserve"> </w:t>
      </w:r>
    </w:p>
    <w:p w:rsidR="00700885"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700885">
        <w:rPr>
          <w:rFonts w:ascii="Times New Roman" w:eastAsia="Times New Roman" w:hAnsi="Times New Roman" w:cs="Times New Roman"/>
          <w:sz w:val="24"/>
          <w:szCs w:val="24"/>
          <w:lang w:eastAsia="ru-RU"/>
        </w:rPr>
        <w:t xml:space="preserve">По форме логопедическая деятельность  делится на фронтальную (со всей группой), подгрупповую (3-5 человек) и индивидуальную.   </w:t>
      </w:r>
      <w:proofErr w:type="gramEnd"/>
    </w:p>
    <w:p w:rsidR="00700885"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0885">
        <w:rPr>
          <w:rFonts w:ascii="Times New Roman" w:eastAsia="Times New Roman" w:hAnsi="Times New Roman" w:cs="Times New Roman"/>
          <w:b/>
          <w:sz w:val="24"/>
          <w:szCs w:val="24"/>
          <w:lang w:eastAsia="ru-RU"/>
        </w:rPr>
        <w:t>Групповые формы</w:t>
      </w:r>
      <w:r w:rsidRPr="00700885">
        <w:rPr>
          <w:rFonts w:ascii="Times New Roman" w:eastAsia="Times New Roman" w:hAnsi="Times New Roman" w:cs="Times New Roman"/>
          <w:sz w:val="24"/>
          <w:szCs w:val="24"/>
          <w:lang w:eastAsia="ru-RU"/>
        </w:rPr>
        <w:t xml:space="preserve"> организации (продолжительность до 25мин) проводятся в утренние часы. Основная цель групповой НОД – воспитание навыков коллективной работы. Обучение детей 5-6 лет приоритетно ориентировано на формирование лексико</w:t>
      </w:r>
      <w:r>
        <w:rPr>
          <w:rFonts w:ascii="Times New Roman" w:eastAsia="Times New Roman" w:hAnsi="Times New Roman" w:cs="Times New Roman"/>
          <w:sz w:val="24"/>
          <w:szCs w:val="24"/>
          <w:lang w:eastAsia="ru-RU"/>
        </w:rPr>
        <w:t>-</w:t>
      </w:r>
      <w:r w:rsidRPr="00700885">
        <w:rPr>
          <w:rFonts w:ascii="Times New Roman" w:eastAsia="Times New Roman" w:hAnsi="Times New Roman" w:cs="Times New Roman"/>
          <w:sz w:val="24"/>
          <w:szCs w:val="24"/>
          <w:lang w:eastAsia="ru-RU"/>
        </w:rPr>
        <w:t>грамматических средств языка и связной речи (1 раз в неделю) и обучения грамоте (1 раз в неделю). Состав подгрупп является открытой системой, меняется по усмотрению логопеда в зависимости от динамики достижений дошкольника.</w:t>
      </w:r>
    </w:p>
    <w:p w:rsidR="00700885"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08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0885">
        <w:rPr>
          <w:rFonts w:ascii="Times New Roman" w:eastAsia="Times New Roman" w:hAnsi="Times New Roman" w:cs="Times New Roman"/>
          <w:b/>
          <w:sz w:val="24"/>
          <w:szCs w:val="24"/>
          <w:lang w:eastAsia="ru-RU"/>
        </w:rPr>
        <w:t>Индивидуальные формы</w:t>
      </w:r>
      <w:r w:rsidRPr="00700885">
        <w:rPr>
          <w:rFonts w:ascii="Times New Roman" w:eastAsia="Times New Roman" w:hAnsi="Times New Roman" w:cs="Times New Roman"/>
          <w:sz w:val="24"/>
          <w:szCs w:val="24"/>
          <w:lang w:eastAsia="ru-RU"/>
        </w:rPr>
        <w:t xml:space="preserve"> работы (продолжительность до 15мин) составляют существенную часть работы учителя-логопеда в течение каждого рабочего дня. Они направлены на осуществлении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Учёт индивидуальных форм работы фиксируется в журнале учета времени, затрачиваемого на реализацию индивидуальной образовательной программы.  </w:t>
      </w:r>
    </w:p>
    <w:p w:rsidR="00700885"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700885">
        <w:rPr>
          <w:rFonts w:ascii="Times New Roman" w:eastAsia="Times New Roman" w:hAnsi="Times New Roman" w:cs="Times New Roman"/>
          <w:sz w:val="24"/>
          <w:szCs w:val="24"/>
          <w:lang w:eastAsia="ru-RU"/>
        </w:rPr>
        <w:t xml:space="preserve">Основная </w:t>
      </w:r>
      <w:r w:rsidRPr="00700885">
        <w:rPr>
          <w:rFonts w:ascii="Times New Roman" w:eastAsia="Times New Roman" w:hAnsi="Times New Roman" w:cs="Times New Roman"/>
          <w:i/>
          <w:sz w:val="24"/>
          <w:szCs w:val="24"/>
          <w:lang w:eastAsia="ru-RU"/>
        </w:rPr>
        <w:t>цель</w:t>
      </w:r>
      <w:r w:rsidRPr="00700885">
        <w:rPr>
          <w:rFonts w:ascii="Times New Roman" w:eastAsia="Times New Roman" w:hAnsi="Times New Roman" w:cs="Times New Roman"/>
          <w:sz w:val="24"/>
          <w:szCs w:val="24"/>
          <w:lang w:eastAsia="ru-RU"/>
        </w:rPr>
        <w:t xml:space="preserve"> индивидуальной работы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В индивидуальной НОД логопед имеет возможность установить эмоциональный контакт с ребёнком, активизировать контроль над качеством звучащей речи, корр</w:t>
      </w:r>
      <w:r w:rsidR="00D5585B">
        <w:rPr>
          <w:rFonts w:ascii="Times New Roman" w:eastAsia="Times New Roman" w:hAnsi="Times New Roman" w:cs="Times New Roman"/>
          <w:sz w:val="24"/>
          <w:szCs w:val="24"/>
          <w:lang w:eastAsia="ru-RU"/>
        </w:rPr>
        <w:t>и</w:t>
      </w:r>
      <w:r w:rsidRPr="00700885">
        <w:rPr>
          <w:rFonts w:ascii="Times New Roman" w:eastAsia="Times New Roman" w:hAnsi="Times New Roman" w:cs="Times New Roman"/>
          <w:sz w:val="24"/>
          <w:szCs w:val="24"/>
          <w:lang w:eastAsia="ru-RU"/>
        </w:rPr>
        <w:t>гировать речевой дефект, сгладить невротические реакции.</w:t>
      </w:r>
      <w:proofErr w:type="gramEnd"/>
      <w:r w:rsidRPr="00700885">
        <w:rPr>
          <w:rFonts w:ascii="Times New Roman" w:eastAsia="Times New Roman" w:hAnsi="Times New Roman" w:cs="Times New Roman"/>
          <w:sz w:val="24"/>
          <w:szCs w:val="24"/>
          <w:lang w:eastAsia="ru-RU"/>
        </w:rPr>
        <w:t xml:space="preserve"> В индивидуальной деятельности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w:t>
      </w:r>
    </w:p>
    <w:p w:rsidR="00CA03EB"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A1840">
        <w:rPr>
          <w:rFonts w:ascii="Times New Roman" w:eastAsia="Times New Roman" w:hAnsi="Times New Roman" w:cs="Times New Roman"/>
          <w:sz w:val="24"/>
          <w:szCs w:val="24"/>
          <w:lang w:eastAsia="ru-RU"/>
        </w:rPr>
        <w:t>Основной формой р</w:t>
      </w:r>
      <w:r w:rsidR="00CA03EB">
        <w:rPr>
          <w:rFonts w:ascii="Times New Roman" w:eastAsia="Times New Roman" w:hAnsi="Times New Roman" w:cs="Times New Roman"/>
          <w:sz w:val="24"/>
          <w:szCs w:val="24"/>
          <w:lang w:eastAsia="ru-RU"/>
        </w:rPr>
        <w:t xml:space="preserve">аботы программы является </w:t>
      </w:r>
      <w:r w:rsidR="00CA03EB">
        <w:rPr>
          <w:rFonts w:ascii="Times New Roman" w:eastAsia="Times New Roman" w:hAnsi="Times New Roman" w:cs="Times New Roman"/>
          <w:b/>
          <w:i/>
          <w:sz w:val="24"/>
          <w:szCs w:val="24"/>
          <w:lang w:eastAsia="ru-RU"/>
        </w:rPr>
        <w:t xml:space="preserve">игровая </w:t>
      </w:r>
      <w:r w:rsidR="00CA03EB" w:rsidRPr="00CA03EB">
        <w:rPr>
          <w:rFonts w:ascii="Times New Roman" w:eastAsia="Times New Roman" w:hAnsi="Times New Roman" w:cs="Times New Roman"/>
          <w:b/>
          <w:i/>
          <w:sz w:val="24"/>
          <w:szCs w:val="24"/>
          <w:lang w:eastAsia="ru-RU"/>
        </w:rPr>
        <w:t>деятельность</w:t>
      </w:r>
      <w:r w:rsidR="00CA03EB">
        <w:rPr>
          <w:rFonts w:ascii="Times New Roman" w:eastAsia="Times New Roman" w:hAnsi="Times New Roman" w:cs="Times New Roman"/>
          <w:sz w:val="24"/>
          <w:szCs w:val="24"/>
          <w:lang w:eastAsia="ru-RU"/>
        </w:rPr>
        <w:t xml:space="preserve"> – основная форма деятельности дошкольников. Все </w:t>
      </w:r>
      <w:r w:rsidR="00CA03EB">
        <w:rPr>
          <w:rFonts w:ascii="Times New Roman" w:eastAsia="Times New Roman" w:hAnsi="Times New Roman" w:cs="Times New Roman"/>
          <w:i/>
          <w:sz w:val="24"/>
          <w:szCs w:val="24"/>
          <w:lang w:eastAsia="ru-RU"/>
        </w:rPr>
        <w:t xml:space="preserve">коррекционно-развивающие индивидуальные, подгрупповые, групповые, интегрированные занятия </w:t>
      </w:r>
      <w:r w:rsidR="00CA03EB">
        <w:rPr>
          <w:rFonts w:ascii="Times New Roman" w:eastAsia="Times New Roman" w:hAnsi="Times New Roman" w:cs="Times New Roman"/>
          <w:sz w:val="24"/>
          <w:szCs w:val="24"/>
          <w:lang w:eastAsia="ru-RU"/>
        </w:rPr>
        <w:t>в соответствии с программой носят игровой характер, насыщены разнообразными играми и развивающими игровыми упражнениями и нив коей мере не дублируют школьных форм обучения.</w:t>
      </w:r>
    </w:p>
    <w:p w:rsidR="00700885" w:rsidRDefault="00700885" w:rsidP="00D81C84">
      <w:pPr>
        <w:spacing w:line="240" w:lineRule="auto"/>
        <w:jc w:val="both"/>
        <w:rPr>
          <w:rFonts w:ascii="Times New Roman" w:eastAsia="Times New Roman" w:hAnsi="Times New Roman" w:cs="Times New Roman"/>
          <w:sz w:val="24"/>
          <w:szCs w:val="24"/>
          <w:lang w:eastAsia="ru-RU"/>
        </w:rPr>
      </w:pPr>
      <w:r w:rsidRPr="00CA03EB">
        <w:rPr>
          <w:rFonts w:ascii="Times New Roman" w:eastAsia="Times New Roman" w:hAnsi="Times New Roman" w:cs="Times New Roman"/>
          <w:sz w:val="24"/>
          <w:szCs w:val="24"/>
          <w:lang w:eastAsia="ru-RU"/>
        </w:rPr>
        <w:t>Формы</w:t>
      </w:r>
      <w:r w:rsidRPr="00700885">
        <w:rPr>
          <w:rFonts w:ascii="Times New Roman" w:eastAsia="Times New Roman" w:hAnsi="Times New Roman" w:cs="Times New Roman"/>
          <w:sz w:val="24"/>
          <w:szCs w:val="24"/>
          <w:lang w:eastAsia="ru-RU"/>
        </w:rPr>
        <w:t xml:space="preserve"> планирования коррекционно-развивающей работы учителя-логопеда представлены в виде календарно-тематического планирования групповой и индивидуальной формы организации.   </w:t>
      </w:r>
    </w:p>
    <w:p w:rsidR="00AE1BDF" w:rsidRDefault="00700885" w:rsidP="00D81C84">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00885">
        <w:rPr>
          <w:rFonts w:ascii="Times New Roman" w:eastAsia="Times New Roman" w:hAnsi="Times New Roman" w:cs="Times New Roman"/>
          <w:sz w:val="24"/>
          <w:szCs w:val="24"/>
          <w:lang w:eastAsia="ru-RU"/>
        </w:rPr>
        <w:t xml:space="preserve">В основе планирования НОД с детьми с ОНР лежат тематический и концентрический принципы.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Одно из важнейших условий реализации тематического принципа - концентрированное изучение темы (в течение одной недели), благодаря чему обеспечивается многократное повторение одного и того же речевого </w:t>
      </w:r>
      <w:r w:rsidRPr="00700885">
        <w:rPr>
          <w:rFonts w:ascii="Times New Roman" w:eastAsia="Times New Roman" w:hAnsi="Times New Roman" w:cs="Times New Roman"/>
          <w:sz w:val="24"/>
          <w:szCs w:val="24"/>
          <w:lang w:eastAsia="ru-RU"/>
        </w:rPr>
        <w:lastRenderedPageBreak/>
        <w:t>содержания за короткий промежуток времени. Для обеспечения разностороннего развития детей с ОНР, в содержание обучения и воспитания в</w:t>
      </w:r>
      <w:r>
        <w:rPr>
          <w:rFonts w:ascii="Times New Roman" w:eastAsia="Times New Roman" w:hAnsi="Times New Roman" w:cs="Times New Roman"/>
          <w:sz w:val="24"/>
          <w:szCs w:val="24"/>
          <w:lang w:eastAsia="ru-RU"/>
        </w:rPr>
        <w:t>ведены темы:</w:t>
      </w:r>
    </w:p>
    <w:p w:rsidR="00307293" w:rsidRPr="00307293" w:rsidRDefault="00307293" w:rsidP="00D81C84">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Примерный тематический план на 2016-2017 учебный год</w:t>
      </w:r>
    </w:p>
    <w:tbl>
      <w:tblPr>
        <w:tblStyle w:val="a6"/>
        <w:tblW w:w="0" w:type="auto"/>
        <w:tblLook w:val="04A0"/>
      </w:tblPr>
      <w:tblGrid>
        <w:gridCol w:w="1384"/>
        <w:gridCol w:w="1559"/>
        <w:gridCol w:w="3349"/>
        <w:gridCol w:w="4390"/>
      </w:tblGrid>
      <w:tr w:rsidR="00AE1BDF" w:rsidRPr="00853B73" w:rsidTr="006170C7">
        <w:tc>
          <w:tcPr>
            <w:tcW w:w="1384" w:type="dxa"/>
          </w:tcPr>
          <w:p w:rsidR="00AE1BDF" w:rsidRPr="00853B73" w:rsidRDefault="006170C7" w:rsidP="00D81C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Месяц </w:t>
            </w:r>
          </w:p>
        </w:tc>
        <w:tc>
          <w:tcPr>
            <w:tcW w:w="1559" w:type="dxa"/>
          </w:tcPr>
          <w:p w:rsidR="00AE1BDF" w:rsidRPr="00853B73" w:rsidRDefault="006170C7" w:rsidP="00D81C84">
            <w:pPr>
              <w:jc w:val="center"/>
              <w:rPr>
                <w:rFonts w:ascii="Times New Roman" w:eastAsia="Calibri" w:hAnsi="Times New Roman" w:cs="Times New Roman"/>
                <w:b/>
                <w:sz w:val="24"/>
                <w:szCs w:val="24"/>
              </w:rPr>
            </w:pPr>
            <w:r w:rsidRPr="00853B73">
              <w:rPr>
                <w:rFonts w:ascii="Times New Roman" w:eastAsia="Calibri" w:hAnsi="Times New Roman" w:cs="Times New Roman"/>
                <w:b/>
                <w:sz w:val="24"/>
                <w:szCs w:val="24"/>
              </w:rPr>
              <w:t>№ недели</w:t>
            </w:r>
          </w:p>
        </w:tc>
        <w:tc>
          <w:tcPr>
            <w:tcW w:w="3349" w:type="dxa"/>
          </w:tcPr>
          <w:p w:rsidR="00AE1BDF" w:rsidRPr="00853B73" w:rsidRDefault="006170C7" w:rsidP="00D81C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Основная т</w:t>
            </w:r>
            <w:r w:rsidR="00D5585B">
              <w:rPr>
                <w:rFonts w:ascii="Times New Roman" w:eastAsia="Calibri" w:hAnsi="Times New Roman" w:cs="Times New Roman"/>
                <w:b/>
                <w:sz w:val="24"/>
                <w:szCs w:val="24"/>
              </w:rPr>
              <w:t xml:space="preserve">ема </w:t>
            </w:r>
            <w:r>
              <w:rPr>
                <w:rFonts w:ascii="Times New Roman" w:eastAsia="Calibri" w:hAnsi="Times New Roman" w:cs="Times New Roman"/>
                <w:b/>
                <w:sz w:val="24"/>
                <w:szCs w:val="24"/>
              </w:rPr>
              <w:t xml:space="preserve">недели </w:t>
            </w:r>
            <w:r w:rsidR="00D5585B">
              <w:rPr>
                <w:rFonts w:ascii="Times New Roman" w:eastAsia="Calibri" w:hAnsi="Times New Roman" w:cs="Times New Roman"/>
                <w:b/>
                <w:sz w:val="24"/>
                <w:szCs w:val="24"/>
              </w:rPr>
              <w:t>ДОО</w:t>
            </w:r>
          </w:p>
        </w:tc>
        <w:tc>
          <w:tcPr>
            <w:tcW w:w="4390" w:type="dxa"/>
          </w:tcPr>
          <w:p w:rsidR="00AE1BDF" w:rsidRPr="00853B73" w:rsidRDefault="00D5585B" w:rsidP="00D81C84">
            <w:pPr>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Подтема</w:t>
            </w:r>
            <w:proofErr w:type="spellEnd"/>
          </w:p>
        </w:tc>
      </w:tr>
      <w:tr w:rsidR="006170C7" w:rsidRPr="00853B73" w:rsidTr="006170C7">
        <w:tc>
          <w:tcPr>
            <w:tcW w:w="1384" w:type="dxa"/>
            <w:vMerge w:val="restart"/>
          </w:tcPr>
          <w:p w:rsidR="006170C7" w:rsidRDefault="006170C7" w:rsidP="00D81C84">
            <w:pPr>
              <w:jc w:val="center"/>
              <w:rPr>
                <w:rFonts w:ascii="Times New Roman" w:eastAsia="Calibri" w:hAnsi="Times New Roman" w:cs="Times New Roman"/>
                <w:sz w:val="24"/>
                <w:szCs w:val="24"/>
              </w:rPr>
            </w:pPr>
          </w:p>
          <w:p w:rsidR="006170C7" w:rsidRDefault="006170C7" w:rsidP="00D81C84">
            <w:pPr>
              <w:jc w:val="center"/>
              <w:rPr>
                <w:rFonts w:ascii="Times New Roman" w:eastAsia="Calibri" w:hAnsi="Times New Roman" w:cs="Times New Roman"/>
                <w:sz w:val="24"/>
                <w:szCs w:val="24"/>
              </w:rPr>
            </w:pPr>
          </w:p>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Сентябрь </w:t>
            </w:r>
          </w:p>
        </w:tc>
        <w:tc>
          <w:tcPr>
            <w:tcW w:w="1559" w:type="dxa"/>
          </w:tcPr>
          <w:p w:rsidR="006170C7" w:rsidRPr="00853B73" w:rsidRDefault="006170C7" w:rsidP="00D81C84">
            <w:pPr>
              <w:jc w:val="center"/>
              <w:rPr>
                <w:rFonts w:ascii="Times New Roman" w:eastAsia="Calibri" w:hAnsi="Times New Roman" w:cs="Times New Roman"/>
                <w:sz w:val="24"/>
                <w:szCs w:val="24"/>
              </w:rPr>
            </w:pPr>
            <w:r w:rsidRPr="00853B73">
              <w:rPr>
                <w:rFonts w:ascii="Times New Roman" w:eastAsia="Calibri" w:hAnsi="Times New Roman" w:cs="Times New Roman"/>
                <w:sz w:val="24"/>
                <w:szCs w:val="24"/>
              </w:rPr>
              <w:t>1</w:t>
            </w:r>
          </w:p>
        </w:tc>
        <w:tc>
          <w:tcPr>
            <w:tcW w:w="7739" w:type="dxa"/>
            <w:gridSpan w:val="2"/>
            <w:tcBorders>
              <w:bottom w:val="nil"/>
            </w:tcBorders>
          </w:tcPr>
          <w:p w:rsidR="006170C7" w:rsidRPr="00CE54A7" w:rsidRDefault="006170C7" w:rsidP="00D81C84">
            <w:pPr>
              <w:jc w:val="center"/>
              <w:rPr>
                <w:rFonts w:ascii="Times New Roman" w:eastAsia="Calibri" w:hAnsi="Times New Roman" w:cs="Times New Roman"/>
                <w:b/>
                <w:i/>
                <w:sz w:val="24"/>
                <w:szCs w:val="24"/>
              </w:rPr>
            </w:pPr>
            <w:r w:rsidRPr="00CE54A7">
              <w:rPr>
                <w:rFonts w:ascii="Times New Roman" w:eastAsia="Calibri" w:hAnsi="Times New Roman" w:cs="Times New Roman"/>
                <w:b/>
                <w:i/>
                <w:sz w:val="24"/>
                <w:szCs w:val="24"/>
              </w:rPr>
              <w:t xml:space="preserve">Диагностика </w:t>
            </w:r>
          </w:p>
        </w:tc>
      </w:tr>
      <w:tr w:rsidR="006170C7" w:rsidRPr="00853B73" w:rsidTr="00114492">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sidRPr="00853B73">
              <w:rPr>
                <w:rFonts w:ascii="Times New Roman" w:eastAsia="Calibri" w:hAnsi="Times New Roman" w:cs="Times New Roman"/>
                <w:sz w:val="24"/>
                <w:szCs w:val="24"/>
              </w:rPr>
              <w:t>2</w:t>
            </w:r>
          </w:p>
        </w:tc>
        <w:tc>
          <w:tcPr>
            <w:tcW w:w="7739" w:type="dxa"/>
            <w:gridSpan w:val="2"/>
            <w:tcBorders>
              <w:top w:val="nil"/>
            </w:tcBorders>
          </w:tcPr>
          <w:p w:rsidR="006170C7" w:rsidRPr="00853B73" w:rsidRDefault="006170C7" w:rsidP="00D81C84">
            <w:pPr>
              <w:jc w:val="center"/>
              <w:rPr>
                <w:rFonts w:ascii="Times New Roman" w:eastAsia="Calibri" w:hAnsi="Times New Roman" w:cs="Times New Roman"/>
                <w:sz w:val="24"/>
                <w:szCs w:val="24"/>
              </w:rPr>
            </w:pP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sidRPr="00853B73">
              <w:rPr>
                <w:rFonts w:ascii="Times New Roman" w:eastAsia="Calibri" w:hAnsi="Times New Roman" w:cs="Times New Roman"/>
                <w:sz w:val="24"/>
                <w:szCs w:val="24"/>
              </w:rPr>
              <w:t>3</w:t>
            </w:r>
          </w:p>
        </w:tc>
        <w:tc>
          <w:tcPr>
            <w:tcW w:w="3349" w:type="dxa"/>
          </w:tcPr>
          <w:p w:rsidR="006170C7" w:rsidRPr="00853B73" w:rsidRDefault="006170C7"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Кто встречает нас в саду?</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Детский сад. Работники детского сада </w:t>
            </w: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sidRPr="00853B73">
              <w:rPr>
                <w:rFonts w:ascii="Times New Roman" w:eastAsia="Calibri" w:hAnsi="Times New Roman" w:cs="Times New Roman"/>
                <w:sz w:val="24"/>
                <w:szCs w:val="24"/>
              </w:rPr>
              <w:t>4</w:t>
            </w:r>
          </w:p>
        </w:tc>
        <w:tc>
          <w:tcPr>
            <w:tcW w:w="3349" w:type="dxa"/>
          </w:tcPr>
          <w:p w:rsidR="006170C7" w:rsidRPr="00853B73" w:rsidRDefault="006170C7"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 xml:space="preserve">Если хочешь быть </w:t>
            </w:r>
            <w:proofErr w:type="gramStart"/>
            <w:r w:rsidRPr="00853B73">
              <w:rPr>
                <w:rFonts w:ascii="Times New Roman" w:eastAsia="Calibri" w:hAnsi="Times New Roman" w:cs="Times New Roman"/>
                <w:sz w:val="24"/>
                <w:szCs w:val="24"/>
              </w:rPr>
              <w:t>здоров</w:t>
            </w:r>
            <w:proofErr w:type="gramEnd"/>
            <w:r w:rsidRPr="00853B73">
              <w:rPr>
                <w:rFonts w:ascii="Times New Roman" w:eastAsia="Calibri" w:hAnsi="Times New Roman" w:cs="Times New Roman"/>
                <w:sz w:val="24"/>
                <w:szCs w:val="24"/>
              </w:rPr>
              <w:t>?</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Здоровый образ жизни </w:t>
            </w:r>
          </w:p>
        </w:tc>
      </w:tr>
      <w:tr w:rsidR="006170C7" w:rsidRPr="00853B73" w:rsidTr="006170C7">
        <w:tc>
          <w:tcPr>
            <w:tcW w:w="1384" w:type="dxa"/>
            <w:vMerge w:val="restart"/>
          </w:tcPr>
          <w:p w:rsidR="006170C7" w:rsidRDefault="006170C7" w:rsidP="00D81C84">
            <w:pPr>
              <w:jc w:val="center"/>
              <w:rPr>
                <w:rFonts w:ascii="Times New Roman" w:eastAsia="Calibri" w:hAnsi="Times New Roman" w:cs="Times New Roman"/>
                <w:sz w:val="24"/>
                <w:szCs w:val="24"/>
              </w:rPr>
            </w:pPr>
          </w:p>
          <w:p w:rsidR="006170C7" w:rsidRDefault="006170C7" w:rsidP="00D81C84">
            <w:pPr>
              <w:jc w:val="center"/>
              <w:rPr>
                <w:rFonts w:ascii="Times New Roman" w:eastAsia="Calibri" w:hAnsi="Times New Roman" w:cs="Times New Roman"/>
                <w:sz w:val="24"/>
                <w:szCs w:val="24"/>
              </w:rPr>
            </w:pPr>
          </w:p>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c>
          <w:tcPr>
            <w:tcW w:w="1559" w:type="dxa"/>
          </w:tcPr>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6170C7" w:rsidRPr="00853B73" w:rsidRDefault="006170C7"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Осень в гости к нам пришла</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Осень </w:t>
            </w: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6170C7" w:rsidRPr="00853B73" w:rsidRDefault="006170C7"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Овощи </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Овощи. Огород </w:t>
            </w: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6170C7" w:rsidRPr="00853B73" w:rsidRDefault="006170C7"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Фрукты </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Сад. Фрукты </w:t>
            </w: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6170C7" w:rsidRPr="00853B73" w:rsidRDefault="006170C7"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Грибы. Ягоды </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Лес. Грибы. Ягоды </w:t>
            </w:r>
          </w:p>
        </w:tc>
      </w:tr>
      <w:tr w:rsidR="006170C7" w:rsidRPr="00853B73" w:rsidTr="006170C7">
        <w:tc>
          <w:tcPr>
            <w:tcW w:w="1384" w:type="dxa"/>
            <w:vMerge/>
          </w:tcPr>
          <w:p w:rsidR="006170C7" w:rsidRPr="00853B73" w:rsidRDefault="006170C7" w:rsidP="00D81C84">
            <w:pPr>
              <w:jc w:val="center"/>
              <w:rPr>
                <w:rFonts w:ascii="Times New Roman" w:eastAsia="Calibri" w:hAnsi="Times New Roman" w:cs="Times New Roman"/>
                <w:sz w:val="24"/>
                <w:szCs w:val="24"/>
              </w:rPr>
            </w:pPr>
          </w:p>
        </w:tc>
        <w:tc>
          <w:tcPr>
            <w:tcW w:w="1559" w:type="dxa"/>
          </w:tcPr>
          <w:p w:rsidR="006170C7" w:rsidRPr="00853B73" w:rsidRDefault="006170C7"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49" w:type="dxa"/>
          </w:tcPr>
          <w:p w:rsidR="006170C7" w:rsidRPr="00853B73" w:rsidRDefault="006170C7"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Чем богата наша Русь?</w:t>
            </w:r>
          </w:p>
        </w:tc>
        <w:tc>
          <w:tcPr>
            <w:tcW w:w="4390" w:type="dxa"/>
          </w:tcPr>
          <w:p w:rsidR="006170C7"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Хлеб </w:t>
            </w:r>
          </w:p>
        </w:tc>
      </w:tr>
      <w:tr w:rsidR="00307293" w:rsidRPr="00853B73" w:rsidTr="006170C7">
        <w:tc>
          <w:tcPr>
            <w:tcW w:w="1384" w:type="dxa"/>
            <w:vMerge w:val="restart"/>
          </w:tcPr>
          <w:p w:rsidR="00307293" w:rsidRDefault="00307293" w:rsidP="00D81C84">
            <w:pPr>
              <w:jc w:val="center"/>
              <w:rPr>
                <w:rFonts w:ascii="Times New Roman" w:eastAsia="Calibri" w:hAnsi="Times New Roman" w:cs="Times New Roman"/>
                <w:sz w:val="24"/>
                <w:szCs w:val="24"/>
              </w:rPr>
            </w:pPr>
          </w:p>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Ноябрь </w:t>
            </w: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Кто с нами рядом живет?</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Домашние животные</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Кто с нами рядом живет?</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Домашние птицы </w:t>
            </w:r>
          </w:p>
        </w:tc>
      </w:tr>
      <w:tr w:rsidR="00307293" w:rsidRPr="00853B73" w:rsidTr="00307293">
        <w:trPr>
          <w:trHeight w:val="15"/>
        </w:trPr>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Кто живет в лесу?</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Дикие животные средней полосы </w:t>
            </w:r>
          </w:p>
        </w:tc>
      </w:tr>
      <w:tr w:rsidR="00307293" w:rsidRPr="00853B73" w:rsidTr="006170C7">
        <w:trPr>
          <w:trHeight w:val="255"/>
        </w:trPr>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Помоги ближнему</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Зимующие птицы</w:t>
            </w:r>
          </w:p>
        </w:tc>
      </w:tr>
      <w:tr w:rsidR="00307293" w:rsidRPr="00853B73" w:rsidTr="006170C7">
        <w:tc>
          <w:tcPr>
            <w:tcW w:w="1384" w:type="dxa"/>
            <w:vMerge w:val="restart"/>
          </w:tcPr>
          <w:p w:rsidR="00307293" w:rsidRDefault="00307293" w:rsidP="00D81C84">
            <w:pPr>
              <w:jc w:val="center"/>
              <w:rPr>
                <w:rFonts w:ascii="Times New Roman" w:eastAsia="Calibri" w:hAnsi="Times New Roman" w:cs="Times New Roman"/>
                <w:sz w:val="24"/>
                <w:szCs w:val="24"/>
              </w:rPr>
            </w:pPr>
          </w:p>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Декабрь </w:t>
            </w: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Встреча зимы</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Зима пришла </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Встреча зимы</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Дикие животные зимой</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Скоро Новый год!</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Одежда. Обувь </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Скоро Новый год!</w:t>
            </w:r>
          </w:p>
        </w:tc>
        <w:tc>
          <w:tcPr>
            <w:tcW w:w="4390" w:type="dxa"/>
          </w:tcPr>
          <w:p w:rsidR="00307293" w:rsidRPr="00CE54A7" w:rsidRDefault="00157B60" w:rsidP="00D81C84">
            <w:pPr>
              <w:rPr>
                <w:rFonts w:ascii="Times New Roman" w:eastAsia="Calibri" w:hAnsi="Times New Roman" w:cs="Times New Roman"/>
                <w:b/>
                <w:i/>
                <w:sz w:val="24"/>
                <w:szCs w:val="24"/>
              </w:rPr>
            </w:pPr>
            <w:r w:rsidRPr="00CE54A7">
              <w:rPr>
                <w:rFonts w:ascii="Times New Roman" w:eastAsia="Calibri" w:hAnsi="Times New Roman" w:cs="Times New Roman"/>
                <w:b/>
                <w:i/>
                <w:sz w:val="24"/>
                <w:szCs w:val="24"/>
              </w:rPr>
              <w:t xml:space="preserve">Диагностика </w:t>
            </w:r>
          </w:p>
        </w:tc>
      </w:tr>
      <w:tr w:rsidR="00307293" w:rsidRPr="00853B73" w:rsidTr="006170C7">
        <w:tc>
          <w:tcPr>
            <w:tcW w:w="1384" w:type="dxa"/>
            <w:vMerge w:val="restart"/>
          </w:tcPr>
          <w:p w:rsidR="00307293" w:rsidRDefault="00307293" w:rsidP="00D81C84">
            <w:pPr>
              <w:jc w:val="center"/>
              <w:rPr>
                <w:rFonts w:ascii="Times New Roman" w:eastAsia="Calibri" w:hAnsi="Times New Roman" w:cs="Times New Roman"/>
                <w:sz w:val="24"/>
                <w:szCs w:val="24"/>
              </w:rPr>
            </w:pPr>
          </w:p>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Январь </w:t>
            </w:r>
          </w:p>
        </w:tc>
        <w:tc>
          <w:tcPr>
            <w:tcW w:w="1559" w:type="dxa"/>
          </w:tcPr>
          <w:p w:rsidR="00307293" w:rsidRPr="00853B73" w:rsidRDefault="00307293" w:rsidP="00D81C84">
            <w:pPr>
              <w:jc w:val="center"/>
              <w:rPr>
                <w:rFonts w:ascii="Times New Roman" w:eastAsia="Calibri" w:hAnsi="Times New Roman" w:cs="Times New Roman"/>
                <w:sz w:val="24"/>
                <w:szCs w:val="24"/>
              </w:rPr>
            </w:pPr>
            <w:r w:rsidRPr="00853B73">
              <w:rPr>
                <w:rFonts w:ascii="Times New Roman" w:eastAsia="Calibri" w:hAnsi="Times New Roman" w:cs="Times New Roman"/>
                <w:sz w:val="24"/>
                <w:szCs w:val="24"/>
              </w:rPr>
              <w:t>1</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Каникулы</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Транспорт </w:t>
            </w:r>
          </w:p>
        </w:tc>
      </w:tr>
      <w:tr w:rsidR="00307293" w:rsidRPr="00853B73" w:rsidTr="00307293">
        <w:trPr>
          <w:trHeight w:val="15"/>
        </w:trPr>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Зимние забав</w:t>
            </w:r>
            <w:r>
              <w:rPr>
                <w:rFonts w:ascii="Times New Roman" w:eastAsia="Calibri" w:hAnsi="Times New Roman" w:cs="Times New Roman"/>
                <w:sz w:val="24"/>
                <w:szCs w:val="24"/>
              </w:rPr>
              <w:t>ы</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Зимние забавы </w:t>
            </w:r>
          </w:p>
        </w:tc>
      </w:tr>
      <w:tr w:rsidR="00307293" w:rsidRPr="00853B73" w:rsidTr="006170C7">
        <w:trPr>
          <w:trHeight w:val="255"/>
        </w:trPr>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В гостях у сказки</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гостях у сказки </w:t>
            </w:r>
          </w:p>
        </w:tc>
      </w:tr>
      <w:tr w:rsidR="00307293" w:rsidRPr="00853B73" w:rsidTr="006170C7">
        <w:tc>
          <w:tcPr>
            <w:tcW w:w="1384" w:type="dxa"/>
            <w:vMerge w:val="restart"/>
          </w:tcPr>
          <w:p w:rsidR="00307293" w:rsidRDefault="00307293" w:rsidP="00D81C84">
            <w:pPr>
              <w:jc w:val="center"/>
              <w:rPr>
                <w:rFonts w:ascii="Times New Roman" w:eastAsia="Calibri" w:hAnsi="Times New Roman" w:cs="Times New Roman"/>
                <w:sz w:val="24"/>
                <w:szCs w:val="24"/>
              </w:rPr>
            </w:pPr>
          </w:p>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Февраль </w:t>
            </w: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В гостях у сказки</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Мы читаем </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Человек имеет право…</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 </w:t>
            </w:r>
          </w:p>
        </w:tc>
      </w:tr>
      <w:tr w:rsidR="00307293" w:rsidRPr="00853B73" w:rsidTr="006170C7">
        <w:tc>
          <w:tcPr>
            <w:tcW w:w="1384" w:type="dxa"/>
            <w:vMerge w:val="restart"/>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Кем быть?</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Профессии. Строительство </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307293" w:rsidRPr="00853B73" w:rsidRDefault="00307293"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Моя семья и я сам</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Наша Армия </w:t>
            </w:r>
          </w:p>
        </w:tc>
      </w:tr>
      <w:tr w:rsidR="00307293" w:rsidRPr="00853B73" w:rsidTr="006170C7">
        <w:tc>
          <w:tcPr>
            <w:tcW w:w="1384" w:type="dxa"/>
            <w:vMerge w:val="restart"/>
          </w:tcPr>
          <w:p w:rsidR="00307293" w:rsidRDefault="00307293" w:rsidP="00D81C84">
            <w:pPr>
              <w:jc w:val="center"/>
              <w:rPr>
                <w:rFonts w:ascii="Times New Roman" w:eastAsia="Calibri" w:hAnsi="Times New Roman" w:cs="Times New Roman"/>
                <w:sz w:val="24"/>
                <w:szCs w:val="24"/>
              </w:rPr>
            </w:pPr>
          </w:p>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Март </w:t>
            </w: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307293" w:rsidRPr="00853B73" w:rsidRDefault="002A5F05"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Моя семья и я сам</w:t>
            </w:r>
          </w:p>
        </w:tc>
        <w:tc>
          <w:tcPr>
            <w:tcW w:w="4390" w:type="dxa"/>
          </w:tcPr>
          <w:p w:rsidR="00307293" w:rsidRPr="00853B73" w:rsidRDefault="003B0C1F" w:rsidP="003B0C1F">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Семья. Мамин день </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307293" w:rsidRPr="00853B73" w:rsidRDefault="002A5F05"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Как рождается музыка?</w:t>
            </w:r>
          </w:p>
        </w:tc>
        <w:tc>
          <w:tcPr>
            <w:tcW w:w="4390" w:type="dxa"/>
          </w:tcPr>
          <w:p w:rsidR="00307293" w:rsidRPr="00853B73" w:rsidRDefault="003B0C1F" w:rsidP="00D81C84">
            <w:pPr>
              <w:rPr>
                <w:rFonts w:ascii="Times New Roman" w:eastAsia="Calibri" w:hAnsi="Times New Roman" w:cs="Times New Roman"/>
                <w:sz w:val="24"/>
                <w:szCs w:val="24"/>
              </w:rPr>
            </w:pPr>
            <w:r>
              <w:rPr>
                <w:rFonts w:ascii="Times New Roman" w:eastAsia="Calibri" w:hAnsi="Times New Roman" w:cs="Times New Roman"/>
                <w:sz w:val="24"/>
                <w:szCs w:val="24"/>
              </w:rPr>
              <w:t>Весна</w:t>
            </w:r>
          </w:p>
        </w:tc>
      </w:tr>
      <w:tr w:rsidR="00307293" w:rsidRPr="00853B73" w:rsidTr="006170C7">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307293" w:rsidRPr="00853B73" w:rsidRDefault="002A5F05" w:rsidP="00D81C84">
            <w:pPr>
              <w:rPr>
                <w:rFonts w:ascii="Times New Roman" w:eastAsia="Calibri" w:hAnsi="Times New Roman" w:cs="Times New Roman"/>
                <w:sz w:val="24"/>
                <w:szCs w:val="24"/>
              </w:rPr>
            </w:pPr>
            <w:proofErr w:type="spellStart"/>
            <w:proofErr w:type="gramStart"/>
            <w:r w:rsidRPr="00853B73">
              <w:rPr>
                <w:rFonts w:ascii="Times New Roman" w:eastAsia="Calibri" w:hAnsi="Times New Roman" w:cs="Times New Roman"/>
                <w:sz w:val="24"/>
                <w:szCs w:val="24"/>
              </w:rPr>
              <w:t>Мы-художники</w:t>
            </w:r>
            <w:proofErr w:type="spellEnd"/>
            <w:proofErr w:type="gramEnd"/>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Инструменты </w:t>
            </w:r>
          </w:p>
        </w:tc>
      </w:tr>
      <w:tr w:rsidR="00307293" w:rsidRPr="00853B73" w:rsidTr="00307293">
        <w:trPr>
          <w:trHeight w:val="15"/>
        </w:trPr>
        <w:tc>
          <w:tcPr>
            <w:tcW w:w="1384" w:type="dxa"/>
            <w:vMerge/>
          </w:tcPr>
          <w:p w:rsidR="00307293" w:rsidRPr="00853B73" w:rsidRDefault="00307293" w:rsidP="00D81C84">
            <w:pPr>
              <w:jc w:val="center"/>
              <w:rPr>
                <w:rFonts w:ascii="Times New Roman" w:eastAsia="Calibri" w:hAnsi="Times New Roman" w:cs="Times New Roman"/>
                <w:sz w:val="24"/>
                <w:szCs w:val="24"/>
              </w:rPr>
            </w:pPr>
          </w:p>
        </w:tc>
        <w:tc>
          <w:tcPr>
            <w:tcW w:w="1559" w:type="dxa"/>
          </w:tcPr>
          <w:p w:rsidR="00307293" w:rsidRPr="00853B73" w:rsidRDefault="00307293"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307293" w:rsidRPr="00853B73" w:rsidRDefault="002A5F05" w:rsidP="00D81C84">
            <w:pPr>
              <w:rPr>
                <w:rFonts w:ascii="Times New Roman" w:eastAsia="Calibri" w:hAnsi="Times New Roman" w:cs="Times New Roman"/>
                <w:sz w:val="24"/>
                <w:szCs w:val="24"/>
              </w:rPr>
            </w:pPr>
            <w:proofErr w:type="spellStart"/>
            <w:r w:rsidRPr="00853B73">
              <w:rPr>
                <w:rFonts w:ascii="Times New Roman" w:eastAsia="Calibri" w:hAnsi="Times New Roman" w:cs="Times New Roman"/>
                <w:sz w:val="24"/>
                <w:szCs w:val="24"/>
              </w:rPr>
              <w:t>Почемучкина</w:t>
            </w:r>
            <w:proofErr w:type="spellEnd"/>
            <w:r w:rsidRPr="00853B73">
              <w:rPr>
                <w:rFonts w:ascii="Times New Roman" w:eastAsia="Calibri" w:hAnsi="Times New Roman" w:cs="Times New Roman"/>
                <w:sz w:val="24"/>
                <w:szCs w:val="24"/>
              </w:rPr>
              <w:t xml:space="preserve"> неделя</w:t>
            </w:r>
          </w:p>
        </w:tc>
        <w:tc>
          <w:tcPr>
            <w:tcW w:w="4390" w:type="dxa"/>
          </w:tcPr>
          <w:p w:rsidR="00307293"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Посуда</w:t>
            </w:r>
          </w:p>
        </w:tc>
      </w:tr>
      <w:tr w:rsidR="002A5F05" w:rsidRPr="00853B73" w:rsidTr="006170C7">
        <w:trPr>
          <w:trHeight w:val="255"/>
        </w:trPr>
        <w:tc>
          <w:tcPr>
            <w:tcW w:w="1384" w:type="dxa"/>
            <w:vMerge w:val="restart"/>
          </w:tcPr>
          <w:p w:rsidR="002A5F05" w:rsidRDefault="002A5F05" w:rsidP="00D81C84">
            <w:pPr>
              <w:jc w:val="center"/>
              <w:rPr>
                <w:rFonts w:ascii="Times New Roman" w:eastAsia="Calibri" w:hAnsi="Times New Roman" w:cs="Times New Roman"/>
                <w:sz w:val="24"/>
                <w:szCs w:val="24"/>
              </w:rPr>
            </w:pPr>
          </w:p>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2A5F05" w:rsidRPr="002A5F05" w:rsidRDefault="002A5F05" w:rsidP="00D81C84">
            <w:pPr>
              <w:rPr>
                <w:rFonts w:ascii="Times New Roman" w:eastAsia="Calibri" w:hAnsi="Times New Roman" w:cs="Times New Roman"/>
                <w:sz w:val="24"/>
                <w:szCs w:val="24"/>
              </w:rPr>
            </w:pPr>
            <w:r w:rsidRPr="002A5F05">
              <w:rPr>
                <w:rFonts w:ascii="Times New Roman" w:eastAsia="Calibri" w:hAnsi="Times New Roman" w:cs="Times New Roman"/>
                <w:sz w:val="24"/>
                <w:szCs w:val="24"/>
              </w:rPr>
              <w:t>День смеха</w:t>
            </w:r>
          </w:p>
        </w:tc>
        <w:tc>
          <w:tcPr>
            <w:tcW w:w="4390" w:type="dxa"/>
          </w:tcPr>
          <w:p w:rsidR="002A5F05" w:rsidRPr="00853B73" w:rsidRDefault="00AE0728" w:rsidP="00D81C84">
            <w:pPr>
              <w:rPr>
                <w:rFonts w:ascii="Times New Roman" w:eastAsia="Calibri" w:hAnsi="Times New Roman" w:cs="Times New Roman"/>
                <w:sz w:val="24"/>
                <w:szCs w:val="24"/>
              </w:rPr>
            </w:pPr>
            <w:r>
              <w:rPr>
                <w:rFonts w:ascii="Times New Roman" w:eastAsia="Calibri" w:hAnsi="Times New Roman" w:cs="Times New Roman"/>
                <w:sz w:val="24"/>
                <w:szCs w:val="24"/>
              </w:rPr>
              <w:t>Мебель</w:t>
            </w:r>
          </w:p>
        </w:tc>
      </w:tr>
      <w:tr w:rsidR="002A5F05" w:rsidRPr="00853B73" w:rsidTr="006170C7">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2A5F05" w:rsidRPr="00853B73" w:rsidRDefault="002A5F05"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Возвратились птицы</w:t>
            </w:r>
          </w:p>
        </w:tc>
        <w:tc>
          <w:tcPr>
            <w:tcW w:w="4390" w:type="dxa"/>
          </w:tcPr>
          <w:p w:rsidR="002A5F05" w:rsidRPr="00853B73" w:rsidRDefault="00AE0728" w:rsidP="00D81C84">
            <w:pPr>
              <w:rPr>
                <w:rFonts w:ascii="Times New Roman" w:eastAsia="Calibri" w:hAnsi="Times New Roman" w:cs="Times New Roman"/>
                <w:sz w:val="24"/>
                <w:szCs w:val="24"/>
              </w:rPr>
            </w:pPr>
            <w:r>
              <w:rPr>
                <w:rFonts w:ascii="Times New Roman" w:eastAsia="Calibri" w:hAnsi="Times New Roman" w:cs="Times New Roman"/>
                <w:sz w:val="24"/>
                <w:szCs w:val="24"/>
              </w:rPr>
              <w:t>Возвращение птиц</w:t>
            </w:r>
            <w:r w:rsidR="00157B60">
              <w:rPr>
                <w:rFonts w:ascii="Times New Roman" w:eastAsia="Calibri" w:hAnsi="Times New Roman" w:cs="Times New Roman"/>
                <w:sz w:val="24"/>
                <w:szCs w:val="24"/>
              </w:rPr>
              <w:t xml:space="preserve"> </w:t>
            </w:r>
          </w:p>
        </w:tc>
      </w:tr>
      <w:tr w:rsidR="002A5F05" w:rsidRPr="00853B73" w:rsidTr="006170C7">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2A5F05" w:rsidRPr="00853B73" w:rsidRDefault="002A5F05"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Я путешественник</w:t>
            </w:r>
          </w:p>
        </w:tc>
        <w:tc>
          <w:tcPr>
            <w:tcW w:w="4390" w:type="dxa"/>
          </w:tcPr>
          <w:p w:rsidR="002A5F05" w:rsidRPr="00853B73" w:rsidRDefault="00AE0728" w:rsidP="00D81C84">
            <w:pPr>
              <w:rPr>
                <w:rFonts w:ascii="Times New Roman" w:eastAsia="Calibri" w:hAnsi="Times New Roman" w:cs="Times New Roman"/>
                <w:sz w:val="24"/>
                <w:szCs w:val="24"/>
              </w:rPr>
            </w:pPr>
            <w:r>
              <w:rPr>
                <w:rFonts w:ascii="Times New Roman" w:eastAsia="Calibri" w:hAnsi="Times New Roman" w:cs="Times New Roman"/>
                <w:sz w:val="24"/>
                <w:szCs w:val="24"/>
              </w:rPr>
              <w:t>Космос</w:t>
            </w:r>
            <w:r w:rsidR="00157B60">
              <w:rPr>
                <w:rFonts w:ascii="Times New Roman" w:eastAsia="Calibri" w:hAnsi="Times New Roman" w:cs="Times New Roman"/>
                <w:sz w:val="24"/>
                <w:szCs w:val="24"/>
              </w:rPr>
              <w:t xml:space="preserve"> </w:t>
            </w:r>
          </w:p>
        </w:tc>
      </w:tr>
      <w:tr w:rsidR="002A5F05" w:rsidRPr="00853B73" w:rsidTr="006170C7">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2A5F05" w:rsidRPr="002A5F05" w:rsidRDefault="002A5F05" w:rsidP="00D81C84">
            <w:pPr>
              <w:rPr>
                <w:rFonts w:ascii="Times New Roman" w:eastAsia="Calibri" w:hAnsi="Times New Roman" w:cs="Times New Roman"/>
                <w:sz w:val="24"/>
                <w:szCs w:val="24"/>
              </w:rPr>
            </w:pPr>
            <w:r w:rsidRPr="00853B73">
              <w:rPr>
                <w:rFonts w:ascii="Times New Roman" w:eastAsia="Calibri" w:hAnsi="Times New Roman" w:cs="Times New Roman"/>
                <w:sz w:val="24"/>
                <w:szCs w:val="24"/>
              </w:rPr>
              <w:t>Я путешественник</w:t>
            </w:r>
          </w:p>
        </w:tc>
        <w:tc>
          <w:tcPr>
            <w:tcW w:w="4390" w:type="dxa"/>
          </w:tcPr>
          <w:p w:rsidR="002A5F05" w:rsidRPr="00853B73" w:rsidRDefault="00157B60" w:rsidP="00D81C84">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Почта </w:t>
            </w:r>
          </w:p>
        </w:tc>
      </w:tr>
      <w:tr w:rsidR="002A5F05" w:rsidRPr="00853B73" w:rsidTr="002A5F05">
        <w:trPr>
          <w:trHeight w:val="15"/>
        </w:trPr>
        <w:tc>
          <w:tcPr>
            <w:tcW w:w="1384" w:type="dxa"/>
            <w:vMerge w:val="restart"/>
          </w:tcPr>
          <w:p w:rsidR="002A5F05" w:rsidRDefault="002A5F05" w:rsidP="00D81C84">
            <w:pPr>
              <w:jc w:val="center"/>
              <w:rPr>
                <w:rFonts w:ascii="Times New Roman" w:eastAsia="Calibri" w:hAnsi="Times New Roman" w:cs="Times New Roman"/>
                <w:sz w:val="24"/>
                <w:szCs w:val="24"/>
              </w:rPr>
            </w:pPr>
          </w:p>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Май </w:t>
            </w: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49" w:type="dxa"/>
          </w:tcPr>
          <w:p w:rsidR="002A5F05" w:rsidRPr="00853B73" w:rsidRDefault="002A5F05" w:rsidP="00D81C8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Пришла весна красна</w:t>
            </w:r>
            <w:proofErr w:type="gramEnd"/>
          </w:p>
        </w:tc>
        <w:tc>
          <w:tcPr>
            <w:tcW w:w="4390" w:type="dxa"/>
          </w:tcPr>
          <w:p w:rsidR="002A5F05" w:rsidRPr="00853B73" w:rsidRDefault="0010127F" w:rsidP="001012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Аквариумные и пресноводные рыбы </w:t>
            </w:r>
          </w:p>
        </w:tc>
      </w:tr>
      <w:tr w:rsidR="002A5F05" w:rsidRPr="00853B73" w:rsidTr="006170C7">
        <w:trPr>
          <w:trHeight w:val="255"/>
        </w:trPr>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49" w:type="dxa"/>
          </w:tcPr>
          <w:p w:rsidR="002A5F05" w:rsidRPr="00853B73" w:rsidRDefault="002A5F05" w:rsidP="00D81C84">
            <w:pPr>
              <w:rPr>
                <w:rFonts w:ascii="Times New Roman" w:eastAsia="Calibri" w:hAnsi="Times New Roman" w:cs="Times New Roman"/>
                <w:sz w:val="24"/>
                <w:szCs w:val="24"/>
              </w:rPr>
            </w:pPr>
            <w:r>
              <w:rPr>
                <w:rFonts w:ascii="Times New Roman" w:eastAsia="Calibri" w:hAnsi="Times New Roman" w:cs="Times New Roman"/>
                <w:sz w:val="24"/>
                <w:szCs w:val="24"/>
              </w:rPr>
              <w:t>Спасибо деду за победу</w:t>
            </w:r>
          </w:p>
        </w:tc>
        <w:tc>
          <w:tcPr>
            <w:tcW w:w="4390" w:type="dxa"/>
          </w:tcPr>
          <w:p w:rsidR="002A5F05" w:rsidRPr="00853B73" w:rsidRDefault="0010127F" w:rsidP="00D81C84">
            <w:pPr>
              <w:rPr>
                <w:rFonts w:ascii="Times New Roman" w:eastAsia="Calibri" w:hAnsi="Times New Roman" w:cs="Times New Roman"/>
                <w:sz w:val="24"/>
                <w:szCs w:val="24"/>
              </w:rPr>
            </w:pPr>
            <w:r>
              <w:rPr>
                <w:rFonts w:ascii="Times New Roman" w:eastAsia="Calibri" w:hAnsi="Times New Roman" w:cs="Times New Roman"/>
                <w:sz w:val="24"/>
                <w:szCs w:val="24"/>
              </w:rPr>
              <w:t>Правила дорожного движения</w:t>
            </w:r>
          </w:p>
        </w:tc>
      </w:tr>
      <w:tr w:rsidR="002A5F05" w:rsidRPr="00853B73" w:rsidTr="006170C7">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49" w:type="dxa"/>
          </w:tcPr>
          <w:p w:rsidR="002A5F05" w:rsidRPr="00853B73" w:rsidRDefault="002A5F05" w:rsidP="00D81C84">
            <w:pPr>
              <w:rPr>
                <w:rFonts w:ascii="Times New Roman" w:eastAsia="Calibri" w:hAnsi="Times New Roman" w:cs="Times New Roman"/>
                <w:sz w:val="24"/>
                <w:szCs w:val="24"/>
              </w:rPr>
            </w:pPr>
            <w:r>
              <w:rPr>
                <w:rFonts w:ascii="Times New Roman" w:eastAsia="Calibri" w:hAnsi="Times New Roman" w:cs="Times New Roman"/>
                <w:sz w:val="24"/>
                <w:szCs w:val="24"/>
              </w:rPr>
              <w:t>Мы на луг ходили…</w:t>
            </w:r>
          </w:p>
        </w:tc>
        <w:tc>
          <w:tcPr>
            <w:tcW w:w="4390" w:type="dxa"/>
          </w:tcPr>
          <w:p w:rsidR="002A5F05" w:rsidRPr="00853B73" w:rsidRDefault="0010127F"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Полевые цветы</w:t>
            </w:r>
          </w:p>
        </w:tc>
      </w:tr>
      <w:tr w:rsidR="002A5F05" w:rsidRPr="00853B73" w:rsidTr="006170C7">
        <w:tc>
          <w:tcPr>
            <w:tcW w:w="1384" w:type="dxa"/>
            <w:vMerge/>
          </w:tcPr>
          <w:p w:rsidR="002A5F05" w:rsidRPr="00853B73" w:rsidRDefault="002A5F05" w:rsidP="00D81C84">
            <w:pPr>
              <w:jc w:val="center"/>
              <w:rPr>
                <w:rFonts w:ascii="Times New Roman" w:eastAsia="Calibri" w:hAnsi="Times New Roman" w:cs="Times New Roman"/>
                <w:sz w:val="24"/>
                <w:szCs w:val="24"/>
              </w:rPr>
            </w:pPr>
          </w:p>
        </w:tc>
        <w:tc>
          <w:tcPr>
            <w:tcW w:w="1559" w:type="dxa"/>
          </w:tcPr>
          <w:p w:rsidR="002A5F05" w:rsidRPr="00853B73" w:rsidRDefault="002A5F05"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49" w:type="dxa"/>
          </w:tcPr>
          <w:p w:rsidR="002A5F05" w:rsidRPr="00853B73" w:rsidRDefault="002A5F05" w:rsidP="00D81C84">
            <w:pPr>
              <w:rPr>
                <w:rFonts w:ascii="Times New Roman" w:eastAsia="Calibri" w:hAnsi="Times New Roman" w:cs="Times New Roman"/>
                <w:sz w:val="24"/>
                <w:szCs w:val="24"/>
              </w:rPr>
            </w:pPr>
            <w:r>
              <w:rPr>
                <w:rFonts w:ascii="Times New Roman" w:eastAsia="Calibri" w:hAnsi="Times New Roman" w:cs="Times New Roman"/>
                <w:sz w:val="24"/>
                <w:szCs w:val="24"/>
              </w:rPr>
              <w:t>Я стал на год старше</w:t>
            </w:r>
          </w:p>
        </w:tc>
        <w:tc>
          <w:tcPr>
            <w:tcW w:w="4390" w:type="dxa"/>
          </w:tcPr>
          <w:p w:rsidR="002A5F05" w:rsidRPr="00CE54A7" w:rsidRDefault="0010127F" w:rsidP="0010127F">
            <w:pPr>
              <w:rPr>
                <w:rFonts w:ascii="Times New Roman" w:eastAsia="Calibri" w:hAnsi="Times New Roman" w:cs="Times New Roman"/>
                <w:b/>
                <w:i/>
                <w:sz w:val="24"/>
                <w:szCs w:val="24"/>
              </w:rPr>
            </w:pPr>
            <w:r>
              <w:rPr>
                <w:rFonts w:ascii="Times New Roman" w:eastAsia="Calibri" w:hAnsi="Times New Roman" w:cs="Times New Roman"/>
                <w:sz w:val="24"/>
                <w:szCs w:val="24"/>
              </w:rPr>
              <w:t xml:space="preserve">Времена года. Лето </w:t>
            </w:r>
          </w:p>
        </w:tc>
      </w:tr>
    </w:tbl>
    <w:p w:rsidR="004E5AF5" w:rsidRDefault="004E5AF5" w:rsidP="00D81C84">
      <w:pPr>
        <w:spacing w:after="0" w:line="240" w:lineRule="auto"/>
        <w:ind w:left="1287"/>
        <w:rPr>
          <w:rFonts w:ascii="Calibri" w:eastAsia="Calibri" w:hAnsi="Calibri" w:cs="Times New Roman"/>
          <w:b/>
          <w:sz w:val="28"/>
          <w:szCs w:val="28"/>
        </w:rPr>
      </w:pPr>
    </w:p>
    <w:p w:rsidR="004E5AF5" w:rsidRDefault="004E5AF5" w:rsidP="00D81C84">
      <w:pPr>
        <w:spacing w:after="0" w:line="240" w:lineRule="auto"/>
        <w:ind w:left="1287"/>
        <w:rPr>
          <w:rFonts w:ascii="Calibri" w:eastAsia="Calibri" w:hAnsi="Calibri" w:cs="Times New Roman"/>
          <w:b/>
          <w:sz w:val="28"/>
          <w:szCs w:val="28"/>
        </w:rPr>
      </w:pPr>
    </w:p>
    <w:p w:rsidR="004E5AF5" w:rsidRDefault="004E5AF5" w:rsidP="00D81C84">
      <w:pPr>
        <w:spacing w:after="0" w:line="240" w:lineRule="auto"/>
        <w:ind w:left="1287"/>
        <w:rPr>
          <w:rFonts w:ascii="Calibri" w:eastAsia="Calibri" w:hAnsi="Calibri" w:cs="Times New Roman"/>
          <w:b/>
          <w:sz w:val="28"/>
          <w:szCs w:val="28"/>
        </w:rPr>
      </w:pPr>
    </w:p>
    <w:p w:rsidR="004E5AF5" w:rsidRDefault="004E5AF5" w:rsidP="00D81C84">
      <w:pPr>
        <w:spacing w:after="0" w:line="240" w:lineRule="auto"/>
        <w:rPr>
          <w:rFonts w:ascii="Times New Roman" w:eastAsia="Calibri" w:hAnsi="Times New Roman" w:cs="Times New Roman"/>
          <w:b/>
          <w:sz w:val="24"/>
          <w:szCs w:val="24"/>
        </w:rPr>
      </w:pPr>
      <w:r w:rsidRPr="004E5AF5">
        <w:rPr>
          <w:rFonts w:ascii="Times New Roman" w:eastAsia="Calibri" w:hAnsi="Times New Roman" w:cs="Times New Roman"/>
          <w:b/>
          <w:sz w:val="24"/>
          <w:szCs w:val="24"/>
        </w:rPr>
        <w:t>2.</w:t>
      </w:r>
      <w:r w:rsidR="0010127F">
        <w:rPr>
          <w:rFonts w:ascii="Times New Roman" w:eastAsia="Calibri" w:hAnsi="Times New Roman" w:cs="Times New Roman"/>
          <w:b/>
          <w:sz w:val="24"/>
          <w:szCs w:val="24"/>
        </w:rPr>
        <w:t>4</w:t>
      </w:r>
      <w:r w:rsidRPr="004E5AF5">
        <w:rPr>
          <w:rFonts w:ascii="Times New Roman" w:eastAsia="Calibri" w:hAnsi="Times New Roman" w:cs="Times New Roman"/>
          <w:b/>
          <w:sz w:val="24"/>
          <w:szCs w:val="24"/>
        </w:rPr>
        <w:t xml:space="preserve">. Совместная деятельность учителя - логопеда  с  воспитателями группы </w:t>
      </w:r>
    </w:p>
    <w:p w:rsidR="004E5AF5" w:rsidRPr="004E5AF5" w:rsidRDefault="004E5AF5" w:rsidP="00D81C84">
      <w:pPr>
        <w:spacing w:after="0" w:line="240" w:lineRule="auto"/>
        <w:rPr>
          <w:rFonts w:ascii="Times New Roman" w:eastAsia="Calibri" w:hAnsi="Times New Roman" w:cs="Times New Roman"/>
          <w:b/>
          <w:sz w:val="24"/>
          <w:szCs w:val="24"/>
        </w:rPr>
      </w:pPr>
    </w:p>
    <w:p w:rsidR="004E5AF5" w:rsidRDefault="00B36A3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AF5">
        <w:rPr>
          <w:rFonts w:ascii="Times New Roman" w:eastAsia="Calibri" w:hAnsi="Times New Roman" w:cs="Times New Roman"/>
          <w:sz w:val="24"/>
          <w:szCs w:val="24"/>
        </w:rPr>
        <w:t xml:space="preserve">Эффективность коррекционно-развивающей работы </w:t>
      </w:r>
      <w:r w:rsidR="004E5AF5" w:rsidRPr="004E5AF5">
        <w:rPr>
          <w:rFonts w:ascii="Times New Roman" w:eastAsia="Calibri" w:hAnsi="Times New Roman" w:cs="Times New Roman"/>
          <w:sz w:val="24"/>
          <w:szCs w:val="24"/>
        </w:rPr>
        <w:t xml:space="preserve">во многом зависит от преемственности в работе </w:t>
      </w:r>
      <w:r>
        <w:rPr>
          <w:rFonts w:ascii="Times New Roman" w:eastAsia="Calibri" w:hAnsi="Times New Roman" w:cs="Times New Roman"/>
          <w:sz w:val="24"/>
          <w:szCs w:val="24"/>
        </w:rPr>
        <w:t>логопеда и других специалистов и прежде всего учителя-логопеда и воспитателей.</w:t>
      </w:r>
      <w:r w:rsidR="004E5AF5" w:rsidRPr="004E5AF5">
        <w:rPr>
          <w:rFonts w:ascii="Times New Roman" w:eastAsia="Calibri" w:hAnsi="Times New Roman" w:cs="Times New Roman"/>
          <w:sz w:val="24"/>
          <w:szCs w:val="24"/>
        </w:rPr>
        <w:t xml:space="preserve"> </w:t>
      </w:r>
    </w:p>
    <w:p w:rsidR="004E5AF5" w:rsidRDefault="00B36A3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AF5" w:rsidRPr="004E5AF5">
        <w:rPr>
          <w:rFonts w:ascii="Times New Roman" w:eastAsia="Calibri" w:hAnsi="Times New Roman" w:cs="Times New Roman"/>
          <w:sz w:val="24"/>
          <w:szCs w:val="24"/>
        </w:rPr>
        <w:t>Взаимодействие с воспитателями</w:t>
      </w:r>
      <w:r w:rsidR="004E5AF5">
        <w:rPr>
          <w:rFonts w:ascii="Times New Roman" w:eastAsia="Calibri" w:hAnsi="Times New Roman" w:cs="Times New Roman"/>
          <w:sz w:val="24"/>
          <w:szCs w:val="24"/>
        </w:rPr>
        <w:t xml:space="preserve"> осуществляется в разных формах. Это </w:t>
      </w:r>
      <w:r w:rsidR="004E5AF5" w:rsidRPr="004E5AF5">
        <w:rPr>
          <w:rFonts w:ascii="Times New Roman" w:eastAsia="Calibri" w:hAnsi="Times New Roman" w:cs="Times New Roman"/>
          <w:sz w:val="24"/>
          <w:szCs w:val="24"/>
        </w:rPr>
        <w:t>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4E5AF5">
        <w:rPr>
          <w:rFonts w:ascii="Times New Roman" w:eastAsia="Calibri" w:hAnsi="Times New Roman" w:cs="Times New Roman"/>
          <w:sz w:val="24"/>
          <w:szCs w:val="24"/>
        </w:rPr>
        <w:t xml:space="preserve"> коррекционно-</w:t>
      </w:r>
      <w:r w:rsidR="004E5AF5" w:rsidRPr="004E5AF5">
        <w:rPr>
          <w:rFonts w:ascii="Times New Roman" w:eastAsia="Calibri" w:hAnsi="Times New Roman" w:cs="Times New Roman"/>
          <w:sz w:val="24"/>
          <w:szCs w:val="24"/>
        </w:rPr>
        <w:t>развивающе</w:t>
      </w:r>
      <w:r w:rsidR="004E5AF5">
        <w:rPr>
          <w:rFonts w:ascii="Times New Roman" w:eastAsia="Calibri" w:hAnsi="Times New Roman" w:cs="Times New Roman"/>
          <w:sz w:val="24"/>
          <w:szCs w:val="24"/>
        </w:rPr>
        <w:t>й работы; оснащение развивающего</w:t>
      </w:r>
      <w:r w:rsidR="004E5AF5" w:rsidRPr="004E5AF5">
        <w:rPr>
          <w:rFonts w:ascii="Times New Roman" w:eastAsia="Calibri" w:hAnsi="Times New Roman" w:cs="Times New Roman"/>
          <w:sz w:val="24"/>
          <w:szCs w:val="24"/>
        </w:rPr>
        <w:t xml:space="preserve"> предметного пространства в групповом помещении; </w:t>
      </w:r>
      <w:proofErr w:type="spellStart"/>
      <w:r w:rsidR="004E5AF5" w:rsidRPr="004E5AF5">
        <w:rPr>
          <w:rFonts w:ascii="Times New Roman" w:eastAsia="Calibri" w:hAnsi="Times New Roman" w:cs="Times New Roman"/>
          <w:sz w:val="24"/>
          <w:szCs w:val="24"/>
        </w:rPr>
        <w:t>взаимопосещение</w:t>
      </w:r>
      <w:proofErr w:type="spellEnd"/>
      <w:r w:rsidR="004E5AF5">
        <w:rPr>
          <w:rFonts w:ascii="Times New Roman" w:eastAsia="Calibri" w:hAnsi="Times New Roman" w:cs="Times New Roman"/>
          <w:sz w:val="24"/>
          <w:szCs w:val="24"/>
        </w:rPr>
        <w:t xml:space="preserve"> занятий</w:t>
      </w:r>
      <w:r w:rsidR="004E5AF5" w:rsidRPr="004E5AF5">
        <w:rPr>
          <w:rFonts w:ascii="Times New Roman" w:eastAsia="Calibri" w:hAnsi="Times New Roman" w:cs="Times New Roman"/>
          <w:sz w:val="24"/>
          <w:szCs w:val="24"/>
        </w:rPr>
        <w:t xml:space="preserve"> и участие в интегрированной образовательной деятельности; совместное осуществление </w:t>
      </w:r>
      <w:r w:rsidR="004E5AF5" w:rsidRPr="004E5AF5">
        <w:rPr>
          <w:rFonts w:ascii="Times New Roman" w:eastAsia="Calibri" w:hAnsi="Times New Roman" w:cs="Times New Roman"/>
          <w:sz w:val="24"/>
          <w:szCs w:val="24"/>
        </w:rPr>
        <w:lastRenderedPageBreak/>
        <w:t xml:space="preserve">образовательной деятельности в ходе режимных моментов, еженедельные задания учителя-логопеда воспитателям. </w:t>
      </w:r>
    </w:p>
    <w:p w:rsidR="004E5AF5" w:rsidRDefault="00B36A3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AF5" w:rsidRPr="004E5AF5">
        <w:rPr>
          <w:rFonts w:ascii="Times New Roman" w:eastAsia="Calibri" w:hAnsi="Times New Roman" w:cs="Times New Roman"/>
          <w:sz w:val="24"/>
          <w:szCs w:val="24"/>
        </w:rPr>
        <w:t>Учитель-логопед еже</w:t>
      </w:r>
      <w:r w:rsidR="004E5AF5">
        <w:rPr>
          <w:rFonts w:ascii="Times New Roman" w:eastAsia="Calibri" w:hAnsi="Times New Roman" w:cs="Times New Roman"/>
          <w:sz w:val="24"/>
          <w:szCs w:val="24"/>
        </w:rPr>
        <w:t>недель</w:t>
      </w:r>
      <w:r w:rsidR="004E5AF5" w:rsidRPr="004E5AF5">
        <w:rPr>
          <w:rFonts w:ascii="Times New Roman" w:eastAsia="Calibri" w:hAnsi="Times New Roman" w:cs="Times New Roman"/>
          <w:sz w:val="24"/>
          <w:szCs w:val="24"/>
        </w:rPr>
        <w:t xml:space="preserve">но воспитателям дает задания для детей, которые  включают в себя разделы: </w:t>
      </w:r>
    </w:p>
    <w:p w:rsidR="004E5AF5" w:rsidRDefault="004E5AF5"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A37">
        <w:rPr>
          <w:rFonts w:ascii="Times New Roman" w:eastAsia="Calibri" w:hAnsi="Times New Roman" w:cs="Times New Roman"/>
          <w:b/>
          <w:i/>
          <w:sz w:val="24"/>
          <w:szCs w:val="24"/>
        </w:rPr>
        <w:t>логопедические пятиминутки</w:t>
      </w:r>
      <w:r w:rsidR="00B36A37" w:rsidRPr="00B36A37">
        <w:rPr>
          <w:rFonts w:ascii="Times New Roman" w:eastAsia="Calibri" w:hAnsi="Times New Roman" w:cs="Times New Roman"/>
          <w:b/>
          <w:i/>
          <w:sz w:val="24"/>
          <w:szCs w:val="24"/>
        </w:rPr>
        <w:t>,</w:t>
      </w:r>
      <w:r w:rsidR="00B36A37">
        <w:rPr>
          <w:rFonts w:ascii="Times New Roman" w:eastAsia="Calibri" w:hAnsi="Times New Roman" w:cs="Times New Roman"/>
          <w:sz w:val="24"/>
          <w:szCs w:val="24"/>
        </w:rPr>
        <w:t xml:space="preserve"> </w:t>
      </w:r>
      <w:r w:rsidRPr="004E5AF5">
        <w:rPr>
          <w:rFonts w:ascii="Times New Roman" w:eastAsia="Calibri" w:hAnsi="Times New Roman" w:cs="Times New Roman"/>
          <w:sz w:val="24"/>
          <w:szCs w:val="24"/>
        </w:rPr>
        <w:t>содержа</w:t>
      </w:r>
      <w:r w:rsidR="00B36A37">
        <w:rPr>
          <w:rFonts w:ascii="Times New Roman" w:eastAsia="Calibri" w:hAnsi="Times New Roman" w:cs="Times New Roman"/>
          <w:sz w:val="24"/>
          <w:szCs w:val="24"/>
        </w:rPr>
        <w:t>щие</w:t>
      </w:r>
      <w:r w:rsidRPr="004E5AF5">
        <w:rPr>
          <w:rFonts w:ascii="Times New Roman" w:eastAsia="Calibri" w:hAnsi="Times New Roman" w:cs="Times New Roman"/>
          <w:sz w:val="24"/>
          <w:szCs w:val="24"/>
        </w:rPr>
        <w:t xml:space="preserve"> материалы по развитию лексики, грамматики, фонетики, упражнения по закреплению </w:t>
      </w:r>
      <w:r w:rsidR="00AC5B10">
        <w:rPr>
          <w:rFonts w:ascii="Times New Roman" w:eastAsia="Calibri" w:hAnsi="Times New Roman" w:cs="Times New Roman"/>
          <w:sz w:val="24"/>
          <w:szCs w:val="24"/>
        </w:rPr>
        <w:t xml:space="preserve">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т.е. для повторения и закрепления </w:t>
      </w:r>
      <w:r w:rsidRPr="004E5AF5">
        <w:rPr>
          <w:rFonts w:ascii="Times New Roman" w:eastAsia="Calibri" w:hAnsi="Times New Roman" w:cs="Times New Roman"/>
          <w:sz w:val="24"/>
          <w:szCs w:val="24"/>
        </w:rPr>
        <w:t>материала, от</w:t>
      </w:r>
      <w:r w:rsidR="00AC5B10">
        <w:rPr>
          <w:rFonts w:ascii="Times New Roman" w:eastAsia="Calibri" w:hAnsi="Times New Roman" w:cs="Times New Roman"/>
          <w:sz w:val="24"/>
          <w:szCs w:val="24"/>
        </w:rPr>
        <w:t>работанного с детьми логопедом. Пятиминутки обязательно выдержаны в рамках изучаемой лексической темы;</w:t>
      </w:r>
    </w:p>
    <w:p w:rsidR="00B36A37" w:rsidRDefault="004E5AF5"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A37">
        <w:rPr>
          <w:rFonts w:ascii="Times New Roman" w:eastAsia="Calibri" w:hAnsi="Times New Roman" w:cs="Times New Roman"/>
          <w:b/>
          <w:i/>
          <w:sz w:val="24"/>
          <w:szCs w:val="24"/>
        </w:rPr>
        <w:t>подвижные игры и пальчиков</w:t>
      </w:r>
      <w:r w:rsidR="00B36A37">
        <w:rPr>
          <w:rFonts w:ascii="Times New Roman" w:eastAsia="Calibri" w:hAnsi="Times New Roman" w:cs="Times New Roman"/>
          <w:b/>
          <w:i/>
          <w:sz w:val="24"/>
          <w:szCs w:val="24"/>
        </w:rPr>
        <w:t>ая</w:t>
      </w:r>
      <w:r w:rsidRPr="00B36A37">
        <w:rPr>
          <w:rFonts w:ascii="Times New Roman" w:eastAsia="Calibri" w:hAnsi="Times New Roman" w:cs="Times New Roman"/>
          <w:b/>
          <w:i/>
          <w:sz w:val="24"/>
          <w:szCs w:val="24"/>
        </w:rPr>
        <w:t xml:space="preserve"> гимнастик</w:t>
      </w:r>
      <w:r w:rsidR="00B36A37">
        <w:rPr>
          <w:rFonts w:ascii="Times New Roman" w:eastAsia="Calibri" w:hAnsi="Times New Roman" w:cs="Times New Roman"/>
          <w:b/>
          <w:i/>
          <w:sz w:val="24"/>
          <w:szCs w:val="24"/>
        </w:rPr>
        <w:t>а</w:t>
      </w:r>
      <w:r w:rsidRPr="004E5AF5">
        <w:rPr>
          <w:rFonts w:ascii="Times New Roman" w:eastAsia="Calibri" w:hAnsi="Times New Roman" w:cs="Times New Roman"/>
          <w:sz w:val="24"/>
          <w:szCs w:val="24"/>
        </w:rPr>
        <w:t>, способствующие развитию общей и тонкой моторики, координации движений, координации речи с движением, развития подражательности и творческих способностей</w:t>
      </w:r>
      <w:r w:rsidR="00AC5B10">
        <w:rPr>
          <w:rFonts w:ascii="Times New Roman" w:eastAsia="Calibri" w:hAnsi="Times New Roman" w:cs="Times New Roman"/>
          <w:sz w:val="24"/>
          <w:szCs w:val="24"/>
        </w:rPr>
        <w:t>.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w:t>
      </w:r>
      <w:r w:rsidRPr="004E5AF5">
        <w:rPr>
          <w:rFonts w:ascii="Times New Roman" w:eastAsia="Calibri" w:hAnsi="Times New Roman" w:cs="Times New Roman"/>
          <w:sz w:val="24"/>
          <w:szCs w:val="24"/>
        </w:rPr>
        <w:t xml:space="preserve"> т</w:t>
      </w:r>
      <w:r w:rsidR="007E76A5">
        <w:rPr>
          <w:rFonts w:ascii="Times New Roman" w:eastAsia="Calibri" w:hAnsi="Times New Roman" w:cs="Times New Roman"/>
          <w:sz w:val="24"/>
          <w:szCs w:val="24"/>
        </w:rPr>
        <w:t>о</w:t>
      </w:r>
      <w:r w:rsidR="00B36A37">
        <w:rPr>
          <w:rFonts w:ascii="Times New Roman" w:eastAsia="Calibri" w:hAnsi="Times New Roman" w:cs="Times New Roman"/>
          <w:sz w:val="24"/>
          <w:szCs w:val="24"/>
        </w:rPr>
        <w:t>же</w:t>
      </w:r>
      <w:r w:rsidRPr="004E5AF5">
        <w:rPr>
          <w:rFonts w:ascii="Times New Roman" w:eastAsia="Calibri" w:hAnsi="Times New Roman" w:cs="Times New Roman"/>
          <w:sz w:val="24"/>
          <w:szCs w:val="24"/>
        </w:rPr>
        <w:t xml:space="preserve"> обязательно выдерживаются в рамках изучаемой лексической темы; </w:t>
      </w:r>
    </w:p>
    <w:p w:rsidR="004E5AF5" w:rsidRDefault="00B36A3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A37">
        <w:rPr>
          <w:rFonts w:ascii="Times New Roman" w:eastAsia="Calibri" w:hAnsi="Times New Roman" w:cs="Times New Roman"/>
          <w:b/>
          <w:i/>
          <w:sz w:val="24"/>
          <w:szCs w:val="24"/>
        </w:rPr>
        <w:t>индивидуальная</w:t>
      </w:r>
      <w:r w:rsidR="004E5AF5" w:rsidRPr="00B36A37">
        <w:rPr>
          <w:rFonts w:ascii="Times New Roman" w:eastAsia="Calibri" w:hAnsi="Times New Roman" w:cs="Times New Roman"/>
          <w:b/>
          <w:i/>
          <w:sz w:val="24"/>
          <w:szCs w:val="24"/>
        </w:rPr>
        <w:t xml:space="preserve"> работ</w:t>
      </w:r>
      <w:r w:rsidRPr="00B36A37">
        <w:rPr>
          <w:rFonts w:ascii="Times New Roman" w:eastAsia="Calibri" w:hAnsi="Times New Roman" w:cs="Times New Roman"/>
          <w:b/>
          <w:i/>
          <w:sz w:val="24"/>
          <w:szCs w:val="24"/>
        </w:rPr>
        <w:t>а</w:t>
      </w:r>
      <w:r w:rsidR="004E5AF5" w:rsidRPr="004E5AF5">
        <w:rPr>
          <w:rFonts w:ascii="Times New Roman" w:eastAsia="Calibri" w:hAnsi="Times New Roman" w:cs="Times New Roman"/>
          <w:sz w:val="24"/>
          <w:szCs w:val="24"/>
        </w:rPr>
        <w:t xml:space="preserve"> с детьми по автома</w:t>
      </w:r>
      <w:r>
        <w:rPr>
          <w:rFonts w:ascii="Times New Roman" w:eastAsia="Calibri" w:hAnsi="Times New Roman" w:cs="Times New Roman"/>
          <w:sz w:val="24"/>
          <w:szCs w:val="24"/>
        </w:rPr>
        <w:t>тизации и дифференциации звуков;</w:t>
      </w:r>
    </w:p>
    <w:p w:rsidR="00B36A37" w:rsidRDefault="00B36A3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6A37">
        <w:rPr>
          <w:rFonts w:ascii="Times New Roman" w:eastAsia="Calibri" w:hAnsi="Times New Roman" w:cs="Times New Roman"/>
          <w:b/>
          <w:i/>
          <w:sz w:val="24"/>
          <w:szCs w:val="24"/>
        </w:rPr>
        <w:t>рекомендации</w:t>
      </w:r>
      <w:r>
        <w:rPr>
          <w:rFonts w:ascii="Times New Roman" w:eastAsia="Calibri" w:hAnsi="Times New Roman" w:cs="Times New Roman"/>
          <w:sz w:val="24"/>
          <w:szCs w:val="24"/>
        </w:rPr>
        <w:t xml:space="preserve"> по подбору художественной литературы и иллюстративного материала.</w:t>
      </w:r>
    </w:p>
    <w:p w:rsidR="00AC5B10" w:rsidRDefault="00AC5B10" w:rsidP="00D81C84">
      <w:pPr>
        <w:spacing w:after="0" w:line="240" w:lineRule="auto"/>
        <w:rPr>
          <w:rFonts w:ascii="Times New Roman" w:eastAsia="Calibri" w:hAnsi="Times New Roman" w:cs="Times New Roman"/>
          <w:sz w:val="24"/>
          <w:szCs w:val="24"/>
        </w:rPr>
      </w:pPr>
    </w:p>
    <w:p w:rsidR="007E76A5" w:rsidRDefault="0091621A" w:rsidP="00D81C8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10127F">
        <w:rPr>
          <w:rFonts w:ascii="Times New Roman" w:eastAsia="Calibri" w:hAnsi="Times New Roman" w:cs="Times New Roman"/>
          <w:b/>
          <w:sz w:val="24"/>
          <w:szCs w:val="24"/>
        </w:rPr>
        <w:t>5</w:t>
      </w:r>
      <w:r w:rsidR="00AC5B10" w:rsidRPr="007E76A5">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AC5B10" w:rsidRPr="007E76A5">
        <w:rPr>
          <w:rFonts w:ascii="Times New Roman" w:eastAsia="Calibri" w:hAnsi="Times New Roman" w:cs="Times New Roman"/>
          <w:b/>
          <w:sz w:val="24"/>
          <w:szCs w:val="24"/>
        </w:rPr>
        <w:t>Особенности взаимодействия учителя-лог</w:t>
      </w:r>
      <w:r w:rsidR="007E76A5">
        <w:rPr>
          <w:rFonts w:ascii="Times New Roman" w:eastAsia="Calibri" w:hAnsi="Times New Roman" w:cs="Times New Roman"/>
          <w:b/>
          <w:sz w:val="24"/>
          <w:szCs w:val="24"/>
        </w:rPr>
        <w:t>опеда  с семьями воспитанников</w:t>
      </w:r>
    </w:p>
    <w:p w:rsidR="007E76A5" w:rsidRPr="007E76A5" w:rsidRDefault="007E76A5" w:rsidP="00D81C84">
      <w:pPr>
        <w:spacing w:after="0" w:line="240" w:lineRule="auto"/>
        <w:rPr>
          <w:rFonts w:ascii="Times New Roman" w:eastAsia="Calibri" w:hAnsi="Times New Roman" w:cs="Times New Roman"/>
          <w:b/>
          <w:sz w:val="24"/>
          <w:szCs w:val="24"/>
        </w:rPr>
      </w:pPr>
    </w:p>
    <w:p w:rsidR="00376C77" w:rsidRDefault="00376C7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5B10" w:rsidRPr="00AC5B10">
        <w:rPr>
          <w:rFonts w:ascii="Times New Roman" w:eastAsia="Calibri" w:hAnsi="Times New Roman" w:cs="Times New Roman"/>
          <w:sz w:val="24"/>
          <w:szCs w:val="24"/>
        </w:rPr>
        <w:t xml:space="preserve">Родители,  являясь равноправными партнерами </w:t>
      </w:r>
      <w:proofErr w:type="gramStart"/>
      <w:r w:rsidR="00AC5B10" w:rsidRPr="00AC5B10">
        <w:rPr>
          <w:rFonts w:ascii="Times New Roman" w:eastAsia="Calibri" w:hAnsi="Times New Roman" w:cs="Times New Roman"/>
          <w:sz w:val="24"/>
          <w:szCs w:val="24"/>
        </w:rPr>
        <w:t>педагога</w:t>
      </w:r>
      <w:proofErr w:type="gramEnd"/>
      <w:r w:rsidR="00AC5B10" w:rsidRPr="00AC5B10">
        <w:rPr>
          <w:rFonts w:ascii="Times New Roman" w:eastAsia="Calibri" w:hAnsi="Times New Roman" w:cs="Times New Roman"/>
          <w:sz w:val="24"/>
          <w:szCs w:val="24"/>
        </w:rPr>
        <w:t xml:space="preserve"> могут оказать существенную помощь, стимулировать познавательную активность детей, создание творческих игровых ситуации. В свою очередь работа с детьми пятого года жизни строится на систематизации полученных ранее знаний, что создаст предпосылки для успешной подготовки детей к обучению в школе. </w:t>
      </w:r>
    </w:p>
    <w:p w:rsidR="007E76A5" w:rsidRDefault="00376C7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5B10" w:rsidRPr="00AC5B10">
        <w:rPr>
          <w:rFonts w:ascii="Times New Roman" w:eastAsia="Calibri" w:hAnsi="Times New Roman" w:cs="Times New Roman"/>
          <w:sz w:val="24"/>
          <w:szCs w:val="24"/>
        </w:rPr>
        <w:t>В работе с родителями мы используем традицио</w:t>
      </w:r>
      <w:r>
        <w:rPr>
          <w:rFonts w:ascii="Times New Roman" w:eastAsia="Calibri" w:hAnsi="Times New Roman" w:cs="Times New Roman"/>
          <w:sz w:val="24"/>
          <w:szCs w:val="24"/>
        </w:rPr>
        <w:t>нные и не</w:t>
      </w:r>
      <w:r w:rsidR="00AC5B10" w:rsidRPr="00AC5B10">
        <w:rPr>
          <w:rFonts w:ascii="Times New Roman" w:eastAsia="Calibri" w:hAnsi="Times New Roman" w:cs="Times New Roman"/>
          <w:sz w:val="24"/>
          <w:szCs w:val="24"/>
        </w:rPr>
        <w:t xml:space="preserve">традиционные формы работы, привлекая их к активному взаимодействию и сотрудничеству по решению задач развития речи детей: анкетирование, родительские собрания, консультации, практикумы, презентации, памятки, информационные листы, «Родительские уголки», которые помогают родителям организовать развивающее общение с ребенком и дома, и на прогулке.  </w:t>
      </w:r>
    </w:p>
    <w:p w:rsidR="00376C77" w:rsidRDefault="007E76A5"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Учитель-логопед пытается привлечь родителей к коррекционно-развивающей работе через </w:t>
      </w:r>
      <w:r w:rsidRPr="007E76A5">
        <w:rPr>
          <w:rFonts w:ascii="Times New Roman" w:eastAsia="Calibri" w:hAnsi="Times New Roman" w:cs="Times New Roman"/>
          <w:b/>
          <w:i/>
          <w:sz w:val="24"/>
          <w:szCs w:val="24"/>
        </w:rPr>
        <w:t>систему методических рекомендаций</w:t>
      </w:r>
      <w:r>
        <w:rPr>
          <w:rFonts w:ascii="Times New Roman" w:eastAsia="Calibri" w:hAnsi="Times New Roman" w:cs="Times New Roman"/>
          <w:sz w:val="24"/>
          <w:szCs w:val="24"/>
        </w:rPr>
        <w:t xml:space="preserve">.  Эти рекомендации родители получают в устной форме на вечерних приёмах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376C77" w:rsidRDefault="00376C7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ребёнком, во что и как  следует играть с ребёнком дома. Родители смогут предложить ребёнку поиграть в различные подвижные игры, проведут пальчиковую гимнастику, прочитают стихи, помогут научиться лепить и рисовать, составлять рассказы и отгадывать загадки. Выполняя с ребёнком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ребёнка в школе. </w:t>
      </w:r>
    </w:p>
    <w:p w:rsidR="00E66834" w:rsidRPr="00E66834" w:rsidRDefault="00376C77" w:rsidP="00D81C8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5B10" w:rsidRPr="00AC5B10">
        <w:rPr>
          <w:rFonts w:ascii="Times New Roman" w:eastAsia="Calibri" w:hAnsi="Times New Roman" w:cs="Times New Roman"/>
          <w:sz w:val="24"/>
          <w:szCs w:val="24"/>
        </w:rPr>
        <w:t xml:space="preserve">Для родителей </w:t>
      </w:r>
      <w:r>
        <w:rPr>
          <w:rFonts w:ascii="Times New Roman" w:eastAsia="Calibri" w:hAnsi="Times New Roman" w:cs="Times New Roman"/>
          <w:sz w:val="24"/>
          <w:szCs w:val="24"/>
        </w:rPr>
        <w:t xml:space="preserve">в группе </w:t>
      </w:r>
      <w:r w:rsidR="00AC5B10" w:rsidRPr="00AC5B10">
        <w:rPr>
          <w:rFonts w:ascii="Times New Roman" w:eastAsia="Calibri" w:hAnsi="Times New Roman" w:cs="Times New Roman"/>
          <w:sz w:val="24"/>
          <w:szCs w:val="24"/>
        </w:rPr>
        <w:t>организован уголок «Чем мы</w:t>
      </w:r>
      <w:r>
        <w:rPr>
          <w:rFonts w:ascii="Times New Roman" w:eastAsia="Calibri" w:hAnsi="Times New Roman" w:cs="Times New Roman"/>
          <w:sz w:val="24"/>
          <w:szCs w:val="24"/>
        </w:rPr>
        <w:t xml:space="preserve"> сегодня занимались»</w:t>
      </w:r>
      <w:r w:rsidR="00AC5B10" w:rsidRPr="00AC5B10">
        <w:rPr>
          <w:rFonts w:ascii="Times New Roman" w:eastAsia="Calibri" w:hAnsi="Times New Roman" w:cs="Times New Roman"/>
          <w:sz w:val="24"/>
          <w:szCs w:val="24"/>
        </w:rPr>
        <w:t xml:space="preserve">.  </w:t>
      </w:r>
      <w:r w:rsidR="00AC5B10" w:rsidRPr="00E66834">
        <w:rPr>
          <w:rFonts w:ascii="Times New Roman" w:eastAsia="Calibri" w:hAnsi="Times New Roman" w:cs="Times New Roman"/>
          <w:sz w:val="24"/>
          <w:szCs w:val="24"/>
        </w:rPr>
        <w:t>Составлен</w:t>
      </w:r>
      <w:r w:rsidR="00AC5B10" w:rsidRPr="00E66834">
        <w:rPr>
          <w:rFonts w:ascii="Times New Roman" w:eastAsia="Calibri" w:hAnsi="Times New Roman" w:cs="Times New Roman"/>
          <w:b/>
          <w:sz w:val="24"/>
          <w:szCs w:val="24"/>
        </w:rPr>
        <w:t xml:space="preserve"> план работы учителя – логопеда по взаимодействию с родителями</w:t>
      </w:r>
      <w:r w:rsidR="00AC5B10" w:rsidRPr="00AC5B10">
        <w:rPr>
          <w:rFonts w:ascii="Times New Roman" w:eastAsia="Calibri" w:hAnsi="Times New Roman" w:cs="Times New Roman"/>
          <w:sz w:val="24"/>
          <w:szCs w:val="24"/>
        </w:rPr>
        <w:t xml:space="preserve"> на 201</w:t>
      </w:r>
      <w:r>
        <w:rPr>
          <w:rFonts w:ascii="Times New Roman" w:eastAsia="Calibri" w:hAnsi="Times New Roman" w:cs="Times New Roman"/>
          <w:sz w:val="24"/>
          <w:szCs w:val="24"/>
        </w:rPr>
        <w:t>6 – 2017</w:t>
      </w:r>
      <w:r w:rsidR="00AC5B10" w:rsidRPr="00AC5B10">
        <w:rPr>
          <w:rFonts w:ascii="Times New Roman" w:eastAsia="Calibri" w:hAnsi="Times New Roman" w:cs="Times New Roman"/>
          <w:sz w:val="24"/>
          <w:szCs w:val="24"/>
        </w:rPr>
        <w:t>учебный год</w:t>
      </w:r>
      <w:r>
        <w:rPr>
          <w:rFonts w:ascii="Times New Roman" w:eastAsia="Calibri" w:hAnsi="Times New Roman" w:cs="Times New Roman"/>
          <w:sz w:val="24"/>
          <w:szCs w:val="24"/>
        </w:rPr>
        <w:t>:</w:t>
      </w:r>
    </w:p>
    <w:p w:rsidR="004E5AF5" w:rsidRPr="004E5AF5" w:rsidRDefault="004E5AF5" w:rsidP="00D81C84">
      <w:pPr>
        <w:spacing w:after="0" w:line="240" w:lineRule="auto"/>
        <w:ind w:left="1287"/>
        <w:rPr>
          <w:rFonts w:ascii="Times New Roman" w:eastAsia="Calibri" w:hAnsi="Times New Roman" w:cs="Times New Roman"/>
          <w:sz w:val="24"/>
          <w:szCs w:val="24"/>
        </w:rPr>
      </w:pPr>
    </w:p>
    <w:tbl>
      <w:tblPr>
        <w:tblStyle w:val="a6"/>
        <w:tblW w:w="0" w:type="auto"/>
        <w:tblLook w:val="04A0"/>
      </w:tblPr>
      <w:tblGrid>
        <w:gridCol w:w="3557"/>
        <w:gridCol w:w="3557"/>
        <w:gridCol w:w="3568"/>
      </w:tblGrid>
      <w:tr w:rsidR="00F32B59" w:rsidTr="00DB02E6">
        <w:tc>
          <w:tcPr>
            <w:tcW w:w="3558" w:type="dxa"/>
          </w:tcPr>
          <w:p w:rsidR="00F32B59" w:rsidRDefault="00F32B59" w:rsidP="00D81C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Мероприятие </w:t>
            </w:r>
          </w:p>
        </w:tc>
        <w:tc>
          <w:tcPr>
            <w:tcW w:w="3559" w:type="dxa"/>
          </w:tcPr>
          <w:p w:rsidR="00F32B59" w:rsidRDefault="00F32B59" w:rsidP="00D81C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Сроки проведения</w:t>
            </w:r>
          </w:p>
        </w:tc>
        <w:tc>
          <w:tcPr>
            <w:tcW w:w="3565" w:type="dxa"/>
          </w:tcPr>
          <w:p w:rsidR="00F32B59" w:rsidRDefault="00F32B59" w:rsidP="00D81C8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Предполагаемый результат</w:t>
            </w:r>
          </w:p>
        </w:tc>
      </w:tr>
      <w:tr w:rsidR="00F32B59" w:rsidTr="00114492">
        <w:tc>
          <w:tcPr>
            <w:tcW w:w="10682" w:type="dxa"/>
            <w:gridSpan w:val="3"/>
          </w:tcPr>
          <w:p w:rsidR="00F32B59" w:rsidRPr="00F32B59" w:rsidRDefault="00F32B59" w:rsidP="00D81C84">
            <w:pPr>
              <w:jc w:val="center"/>
              <w:rPr>
                <w:rFonts w:ascii="Times New Roman" w:eastAsia="Calibri" w:hAnsi="Times New Roman" w:cs="Times New Roman"/>
                <w:b/>
                <w:i/>
                <w:sz w:val="24"/>
                <w:szCs w:val="24"/>
              </w:rPr>
            </w:pPr>
            <w:r w:rsidRPr="00F32B59">
              <w:rPr>
                <w:rFonts w:ascii="Times New Roman" w:eastAsia="Calibri" w:hAnsi="Times New Roman" w:cs="Times New Roman"/>
                <w:b/>
                <w:i/>
                <w:sz w:val="24"/>
                <w:szCs w:val="24"/>
              </w:rPr>
              <w:t>Работа с родителями</w:t>
            </w:r>
          </w:p>
        </w:tc>
      </w:tr>
      <w:tr w:rsidR="00F32B59" w:rsidTr="00114492">
        <w:tc>
          <w:tcPr>
            <w:tcW w:w="10682" w:type="dxa"/>
            <w:gridSpan w:val="3"/>
          </w:tcPr>
          <w:p w:rsidR="00F32B59" w:rsidRPr="00F32B59" w:rsidRDefault="00F32B59" w:rsidP="00D81C84">
            <w:pPr>
              <w:jc w:val="center"/>
              <w:rPr>
                <w:rFonts w:ascii="Times New Roman" w:eastAsia="Calibri" w:hAnsi="Times New Roman" w:cs="Times New Roman"/>
                <w:i/>
                <w:sz w:val="24"/>
                <w:szCs w:val="24"/>
              </w:rPr>
            </w:pPr>
            <w:r w:rsidRPr="00F32B59">
              <w:rPr>
                <w:rFonts w:ascii="Times New Roman" w:eastAsia="Calibri" w:hAnsi="Times New Roman" w:cs="Times New Roman"/>
                <w:i/>
                <w:sz w:val="24"/>
                <w:szCs w:val="24"/>
              </w:rPr>
              <w:t xml:space="preserve">Анкетирование </w:t>
            </w:r>
          </w:p>
        </w:tc>
      </w:tr>
      <w:tr w:rsidR="00F32B59" w:rsidTr="00DB02E6">
        <w:tc>
          <w:tcPr>
            <w:tcW w:w="3558" w:type="dxa"/>
          </w:tcPr>
          <w:p w:rsidR="00F32B59" w:rsidRDefault="00F32B59" w:rsidP="00D81C84">
            <w:pPr>
              <w:rPr>
                <w:rFonts w:ascii="Times New Roman" w:eastAsia="Calibri" w:hAnsi="Times New Roman" w:cs="Times New Roman"/>
                <w:sz w:val="24"/>
                <w:szCs w:val="24"/>
              </w:rPr>
            </w:pPr>
            <w:r w:rsidRPr="00F32B59">
              <w:rPr>
                <w:rFonts w:ascii="Times New Roman" w:eastAsia="Calibri" w:hAnsi="Times New Roman" w:cs="Times New Roman"/>
                <w:sz w:val="24"/>
                <w:szCs w:val="24"/>
              </w:rPr>
              <w:t xml:space="preserve">Сбор анамнестических сведений </w:t>
            </w:r>
          </w:p>
          <w:p w:rsidR="00F32B59" w:rsidRPr="00F32B59" w:rsidRDefault="00F32B59" w:rsidP="00D81C84">
            <w:pPr>
              <w:jc w:val="both"/>
              <w:rPr>
                <w:rFonts w:ascii="Times New Roman" w:eastAsia="Calibri" w:hAnsi="Times New Roman" w:cs="Times New Roman"/>
                <w:sz w:val="24"/>
                <w:szCs w:val="24"/>
              </w:rPr>
            </w:pPr>
            <w:r w:rsidRPr="00F32B59">
              <w:rPr>
                <w:rFonts w:ascii="Times New Roman" w:eastAsia="Calibri" w:hAnsi="Times New Roman" w:cs="Times New Roman"/>
                <w:sz w:val="24"/>
                <w:szCs w:val="24"/>
              </w:rPr>
              <w:t>Уточнение запросов родителей</w:t>
            </w:r>
          </w:p>
        </w:tc>
        <w:tc>
          <w:tcPr>
            <w:tcW w:w="3559" w:type="dxa"/>
          </w:tcPr>
          <w:p w:rsidR="00F32B59" w:rsidRPr="00F32B59"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F32B59" w:rsidRPr="00F32B59">
              <w:rPr>
                <w:rFonts w:ascii="Times New Roman" w:eastAsia="Calibri" w:hAnsi="Times New Roman" w:cs="Times New Roman"/>
                <w:sz w:val="24"/>
                <w:szCs w:val="24"/>
              </w:rPr>
              <w:t xml:space="preserve">ентябрь </w:t>
            </w:r>
          </w:p>
        </w:tc>
        <w:tc>
          <w:tcPr>
            <w:tcW w:w="3565" w:type="dxa"/>
          </w:tcPr>
          <w:p w:rsidR="00F32B59" w:rsidRPr="00F32B59" w:rsidRDefault="00F32B59" w:rsidP="00D81C84">
            <w:pPr>
              <w:rPr>
                <w:rFonts w:ascii="Times New Roman" w:eastAsia="Calibri" w:hAnsi="Times New Roman" w:cs="Times New Roman"/>
                <w:sz w:val="24"/>
                <w:szCs w:val="24"/>
              </w:rPr>
            </w:pPr>
            <w:r w:rsidRPr="00F32B59">
              <w:rPr>
                <w:rFonts w:ascii="Times New Roman" w:eastAsia="Calibri" w:hAnsi="Times New Roman" w:cs="Times New Roman"/>
                <w:sz w:val="24"/>
                <w:szCs w:val="24"/>
              </w:rPr>
              <w:t>Установление доверительных отношений, выработка стратегии взаимодействия.</w:t>
            </w:r>
          </w:p>
        </w:tc>
      </w:tr>
      <w:tr w:rsidR="00F32B59" w:rsidTr="00DB02E6">
        <w:tc>
          <w:tcPr>
            <w:tcW w:w="3558" w:type="dxa"/>
          </w:tcPr>
          <w:p w:rsidR="00F32B59" w:rsidRPr="00F32B59" w:rsidRDefault="00F32B59" w:rsidP="00D81C84">
            <w:pPr>
              <w:rPr>
                <w:rFonts w:ascii="Times New Roman" w:eastAsia="Calibri" w:hAnsi="Times New Roman" w:cs="Times New Roman"/>
                <w:sz w:val="24"/>
                <w:szCs w:val="24"/>
              </w:rPr>
            </w:pPr>
            <w:r w:rsidRPr="00F32B59">
              <w:rPr>
                <w:rFonts w:ascii="Times New Roman" w:eastAsia="Calibri" w:hAnsi="Times New Roman" w:cs="Times New Roman"/>
                <w:sz w:val="24"/>
                <w:szCs w:val="24"/>
              </w:rPr>
              <w:t>Определение степени готовности родителей к участию в коррекционном процессе</w:t>
            </w:r>
          </w:p>
        </w:tc>
        <w:tc>
          <w:tcPr>
            <w:tcW w:w="3559" w:type="dxa"/>
          </w:tcPr>
          <w:p w:rsidR="00F32B59" w:rsidRPr="00F32B59"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F32B59">
              <w:rPr>
                <w:rFonts w:ascii="Times New Roman" w:eastAsia="Calibri" w:hAnsi="Times New Roman" w:cs="Times New Roman"/>
                <w:sz w:val="24"/>
                <w:szCs w:val="24"/>
              </w:rPr>
              <w:t xml:space="preserve">ентябрь </w:t>
            </w:r>
          </w:p>
        </w:tc>
        <w:tc>
          <w:tcPr>
            <w:tcW w:w="3565" w:type="dxa"/>
          </w:tcPr>
          <w:p w:rsidR="00F32B59" w:rsidRPr="00F32B59" w:rsidRDefault="00F32B59" w:rsidP="00D81C84">
            <w:pPr>
              <w:rPr>
                <w:rFonts w:ascii="Times New Roman" w:eastAsia="Calibri" w:hAnsi="Times New Roman" w:cs="Times New Roman"/>
                <w:sz w:val="24"/>
                <w:szCs w:val="24"/>
              </w:rPr>
            </w:pPr>
            <w:r w:rsidRPr="00F32B59">
              <w:rPr>
                <w:rFonts w:ascii="Times New Roman" w:eastAsia="Calibri" w:hAnsi="Times New Roman" w:cs="Times New Roman"/>
                <w:sz w:val="24"/>
                <w:szCs w:val="24"/>
              </w:rPr>
              <w:t>Повышение уровня компетентности родителей в вопросах коррекции речевых нарушений.</w:t>
            </w:r>
          </w:p>
        </w:tc>
      </w:tr>
      <w:tr w:rsidR="00F32B59" w:rsidTr="00DB02E6">
        <w:tc>
          <w:tcPr>
            <w:tcW w:w="3558" w:type="dxa"/>
          </w:tcPr>
          <w:p w:rsidR="00F32B59" w:rsidRPr="00F32B59" w:rsidRDefault="00F32B59" w:rsidP="00D81C84">
            <w:pPr>
              <w:rPr>
                <w:rFonts w:ascii="Times New Roman" w:eastAsia="Calibri" w:hAnsi="Times New Roman" w:cs="Times New Roman"/>
                <w:sz w:val="24"/>
                <w:szCs w:val="24"/>
              </w:rPr>
            </w:pPr>
            <w:r w:rsidRPr="00F32B59">
              <w:rPr>
                <w:rFonts w:ascii="Times New Roman" w:eastAsia="Calibri" w:hAnsi="Times New Roman" w:cs="Times New Roman"/>
                <w:sz w:val="24"/>
                <w:szCs w:val="24"/>
              </w:rPr>
              <w:lastRenderedPageBreak/>
              <w:t xml:space="preserve">Изучение удовлетворенности родителей </w:t>
            </w:r>
            <w:proofErr w:type="spellStart"/>
            <w:r w:rsidRPr="00F32B59">
              <w:rPr>
                <w:rFonts w:ascii="Times New Roman" w:eastAsia="Calibri" w:hAnsi="Times New Roman" w:cs="Times New Roman"/>
                <w:sz w:val="24"/>
                <w:szCs w:val="24"/>
              </w:rPr>
              <w:t>коррекционн</w:t>
            </w:r>
            <w:proofErr w:type="gramStart"/>
            <w:r w:rsidRPr="00F32B59">
              <w:rPr>
                <w:rFonts w:ascii="Times New Roman" w:eastAsia="Calibri" w:hAnsi="Times New Roman" w:cs="Times New Roman"/>
                <w:sz w:val="24"/>
                <w:szCs w:val="24"/>
              </w:rPr>
              <w:t>о</w:t>
            </w:r>
            <w:proofErr w:type="spellEnd"/>
            <w:r w:rsidRPr="00F32B59">
              <w:rPr>
                <w:rFonts w:ascii="Times New Roman" w:eastAsia="Calibri" w:hAnsi="Times New Roman" w:cs="Times New Roman"/>
                <w:sz w:val="24"/>
                <w:szCs w:val="24"/>
              </w:rPr>
              <w:t>-</w:t>
            </w:r>
            <w:proofErr w:type="gramEnd"/>
            <w:r w:rsidRPr="00F32B59">
              <w:rPr>
                <w:rFonts w:ascii="Times New Roman" w:eastAsia="Calibri" w:hAnsi="Times New Roman" w:cs="Times New Roman"/>
                <w:sz w:val="24"/>
                <w:szCs w:val="24"/>
              </w:rPr>
              <w:t xml:space="preserve"> образовательными услугами</w:t>
            </w:r>
          </w:p>
        </w:tc>
        <w:tc>
          <w:tcPr>
            <w:tcW w:w="3559" w:type="dxa"/>
          </w:tcPr>
          <w:p w:rsidR="00F32B59"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F32B59">
              <w:rPr>
                <w:rFonts w:ascii="Times New Roman" w:eastAsia="Calibri" w:hAnsi="Times New Roman" w:cs="Times New Roman"/>
                <w:sz w:val="24"/>
                <w:szCs w:val="24"/>
              </w:rPr>
              <w:t xml:space="preserve">ай </w:t>
            </w:r>
          </w:p>
        </w:tc>
        <w:tc>
          <w:tcPr>
            <w:tcW w:w="3565" w:type="dxa"/>
          </w:tcPr>
          <w:p w:rsidR="00F32B59" w:rsidRPr="00F32B59" w:rsidRDefault="00F32B59" w:rsidP="00D81C84">
            <w:pPr>
              <w:rPr>
                <w:rFonts w:ascii="Times New Roman" w:eastAsia="Calibri" w:hAnsi="Times New Roman" w:cs="Times New Roman"/>
                <w:sz w:val="24"/>
                <w:szCs w:val="24"/>
              </w:rPr>
            </w:pPr>
            <w:r>
              <w:rPr>
                <w:rFonts w:ascii="Times New Roman" w:eastAsia="Calibri" w:hAnsi="Times New Roman" w:cs="Times New Roman"/>
                <w:sz w:val="24"/>
                <w:szCs w:val="24"/>
              </w:rPr>
              <w:t>Родители сотрудничают с логопедом</w:t>
            </w:r>
            <w:r w:rsidR="00BF5693">
              <w:rPr>
                <w:rFonts w:ascii="Times New Roman" w:eastAsia="Calibri" w:hAnsi="Times New Roman" w:cs="Times New Roman"/>
                <w:sz w:val="24"/>
                <w:szCs w:val="24"/>
              </w:rPr>
              <w:t xml:space="preserve"> регулярно, проявляя инициативу.</w:t>
            </w:r>
          </w:p>
        </w:tc>
      </w:tr>
      <w:tr w:rsidR="00BF5693" w:rsidTr="00114492">
        <w:tc>
          <w:tcPr>
            <w:tcW w:w="10682" w:type="dxa"/>
            <w:gridSpan w:val="3"/>
          </w:tcPr>
          <w:p w:rsidR="00BF5693" w:rsidRPr="00BF5693" w:rsidRDefault="00BF5693" w:rsidP="00D81C8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Участие в родительских собраниях</w:t>
            </w:r>
          </w:p>
        </w:tc>
      </w:tr>
      <w:tr w:rsidR="00BF5693" w:rsidTr="00DB02E6">
        <w:tc>
          <w:tcPr>
            <w:tcW w:w="3558" w:type="dxa"/>
          </w:tcPr>
          <w:p w:rsidR="00BF5693" w:rsidRPr="00F32B59" w:rsidRDefault="00BF5693" w:rsidP="00D81C84">
            <w:pPr>
              <w:rPr>
                <w:rFonts w:ascii="Times New Roman" w:eastAsia="Calibri" w:hAnsi="Times New Roman" w:cs="Times New Roman"/>
                <w:sz w:val="24"/>
                <w:szCs w:val="24"/>
              </w:rPr>
            </w:pPr>
            <w:r w:rsidRPr="00753F8F">
              <w:rPr>
                <w:rFonts w:ascii="Times New Roman" w:hAnsi="Times New Roman" w:cs="Times New Roman"/>
                <w:sz w:val="24"/>
                <w:szCs w:val="24"/>
              </w:rPr>
              <w:t>«Рекомендации для родителей старших дошкольников по обучению грамоте».</w:t>
            </w:r>
          </w:p>
        </w:tc>
        <w:tc>
          <w:tcPr>
            <w:tcW w:w="3559" w:type="dxa"/>
          </w:tcPr>
          <w:p w:rsidR="00BF5693"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BF5693">
              <w:rPr>
                <w:rFonts w:ascii="Times New Roman" w:eastAsia="Calibri" w:hAnsi="Times New Roman" w:cs="Times New Roman"/>
                <w:sz w:val="24"/>
                <w:szCs w:val="24"/>
              </w:rPr>
              <w:t xml:space="preserve">ентябрь </w:t>
            </w:r>
          </w:p>
        </w:tc>
        <w:tc>
          <w:tcPr>
            <w:tcW w:w="3565" w:type="dxa"/>
          </w:tcPr>
          <w:p w:rsidR="00BF5693" w:rsidRDefault="00DB02E6" w:rsidP="00D81C84">
            <w:pPr>
              <w:rPr>
                <w:rFonts w:ascii="Times New Roman" w:eastAsia="Calibri" w:hAnsi="Times New Roman" w:cs="Times New Roman"/>
                <w:sz w:val="24"/>
                <w:szCs w:val="24"/>
              </w:rPr>
            </w:pPr>
            <w:r w:rsidRPr="00BF5693">
              <w:rPr>
                <w:rFonts w:ascii="Times New Roman" w:eastAsia="Calibri" w:hAnsi="Times New Roman" w:cs="Times New Roman"/>
                <w:sz w:val="24"/>
                <w:szCs w:val="24"/>
              </w:rPr>
              <w:t>Повышение уровня компетентности родителей в вопросах коррекции речевых нарушений.</w:t>
            </w:r>
          </w:p>
        </w:tc>
      </w:tr>
      <w:tr w:rsidR="00BF5693" w:rsidTr="00DB02E6">
        <w:tc>
          <w:tcPr>
            <w:tcW w:w="3558" w:type="dxa"/>
          </w:tcPr>
          <w:p w:rsidR="00BF5693" w:rsidRPr="00BF5693" w:rsidRDefault="00BF5693" w:rsidP="00D81C84">
            <w:pPr>
              <w:jc w:val="center"/>
              <w:rPr>
                <w:rFonts w:ascii="Times New Roman" w:hAnsi="Times New Roman" w:cs="Times New Roman"/>
                <w:sz w:val="24"/>
                <w:szCs w:val="24"/>
              </w:rPr>
            </w:pPr>
            <w:r w:rsidRPr="00BF5693">
              <w:rPr>
                <w:rFonts w:ascii="Times New Roman" w:hAnsi="Times New Roman" w:cs="Times New Roman"/>
                <w:sz w:val="24"/>
                <w:szCs w:val="24"/>
              </w:rPr>
              <w:t>«Содержание логопедической работы. Рекомендации родителям по организации учебного процесса в домашних условиях».</w:t>
            </w:r>
          </w:p>
        </w:tc>
        <w:tc>
          <w:tcPr>
            <w:tcW w:w="3559" w:type="dxa"/>
          </w:tcPr>
          <w:p w:rsidR="00BF5693"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BF5693">
              <w:rPr>
                <w:rFonts w:ascii="Times New Roman" w:eastAsia="Calibri" w:hAnsi="Times New Roman" w:cs="Times New Roman"/>
                <w:sz w:val="24"/>
                <w:szCs w:val="24"/>
              </w:rPr>
              <w:t xml:space="preserve">екабрь </w:t>
            </w:r>
          </w:p>
        </w:tc>
        <w:tc>
          <w:tcPr>
            <w:tcW w:w="3565" w:type="dxa"/>
          </w:tcPr>
          <w:p w:rsidR="00BF5693" w:rsidRDefault="00BF5693" w:rsidP="00D81C84">
            <w:pPr>
              <w:rPr>
                <w:rFonts w:ascii="Times New Roman" w:eastAsia="Calibri" w:hAnsi="Times New Roman" w:cs="Times New Roman"/>
                <w:sz w:val="24"/>
                <w:szCs w:val="24"/>
              </w:rPr>
            </w:pPr>
            <w:r w:rsidRPr="00BF5693">
              <w:rPr>
                <w:rFonts w:ascii="Times New Roman" w:eastAsia="Calibri" w:hAnsi="Times New Roman" w:cs="Times New Roman"/>
                <w:sz w:val="24"/>
                <w:szCs w:val="24"/>
              </w:rPr>
              <w:t>Повышение уровня компетентности родителей в вопросах коррекции речевых нарушений.</w:t>
            </w:r>
          </w:p>
        </w:tc>
      </w:tr>
      <w:tr w:rsidR="00BF5693" w:rsidTr="00DB02E6">
        <w:tc>
          <w:tcPr>
            <w:tcW w:w="3558" w:type="dxa"/>
          </w:tcPr>
          <w:p w:rsidR="00BF5693" w:rsidRPr="00753F8F" w:rsidRDefault="00BF5693" w:rsidP="00D81C84">
            <w:pPr>
              <w:jc w:val="center"/>
              <w:rPr>
                <w:rFonts w:ascii="Times New Roman" w:hAnsi="Times New Roman" w:cs="Times New Roman"/>
                <w:sz w:val="24"/>
                <w:szCs w:val="24"/>
              </w:rPr>
            </w:pPr>
            <w:r w:rsidRPr="00753F8F">
              <w:rPr>
                <w:rFonts w:ascii="Times New Roman" w:hAnsi="Times New Roman" w:cs="Times New Roman"/>
                <w:sz w:val="24"/>
                <w:szCs w:val="24"/>
              </w:rPr>
              <w:t>«</w:t>
            </w:r>
            <w:r>
              <w:rPr>
                <w:rFonts w:ascii="Times New Roman" w:hAnsi="Times New Roman" w:cs="Times New Roman"/>
                <w:sz w:val="24"/>
                <w:szCs w:val="24"/>
              </w:rPr>
              <w:t>Результаты логопедической работы за учебный год</w:t>
            </w:r>
            <w:r w:rsidRPr="00753F8F">
              <w:rPr>
                <w:rFonts w:ascii="Times New Roman" w:hAnsi="Times New Roman" w:cs="Times New Roman"/>
                <w:sz w:val="24"/>
                <w:szCs w:val="24"/>
              </w:rPr>
              <w:t>».</w:t>
            </w:r>
          </w:p>
          <w:p w:rsidR="00BF5693" w:rsidRPr="00BF5693" w:rsidRDefault="00BF5693" w:rsidP="00D81C84">
            <w:pPr>
              <w:jc w:val="center"/>
              <w:rPr>
                <w:rFonts w:ascii="Times New Roman" w:hAnsi="Times New Roman" w:cs="Times New Roman"/>
                <w:sz w:val="24"/>
                <w:szCs w:val="24"/>
              </w:rPr>
            </w:pPr>
          </w:p>
        </w:tc>
        <w:tc>
          <w:tcPr>
            <w:tcW w:w="3559" w:type="dxa"/>
          </w:tcPr>
          <w:p w:rsidR="00BF5693"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BF5693">
              <w:rPr>
                <w:rFonts w:ascii="Times New Roman" w:eastAsia="Calibri" w:hAnsi="Times New Roman" w:cs="Times New Roman"/>
                <w:sz w:val="24"/>
                <w:szCs w:val="24"/>
              </w:rPr>
              <w:t xml:space="preserve">ай </w:t>
            </w:r>
          </w:p>
        </w:tc>
        <w:tc>
          <w:tcPr>
            <w:tcW w:w="3565" w:type="dxa"/>
          </w:tcPr>
          <w:p w:rsidR="00BF5693" w:rsidRDefault="00BF5693" w:rsidP="00D81C84">
            <w:pPr>
              <w:rPr>
                <w:rFonts w:ascii="Times New Roman" w:eastAsia="Calibri" w:hAnsi="Times New Roman" w:cs="Times New Roman"/>
                <w:sz w:val="24"/>
                <w:szCs w:val="24"/>
              </w:rPr>
            </w:pPr>
            <w:r w:rsidRPr="00BF5693">
              <w:rPr>
                <w:rFonts w:ascii="Times New Roman" w:eastAsia="Calibri" w:hAnsi="Times New Roman" w:cs="Times New Roman"/>
                <w:sz w:val="24"/>
                <w:szCs w:val="24"/>
              </w:rPr>
              <w:t>Возможность увидеть результат совместной работы логопеда, родителей и специалистов.</w:t>
            </w:r>
          </w:p>
        </w:tc>
      </w:tr>
      <w:tr w:rsidR="00DB02E6" w:rsidTr="00114492">
        <w:tc>
          <w:tcPr>
            <w:tcW w:w="10682" w:type="dxa"/>
            <w:gridSpan w:val="3"/>
          </w:tcPr>
          <w:p w:rsidR="00DB02E6" w:rsidRPr="00DB02E6" w:rsidRDefault="00DB02E6" w:rsidP="00D81C84">
            <w:pPr>
              <w:jc w:val="center"/>
              <w:rPr>
                <w:rFonts w:ascii="Times New Roman" w:eastAsia="Calibri" w:hAnsi="Times New Roman" w:cs="Times New Roman"/>
                <w:i/>
                <w:sz w:val="24"/>
                <w:szCs w:val="24"/>
              </w:rPr>
            </w:pPr>
            <w:r w:rsidRPr="00DB02E6">
              <w:rPr>
                <w:rFonts w:ascii="Times New Roman" w:eastAsia="Calibri" w:hAnsi="Times New Roman" w:cs="Times New Roman"/>
                <w:i/>
                <w:sz w:val="24"/>
                <w:szCs w:val="24"/>
              </w:rPr>
              <w:t>Консультации, практикумы, презентации, памятки, информационные листы</w:t>
            </w:r>
          </w:p>
        </w:tc>
      </w:tr>
      <w:tr w:rsidR="00DB02E6" w:rsidTr="00DB02E6">
        <w:tc>
          <w:tcPr>
            <w:tcW w:w="3558" w:type="dxa"/>
          </w:tcPr>
          <w:p w:rsidR="00DB02E6" w:rsidRPr="00897EF8" w:rsidRDefault="00897EF8" w:rsidP="00D81C84">
            <w:pPr>
              <w:rPr>
                <w:rFonts w:ascii="Times New Roman" w:eastAsia="Calibri" w:hAnsi="Times New Roman" w:cs="Times New Roman"/>
                <w:sz w:val="24"/>
                <w:szCs w:val="24"/>
              </w:rPr>
            </w:pPr>
            <w:r>
              <w:rPr>
                <w:rFonts w:ascii="Times New Roman" w:eastAsia="Calibri" w:hAnsi="Times New Roman" w:cs="Times New Roman"/>
                <w:sz w:val="24"/>
                <w:szCs w:val="24"/>
              </w:rPr>
              <w:t>«Играя, обучаем»</w:t>
            </w:r>
            <w:r w:rsidR="00114492">
              <w:rPr>
                <w:rFonts w:ascii="Times New Roman" w:eastAsia="Calibri" w:hAnsi="Times New Roman" w:cs="Times New Roman"/>
                <w:sz w:val="24"/>
                <w:szCs w:val="24"/>
              </w:rPr>
              <w:t xml:space="preserve"> (буклет-памятка)</w:t>
            </w:r>
          </w:p>
        </w:tc>
        <w:tc>
          <w:tcPr>
            <w:tcW w:w="3555" w:type="dxa"/>
          </w:tcPr>
          <w:p w:rsidR="00DB02E6" w:rsidRP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w:t>
            </w:r>
            <w:r w:rsidR="00114492">
              <w:rPr>
                <w:rFonts w:ascii="Times New Roman" w:eastAsia="Calibri" w:hAnsi="Times New Roman" w:cs="Times New Roman"/>
                <w:sz w:val="24"/>
                <w:szCs w:val="24"/>
              </w:rPr>
              <w:t xml:space="preserve">ентябрь </w:t>
            </w:r>
          </w:p>
        </w:tc>
        <w:tc>
          <w:tcPr>
            <w:tcW w:w="3569" w:type="dxa"/>
          </w:tcPr>
          <w:p w:rsidR="00DB02E6" w:rsidRPr="00114492"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897EF8" w:rsidTr="00DB02E6">
        <w:tc>
          <w:tcPr>
            <w:tcW w:w="3558" w:type="dxa"/>
          </w:tcPr>
          <w:p w:rsidR="00897EF8" w:rsidRDefault="00897EF8" w:rsidP="00D81C84">
            <w:pPr>
              <w:pStyle w:val="c0"/>
              <w:shd w:val="clear" w:color="auto" w:fill="FFFFFF"/>
              <w:rPr>
                <w:rStyle w:val="c9"/>
              </w:rPr>
            </w:pPr>
            <w:r w:rsidRPr="00897EF8">
              <w:rPr>
                <w:rStyle w:val="c9"/>
              </w:rPr>
              <w:t>«О чём необходимо помнить родителям при выполнении рекомендаций логопеда?»</w:t>
            </w:r>
            <w:r w:rsidR="00114492">
              <w:rPr>
                <w:rStyle w:val="c9"/>
              </w:rPr>
              <w:t xml:space="preserve"> (буклет-памятка</w:t>
            </w:r>
            <w:r>
              <w:rPr>
                <w:rStyle w:val="c9"/>
              </w:rPr>
              <w:t>)</w:t>
            </w:r>
          </w:p>
          <w:p w:rsidR="00897EF8" w:rsidRPr="00DB02E6" w:rsidRDefault="00114492" w:rsidP="00D81C84">
            <w:pPr>
              <w:pStyle w:val="c0"/>
              <w:shd w:val="clear" w:color="auto" w:fill="FFFFFF"/>
              <w:rPr>
                <w:rFonts w:eastAsia="Calibri"/>
                <w:i/>
              </w:rPr>
            </w:pPr>
            <w:r w:rsidRPr="00753F8F">
              <w:t>«</w:t>
            </w:r>
            <w:r>
              <w:t>Для чего нужна артикуляционная гимнастика</w:t>
            </w:r>
            <w:r w:rsidRPr="00753F8F">
              <w:t>»</w:t>
            </w:r>
            <w:r>
              <w:t xml:space="preserve"> (консультация)</w:t>
            </w:r>
          </w:p>
        </w:tc>
        <w:tc>
          <w:tcPr>
            <w:tcW w:w="3555" w:type="dxa"/>
          </w:tcPr>
          <w:p w:rsidR="00897EF8" w:rsidRPr="00897EF8"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897EF8">
              <w:rPr>
                <w:rFonts w:ascii="Times New Roman" w:eastAsia="Calibri" w:hAnsi="Times New Roman" w:cs="Times New Roman"/>
                <w:sz w:val="24"/>
                <w:szCs w:val="24"/>
              </w:rPr>
              <w:t xml:space="preserve">ктябрь </w:t>
            </w:r>
          </w:p>
        </w:tc>
        <w:tc>
          <w:tcPr>
            <w:tcW w:w="3569" w:type="dxa"/>
          </w:tcPr>
          <w:p w:rsidR="00897EF8" w:rsidRPr="00897EF8" w:rsidRDefault="00897EF8" w:rsidP="00D81C84">
            <w:pPr>
              <w:rPr>
                <w:rFonts w:ascii="Times New Roman" w:eastAsia="Calibri" w:hAnsi="Times New Roman" w:cs="Times New Roman"/>
                <w:sz w:val="24"/>
                <w:szCs w:val="24"/>
              </w:rPr>
            </w:pPr>
            <w:r w:rsidRPr="00BF5693">
              <w:rPr>
                <w:rFonts w:ascii="Times New Roman" w:eastAsia="Calibri" w:hAnsi="Times New Roman" w:cs="Times New Roman"/>
                <w:sz w:val="24"/>
                <w:szCs w:val="24"/>
              </w:rPr>
              <w:t>Повышение уровня компетентности родителей в вопросах коррекции речевых нарушений.</w:t>
            </w:r>
          </w:p>
        </w:tc>
      </w:tr>
      <w:tr w:rsidR="00114492" w:rsidTr="00DB02E6">
        <w:tc>
          <w:tcPr>
            <w:tcW w:w="3558" w:type="dxa"/>
          </w:tcPr>
          <w:p w:rsidR="00114492" w:rsidRPr="00753F8F" w:rsidRDefault="00114492" w:rsidP="00D81C84">
            <w:pPr>
              <w:rPr>
                <w:rFonts w:ascii="Times New Roman" w:hAnsi="Times New Roman" w:cs="Times New Roman"/>
                <w:sz w:val="24"/>
                <w:szCs w:val="24"/>
              </w:rPr>
            </w:pPr>
            <w:r w:rsidRPr="00753F8F">
              <w:rPr>
                <w:rFonts w:ascii="Times New Roman" w:hAnsi="Times New Roman" w:cs="Times New Roman"/>
                <w:bCs/>
                <w:sz w:val="24"/>
                <w:szCs w:val="24"/>
              </w:rPr>
              <w:t>«</w:t>
            </w:r>
            <w:r w:rsidRPr="00753F8F">
              <w:rPr>
                <w:rFonts w:ascii="Times New Roman" w:hAnsi="Times New Roman" w:cs="Times New Roman"/>
                <w:sz w:val="24"/>
                <w:szCs w:val="24"/>
              </w:rPr>
              <w:t>Развиваем речь ребенка, выполняя тысячу дел»</w:t>
            </w:r>
            <w:r>
              <w:rPr>
                <w:rFonts w:ascii="Times New Roman" w:hAnsi="Times New Roman" w:cs="Times New Roman"/>
                <w:sz w:val="24"/>
                <w:szCs w:val="24"/>
              </w:rPr>
              <w:t xml:space="preserve"> (консультация)</w:t>
            </w:r>
          </w:p>
          <w:p w:rsidR="00114492" w:rsidRPr="00897EF8" w:rsidRDefault="00114492" w:rsidP="00D81C84">
            <w:pPr>
              <w:pStyle w:val="c0"/>
              <w:shd w:val="clear" w:color="auto" w:fill="FFFFFF"/>
              <w:rPr>
                <w:rStyle w:val="c9"/>
              </w:rPr>
            </w:pP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114492">
              <w:rPr>
                <w:rFonts w:ascii="Times New Roman" w:eastAsia="Calibri" w:hAnsi="Times New Roman" w:cs="Times New Roman"/>
                <w:sz w:val="24"/>
                <w:szCs w:val="24"/>
              </w:rPr>
              <w:t xml:space="preserve">оябрь </w:t>
            </w:r>
          </w:p>
        </w:tc>
        <w:tc>
          <w:tcPr>
            <w:tcW w:w="3569" w:type="dxa"/>
          </w:tcPr>
          <w:p w:rsidR="00114492" w:rsidRPr="00BF5693"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114492" w:rsidTr="00DB02E6">
        <w:tc>
          <w:tcPr>
            <w:tcW w:w="3558" w:type="dxa"/>
          </w:tcPr>
          <w:p w:rsidR="00114492" w:rsidRPr="00753F8F" w:rsidRDefault="00114492" w:rsidP="00D81C84">
            <w:pPr>
              <w:rPr>
                <w:rFonts w:ascii="Times New Roman" w:hAnsi="Times New Roman" w:cs="Times New Roman"/>
                <w:bCs/>
                <w:sz w:val="24"/>
                <w:szCs w:val="24"/>
              </w:rPr>
            </w:pPr>
            <w:r w:rsidRPr="00606E36">
              <w:rPr>
                <w:rFonts w:ascii="Times New Roman" w:hAnsi="Times New Roman" w:cs="Times New Roman"/>
                <w:sz w:val="24"/>
                <w:szCs w:val="24"/>
              </w:rPr>
              <w:t>«Как научить ребёнка учить стихи»</w:t>
            </w:r>
            <w:r>
              <w:rPr>
                <w:rFonts w:ascii="Times New Roman" w:hAnsi="Times New Roman" w:cs="Times New Roman"/>
                <w:sz w:val="24"/>
                <w:szCs w:val="24"/>
              </w:rPr>
              <w:t xml:space="preserve"> (консультация)</w:t>
            </w: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00114492">
              <w:rPr>
                <w:rFonts w:ascii="Times New Roman" w:eastAsia="Calibri" w:hAnsi="Times New Roman" w:cs="Times New Roman"/>
                <w:sz w:val="24"/>
                <w:szCs w:val="24"/>
              </w:rPr>
              <w:t xml:space="preserve">екабрь </w:t>
            </w:r>
          </w:p>
        </w:tc>
        <w:tc>
          <w:tcPr>
            <w:tcW w:w="3569" w:type="dxa"/>
          </w:tcPr>
          <w:p w:rsidR="00114492"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114492" w:rsidTr="00DB02E6">
        <w:tc>
          <w:tcPr>
            <w:tcW w:w="3558" w:type="dxa"/>
          </w:tcPr>
          <w:p w:rsidR="00114492" w:rsidRPr="00606E36" w:rsidRDefault="00114492" w:rsidP="00D81C84">
            <w:pPr>
              <w:rPr>
                <w:rFonts w:ascii="Times New Roman" w:hAnsi="Times New Roman" w:cs="Times New Roman"/>
                <w:sz w:val="24"/>
                <w:szCs w:val="24"/>
              </w:rPr>
            </w:pPr>
            <w:r w:rsidRPr="00753F8F">
              <w:rPr>
                <w:rFonts w:ascii="Times New Roman" w:hAnsi="Times New Roman" w:cs="Times New Roman"/>
                <w:sz w:val="24"/>
                <w:szCs w:val="24"/>
              </w:rPr>
              <w:t>«Формирование предпосылок обучения грамоте у дошкольников с ОНР»</w:t>
            </w:r>
            <w:r>
              <w:rPr>
                <w:rFonts w:ascii="Times New Roman" w:hAnsi="Times New Roman" w:cs="Times New Roman"/>
                <w:sz w:val="24"/>
                <w:szCs w:val="24"/>
              </w:rPr>
              <w:t xml:space="preserve"> (информационный лист)</w:t>
            </w: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я</w:t>
            </w:r>
            <w:r w:rsidR="00114492">
              <w:rPr>
                <w:rFonts w:ascii="Times New Roman" w:eastAsia="Calibri" w:hAnsi="Times New Roman" w:cs="Times New Roman"/>
                <w:sz w:val="24"/>
                <w:szCs w:val="24"/>
              </w:rPr>
              <w:t xml:space="preserve">нварь </w:t>
            </w:r>
          </w:p>
        </w:tc>
        <w:tc>
          <w:tcPr>
            <w:tcW w:w="3569" w:type="dxa"/>
          </w:tcPr>
          <w:p w:rsidR="00114492"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114492" w:rsidTr="00DB02E6">
        <w:tc>
          <w:tcPr>
            <w:tcW w:w="3558" w:type="dxa"/>
          </w:tcPr>
          <w:p w:rsidR="00114492" w:rsidRPr="00606E36" w:rsidRDefault="00114492" w:rsidP="00D81C84">
            <w:pPr>
              <w:rPr>
                <w:rFonts w:ascii="Times New Roman" w:hAnsi="Times New Roman" w:cs="Times New Roman"/>
                <w:sz w:val="24"/>
                <w:szCs w:val="24"/>
              </w:rPr>
            </w:pPr>
            <w:r w:rsidRPr="00753F8F">
              <w:rPr>
                <w:rFonts w:ascii="Times New Roman" w:hAnsi="Times New Roman" w:cs="Times New Roman"/>
                <w:sz w:val="24"/>
                <w:szCs w:val="24"/>
              </w:rPr>
              <w:t>«Физическое воспитание дошкольников с нарушениями речевого развития»</w:t>
            </w:r>
            <w:r>
              <w:rPr>
                <w:rFonts w:ascii="Times New Roman" w:hAnsi="Times New Roman" w:cs="Times New Roman"/>
                <w:sz w:val="24"/>
                <w:szCs w:val="24"/>
              </w:rPr>
              <w:t xml:space="preserve"> (консультация)</w:t>
            </w: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ф</w:t>
            </w:r>
            <w:r w:rsidR="00114492">
              <w:rPr>
                <w:rFonts w:ascii="Times New Roman" w:eastAsia="Calibri" w:hAnsi="Times New Roman" w:cs="Times New Roman"/>
                <w:sz w:val="24"/>
                <w:szCs w:val="24"/>
              </w:rPr>
              <w:t xml:space="preserve">евраль </w:t>
            </w:r>
          </w:p>
        </w:tc>
        <w:tc>
          <w:tcPr>
            <w:tcW w:w="3569" w:type="dxa"/>
          </w:tcPr>
          <w:p w:rsidR="00114492"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114492" w:rsidTr="00DB02E6">
        <w:tc>
          <w:tcPr>
            <w:tcW w:w="3558" w:type="dxa"/>
          </w:tcPr>
          <w:p w:rsidR="00114492" w:rsidRPr="00753F8F" w:rsidRDefault="00114492" w:rsidP="00D81C84">
            <w:pPr>
              <w:shd w:val="clear" w:color="auto" w:fill="FFFFFF"/>
              <w:spacing w:before="100" w:beforeAutospacing="1"/>
              <w:rPr>
                <w:rFonts w:ascii="Times New Roman" w:eastAsia="Times New Roman" w:hAnsi="Times New Roman" w:cs="Times New Roman"/>
                <w:color w:val="000000"/>
                <w:sz w:val="24"/>
                <w:szCs w:val="24"/>
                <w:lang w:eastAsia="ru-RU"/>
              </w:rPr>
            </w:pPr>
            <w:r w:rsidRPr="00753F8F">
              <w:rPr>
                <w:rFonts w:ascii="Times New Roman" w:hAnsi="Times New Roman" w:cs="Times New Roman"/>
                <w:sz w:val="24"/>
                <w:szCs w:val="24"/>
              </w:rPr>
              <w:t>«</w:t>
            </w:r>
            <w:r>
              <w:rPr>
                <w:rFonts w:ascii="Times New Roman" w:hAnsi="Times New Roman" w:cs="Times New Roman"/>
                <w:sz w:val="24"/>
                <w:szCs w:val="24"/>
              </w:rPr>
              <w:t>Семейное чтение</w:t>
            </w:r>
            <w:r>
              <w:rPr>
                <w:rFonts w:ascii="Times New Roman" w:eastAsia="Times New Roman" w:hAnsi="Times New Roman" w:cs="Times New Roman"/>
                <w:color w:val="000000"/>
                <w:sz w:val="24"/>
                <w:szCs w:val="24"/>
                <w:lang w:eastAsia="ru-RU"/>
              </w:rPr>
              <w:t>» (консультация)</w:t>
            </w:r>
          </w:p>
          <w:p w:rsidR="00114492" w:rsidRPr="00753F8F" w:rsidRDefault="00114492" w:rsidP="00D81C84">
            <w:pPr>
              <w:rPr>
                <w:rFonts w:ascii="Times New Roman" w:hAnsi="Times New Roman" w:cs="Times New Roman"/>
                <w:sz w:val="24"/>
                <w:szCs w:val="24"/>
              </w:rPr>
            </w:pP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114492">
              <w:rPr>
                <w:rFonts w:ascii="Times New Roman" w:eastAsia="Calibri" w:hAnsi="Times New Roman" w:cs="Times New Roman"/>
                <w:sz w:val="24"/>
                <w:szCs w:val="24"/>
              </w:rPr>
              <w:t xml:space="preserve">арт </w:t>
            </w:r>
          </w:p>
        </w:tc>
        <w:tc>
          <w:tcPr>
            <w:tcW w:w="3569" w:type="dxa"/>
          </w:tcPr>
          <w:p w:rsidR="00114492" w:rsidRDefault="00114492"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114492" w:rsidTr="00DB02E6">
        <w:tc>
          <w:tcPr>
            <w:tcW w:w="3558" w:type="dxa"/>
          </w:tcPr>
          <w:p w:rsidR="00114492" w:rsidRPr="00753F8F" w:rsidRDefault="00E66834" w:rsidP="00D81C84">
            <w:pPr>
              <w:rPr>
                <w:rFonts w:ascii="Times New Roman" w:hAnsi="Times New Roman" w:cs="Times New Roman"/>
                <w:sz w:val="24"/>
                <w:szCs w:val="24"/>
              </w:rPr>
            </w:pPr>
            <w:r w:rsidRPr="00753F8F">
              <w:rPr>
                <w:rFonts w:ascii="Times New Roman" w:hAnsi="Times New Roman" w:cs="Times New Roman"/>
                <w:sz w:val="24"/>
                <w:szCs w:val="24"/>
              </w:rPr>
              <w:t>«Как пальцы помогают развивать речь»</w:t>
            </w:r>
            <w:r>
              <w:rPr>
                <w:rFonts w:ascii="Times New Roman" w:hAnsi="Times New Roman" w:cs="Times New Roman"/>
                <w:sz w:val="24"/>
                <w:szCs w:val="24"/>
              </w:rPr>
              <w:t xml:space="preserve"> (консультация)</w:t>
            </w:r>
          </w:p>
        </w:tc>
        <w:tc>
          <w:tcPr>
            <w:tcW w:w="3555" w:type="dxa"/>
          </w:tcPr>
          <w:p w:rsidR="00114492"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апрель </w:t>
            </w:r>
          </w:p>
        </w:tc>
        <w:tc>
          <w:tcPr>
            <w:tcW w:w="3569" w:type="dxa"/>
          </w:tcPr>
          <w:p w:rsidR="00114492" w:rsidRDefault="00E66834" w:rsidP="00D81C84">
            <w:pPr>
              <w:rPr>
                <w:rFonts w:ascii="Times New Roman" w:eastAsia="Calibri" w:hAnsi="Times New Roman" w:cs="Times New Roman"/>
                <w:sz w:val="24"/>
                <w:szCs w:val="24"/>
              </w:rPr>
            </w:pPr>
            <w:r>
              <w:rPr>
                <w:rFonts w:ascii="Times New Roman" w:eastAsia="Calibri" w:hAnsi="Times New Roman" w:cs="Times New Roman"/>
                <w:sz w:val="24"/>
                <w:szCs w:val="24"/>
              </w:rPr>
              <w:t>Получение практических умений и навыков в коррекции речевых нарушений у детей.</w:t>
            </w:r>
          </w:p>
        </w:tc>
      </w:tr>
      <w:tr w:rsidR="00E66834" w:rsidTr="00DB02E6">
        <w:tc>
          <w:tcPr>
            <w:tcW w:w="3558" w:type="dxa"/>
          </w:tcPr>
          <w:p w:rsidR="00E66834" w:rsidRPr="00753F8F" w:rsidRDefault="00E66834" w:rsidP="00D81C84">
            <w:pPr>
              <w:rPr>
                <w:rFonts w:ascii="Times New Roman" w:hAnsi="Times New Roman" w:cs="Times New Roman"/>
                <w:sz w:val="24"/>
                <w:szCs w:val="24"/>
              </w:rPr>
            </w:pPr>
            <w:r w:rsidRPr="00E66834">
              <w:rPr>
                <w:rFonts w:ascii="Times New Roman" w:hAnsi="Times New Roman" w:cs="Times New Roman"/>
                <w:sz w:val="24"/>
                <w:szCs w:val="24"/>
              </w:rPr>
              <w:t>Индивидуальные консультации по плану и личному обращению.</w:t>
            </w:r>
          </w:p>
        </w:tc>
        <w:tc>
          <w:tcPr>
            <w:tcW w:w="3555" w:type="dxa"/>
          </w:tcPr>
          <w:p w:rsidR="00E66834"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сентябрь-май</w:t>
            </w:r>
          </w:p>
        </w:tc>
        <w:tc>
          <w:tcPr>
            <w:tcW w:w="3569" w:type="dxa"/>
          </w:tcPr>
          <w:p w:rsidR="00E66834" w:rsidRDefault="00E66834" w:rsidP="00D81C84">
            <w:pPr>
              <w:rPr>
                <w:rFonts w:ascii="Times New Roman" w:eastAsia="Calibri" w:hAnsi="Times New Roman" w:cs="Times New Roman"/>
                <w:sz w:val="24"/>
                <w:szCs w:val="24"/>
              </w:rPr>
            </w:pPr>
            <w:r>
              <w:rPr>
                <w:rFonts w:ascii="Times New Roman" w:eastAsia="Calibri" w:hAnsi="Times New Roman" w:cs="Times New Roman"/>
                <w:sz w:val="24"/>
                <w:szCs w:val="24"/>
              </w:rPr>
              <w:t>Родители заинтересованы и сотрудничают с ДОО</w:t>
            </w:r>
          </w:p>
        </w:tc>
      </w:tr>
      <w:tr w:rsidR="00E66834" w:rsidTr="00DB02E6">
        <w:tc>
          <w:tcPr>
            <w:tcW w:w="3558" w:type="dxa"/>
          </w:tcPr>
          <w:p w:rsidR="00E66834" w:rsidRPr="00E66834" w:rsidRDefault="00E66834" w:rsidP="00D81C84">
            <w:pPr>
              <w:rPr>
                <w:rFonts w:ascii="Times New Roman" w:hAnsi="Times New Roman" w:cs="Times New Roman"/>
                <w:sz w:val="24"/>
                <w:szCs w:val="24"/>
              </w:rPr>
            </w:pPr>
            <w:r>
              <w:rPr>
                <w:rFonts w:ascii="Times New Roman" w:hAnsi="Times New Roman" w:cs="Times New Roman"/>
                <w:sz w:val="24"/>
                <w:szCs w:val="24"/>
              </w:rPr>
              <w:t xml:space="preserve">Тетради для методических рекомендаций </w:t>
            </w:r>
          </w:p>
        </w:tc>
        <w:tc>
          <w:tcPr>
            <w:tcW w:w="3555" w:type="dxa"/>
          </w:tcPr>
          <w:p w:rsidR="00E66834" w:rsidRDefault="00E66834" w:rsidP="00D81C84">
            <w:pPr>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сентябрь-май</w:t>
            </w:r>
          </w:p>
        </w:tc>
        <w:tc>
          <w:tcPr>
            <w:tcW w:w="3569" w:type="dxa"/>
          </w:tcPr>
          <w:p w:rsidR="00E66834" w:rsidRDefault="00E66834" w:rsidP="00D81C84">
            <w:pPr>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универсальных учебных действий в семье.</w:t>
            </w:r>
          </w:p>
        </w:tc>
      </w:tr>
    </w:tbl>
    <w:p w:rsidR="00E50BA0" w:rsidRPr="00EA1840" w:rsidRDefault="00AE1BDF" w:rsidP="00D81C84">
      <w:pPr>
        <w:spacing w:line="240" w:lineRule="auto"/>
        <w:rPr>
          <w:rFonts w:ascii="Times New Roman" w:hAnsi="Times New Roman" w:cs="Times New Roman"/>
          <w:b/>
          <w:bCs/>
          <w:sz w:val="36"/>
          <w:szCs w:val="36"/>
        </w:rPr>
      </w:pPr>
      <w:r w:rsidRPr="00EA1840">
        <w:rPr>
          <w:rFonts w:ascii="Times New Roman" w:hAnsi="Times New Roman" w:cs="Times New Roman"/>
          <w:b/>
          <w:bCs/>
          <w:sz w:val="36"/>
          <w:szCs w:val="36"/>
          <w:lang w:val="en-US"/>
        </w:rPr>
        <w:lastRenderedPageBreak/>
        <w:t>III</w:t>
      </w:r>
      <w:r w:rsidRPr="00EA1840">
        <w:rPr>
          <w:rFonts w:ascii="Times New Roman" w:hAnsi="Times New Roman" w:cs="Times New Roman"/>
          <w:b/>
          <w:bCs/>
          <w:sz w:val="36"/>
          <w:szCs w:val="36"/>
        </w:rPr>
        <w:t>. Организационный раздел</w:t>
      </w:r>
    </w:p>
    <w:p w:rsidR="00AC44F4" w:rsidRPr="00610809" w:rsidRDefault="00AC44F4" w:rsidP="00D81C84">
      <w:pPr>
        <w:spacing w:line="240" w:lineRule="auto"/>
        <w:rPr>
          <w:rFonts w:ascii="Times New Roman" w:hAnsi="Times New Roman" w:cs="Times New Roman"/>
          <w:sz w:val="24"/>
          <w:szCs w:val="24"/>
        </w:rPr>
      </w:pPr>
      <w:r w:rsidRPr="00610809">
        <w:rPr>
          <w:rFonts w:ascii="Times New Roman" w:hAnsi="Times New Roman" w:cs="Times New Roman"/>
          <w:b/>
          <w:sz w:val="24"/>
          <w:szCs w:val="24"/>
        </w:rPr>
        <w:t>3.</w:t>
      </w:r>
      <w:r>
        <w:rPr>
          <w:rFonts w:ascii="Times New Roman" w:hAnsi="Times New Roman" w:cs="Times New Roman"/>
          <w:b/>
          <w:sz w:val="24"/>
          <w:szCs w:val="24"/>
        </w:rPr>
        <w:t>1</w:t>
      </w:r>
      <w:r w:rsidRPr="00610809">
        <w:rPr>
          <w:rFonts w:ascii="Times New Roman" w:hAnsi="Times New Roman" w:cs="Times New Roman"/>
          <w:b/>
          <w:sz w:val="24"/>
          <w:szCs w:val="24"/>
        </w:rPr>
        <w:t>. Организация предметно - пространственной развивающей образовательной среды</w:t>
      </w:r>
    </w:p>
    <w:p w:rsidR="00AC44F4" w:rsidRDefault="00AC44F4" w:rsidP="00D81C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0BA0">
        <w:rPr>
          <w:rFonts w:ascii="Times New Roman" w:hAnsi="Times New Roman" w:cs="Times New Roman"/>
          <w:sz w:val="24"/>
          <w:szCs w:val="24"/>
        </w:rPr>
        <w:t xml:space="preserve">Правильно организованная предметно-пространственная развивающая среда в логопедической группе создает возможности для успешного устранения речевого дефекта. </w:t>
      </w:r>
    </w:p>
    <w:p w:rsidR="00AC44F4" w:rsidRDefault="00AC44F4" w:rsidP="00D81C8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50BA0">
        <w:rPr>
          <w:rFonts w:ascii="Times New Roman" w:hAnsi="Times New Roman" w:cs="Times New Roman"/>
          <w:sz w:val="24"/>
          <w:szCs w:val="24"/>
        </w:rPr>
        <w:t xml:space="preserve">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E50BA0">
        <w:rPr>
          <w:rFonts w:ascii="Times New Roman" w:hAnsi="Times New Roman" w:cs="Times New Roman"/>
          <w:sz w:val="24"/>
          <w:szCs w:val="24"/>
        </w:rPr>
        <w:t>недирективным</w:t>
      </w:r>
      <w:proofErr w:type="spellEnd"/>
      <w:r w:rsidRPr="00E50BA0">
        <w:rPr>
          <w:rFonts w:ascii="Times New Roman" w:hAnsi="Times New Roman" w:cs="Times New Roman"/>
          <w:sz w:val="24"/>
          <w:szCs w:val="24"/>
        </w:rPr>
        <w:t xml:space="preserve"> руководством. В логопедическом кабинете организовали развивающую среду и наполнили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игр для автоматизации и дифференциации звуков содержат по несколько десятков разнообразных игр. Центры с пособиями для развития всех видов моторики (артикуляционной, тонкой, ручной, общей). Игрушки и оборудование стали более разнообразными и сложными (</w:t>
      </w:r>
      <w:proofErr w:type="spellStart"/>
      <w:r w:rsidRPr="00E50BA0">
        <w:rPr>
          <w:rFonts w:ascii="Times New Roman" w:hAnsi="Times New Roman" w:cs="Times New Roman"/>
          <w:sz w:val="24"/>
          <w:szCs w:val="24"/>
        </w:rPr>
        <w:t>массажер</w:t>
      </w:r>
      <w:proofErr w:type="spellEnd"/>
      <w:r w:rsidRPr="00E50BA0">
        <w:rPr>
          <w:rFonts w:ascii="Times New Roman" w:hAnsi="Times New Roman" w:cs="Times New Roman"/>
          <w:sz w:val="24"/>
          <w:szCs w:val="24"/>
        </w:rPr>
        <w:t xml:space="preserve"> Су </w:t>
      </w:r>
      <w:r>
        <w:rPr>
          <w:rFonts w:ascii="Times New Roman" w:hAnsi="Times New Roman" w:cs="Times New Roman"/>
          <w:sz w:val="24"/>
          <w:szCs w:val="24"/>
        </w:rPr>
        <w:t>–</w:t>
      </w:r>
      <w:r w:rsidRPr="00E50BA0">
        <w:rPr>
          <w:rFonts w:ascii="Times New Roman" w:hAnsi="Times New Roman" w:cs="Times New Roman"/>
          <w:sz w:val="24"/>
          <w:szCs w:val="24"/>
        </w:rPr>
        <w:t xml:space="preserve"> </w:t>
      </w:r>
      <w:proofErr w:type="spellStart"/>
      <w:r w:rsidRPr="00E50BA0">
        <w:rPr>
          <w:rFonts w:ascii="Times New Roman" w:hAnsi="Times New Roman" w:cs="Times New Roman"/>
          <w:sz w:val="24"/>
          <w:szCs w:val="24"/>
        </w:rPr>
        <w:t>Джок</w:t>
      </w:r>
      <w:proofErr w:type="spellEnd"/>
      <w:r>
        <w:rPr>
          <w:rFonts w:ascii="Times New Roman" w:hAnsi="Times New Roman" w:cs="Times New Roman"/>
          <w:sz w:val="24"/>
          <w:szCs w:val="24"/>
        </w:rPr>
        <w:t>, кистевой эспандер</w:t>
      </w:r>
      <w:r w:rsidRPr="00E50BA0">
        <w:rPr>
          <w:rFonts w:ascii="Times New Roman" w:hAnsi="Times New Roman" w:cs="Times New Roman"/>
          <w:sz w:val="24"/>
          <w:szCs w:val="24"/>
        </w:rPr>
        <w:t xml:space="preserve"> и другие игрушки-головоломки, калейдоскопы и т. п.).  Предметно-пространственная развивающая образовательная среда логопедического кабинета полностью соответствует требованиям Программы  «Система коррекционной работы в логопедической группе для детей с общим недоразвитием речи» Нищевой Н.В.  </w:t>
      </w:r>
    </w:p>
    <w:p w:rsidR="00AC44F4" w:rsidRPr="00A96810" w:rsidRDefault="00AC44F4" w:rsidP="00D81C84">
      <w:pPr>
        <w:spacing w:line="240" w:lineRule="auto"/>
        <w:rPr>
          <w:rFonts w:ascii="Times New Roman" w:hAnsi="Times New Roman" w:cs="Times New Roman"/>
          <w:sz w:val="24"/>
          <w:szCs w:val="24"/>
        </w:rPr>
      </w:pPr>
      <w:r w:rsidRPr="00610809">
        <w:rPr>
          <w:rFonts w:ascii="Times New Roman" w:hAnsi="Times New Roman" w:cs="Times New Roman"/>
          <w:b/>
          <w:sz w:val="24"/>
          <w:szCs w:val="24"/>
        </w:rPr>
        <w:t>Зона индивидуальной коррекции речи</w:t>
      </w:r>
      <w:r>
        <w:rPr>
          <w:rFonts w:ascii="Times New Roman" w:hAnsi="Times New Roman" w:cs="Times New Roman"/>
          <w:b/>
          <w:sz w:val="24"/>
          <w:szCs w:val="24"/>
        </w:rPr>
        <w:t xml:space="preserve"> – </w:t>
      </w:r>
      <w:r w:rsidRPr="00E06854">
        <w:rPr>
          <w:rFonts w:ascii="Times New Roman" w:hAnsi="Times New Roman" w:cs="Times New Roman"/>
          <w:sz w:val="24"/>
          <w:szCs w:val="24"/>
        </w:rPr>
        <w:t>это к</w:t>
      </w:r>
      <w:r w:rsidRPr="00A96810">
        <w:rPr>
          <w:rFonts w:ascii="Times New Roman" w:hAnsi="Times New Roman" w:cs="Times New Roman"/>
          <w:sz w:val="24"/>
          <w:szCs w:val="24"/>
        </w:rPr>
        <w:t xml:space="preserve">абинет учителя – логопеда, </w:t>
      </w:r>
      <w:r>
        <w:rPr>
          <w:rFonts w:ascii="Times New Roman" w:hAnsi="Times New Roman" w:cs="Times New Roman"/>
          <w:sz w:val="24"/>
          <w:szCs w:val="24"/>
        </w:rPr>
        <w:t>в котором располагаются шкаф для дидактических пособий и настольных игр, большое зеркало, лампа, детский стол, два стула</w:t>
      </w:r>
      <w:r w:rsidRPr="00A96810">
        <w:rPr>
          <w:rFonts w:ascii="Times New Roman" w:hAnsi="Times New Roman" w:cs="Times New Roman"/>
          <w:sz w:val="24"/>
          <w:szCs w:val="24"/>
        </w:rPr>
        <w:t>,</w:t>
      </w:r>
      <w:r>
        <w:rPr>
          <w:rFonts w:ascii="Times New Roman" w:hAnsi="Times New Roman" w:cs="Times New Roman"/>
          <w:sz w:val="24"/>
          <w:szCs w:val="24"/>
        </w:rPr>
        <w:t xml:space="preserve"> магнитная доска.</w:t>
      </w:r>
      <w:r w:rsidRPr="00A96810">
        <w:rPr>
          <w:rFonts w:ascii="Times New Roman" w:hAnsi="Times New Roman" w:cs="Times New Roman"/>
          <w:sz w:val="24"/>
          <w:szCs w:val="24"/>
        </w:rPr>
        <w:t xml:space="preserve"> </w:t>
      </w:r>
    </w:p>
    <w:p w:rsidR="00AC44F4" w:rsidRDefault="00AC44F4" w:rsidP="00D81C84">
      <w:pPr>
        <w:spacing w:line="240" w:lineRule="auto"/>
        <w:rPr>
          <w:rFonts w:ascii="Times New Roman" w:hAnsi="Times New Roman" w:cs="Times New Roman"/>
          <w:sz w:val="24"/>
          <w:szCs w:val="24"/>
        </w:rPr>
      </w:pPr>
      <w:r w:rsidRPr="00E06854">
        <w:rPr>
          <w:rFonts w:ascii="Times New Roman" w:hAnsi="Times New Roman" w:cs="Times New Roman"/>
          <w:b/>
          <w:sz w:val="24"/>
          <w:szCs w:val="24"/>
        </w:rPr>
        <w:t>Зона методического, дидактического и игрового сопровождения</w:t>
      </w:r>
      <w:r w:rsidRPr="00E50BA0">
        <w:rPr>
          <w:rFonts w:ascii="Times New Roman" w:hAnsi="Times New Roman" w:cs="Times New Roman"/>
          <w:sz w:val="24"/>
          <w:szCs w:val="24"/>
        </w:rPr>
        <w:t xml:space="preserve"> представлена книжной полкой и содержит следующие разделы: </w:t>
      </w:r>
    </w:p>
    <w:p w:rsidR="00AC44F4" w:rsidRDefault="00AC44F4"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Материалы по обследованию речи детей; </w:t>
      </w:r>
    </w:p>
    <w:p w:rsidR="00AC44F4" w:rsidRDefault="00AC44F4"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Материалы по коррекции звукопроизношения; </w:t>
      </w:r>
    </w:p>
    <w:p w:rsidR="00AC44F4" w:rsidRDefault="00AC44F4"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Материалы по преодолению ОНР (общего недоразвития речи); </w:t>
      </w:r>
    </w:p>
    <w:p w:rsidR="00AC44F4" w:rsidRDefault="00AC44F4"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Материалы по развитию фонематических процессов; </w:t>
      </w:r>
    </w:p>
    <w:p w:rsidR="00AC44F4" w:rsidRDefault="00AC44F4"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Пособия по дидактическому обеспечению коррекционного процесса. </w:t>
      </w:r>
    </w:p>
    <w:p w:rsidR="00AC44F4" w:rsidRDefault="00AC44F4" w:rsidP="00D81C84">
      <w:pPr>
        <w:spacing w:line="240" w:lineRule="auto"/>
        <w:rPr>
          <w:rFonts w:ascii="Times New Roman" w:hAnsi="Times New Roman" w:cs="Times New Roman"/>
          <w:sz w:val="24"/>
          <w:szCs w:val="24"/>
        </w:rPr>
      </w:pPr>
      <w:r w:rsidRPr="00E06854">
        <w:rPr>
          <w:rFonts w:ascii="Times New Roman" w:hAnsi="Times New Roman" w:cs="Times New Roman"/>
          <w:b/>
          <w:sz w:val="24"/>
          <w:szCs w:val="24"/>
        </w:rPr>
        <w:t>Информационная зона для родителей</w:t>
      </w:r>
      <w:r w:rsidRPr="00E50BA0">
        <w:rPr>
          <w:rFonts w:ascii="Times New Roman" w:hAnsi="Times New Roman" w:cs="Times New Roman"/>
          <w:sz w:val="24"/>
          <w:szCs w:val="24"/>
        </w:rPr>
        <w:t xml:space="preserve"> расположена в приемной группы и содержит популярные сведения о развитии и коррекции речи детей. </w:t>
      </w:r>
    </w:p>
    <w:p w:rsidR="00AC44F4" w:rsidRPr="00E50BA0" w:rsidRDefault="00AC44F4" w:rsidP="00D81C84">
      <w:pPr>
        <w:spacing w:line="240" w:lineRule="auto"/>
        <w:rPr>
          <w:rFonts w:ascii="Times New Roman" w:hAnsi="Times New Roman" w:cs="Times New Roman"/>
          <w:sz w:val="24"/>
          <w:szCs w:val="24"/>
        </w:rPr>
      </w:pPr>
      <w:proofErr w:type="gramStart"/>
      <w:r w:rsidRPr="00E50BA0">
        <w:rPr>
          <w:rFonts w:ascii="Times New Roman" w:hAnsi="Times New Roman" w:cs="Times New Roman"/>
          <w:sz w:val="24"/>
          <w:szCs w:val="24"/>
        </w:rPr>
        <w:t>Таким образом</w:t>
      </w:r>
      <w:r>
        <w:rPr>
          <w:rFonts w:ascii="Times New Roman" w:hAnsi="Times New Roman" w:cs="Times New Roman"/>
          <w:sz w:val="24"/>
          <w:szCs w:val="24"/>
        </w:rPr>
        <w:t>,</w:t>
      </w:r>
      <w:r w:rsidRPr="00E50BA0">
        <w:rPr>
          <w:rFonts w:ascii="Times New Roman" w:hAnsi="Times New Roman" w:cs="Times New Roman"/>
          <w:sz w:val="24"/>
          <w:szCs w:val="24"/>
        </w:rPr>
        <w:t xml:space="preserve"> 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roofErr w:type="gramEnd"/>
    </w:p>
    <w:p w:rsidR="00E50BA0" w:rsidRPr="00E50BA0" w:rsidRDefault="00AE1BDF" w:rsidP="00D81C84">
      <w:pPr>
        <w:spacing w:line="240" w:lineRule="auto"/>
        <w:rPr>
          <w:rFonts w:ascii="Times New Roman" w:hAnsi="Times New Roman" w:cs="Times New Roman"/>
          <w:b/>
          <w:sz w:val="24"/>
          <w:szCs w:val="24"/>
        </w:rPr>
      </w:pPr>
      <w:r w:rsidRPr="00AC7A53">
        <w:rPr>
          <w:rFonts w:ascii="Times New Roman" w:hAnsi="Times New Roman" w:cs="Times New Roman"/>
          <w:b/>
          <w:sz w:val="36"/>
          <w:szCs w:val="36"/>
        </w:rPr>
        <w:t xml:space="preserve"> </w:t>
      </w:r>
      <w:r w:rsidRPr="00AC7A53">
        <w:rPr>
          <w:rFonts w:ascii="Times New Roman" w:hAnsi="Times New Roman" w:cs="Times New Roman"/>
          <w:b/>
          <w:sz w:val="36"/>
          <w:szCs w:val="36"/>
        </w:rPr>
        <w:br/>
      </w:r>
      <w:r w:rsidR="00E50BA0" w:rsidRPr="00E50BA0">
        <w:rPr>
          <w:rFonts w:ascii="Times New Roman" w:hAnsi="Times New Roman" w:cs="Times New Roman"/>
          <w:b/>
          <w:sz w:val="24"/>
          <w:szCs w:val="24"/>
        </w:rPr>
        <w:t>3.</w:t>
      </w:r>
      <w:r w:rsidR="007E6CCF">
        <w:rPr>
          <w:rFonts w:ascii="Times New Roman" w:hAnsi="Times New Roman" w:cs="Times New Roman"/>
          <w:b/>
          <w:sz w:val="24"/>
          <w:szCs w:val="24"/>
        </w:rPr>
        <w:t>2</w:t>
      </w:r>
      <w:r w:rsidR="00E50BA0" w:rsidRPr="00E50BA0">
        <w:rPr>
          <w:rFonts w:ascii="Times New Roman" w:hAnsi="Times New Roman" w:cs="Times New Roman"/>
          <w:b/>
          <w:sz w:val="24"/>
          <w:szCs w:val="24"/>
        </w:rPr>
        <w:t>.</w:t>
      </w:r>
      <w:r w:rsidR="0091621A">
        <w:rPr>
          <w:rFonts w:ascii="Times New Roman" w:hAnsi="Times New Roman" w:cs="Times New Roman"/>
          <w:b/>
          <w:sz w:val="24"/>
          <w:szCs w:val="24"/>
        </w:rPr>
        <w:t xml:space="preserve"> </w:t>
      </w:r>
      <w:r w:rsidR="00E50BA0" w:rsidRPr="00E50BA0">
        <w:rPr>
          <w:rFonts w:ascii="Times New Roman" w:hAnsi="Times New Roman" w:cs="Times New Roman"/>
          <w:b/>
          <w:sz w:val="24"/>
          <w:szCs w:val="24"/>
        </w:rPr>
        <w:t>Материально-техническое и методическое обеспечение осуществлен</w:t>
      </w:r>
      <w:r w:rsidR="0091621A">
        <w:rPr>
          <w:rFonts w:ascii="Times New Roman" w:hAnsi="Times New Roman" w:cs="Times New Roman"/>
          <w:b/>
          <w:sz w:val="24"/>
          <w:szCs w:val="24"/>
        </w:rPr>
        <w:t>ия логопедической деятельности</w:t>
      </w:r>
    </w:p>
    <w:p w:rsidR="00610809" w:rsidRPr="00610809" w:rsidRDefault="00E50BA0" w:rsidP="00D81C84">
      <w:pPr>
        <w:spacing w:line="240" w:lineRule="auto"/>
        <w:rPr>
          <w:rFonts w:ascii="Times New Roman" w:hAnsi="Times New Roman" w:cs="Times New Roman"/>
          <w:b/>
          <w:sz w:val="24"/>
          <w:szCs w:val="24"/>
        </w:rPr>
      </w:pPr>
      <w:r w:rsidRPr="00610809">
        <w:rPr>
          <w:rFonts w:ascii="Times New Roman" w:hAnsi="Times New Roman" w:cs="Times New Roman"/>
          <w:b/>
          <w:sz w:val="24"/>
          <w:szCs w:val="24"/>
        </w:rPr>
        <w:t>Перечень</w:t>
      </w:r>
      <w:r w:rsidR="0091621A">
        <w:rPr>
          <w:rFonts w:ascii="Times New Roman" w:hAnsi="Times New Roman" w:cs="Times New Roman"/>
          <w:b/>
          <w:sz w:val="24"/>
          <w:szCs w:val="24"/>
        </w:rPr>
        <w:t xml:space="preserve"> документации учителя-логопеда</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Папка «Нормативно-правовое и организационное обеспечение учителя-логопеда» (нормативно-правовые документы в соответствии с должностью, организационные – должностная инструкция, </w:t>
      </w:r>
      <w:r w:rsidRPr="00E50BA0">
        <w:rPr>
          <w:rFonts w:ascii="Times New Roman" w:hAnsi="Times New Roman" w:cs="Times New Roman"/>
          <w:sz w:val="24"/>
          <w:szCs w:val="24"/>
        </w:rPr>
        <w:lastRenderedPageBreak/>
        <w:t xml:space="preserve">инструкция по охране труда, инструкция по безопасности жизнедеятельности воспитанников, циклограмма деятельности, график работы, расписание образовательной коррекционно-развивающей деятельности с детьми);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Годовой (перспективный) согласованный и утвержденный план работы на учебный год;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Список детей логопедической группы;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Индивидуальные речевые карты;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Индивидуальные программы логопедической работы;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Календарно-тематическое планирование;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План индивидуальной логопедической работы;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xml:space="preserve">• Папки с материалами по взаимодействию с родителями; </w:t>
      </w:r>
    </w:p>
    <w:p w:rsidR="00610809"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 Паспорт логопедического кабинета (приложение</w:t>
      </w:r>
      <w:r w:rsidR="00610809">
        <w:rPr>
          <w:rFonts w:ascii="Times New Roman" w:hAnsi="Times New Roman" w:cs="Times New Roman"/>
          <w:sz w:val="24"/>
          <w:szCs w:val="24"/>
        </w:rPr>
        <w:t>)</w:t>
      </w:r>
    </w:p>
    <w:p w:rsidR="00E50BA0" w:rsidRPr="00610809" w:rsidRDefault="00E50BA0" w:rsidP="00D81C84">
      <w:pPr>
        <w:spacing w:line="240" w:lineRule="auto"/>
        <w:rPr>
          <w:rFonts w:ascii="Times New Roman" w:hAnsi="Times New Roman" w:cs="Times New Roman"/>
          <w:b/>
          <w:sz w:val="24"/>
          <w:szCs w:val="24"/>
        </w:rPr>
      </w:pPr>
      <w:r w:rsidRPr="00E50BA0">
        <w:rPr>
          <w:rFonts w:ascii="Times New Roman" w:hAnsi="Times New Roman" w:cs="Times New Roman"/>
          <w:sz w:val="24"/>
          <w:szCs w:val="24"/>
        </w:rPr>
        <w:t xml:space="preserve">  </w:t>
      </w:r>
      <w:r w:rsidRPr="00610809">
        <w:rPr>
          <w:rFonts w:ascii="Times New Roman" w:hAnsi="Times New Roman" w:cs="Times New Roman"/>
          <w:b/>
          <w:sz w:val="24"/>
          <w:szCs w:val="24"/>
        </w:rPr>
        <w:t xml:space="preserve">Журналы: </w:t>
      </w:r>
    </w:p>
    <w:p w:rsidR="00E50BA0" w:rsidRPr="00E50BA0" w:rsidRDefault="00E50BA0" w:rsidP="00D81C84">
      <w:pPr>
        <w:spacing w:line="240" w:lineRule="auto"/>
        <w:rPr>
          <w:rFonts w:ascii="Times New Roman" w:hAnsi="Times New Roman" w:cs="Times New Roman"/>
          <w:sz w:val="24"/>
          <w:szCs w:val="24"/>
        </w:rPr>
      </w:pPr>
      <w:r w:rsidRPr="00E50BA0">
        <w:rPr>
          <w:rFonts w:ascii="Times New Roman" w:hAnsi="Times New Roman" w:cs="Times New Roman"/>
          <w:sz w:val="24"/>
          <w:szCs w:val="24"/>
        </w:rPr>
        <w:t>«Консультаций с родителями»</w:t>
      </w:r>
      <w:r w:rsidR="00610809">
        <w:rPr>
          <w:rFonts w:ascii="Times New Roman" w:hAnsi="Times New Roman" w:cs="Times New Roman"/>
          <w:sz w:val="24"/>
          <w:szCs w:val="24"/>
        </w:rPr>
        <w:t xml:space="preserve">, </w:t>
      </w:r>
      <w:r w:rsidRPr="00E50BA0">
        <w:rPr>
          <w:rFonts w:ascii="Times New Roman" w:hAnsi="Times New Roman" w:cs="Times New Roman"/>
          <w:sz w:val="24"/>
          <w:szCs w:val="24"/>
        </w:rPr>
        <w:t xml:space="preserve"> «</w:t>
      </w:r>
      <w:r w:rsidR="00610809">
        <w:rPr>
          <w:rFonts w:ascii="Times New Roman" w:hAnsi="Times New Roman" w:cs="Times New Roman"/>
          <w:sz w:val="24"/>
          <w:szCs w:val="24"/>
        </w:rPr>
        <w:t>Тетрадь взаимодействия  с воспитателями».</w:t>
      </w:r>
    </w:p>
    <w:p w:rsidR="00E06854" w:rsidRPr="000B4FF5" w:rsidRDefault="00E06854" w:rsidP="00E06854">
      <w:pPr>
        <w:jc w:val="both"/>
        <w:rPr>
          <w:rFonts w:ascii="Times New Roman" w:hAnsi="Times New Roman" w:cs="Times New Roman"/>
          <w:b/>
          <w:sz w:val="24"/>
          <w:szCs w:val="24"/>
        </w:rPr>
      </w:pPr>
      <w:r w:rsidRPr="000B4FF5">
        <w:rPr>
          <w:rFonts w:ascii="Times New Roman" w:hAnsi="Times New Roman" w:cs="Times New Roman"/>
          <w:b/>
          <w:sz w:val="24"/>
          <w:szCs w:val="24"/>
        </w:rPr>
        <w:t>Методические пособия для организации работы с детьми ОНР</w:t>
      </w:r>
    </w:p>
    <w:tbl>
      <w:tblPr>
        <w:tblStyle w:val="a6"/>
        <w:tblW w:w="0" w:type="auto"/>
        <w:tblLook w:val="04A0"/>
      </w:tblPr>
      <w:tblGrid>
        <w:gridCol w:w="959"/>
        <w:gridCol w:w="1984"/>
        <w:gridCol w:w="2977"/>
        <w:gridCol w:w="4394"/>
      </w:tblGrid>
      <w:tr w:rsidR="00E06854" w:rsidTr="00E06854">
        <w:tc>
          <w:tcPr>
            <w:tcW w:w="959" w:type="dxa"/>
          </w:tcPr>
          <w:p w:rsidR="00E06854" w:rsidRPr="000B4FF5" w:rsidRDefault="00E06854" w:rsidP="00EA1840">
            <w:pPr>
              <w:jc w:val="both"/>
              <w:rPr>
                <w:rFonts w:ascii="Times New Roman" w:hAnsi="Times New Roman" w:cs="Times New Roman"/>
                <w:b/>
                <w:sz w:val="20"/>
                <w:szCs w:val="20"/>
              </w:rPr>
            </w:pPr>
            <w:r w:rsidRPr="000B4FF5">
              <w:rPr>
                <w:rFonts w:ascii="Times New Roman" w:hAnsi="Times New Roman" w:cs="Times New Roman"/>
                <w:b/>
                <w:sz w:val="20"/>
                <w:szCs w:val="20"/>
              </w:rPr>
              <w:t>Возраст</w:t>
            </w:r>
          </w:p>
        </w:tc>
        <w:tc>
          <w:tcPr>
            <w:tcW w:w="1984" w:type="dxa"/>
          </w:tcPr>
          <w:p w:rsidR="00E06854" w:rsidRPr="000B4FF5" w:rsidRDefault="00E06854" w:rsidP="00EA1840">
            <w:pPr>
              <w:jc w:val="both"/>
              <w:rPr>
                <w:rFonts w:ascii="Times New Roman" w:hAnsi="Times New Roman" w:cs="Times New Roman"/>
                <w:b/>
                <w:sz w:val="20"/>
                <w:szCs w:val="20"/>
              </w:rPr>
            </w:pPr>
            <w:r w:rsidRPr="000B4FF5">
              <w:rPr>
                <w:rFonts w:ascii="Times New Roman" w:hAnsi="Times New Roman" w:cs="Times New Roman"/>
                <w:b/>
                <w:sz w:val="20"/>
                <w:szCs w:val="20"/>
              </w:rPr>
              <w:t>Вариативная программа (Полное наименование из книги с издательством, автором)</w:t>
            </w:r>
          </w:p>
        </w:tc>
        <w:tc>
          <w:tcPr>
            <w:tcW w:w="2977" w:type="dxa"/>
          </w:tcPr>
          <w:p w:rsidR="00E06854" w:rsidRPr="000B4FF5" w:rsidRDefault="00E06854" w:rsidP="00EA1840">
            <w:pPr>
              <w:jc w:val="both"/>
              <w:rPr>
                <w:rFonts w:ascii="Times New Roman" w:hAnsi="Times New Roman" w:cs="Times New Roman"/>
                <w:b/>
                <w:sz w:val="20"/>
                <w:szCs w:val="20"/>
              </w:rPr>
            </w:pPr>
            <w:r w:rsidRPr="00DA2231">
              <w:rPr>
                <w:rFonts w:ascii="Times New Roman" w:hAnsi="Times New Roman" w:cs="Times New Roman"/>
                <w:b/>
                <w:sz w:val="20"/>
                <w:szCs w:val="20"/>
              </w:rPr>
              <w:t>Перечень литературы</w:t>
            </w:r>
          </w:p>
        </w:tc>
        <w:tc>
          <w:tcPr>
            <w:tcW w:w="4394" w:type="dxa"/>
          </w:tcPr>
          <w:p w:rsidR="00E06854" w:rsidRPr="000B4FF5" w:rsidRDefault="00E06854" w:rsidP="00EA1840">
            <w:pPr>
              <w:jc w:val="both"/>
              <w:rPr>
                <w:rFonts w:ascii="Times New Roman" w:hAnsi="Times New Roman" w:cs="Times New Roman"/>
                <w:b/>
                <w:sz w:val="20"/>
                <w:szCs w:val="20"/>
              </w:rPr>
            </w:pPr>
            <w:r w:rsidRPr="000B4FF5">
              <w:rPr>
                <w:rFonts w:ascii="Times New Roman" w:hAnsi="Times New Roman" w:cs="Times New Roman"/>
                <w:b/>
                <w:sz w:val="20"/>
                <w:szCs w:val="20"/>
              </w:rPr>
              <w:t>Дидактические пособия</w:t>
            </w:r>
          </w:p>
        </w:tc>
      </w:tr>
      <w:tr w:rsidR="00E06854" w:rsidTr="00E06854">
        <w:tc>
          <w:tcPr>
            <w:tcW w:w="959" w:type="dxa"/>
          </w:tcPr>
          <w:p w:rsidR="00E06854" w:rsidRPr="000B4FF5" w:rsidRDefault="00E06854" w:rsidP="00EA1840">
            <w:pPr>
              <w:jc w:val="both"/>
              <w:rPr>
                <w:rFonts w:ascii="Times New Roman" w:hAnsi="Times New Roman" w:cs="Times New Roman"/>
                <w:b/>
              </w:rPr>
            </w:pPr>
            <w:r w:rsidRPr="000B4FF5">
              <w:rPr>
                <w:rFonts w:ascii="Times New Roman" w:hAnsi="Times New Roman" w:cs="Times New Roman"/>
                <w:b/>
              </w:rPr>
              <w:t>5-6 лет</w:t>
            </w:r>
          </w:p>
        </w:tc>
        <w:tc>
          <w:tcPr>
            <w:tcW w:w="1984" w:type="dxa"/>
          </w:tcPr>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Примерная адаптированная программа </w:t>
            </w:r>
            <w:proofErr w:type="spellStart"/>
            <w:r w:rsidRPr="000B4FF5">
              <w:rPr>
                <w:rFonts w:ascii="Times New Roman" w:hAnsi="Times New Roman" w:cs="Times New Roman"/>
                <w:sz w:val="20"/>
                <w:szCs w:val="20"/>
              </w:rPr>
              <w:t>коррекционн</w:t>
            </w:r>
            <w:proofErr w:type="gramStart"/>
            <w:r w:rsidRPr="000B4FF5">
              <w:rPr>
                <w:rFonts w:ascii="Times New Roman" w:hAnsi="Times New Roman" w:cs="Times New Roman"/>
                <w:sz w:val="20"/>
                <w:szCs w:val="20"/>
              </w:rPr>
              <w:t>о</w:t>
            </w:r>
            <w:proofErr w:type="spellEnd"/>
            <w:r w:rsidRPr="000B4FF5">
              <w:rPr>
                <w:rFonts w:ascii="Times New Roman" w:hAnsi="Times New Roman" w:cs="Times New Roman"/>
                <w:sz w:val="20"/>
                <w:szCs w:val="20"/>
              </w:rPr>
              <w:t>-</w:t>
            </w:r>
            <w:proofErr w:type="gramEnd"/>
            <w:r w:rsidRPr="000B4FF5">
              <w:rPr>
                <w:rFonts w:ascii="Times New Roman" w:hAnsi="Times New Roman" w:cs="Times New Roman"/>
                <w:sz w:val="20"/>
                <w:szCs w:val="20"/>
              </w:rPr>
              <w:t xml:space="preserve"> развивающей работы в группе компенсирующей направленности ДОО для детей с тяжелыми нарушениями речи (общим недоразвитием речи) с 3 до 7 лет. – 3-е изд., </w:t>
            </w:r>
            <w:proofErr w:type="spellStart"/>
            <w:r w:rsidRPr="000B4FF5">
              <w:rPr>
                <w:rFonts w:ascii="Times New Roman" w:hAnsi="Times New Roman" w:cs="Times New Roman"/>
                <w:sz w:val="20"/>
                <w:szCs w:val="20"/>
              </w:rPr>
              <w:t>перераб</w:t>
            </w:r>
            <w:proofErr w:type="spellEnd"/>
            <w:r w:rsidRPr="000B4FF5">
              <w:rPr>
                <w:rFonts w:ascii="Times New Roman" w:hAnsi="Times New Roman" w:cs="Times New Roman"/>
                <w:sz w:val="20"/>
                <w:szCs w:val="20"/>
              </w:rPr>
              <w:t>. и доп. В соответствии с ФГОС ДО. – СПб</w:t>
            </w:r>
            <w:proofErr w:type="gramStart"/>
            <w:r w:rsidRPr="000B4FF5">
              <w:rPr>
                <w:rFonts w:ascii="Times New Roman" w:hAnsi="Times New Roman" w:cs="Times New Roman"/>
                <w:sz w:val="20"/>
                <w:szCs w:val="20"/>
              </w:rPr>
              <w:t xml:space="preserve">.: </w:t>
            </w:r>
            <w:proofErr w:type="gramEnd"/>
            <w:r w:rsidRPr="000B4FF5">
              <w:rPr>
                <w:rFonts w:ascii="Times New Roman" w:hAnsi="Times New Roman" w:cs="Times New Roman"/>
                <w:sz w:val="20"/>
                <w:szCs w:val="20"/>
              </w:rPr>
              <w:t>ООО «Издательство «Детство-Пресс»», 2015. - 240</w:t>
            </w:r>
          </w:p>
        </w:tc>
        <w:tc>
          <w:tcPr>
            <w:tcW w:w="2977" w:type="dxa"/>
          </w:tcPr>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Нищева Н.В. Конспекты подгрупповых логопедических занятий в старшей группе детского сада для детей с ОНР. Санкт-Петербург</w:t>
            </w:r>
            <w:proofErr w:type="gramStart"/>
            <w:r w:rsidR="00E06854" w:rsidRPr="000B4FF5">
              <w:rPr>
                <w:rFonts w:ascii="Times New Roman" w:hAnsi="Times New Roman" w:cs="Times New Roman"/>
                <w:sz w:val="20"/>
                <w:szCs w:val="20"/>
              </w:rPr>
              <w:t xml:space="preserve"> :</w:t>
            </w:r>
            <w:proofErr w:type="gramEnd"/>
            <w:r w:rsidR="00E06854" w:rsidRPr="000B4FF5">
              <w:rPr>
                <w:rFonts w:ascii="Times New Roman" w:hAnsi="Times New Roman" w:cs="Times New Roman"/>
                <w:sz w:val="20"/>
                <w:szCs w:val="20"/>
              </w:rPr>
              <w:t xml:space="preserve"> « Детство-пресс», 2012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Агранович</w:t>
            </w:r>
            <w:proofErr w:type="spellEnd"/>
            <w:r w:rsidR="00E06854" w:rsidRPr="000B4FF5">
              <w:rPr>
                <w:rFonts w:ascii="Times New Roman" w:hAnsi="Times New Roman" w:cs="Times New Roman"/>
                <w:sz w:val="20"/>
                <w:szCs w:val="20"/>
              </w:rPr>
              <w:t xml:space="preserve"> З.Е. Логопедическая работа по преодолению нарушений слоговой структуры  слов у детей. Санкт-Петербург: «Детство-пресс»,2000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В.В.,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С.В. Правильное произношение и чтение.- М., 2000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В.В.,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С.В. Фронтальные логопедические занятия  в старшей группе с ОНР( 1 период)</w:t>
            </w:r>
            <w:proofErr w:type="gramStart"/>
            <w:r w:rsidR="00E06854" w:rsidRPr="000B4FF5">
              <w:rPr>
                <w:rFonts w:ascii="Times New Roman" w:hAnsi="Times New Roman" w:cs="Times New Roman"/>
                <w:sz w:val="20"/>
                <w:szCs w:val="20"/>
              </w:rPr>
              <w:t>.-</w:t>
            </w:r>
            <w:proofErr w:type="gramEnd"/>
            <w:r w:rsidR="00E06854" w:rsidRPr="000B4FF5">
              <w:rPr>
                <w:rFonts w:ascii="Times New Roman" w:hAnsi="Times New Roman" w:cs="Times New Roman"/>
                <w:sz w:val="20"/>
                <w:szCs w:val="20"/>
              </w:rPr>
              <w:t>М., 2000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Мазанова Е.В. Комплексная коррекционная образовательная программа развития детей  4-7 лет.- Волгоград: « Учитель», 2014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Речевые игры и упражнения В.П. Невская – М.; «ТЦ Сфера», 2013</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Ткаченко Т. А. Учим говорить правильно. Система коррекции общего недоразвития речи у </w:t>
            </w:r>
            <w:r w:rsidR="00E06854" w:rsidRPr="000B4FF5">
              <w:rPr>
                <w:rFonts w:ascii="Times New Roman" w:hAnsi="Times New Roman" w:cs="Times New Roman"/>
                <w:sz w:val="20"/>
                <w:szCs w:val="20"/>
              </w:rPr>
              <w:lastRenderedPageBreak/>
              <w:t>детей 5 лет. Пособие для воспитателей, логопедов и родителей.- М.: Издательство ГНОМ и Д.,2001.</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Ткаченко Т. А. Учим говорить правильно. Система коррекции общего недоразвития речи у детей 6 лет. Пособие для воспитателей, логопедов и родителей. </w:t>
            </w:r>
            <w:r>
              <w:rPr>
                <w:rFonts w:ascii="Times New Roman" w:hAnsi="Times New Roman" w:cs="Times New Roman"/>
                <w:sz w:val="20"/>
                <w:szCs w:val="20"/>
              </w:rPr>
              <w:t>–</w:t>
            </w:r>
            <w:r w:rsidR="00E06854" w:rsidRPr="000B4FF5">
              <w:rPr>
                <w:rFonts w:ascii="Times New Roman" w:hAnsi="Times New Roman" w:cs="Times New Roman"/>
                <w:sz w:val="20"/>
                <w:szCs w:val="20"/>
              </w:rPr>
              <w:t xml:space="preserve"> М.: Издательство ГНОМ и Д.,2001</w:t>
            </w:r>
          </w:p>
        </w:tc>
        <w:tc>
          <w:tcPr>
            <w:tcW w:w="4394" w:type="dxa"/>
          </w:tcPr>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В.В., </w:t>
            </w:r>
            <w:proofErr w:type="spellStart"/>
            <w:r w:rsidR="00E06854" w:rsidRPr="000B4FF5">
              <w:rPr>
                <w:rFonts w:ascii="Times New Roman" w:hAnsi="Times New Roman" w:cs="Times New Roman"/>
                <w:sz w:val="20"/>
                <w:szCs w:val="20"/>
              </w:rPr>
              <w:t>Коноваленко</w:t>
            </w:r>
            <w:proofErr w:type="spellEnd"/>
            <w:r w:rsidR="00E06854" w:rsidRPr="000B4FF5">
              <w:rPr>
                <w:rFonts w:ascii="Times New Roman" w:hAnsi="Times New Roman" w:cs="Times New Roman"/>
                <w:sz w:val="20"/>
                <w:szCs w:val="20"/>
              </w:rPr>
              <w:t xml:space="preserve"> С.В. Домашняя тетрадь  для произношения звука ( л; л</w:t>
            </w:r>
            <w:r w:rsidR="00E06854" w:rsidRPr="000B4FF5">
              <w:rPr>
                <w:rFonts w:ascii="Times New Roman" w:hAnsi="Times New Roman" w:cs="Times New Roman"/>
                <w:sz w:val="20"/>
                <w:szCs w:val="20"/>
                <w:vertAlign w:val="superscript"/>
              </w:rPr>
              <w:t>,</w:t>
            </w:r>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с</w:t>
            </w:r>
            <w:proofErr w:type="gramStart"/>
            <w:r w:rsidR="00E06854" w:rsidRPr="000B4FF5">
              <w:rPr>
                <w:rFonts w:ascii="Times New Roman" w:hAnsi="Times New Roman" w:cs="Times New Roman"/>
                <w:sz w:val="20"/>
                <w:szCs w:val="20"/>
              </w:rPr>
              <w:t>,з</w:t>
            </w:r>
            <w:proofErr w:type="gramEnd"/>
            <w:r w:rsidR="00E06854" w:rsidRPr="000B4FF5">
              <w:rPr>
                <w:rFonts w:ascii="Times New Roman" w:hAnsi="Times New Roman" w:cs="Times New Roman"/>
                <w:sz w:val="20"/>
                <w:szCs w:val="20"/>
              </w:rPr>
              <w:t>,ц</w:t>
            </w:r>
            <w:proofErr w:type="spellEnd"/>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щ,ч</w:t>
            </w:r>
            <w:proofErr w:type="spellEnd"/>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ш;ж</w:t>
            </w:r>
            <w:proofErr w:type="spellEnd"/>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р</w:t>
            </w:r>
            <w:proofErr w:type="spellEnd"/>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р</w:t>
            </w:r>
            <w:proofErr w:type="spellEnd"/>
            <w:r w:rsidR="00E06854" w:rsidRPr="000B4FF5">
              <w:rPr>
                <w:rFonts w:ascii="Times New Roman" w:hAnsi="Times New Roman" w:cs="Times New Roman"/>
                <w:sz w:val="20"/>
                <w:szCs w:val="20"/>
                <w:vertAlign w:val="superscript"/>
              </w:rPr>
              <w:t>,</w:t>
            </w:r>
            <w:r w:rsidR="00E06854" w:rsidRPr="000B4FF5">
              <w:rPr>
                <w:rFonts w:ascii="Times New Roman" w:hAnsi="Times New Roman" w:cs="Times New Roman"/>
                <w:sz w:val="20"/>
                <w:szCs w:val="20"/>
              </w:rPr>
              <w:t>) М.: ООО « Издательство ГНОМ и Д», 2000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Мазанова Е.В. Альбомы по лексическим темам для старшей группы </w:t>
            </w:r>
            <w:r>
              <w:rPr>
                <w:rFonts w:ascii="Times New Roman" w:hAnsi="Times New Roman" w:cs="Times New Roman"/>
                <w:sz w:val="20"/>
                <w:szCs w:val="20"/>
              </w:rPr>
              <w:t xml:space="preserve">– </w:t>
            </w:r>
            <w:r w:rsidR="00E06854" w:rsidRPr="000B4FF5">
              <w:rPr>
                <w:rFonts w:ascii="Times New Roman" w:hAnsi="Times New Roman" w:cs="Times New Roman"/>
                <w:sz w:val="20"/>
                <w:szCs w:val="20"/>
              </w:rPr>
              <w:t>электронный носитель.</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Теремкова</w:t>
            </w:r>
            <w:proofErr w:type="spellEnd"/>
            <w:r w:rsidR="00E06854" w:rsidRPr="000B4FF5">
              <w:rPr>
                <w:rFonts w:ascii="Times New Roman" w:hAnsi="Times New Roman" w:cs="Times New Roman"/>
                <w:sz w:val="20"/>
                <w:szCs w:val="20"/>
              </w:rPr>
              <w:t xml:space="preserve"> Н.Э. Логопедические домашние задания для детей 5-7 лет с ОНР </w:t>
            </w:r>
            <w:proofErr w:type="gramStart"/>
            <w:r w:rsidR="00E06854" w:rsidRPr="000B4FF5">
              <w:rPr>
                <w:rFonts w:ascii="Times New Roman" w:hAnsi="Times New Roman" w:cs="Times New Roman"/>
                <w:sz w:val="20"/>
                <w:szCs w:val="20"/>
              </w:rPr>
              <w:t xml:space="preserve">( </w:t>
            </w:r>
            <w:proofErr w:type="gramEnd"/>
            <w:r w:rsidR="00E06854" w:rsidRPr="000B4FF5">
              <w:rPr>
                <w:rFonts w:ascii="Times New Roman" w:hAnsi="Times New Roman" w:cs="Times New Roman"/>
                <w:sz w:val="20"/>
                <w:szCs w:val="20"/>
              </w:rPr>
              <w:t>1, 2, 3, 4 альбомы).-</w:t>
            </w:r>
            <w:r>
              <w:rPr>
                <w:rFonts w:ascii="Times New Roman" w:hAnsi="Times New Roman" w:cs="Times New Roman"/>
                <w:sz w:val="20"/>
                <w:szCs w:val="20"/>
              </w:rPr>
              <w:t xml:space="preserve"> </w:t>
            </w:r>
            <w:r w:rsidR="00E06854" w:rsidRPr="000B4FF5">
              <w:rPr>
                <w:rFonts w:ascii="Times New Roman" w:hAnsi="Times New Roman" w:cs="Times New Roman"/>
                <w:sz w:val="20"/>
                <w:szCs w:val="20"/>
              </w:rPr>
              <w:t>М.: Издательство ГНОМ, 2013 г.</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Логопедия: практическое пособие. В. И.Руденко-изд.10-е.- Ростов </w:t>
            </w:r>
            <w:proofErr w:type="spellStart"/>
            <w:r w:rsidR="00E06854" w:rsidRPr="000B4FF5">
              <w:rPr>
                <w:rFonts w:ascii="Times New Roman" w:hAnsi="Times New Roman" w:cs="Times New Roman"/>
                <w:sz w:val="20"/>
                <w:szCs w:val="20"/>
              </w:rPr>
              <w:t>н</w:t>
            </w:r>
            <w:proofErr w:type="spellEnd"/>
            <w:proofErr w:type="gramStart"/>
            <w:r w:rsidR="00E06854" w:rsidRPr="000B4FF5">
              <w:rPr>
                <w:rFonts w:ascii="Times New Roman" w:hAnsi="Times New Roman" w:cs="Times New Roman"/>
                <w:sz w:val="20"/>
                <w:szCs w:val="20"/>
              </w:rPr>
              <w:t>/Д</w:t>
            </w:r>
            <w:proofErr w:type="gramEnd"/>
            <w:r w:rsidR="00E06854" w:rsidRPr="000B4FF5">
              <w:rPr>
                <w:rFonts w:ascii="Times New Roman" w:hAnsi="Times New Roman" w:cs="Times New Roman"/>
                <w:sz w:val="20"/>
                <w:szCs w:val="20"/>
              </w:rPr>
              <w:t xml:space="preserve">: Феникс, 2012. – 287 с. </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Коррекция звукопроизношения у детей: дидактические материалы. Л.Е. Кыласова. – 2-е изд. – Волгоград: Учитель, 2014. – 367 </w:t>
            </w:r>
            <w:proofErr w:type="gramStart"/>
            <w:r w:rsidR="00E06854" w:rsidRPr="000B4FF5">
              <w:rPr>
                <w:rFonts w:ascii="Times New Roman" w:hAnsi="Times New Roman" w:cs="Times New Roman"/>
                <w:sz w:val="20"/>
                <w:szCs w:val="20"/>
              </w:rPr>
              <w:t>с</w:t>
            </w:r>
            <w:proofErr w:type="gramEnd"/>
            <w:r w:rsidR="00E06854" w:rsidRPr="000B4FF5">
              <w:rPr>
                <w:rFonts w:ascii="Times New Roman" w:hAnsi="Times New Roman" w:cs="Times New Roman"/>
                <w:sz w:val="20"/>
                <w:szCs w:val="20"/>
              </w:rPr>
              <w:t>.</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Логопедические упражнения: Артикуляционная гимнастика. Т.А. Воробьева, О.И. Крупенчук – СПб.: Издательский дом «Литера», 2012. – 64 </w:t>
            </w:r>
            <w:proofErr w:type="gramStart"/>
            <w:r w:rsidR="00E06854" w:rsidRPr="000B4FF5">
              <w:rPr>
                <w:rFonts w:ascii="Times New Roman" w:hAnsi="Times New Roman" w:cs="Times New Roman"/>
                <w:sz w:val="20"/>
                <w:szCs w:val="20"/>
              </w:rPr>
              <w:t>с</w:t>
            </w:r>
            <w:proofErr w:type="gramEnd"/>
            <w:r w:rsidR="00E06854" w:rsidRPr="000B4FF5">
              <w:rPr>
                <w:rFonts w:ascii="Times New Roman" w:hAnsi="Times New Roman" w:cs="Times New Roman"/>
                <w:sz w:val="20"/>
                <w:szCs w:val="20"/>
              </w:rPr>
              <w:t>.</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Логопедические игры с мячом. Т.А. Воробьева, О.И. Крупенчук – СПб.: Издательский дом «Литера», 2009. – 64 </w:t>
            </w:r>
            <w:proofErr w:type="gramStart"/>
            <w:r w:rsidR="00E06854" w:rsidRPr="000B4FF5">
              <w:rPr>
                <w:rFonts w:ascii="Times New Roman" w:hAnsi="Times New Roman" w:cs="Times New Roman"/>
                <w:sz w:val="20"/>
                <w:szCs w:val="20"/>
              </w:rPr>
              <w:t>с</w:t>
            </w:r>
            <w:proofErr w:type="gramEnd"/>
            <w:r w:rsidR="00E06854" w:rsidRPr="000B4FF5">
              <w:rPr>
                <w:rFonts w:ascii="Times New Roman" w:hAnsi="Times New Roman" w:cs="Times New Roman"/>
                <w:sz w:val="20"/>
                <w:szCs w:val="20"/>
              </w:rPr>
              <w:t>.</w:t>
            </w:r>
          </w:p>
          <w:p w:rsidR="007E6CCF"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50 уроков для подготовки руки к письму.</w:t>
            </w:r>
            <w:proofErr w:type="gramStart"/>
            <w:r w:rsidR="00E06854" w:rsidRPr="000B4FF5">
              <w:rPr>
                <w:rFonts w:ascii="Times New Roman" w:hAnsi="Times New Roman" w:cs="Times New Roman"/>
                <w:sz w:val="20"/>
                <w:szCs w:val="20"/>
              </w:rPr>
              <w:t xml:space="preserve"> .</w:t>
            </w:r>
            <w:proofErr w:type="gramEnd"/>
            <w:r w:rsidR="00E06854" w:rsidRPr="000B4FF5">
              <w:rPr>
                <w:rFonts w:ascii="Times New Roman" w:hAnsi="Times New Roman" w:cs="Times New Roman"/>
                <w:sz w:val="20"/>
                <w:szCs w:val="20"/>
              </w:rPr>
              <w:t xml:space="preserve"> Т.А. Воробьева, Т.В. </w:t>
            </w:r>
            <w:proofErr w:type="spellStart"/>
            <w:r w:rsidR="00E06854" w:rsidRPr="000B4FF5">
              <w:rPr>
                <w:rFonts w:ascii="Times New Roman" w:hAnsi="Times New Roman" w:cs="Times New Roman"/>
                <w:sz w:val="20"/>
                <w:szCs w:val="20"/>
              </w:rPr>
              <w:t>Гузенко</w:t>
            </w:r>
            <w:proofErr w:type="spellEnd"/>
            <w:r w:rsidR="00E06854" w:rsidRPr="000B4FF5">
              <w:rPr>
                <w:rFonts w:ascii="Times New Roman" w:hAnsi="Times New Roman" w:cs="Times New Roman"/>
                <w:sz w:val="20"/>
                <w:szCs w:val="20"/>
              </w:rPr>
              <w:t xml:space="preserve"> – СПб.: Издательский дом «Литера», 2009. – 80 </w:t>
            </w:r>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 xml:space="preserve">Дыхание и речь: Работа над дыханием в комплексной методике коррекции звукопроизношения. Т.А. Воробьева, П.А. Воробьева. -  СПб.: Издательский дом «Литера», 2014. – 112 </w:t>
            </w:r>
            <w:proofErr w:type="gramStart"/>
            <w:r w:rsidR="00E06854" w:rsidRPr="000B4FF5">
              <w:rPr>
                <w:rFonts w:ascii="Times New Roman" w:hAnsi="Times New Roman" w:cs="Times New Roman"/>
                <w:sz w:val="20"/>
                <w:szCs w:val="20"/>
              </w:rPr>
              <w:t>с</w:t>
            </w:r>
            <w:proofErr w:type="gramEnd"/>
          </w:p>
          <w:p w:rsidR="00E06854" w:rsidRPr="000B4FF5" w:rsidRDefault="007E6CCF" w:rsidP="007E6CCF">
            <w:pPr>
              <w:rPr>
                <w:rFonts w:ascii="Times New Roman" w:hAnsi="Times New Roman" w:cs="Times New Roman"/>
                <w:sz w:val="20"/>
                <w:szCs w:val="20"/>
              </w:rPr>
            </w:pPr>
            <w:r>
              <w:rPr>
                <w:rFonts w:ascii="Times New Roman" w:hAnsi="Times New Roman" w:cs="Times New Roman"/>
                <w:sz w:val="20"/>
                <w:szCs w:val="20"/>
              </w:rPr>
              <w:t xml:space="preserve">- </w:t>
            </w:r>
            <w:r w:rsidR="00E06854" w:rsidRPr="000B4FF5">
              <w:rPr>
                <w:rFonts w:ascii="Times New Roman" w:hAnsi="Times New Roman" w:cs="Times New Roman"/>
                <w:sz w:val="20"/>
                <w:szCs w:val="20"/>
              </w:rPr>
              <w:t>Говорю правильно (С-З-Ц; Ш-Ж; Р-Р</w:t>
            </w:r>
            <w:proofErr w:type="gramStart"/>
            <w:r w:rsidR="00E06854" w:rsidRPr="000B4FF5">
              <w:rPr>
                <w:rFonts w:ascii="Times New Roman" w:hAnsi="Times New Roman" w:cs="Times New Roman"/>
                <w:sz w:val="20"/>
                <w:szCs w:val="20"/>
                <w:vertAlign w:val="superscript"/>
              </w:rPr>
              <w:t>,</w:t>
            </w:r>
            <w:r w:rsidR="00E06854" w:rsidRPr="000B4FF5">
              <w:rPr>
                <w:rFonts w:ascii="Times New Roman" w:hAnsi="Times New Roman" w:cs="Times New Roman"/>
                <w:sz w:val="20"/>
                <w:szCs w:val="20"/>
              </w:rPr>
              <w:t xml:space="preserve">) </w:t>
            </w:r>
            <w:proofErr w:type="gramEnd"/>
            <w:r w:rsidR="00E06854" w:rsidRPr="000B4FF5">
              <w:rPr>
                <w:rFonts w:ascii="Times New Roman" w:hAnsi="Times New Roman" w:cs="Times New Roman"/>
                <w:sz w:val="20"/>
                <w:szCs w:val="20"/>
              </w:rPr>
              <w:t xml:space="preserve">О.Е. Громова – М.: ТЦ «Сфера», 2015 – 64 с.: </w:t>
            </w:r>
            <w:proofErr w:type="spellStart"/>
            <w:r w:rsidR="00E06854" w:rsidRPr="000B4FF5">
              <w:rPr>
                <w:rFonts w:ascii="Times New Roman" w:hAnsi="Times New Roman" w:cs="Times New Roman"/>
                <w:sz w:val="20"/>
                <w:szCs w:val="20"/>
              </w:rPr>
              <w:t>цв</w:t>
            </w:r>
            <w:proofErr w:type="spellEnd"/>
            <w:r w:rsidR="00E06854" w:rsidRPr="000B4FF5">
              <w:rPr>
                <w:rFonts w:ascii="Times New Roman" w:hAnsi="Times New Roman" w:cs="Times New Roman"/>
                <w:sz w:val="20"/>
                <w:szCs w:val="20"/>
              </w:rPr>
              <w:t xml:space="preserve">. </w:t>
            </w:r>
            <w:proofErr w:type="spellStart"/>
            <w:r w:rsidR="00E06854" w:rsidRPr="000B4FF5">
              <w:rPr>
                <w:rFonts w:ascii="Times New Roman" w:hAnsi="Times New Roman" w:cs="Times New Roman"/>
                <w:sz w:val="20"/>
                <w:szCs w:val="20"/>
              </w:rPr>
              <w:t>илл</w:t>
            </w:r>
            <w:proofErr w:type="spellEnd"/>
            <w:r w:rsidR="00E06854" w:rsidRPr="000B4FF5">
              <w:rPr>
                <w:rFonts w:ascii="Times New Roman" w:hAnsi="Times New Roman" w:cs="Times New Roman"/>
                <w:sz w:val="20"/>
                <w:szCs w:val="20"/>
              </w:rPr>
              <w:t>.</w:t>
            </w:r>
            <w:r w:rsidR="00E06854" w:rsidRPr="000B4FF5">
              <w:rPr>
                <w:sz w:val="20"/>
                <w:szCs w:val="20"/>
              </w:rPr>
              <w:t xml:space="preserve"> </w:t>
            </w:r>
            <w:r>
              <w:rPr>
                <w:rFonts w:ascii="Times New Roman" w:hAnsi="Times New Roman" w:cs="Times New Roman"/>
                <w:sz w:val="20"/>
                <w:szCs w:val="20"/>
              </w:rPr>
              <w:lastRenderedPageBreak/>
              <w:t xml:space="preserve">1. </w:t>
            </w:r>
            <w:proofErr w:type="spellStart"/>
            <w:r w:rsidR="00E06854" w:rsidRPr="000B4FF5">
              <w:rPr>
                <w:rFonts w:ascii="Times New Roman" w:hAnsi="Times New Roman" w:cs="Times New Roman"/>
                <w:sz w:val="20"/>
                <w:szCs w:val="20"/>
              </w:rPr>
              <w:t>Пано</w:t>
            </w:r>
            <w:proofErr w:type="spellEnd"/>
            <w:r w:rsidR="00E06854" w:rsidRPr="000B4FF5">
              <w:rPr>
                <w:rFonts w:ascii="Times New Roman" w:hAnsi="Times New Roman" w:cs="Times New Roman"/>
                <w:sz w:val="20"/>
                <w:szCs w:val="20"/>
              </w:rPr>
              <w:t xml:space="preserve"> «Фрукты-овощи»</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Плакат «Алфавит»</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«Подбери картинку»</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«Большие и маленькие 1»</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w:t>
            </w:r>
            <w:proofErr w:type="spellStart"/>
            <w:proofErr w:type="gramStart"/>
            <w:r w:rsidRPr="000B4FF5">
              <w:rPr>
                <w:rFonts w:ascii="Times New Roman" w:hAnsi="Times New Roman" w:cs="Times New Roman"/>
                <w:sz w:val="20"/>
                <w:szCs w:val="20"/>
              </w:rPr>
              <w:t>Большой-маленький</w:t>
            </w:r>
            <w:proofErr w:type="spellEnd"/>
            <w:proofErr w:type="gramEnd"/>
            <w:r w:rsidRPr="000B4FF5">
              <w:rPr>
                <w:rFonts w:ascii="Times New Roman" w:hAnsi="Times New Roman" w:cs="Times New Roman"/>
                <w:sz w:val="20"/>
                <w:szCs w:val="20"/>
              </w:rPr>
              <w:t>»</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«Логопедическая мозаика»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«Логопедическое лото»</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«Волшебная геометрия»</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«Цветное лото»</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«Мой первый рассказ»</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«Играем в лото»</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«Короткие слова»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«Кто что делает?»</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«Мои первые слова»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«Маленькие слова»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«Все профессии важны 1»</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«Все профессии важны 2»</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«Про сказку»</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«В мире звуков»</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«Забавные истории 2»</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«Сложи картинку»</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Кубики «Буквы»</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Ку</w:t>
            </w:r>
            <w:proofErr w:type="gramStart"/>
            <w:r w:rsidRPr="000B4FF5">
              <w:rPr>
                <w:rFonts w:ascii="Times New Roman" w:hAnsi="Times New Roman" w:cs="Times New Roman"/>
                <w:sz w:val="20"/>
                <w:szCs w:val="20"/>
              </w:rPr>
              <w:t>б-</w:t>
            </w:r>
            <w:proofErr w:type="gramEnd"/>
            <w:r w:rsidRPr="000B4FF5">
              <w:rPr>
                <w:rFonts w:ascii="Times New Roman" w:hAnsi="Times New Roman" w:cs="Times New Roman"/>
                <w:sz w:val="20"/>
                <w:szCs w:val="20"/>
              </w:rPr>
              <w:t xml:space="preserve"> </w:t>
            </w:r>
            <w:proofErr w:type="spellStart"/>
            <w:r w:rsidRPr="000B4FF5">
              <w:rPr>
                <w:rFonts w:ascii="Times New Roman" w:hAnsi="Times New Roman" w:cs="Times New Roman"/>
                <w:sz w:val="20"/>
                <w:szCs w:val="20"/>
              </w:rPr>
              <w:t>сортер</w:t>
            </w:r>
            <w:proofErr w:type="spellEnd"/>
            <w:r w:rsidRPr="000B4FF5">
              <w:rPr>
                <w:rFonts w:ascii="Times New Roman" w:hAnsi="Times New Roman" w:cs="Times New Roman"/>
                <w:sz w:val="20"/>
                <w:szCs w:val="20"/>
              </w:rPr>
              <w:t xml:space="preserve">       </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Календарь природы (ящик)</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Корзина «Овощи и фрукты»</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Одень мальчика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Одень девочку</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Игры Зайцева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Игра «Путешественник»</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Домино «Животные»</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Домино «Найди соответствия»</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Б.П.Никитин «Сложи квадрат 2»   2 </w:t>
            </w:r>
            <w:proofErr w:type="spellStart"/>
            <w:proofErr w:type="gramStart"/>
            <w:r w:rsidRPr="000B4FF5">
              <w:rPr>
                <w:rFonts w:ascii="Times New Roman" w:hAnsi="Times New Roman" w:cs="Times New Roman"/>
                <w:sz w:val="20"/>
                <w:szCs w:val="20"/>
              </w:rPr>
              <w:t>шт</w:t>
            </w:r>
            <w:proofErr w:type="spellEnd"/>
            <w:proofErr w:type="gramEnd"/>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Б.П.Никитин «Сложи квадрат 3»   2 </w:t>
            </w:r>
            <w:proofErr w:type="spellStart"/>
            <w:proofErr w:type="gramStart"/>
            <w:r w:rsidRPr="000B4FF5">
              <w:rPr>
                <w:rFonts w:ascii="Times New Roman" w:hAnsi="Times New Roman" w:cs="Times New Roman"/>
                <w:sz w:val="20"/>
                <w:szCs w:val="20"/>
              </w:rPr>
              <w:t>шт</w:t>
            </w:r>
            <w:proofErr w:type="spellEnd"/>
            <w:proofErr w:type="gramEnd"/>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Б.П.Никитин «Сложи узор»   </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Лото</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«Кухня»</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Шнуровки        </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Кубики              </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Д/и «Собери картинку»</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Слова с 3-мя звуками</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Слова с 4-мя звуками</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Слова с 5-ю звуками</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Конструктор «Одежда»</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Собери картинку </w:t>
            </w:r>
          </w:p>
          <w:p w:rsidR="00E06854" w:rsidRPr="000B4FF5" w:rsidRDefault="00E06854" w:rsidP="00EA1840">
            <w:pPr>
              <w:jc w:val="both"/>
              <w:rPr>
                <w:rFonts w:ascii="Times New Roman" w:hAnsi="Times New Roman" w:cs="Times New Roman"/>
                <w:sz w:val="20"/>
                <w:szCs w:val="20"/>
              </w:rPr>
            </w:pPr>
            <w:r w:rsidRPr="000B4FF5">
              <w:rPr>
                <w:rFonts w:ascii="Times New Roman" w:hAnsi="Times New Roman" w:cs="Times New Roman"/>
                <w:sz w:val="20"/>
                <w:szCs w:val="20"/>
              </w:rPr>
              <w:t xml:space="preserve">Игры </w:t>
            </w:r>
            <w:proofErr w:type="spellStart"/>
            <w:r w:rsidRPr="000B4FF5">
              <w:rPr>
                <w:rFonts w:ascii="Times New Roman" w:hAnsi="Times New Roman" w:cs="Times New Roman"/>
                <w:sz w:val="20"/>
                <w:szCs w:val="20"/>
              </w:rPr>
              <w:t>Воскобовича</w:t>
            </w:r>
            <w:proofErr w:type="spellEnd"/>
          </w:p>
          <w:p w:rsidR="00E06854" w:rsidRPr="000B4FF5" w:rsidRDefault="00E06854" w:rsidP="00EA1840">
            <w:pPr>
              <w:jc w:val="both"/>
              <w:rPr>
                <w:rFonts w:ascii="Times New Roman" w:hAnsi="Times New Roman" w:cs="Times New Roman"/>
                <w:sz w:val="20"/>
                <w:szCs w:val="20"/>
              </w:rPr>
            </w:pPr>
          </w:p>
        </w:tc>
      </w:tr>
    </w:tbl>
    <w:p w:rsidR="00E50BA0" w:rsidRDefault="00E50BA0" w:rsidP="00E50BA0">
      <w:pPr>
        <w:rPr>
          <w:rFonts w:ascii="Times New Roman" w:hAnsi="Times New Roman" w:cs="Times New Roman"/>
          <w:sz w:val="24"/>
          <w:szCs w:val="24"/>
        </w:rPr>
      </w:pPr>
      <w:r w:rsidRPr="00E50BA0">
        <w:rPr>
          <w:rFonts w:ascii="Times New Roman" w:hAnsi="Times New Roman" w:cs="Times New Roman"/>
          <w:sz w:val="24"/>
          <w:szCs w:val="24"/>
        </w:rPr>
        <w:lastRenderedPageBreak/>
        <w:t xml:space="preserve">                    </w:t>
      </w:r>
    </w:p>
    <w:p w:rsidR="00E06854" w:rsidRDefault="00E06854" w:rsidP="00E50BA0">
      <w:pPr>
        <w:rPr>
          <w:rFonts w:ascii="Times New Roman" w:hAnsi="Times New Roman" w:cs="Times New Roman"/>
          <w:sz w:val="24"/>
          <w:szCs w:val="24"/>
        </w:rPr>
      </w:pPr>
    </w:p>
    <w:p w:rsidR="00E06854" w:rsidRDefault="00E06854" w:rsidP="00E50BA0">
      <w:pPr>
        <w:rPr>
          <w:rFonts w:ascii="Times New Roman" w:hAnsi="Times New Roman" w:cs="Times New Roman"/>
          <w:sz w:val="24"/>
          <w:szCs w:val="24"/>
        </w:rPr>
      </w:pPr>
    </w:p>
    <w:p w:rsidR="00E06854" w:rsidRDefault="00E06854" w:rsidP="00E50BA0">
      <w:pPr>
        <w:rPr>
          <w:rFonts w:ascii="Times New Roman" w:hAnsi="Times New Roman" w:cs="Times New Roman"/>
          <w:sz w:val="24"/>
          <w:szCs w:val="24"/>
        </w:rPr>
      </w:pPr>
    </w:p>
    <w:p w:rsidR="00E06854" w:rsidRDefault="00E06854" w:rsidP="00E50BA0">
      <w:pPr>
        <w:rPr>
          <w:rFonts w:ascii="Times New Roman" w:hAnsi="Times New Roman" w:cs="Times New Roman"/>
          <w:sz w:val="24"/>
          <w:szCs w:val="24"/>
        </w:rPr>
      </w:pPr>
    </w:p>
    <w:p w:rsidR="00E06854" w:rsidRDefault="00E06854" w:rsidP="00E50BA0">
      <w:pPr>
        <w:rPr>
          <w:rFonts w:ascii="Times New Roman" w:hAnsi="Times New Roman" w:cs="Times New Roman"/>
          <w:sz w:val="24"/>
          <w:szCs w:val="24"/>
        </w:rPr>
      </w:pPr>
    </w:p>
    <w:p w:rsidR="00E06854" w:rsidRDefault="00E06854" w:rsidP="00E50BA0">
      <w:pPr>
        <w:rPr>
          <w:rFonts w:ascii="Times New Roman" w:hAnsi="Times New Roman" w:cs="Times New Roman"/>
          <w:sz w:val="24"/>
          <w:szCs w:val="24"/>
        </w:rPr>
      </w:pPr>
    </w:p>
    <w:p w:rsidR="00EA1840" w:rsidRDefault="00EA1840" w:rsidP="00E50BA0">
      <w:pPr>
        <w:rPr>
          <w:rFonts w:ascii="Times New Roman" w:hAnsi="Times New Roman" w:cs="Times New Roman"/>
          <w:sz w:val="24"/>
          <w:szCs w:val="24"/>
        </w:rPr>
      </w:pPr>
    </w:p>
    <w:p w:rsidR="00EA1840" w:rsidRPr="00E50BA0" w:rsidRDefault="00EA1840" w:rsidP="00E50BA0">
      <w:pPr>
        <w:rPr>
          <w:rFonts w:ascii="Times New Roman" w:hAnsi="Times New Roman" w:cs="Times New Roman"/>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A1840" w:rsidRDefault="00EA1840" w:rsidP="00E50BA0">
      <w:pPr>
        <w:jc w:val="center"/>
        <w:rPr>
          <w:rFonts w:ascii="Times New Roman" w:hAnsi="Times New Roman" w:cs="Times New Roman"/>
          <w:b/>
          <w:sz w:val="24"/>
          <w:szCs w:val="24"/>
        </w:rPr>
      </w:pPr>
    </w:p>
    <w:p w:rsidR="00E50BA0" w:rsidRPr="00EA1840" w:rsidRDefault="00E50BA0" w:rsidP="00E50BA0">
      <w:pPr>
        <w:jc w:val="center"/>
        <w:rPr>
          <w:rFonts w:ascii="Times New Roman" w:hAnsi="Times New Roman" w:cs="Times New Roman"/>
          <w:b/>
          <w:sz w:val="96"/>
          <w:szCs w:val="96"/>
        </w:rPr>
      </w:pPr>
      <w:r w:rsidRPr="00EA1840">
        <w:rPr>
          <w:rFonts w:ascii="Times New Roman" w:hAnsi="Times New Roman" w:cs="Times New Roman"/>
          <w:b/>
          <w:sz w:val="96"/>
          <w:szCs w:val="96"/>
        </w:rPr>
        <w:t>ПРИЛОЖЕНИЯ</w:t>
      </w:r>
    </w:p>
    <w:p w:rsidR="00BE54A7" w:rsidRDefault="00AE1BDF" w:rsidP="00E06854">
      <w:pPr>
        <w:rPr>
          <w:rFonts w:ascii="Times New Roman" w:hAnsi="Times New Roman" w:cs="Times New Roman"/>
          <w:sz w:val="24"/>
          <w:szCs w:val="24"/>
        </w:rPr>
      </w:pPr>
      <w:r w:rsidRPr="00E50BA0">
        <w:rPr>
          <w:rFonts w:ascii="Times New Roman" w:hAnsi="Times New Roman" w:cs="Times New Roman"/>
          <w:sz w:val="24"/>
          <w:szCs w:val="24"/>
        </w:rPr>
        <w:br/>
      </w:r>
    </w:p>
    <w:p w:rsidR="00BE54A7" w:rsidRDefault="00BE54A7" w:rsidP="00A91989">
      <w:pPr>
        <w:tabs>
          <w:tab w:val="left" w:pos="284"/>
        </w:tabs>
        <w:spacing w:line="240" w:lineRule="auto"/>
        <w:ind w:firstLine="284"/>
        <w:rPr>
          <w:rFonts w:ascii="Times New Roman" w:hAnsi="Times New Roman" w:cs="Times New Roman"/>
          <w:sz w:val="24"/>
          <w:szCs w:val="24"/>
        </w:rPr>
      </w:pPr>
    </w:p>
    <w:p w:rsidR="00BE54A7" w:rsidRDefault="00BE54A7" w:rsidP="00A91989">
      <w:pPr>
        <w:tabs>
          <w:tab w:val="left" w:pos="284"/>
        </w:tabs>
        <w:spacing w:line="240" w:lineRule="auto"/>
        <w:ind w:firstLine="284"/>
        <w:rPr>
          <w:rFonts w:ascii="Times New Roman" w:hAnsi="Times New Roman" w:cs="Times New Roman"/>
          <w:sz w:val="24"/>
          <w:szCs w:val="24"/>
        </w:rPr>
      </w:pPr>
    </w:p>
    <w:p w:rsidR="00B42C8B" w:rsidRDefault="00B42C8B" w:rsidP="00A91989">
      <w:pPr>
        <w:tabs>
          <w:tab w:val="left" w:pos="284"/>
        </w:tabs>
        <w:spacing w:line="240" w:lineRule="auto"/>
        <w:ind w:firstLine="284"/>
        <w:rPr>
          <w:rFonts w:ascii="Times New Roman" w:hAnsi="Times New Roman" w:cs="Times New Roman"/>
          <w:sz w:val="24"/>
          <w:szCs w:val="24"/>
        </w:rPr>
      </w:pPr>
    </w:p>
    <w:p w:rsidR="00B42C8B" w:rsidRPr="00C15CA1" w:rsidRDefault="00B42C8B" w:rsidP="00A91989">
      <w:pPr>
        <w:tabs>
          <w:tab w:val="left" w:pos="284"/>
        </w:tabs>
        <w:spacing w:line="240" w:lineRule="auto"/>
        <w:ind w:firstLine="284"/>
        <w:rPr>
          <w:rFonts w:ascii="Times New Roman" w:hAnsi="Times New Roman" w:cs="Times New Roman"/>
          <w:sz w:val="24"/>
          <w:szCs w:val="24"/>
        </w:rPr>
      </w:pPr>
    </w:p>
    <w:p w:rsidR="00EB74AE" w:rsidRDefault="00EB74AE"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Default="00EA1840" w:rsidP="00A91989">
      <w:pPr>
        <w:tabs>
          <w:tab w:val="left" w:pos="284"/>
        </w:tabs>
        <w:spacing w:line="240" w:lineRule="auto"/>
        <w:ind w:firstLine="284"/>
        <w:rPr>
          <w:rFonts w:ascii="Times New Roman" w:hAnsi="Times New Roman" w:cs="Times New Roman"/>
          <w:sz w:val="24"/>
          <w:szCs w:val="24"/>
        </w:rPr>
      </w:pPr>
    </w:p>
    <w:p w:rsidR="00EA1840" w:rsidRPr="008A1CC6" w:rsidRDefault="00EA1840" w:rsidP="00A91989">
      <w:pPr>
        <w:tabs>
          <w:tab w:val="left" w:pos="284"/>
        </w:tabs>
        <w:spacing w:line="240" w:lineRule="auto"/>
        <w:ind w:firstLine="284"/>
        <w:rPr>
          <w:rFonts w:ascii="Times New Roman" w:hAnsi="Times New Roman" w:cs="Times New Roman"/>
          <w:sz w:val="24"/>
          <w:szCs w:val="24"/>
        </w:rPr>
      </w:pPr>
    </w:p>
    <w:sectPr w:rsidR="00EA1840" w:rsidRPr="008A1CC6" w:rsidSect="006F3C3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F4"/>
    <w:multiLevelType w:val="hybridMultilevel"/>
    <w:tmpl w:val="00005279"/>
    <w:lvl w:ilvl="0" w:tplc="00003A27">
      <w:start w:val="1"/>
      <w:numFmt w:val="bullet"/>
      <w:lvlText w:val="и"/>
      <w:lvlJc w:val="left"/>
      <w:pPr>
        <w:tabs>
          <w:tab w:val="num" w:pos="720"/>
        </w:tabs>
        <w:ind w:left="720" w:hanging="360"/>
      </w:pPr>
    </w:lvl>
    <w:lvl w:ilvl="1" w:tplc="00004D5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927"/>
    <w:multiLevelType w:val="hybridMultilevel"/>
    <w:tmpl w:val="000008FF"/>
    <w:lvl w:ilvl="0" w:tplc="000031D8">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5"/>
    <w:multiLevelType w:val="hybridMultilevel"/>
    <w:tmpl w:val="000004B0"/>
    <w:lvl w:ilvl="0" w:tplc="000065C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B9D"/>
    <w:multiLevelType w:val="hybridMultilevel"/>
    <w:tmpl w:val="00000914"/>
    <w:lvl w:ilvl="0" w:tplc="000019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FC"/>
    <w:multiLevelType w:val="hybridMultilevel"/>
    <w:tmpl w:val="00007F96"/>
    <w:lvl w:ilvl="0" w:tplc="00007FF5">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E5D"/>
    <w:multiLevelType w:val="hybridMultilevel"/>
    <w:tmpl w:val="00001AD4"/>
    <w:lvl w:ilvl="0" w:tplc="000063CB">
      <w:start w:val="1"/>
      <w:numFmt w:val="bullet"/>
      <w:lvlText w:val="В"/>
      <w:lvlJc w:val="left"/>
      <w:pPr>
        <w:tabs>
          <w:tab w:val="num" w:pos="720"/>
        </w:tabs>
        <w:ind w:left="720" w:hanging="360"/>
      </w:pPr>
    </w:lvl>
    <w:lvl w:ilvl="1" w:tplc="00006BFC">
      <w:start w:val="1"/>
      <w:numFmt w:val="bullet"/>
      <w:lvlText w:val="В"/>
      <w:lvlJc w:val="left"/>
      <w:pPr>
        <w:tabs>
          <w:tab w:val="num" w:pos="928"/>
        </w:tabs>
        <w:ind w:left="928"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7F96"/>
    <w:multiLevelType w:val="hybridMultilevel"/>
    <w:tmpl w:val="00007FF5"/>
    <w:lvl w:ilvl="0" w:tplc="00004E45">
      <w:start w:val="1"/>
      <w:numFmt w:val="bullet"/>
      <w:lvlText w:val="В"/>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AAA4FC1"/>
    <w:multiLevelType w:val="hybridMultilevel"/>
    <w:tmpl w:val="D764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CD7C9F"/>
    <w:multiLevelType w:val="hybridMultilevel"/>
    <w:tmpl w:val="70303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470B86"/>
    <w:multiLevelType w:val="hybridMultilevel"/>
    <w:tmpl w:val="69F4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442A2"/>
    <w:multiLevelType w:val="hybridMultilevel"/>
    <w:tmpl w:val="1CBCA098"/>
    <w:lvl w:ilvl="0" w:tplc="95C2C484">
      <w:start w:val="1"/>
      <w:numFmt w:val="bullet"/>
      <w:lvlText w:val="•"/>
      <w:lvlJc w:val="left"/>
      <w:pPr>
        <w:tabs>
          <w:tab w:val="num" w:pos="720"/>
        </w:tabs>
        <w:ind w:left="720" w:hanging="360"/>
      </w:pPr>
      <w:rPr>
        <w:rFonts w:ascii="Arial" w:hAnsi="Arial" w:hint="default"/>
      </w:rPr>
    </w:lvl>
    <w:lvl w:ilvl="1" w:tplc="750CEE7E" w:tentative="1">
      <w:start w:val="1"/>
      <w:numFmt w:val="bullet"/>
      <w:lvlText w:val="•"/>
      <w:lvlJc w:val="left"/>
      <w:pPr>
        <w:tabs>
          <w:tab w:val="num" w:pos="1440"/>
        </w:tabs>
        <w:ind w:left="1440" w:hanging="360"/>
      </w:pPr>
      <w:rPr>
        <w:rFonts w:ascii="Arial" w:hAnsi="Arial" w:hint="default"/>
      </w:rPr>
    </w:lvl>
    <w:lvl w:ilvl="2" w:tplc="1798A556" w:tentative="1">
      <w:start w:val="1"/>
      <w:numFmt w:val="bullet"/>
      <w:lvlText w:val="•"/>
      <w:lvlJc w:val="left"/>
      <w:pPr>
        <w:tabs>
          <w:tab w:val="num" w:pos="2160"/>
        </w:tabs>
        <w:ind w:left="2160" w:hanging="360"/>
      </w:pPr>
      <w:rPr>
        <w:rFonts w:ascii="Arial" w:hAnsi="Arial" w:hint="default"/>
      </w:rPr>
    </w:lvl>
    <w:lvl w:ilvl="3" w:tplc="4694036C" w:tentative="1">
      <w:start w:val="1"/>
      <w:numFmt w:val="bullet"/>
      <w:lvlText w:val="•"/>
      <w:lvlJc w:val="left"/>
      <w:pPr>
        <w:tabs>
          <w:tab w:val="num" w:pos="2880"/>
        </w:tabs>
        <w:ind w:left="2880" w:hanging="360"/>
      </w:pPr>
      <w:rPr>
        <w:rFonts w:ascii="Arial" w:hAnsi="Arial" w:hint="default"/>
      </w:rPr>
    </w:lvl>
    <w:lvl w:ilvl="4" w:tplc="C526C496" w:tentative="1">
      <w:start w:val="1"/>
      <w:numFmt w:val="bullet"/>
      <w:lvlText w:val="•"/>
      <w:lvlJc w:val="left"/>
      <w:pPr>
        <w:tabs>
          <w:tab w:val="num" w:pos="3600"/>
        </w:tabs>
        <w:ind w:left="3600" w:hanging="360"/>
      </w:pPr>
      <w:rPr>
        <w:rFonts w:ascii="Arial" w:hAnsi="Arial" w:hint="default"/>
      </w:rPr>
    </w:lvl>
    <w:lvl w:ilvl="5" w:tplc="452E5706" w:tentative="1">
      <w:start w:val="1"/>
      <w:numFmt w:val="bullet"/>
      <w:lvlText w:val="•"/>
      <w:lvlJc w:val="left"/>
      <w:pPr>
        <w:tabs>
          <w:tab w:val="num" w:pos="4320"/>
        </w:tabs>
        <w:ind w:left="4320" w:hanging="360"/>
      </w:pPr>
      <w:rPr>
        <w:rFonts w:ascii="Arial" w:hAnsi="Arial" w:hint="default"/>
      </w:rPr>
    </w:lvl>
    <w:lvl w:ilvl="6" w:tplc="105289CA" w:tentative="1">
      <w:start w:val="1"/>
      <w:numFmt w:val="bullet"/>
      <w:lvlText w:val="•"/>
      <w:lvlJc w:val="left"/>
      <w:pPr>
        <w:tabs>
          <w:tab w:val="num" w:pos="5040"/>
        </w:tabs>
        <w:ind w:left="5040" w:hanging="360"/>
      </w:pPr>
      <w:rPr>
        <w:rFonts w:ascii="Arial" w:hAnsi="Arial" w:hint="default"/>
      </w:rPr>
    </w:lvl>
    <w:lvl w:ilvl="7" w:tplc="84E4A922" w:tentative="1">
      <w:start w:val="1"/>
      <w:numFmt w:val="bullet"/>
      <w:lvlText w:val="•"/>
      <w:lvlJc w:val="left"/>
      <w:pPr>
        <w:tabs>
          <w:tab w:val="num" w:pos="5760"/>
        </w:tabs>
        <w:ind w:left="5760" w:hanging="360"/>
      </w:pPr>
      <w:rPr>
        <w:rFonts w:ascii="Arial" w:hAnsi="Arial" w:hint="default"/>
      </w:rPr>
    </w:lvl>
    <w:lvl w:ilvl="8" w:tplc="1F22BAB8" w:tentative="1">
      <w:start w:val="1"/>
      <w:numFmt w:val="bullet"/>
      <w:lvlText w:val="•"/>
      <w:lvlJc w:val="left"/>
      <w:pPr>
        <w:tabs>
          <w:tab w:val="num" w:pos="6480"/>
        </w:tabs>
        <w:ind w:left="6480" w:hanging="360"/>
      </w:pPr>
      <w:rPr>
        <w:rFonts w:ascii="Arial" w:hAnsi="Arial" w:hint="default"/>
      </w:rPr>
    </w:lvl>
  </w:abstractNum>
  <w:abstractNum w:abstractNumId="11">
    <w:nsid w:val="17E7209B"/>
    <w:multiLevelType w:val="hybridMultilevel"/>
    <w:tmpl w:val="1332B6AE"/>
    <w:lvl w:ilvl="0" w:tplc="95C2C48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5078C"/>
    <w:multiLevelType w:val="hybridMultilevel"/>
    <w:tmpl w:val="667C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B5629E"/>
    <w:multiLevelType w:val="hybridMultilevel"/>
    <w:tmpl w:val="01929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923AE4"/>
    <w:multiLevelType w:val="hybridMultilevel"/>
    <w:tmpl w:val="E62CC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B841EA"/>
    <w:multiLevelType w:val="hybridMultilevel"/>
    <w:tmpl w:val="C3AE5F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F1E4A61"/>
    <w:multiLevelType w:val="hybridMultilevel"/>
    <w:tmpl w:val="CFA6C3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2F5C089A"/>
    <w:multiLevelType w:val="multilevel"/>
    <w:tmpl w:val="8A8488F4"/>
    <w:lvl w:ilvl="0">
      <w:start w:val="1"/>
      <w:numFmt w:val="decimal"/>
      <w:lvlText w:val="%1."/>
      <w:lvlJc w:val="left"/>
      <w:pPr>
        <w:tabs>
          <w:tab w:val="num" w:pos="1428"/>
        </w:tabs>
        <w:ind w:left="1428" w:hanging="360"/>
      </w:pPr>
      <w:rPr>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8">
    <w:nsid w:val="30D048DD"/>
    <w:multiLevelType w:val="hybridMultilevel"/>
    <w:tmpl w:val="F60A7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A104EE"/>
    <w:multiLevelType w:val="hybridMultilevel"/>
    <w:tmpl w:val="BBD42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41DCE"/>
    <w:multiLevelType w:val="hybridMultilevel"/>
    <w:tmpl w:val="4C3C1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CD3A5E"/>
    <w:multiLevelType w:val="hybridMultilevel"/>
    <w:tmpl w:val="E8D23E1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22">
    <w:nsid w:val="460B678B"/>
    <w:multiLevelType w:val="multilevel"/>
    <w:tmpl w:val="096495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958489A"/>
    <w:multiLevelType w:val="hybridMultilevel"/>
    <w:tmpl w:val="E064F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10E9D"/>
    <w:multiLevelType w:val="hybridMultilevel"/>
    <w:tmpl w:val="AB1A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D29B9"/>
    <w:multiLevelType w:val="hybridMultilevel"/>
    <w:tmpl w:val="7C8A2820"/>
    <w:lvl w:ilvl="0" w:tplc="A1803AF0">
      <w:start w:val="1"/>
      <w:numFmt w:val="upperRoman"/>
      <w:lvlText w:val="%1."/>
      <w:lvlJc w:val="left"/>
      <w:pPr>
        <w:ind w:left="3589" w:hanging="720"/>
      </w:pPr>
      <w:rPr>
        <w:rFonts w:hint="default"/>
        <w:b/>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6">
    <w:nsid w:val="60E218E6"/>
    <w:multiLevelType w:val="hybridMultilevel"/>
    <w:tmpl w:val="A8B0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AB0E3B"/>
    <w:multiLevelType w:val="hybridMultilevel"/>
    <w:tmpl w:val="2892D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284C4B"/>
    <w:multiLevelType w:val="hybridMultilevel"/>
    <w:tmpl w:val="17DA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E5A6F"/>
    <w:multiLevelType w:val="multilevel"/>
    <w:tmpl w:val="8A8488F4"/>
    <w:lvl w:ilvl="0">
      <w:start w:val="1"/>
      <w:numFmt w:val="decimal"/>
      <w:lvlText w:val="%1."/>
      <w:lvlJc w:val="left"/>
      <w:pPr>
        <w:tabs>
          <w:tab w:val="num" w:pos="1428"/>
        </w:tabs>
        <w:ind w:left="1428" w:hanging="360"/>
      </w:pPr>
      <w:rPr>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0">
    <w:nsid w:val="753F3424"/>
    <w:multiLevelType w:val="hybridMultilevel"/>
    <w:tmpl w:val="33B8A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6D32A3"/>
    <w:multiLevelType w:val="multilevel"/>
    <w:tmpl w:val="1040E272"/>
    <w:lvl w:ilvl="0">
      <w:start w:val="3"/>
      <w:numFmt w:val="decimal"/>
      <w:lvlText w:val="%1."/>
      <w:lvlJc w:val="left"/>
      <w:pPr>
        <w:ind w:left="91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043" w:hanging="144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27" w:hanging="1800"/>
      </w:pPr>
      <w:rPr>
        <w:rFonts w:hint="default"/>
      </w:rPr>
    </w:lvl>
    <w:lvl w:ilvl="7">
      <w:start w:val="1"/>
      <w:numFmt w:val="decimal"/>
      <w:isLgl/>
      <w:lvlText w:val="%1.%2.%3.%4.%5.%6.%7.%8."/>
      <w:lvlJc w:val="left"/>
      <w:pPr>
        <w:ind w:left="2799" w:hanging="2160"/>
      </w:pPr>
      <w:rPr>
        <w:rFonts w:hint="default"/>
      </w:rPr>
    </w:lvl>
    <w:lvl w:ilvl="8">
      <w:start w:val="1"/>
      <w:numFmt w:val="decimal"/>
      <w:isLgl/>
      <w:lvlText w:val="%1.%2.%3.%4.%5.%6.%7.%8.%9."/>
      <w:lvlJc w:val="left"/>
      <w:pPr>
        <w:ind w:left="2811" w:hanging="2160"/>
      </w:pPr>
      <w:rPr>
        <w:rFonts w:hint="default"/>
      </w:rPr>
    </w:lvl>
  </w:abstractNum>
  <w:abstractNum w:abstractNumId="32">
    <w:nsid w:val="7A961DFA"/>
    <w:multiLevelType w:val="multilevel"/>
    <w:tmpl w:val="8A8488F4"/>
    <w:lvl w:ilvl="0">
      <w:start w:val="1"/>
      <w:numFmt w:val="decimal"/>
      <w:lvlText w:val="%1."/>
      <w:lvlJc w:val="left"/>
      <w:pPr>
        <w:tabs>
          <w:tab w:val="num" w:pos="1428"/>
        </w:tabs>
        <w:ind w:left="1428" w:hanging="360"/>
      </w:pPr>
      <w:rPr>
        <w:color w:val="auto"/>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num w:numId="1">
    <w:abstractNumId w:val="19"/>
  </w:num>
  <w:num w:numId="2">
    <w:abstractNumId w:val="9"/>
  </w:num>
  <w:num w:numId="3">
    <w:abstractNumId w:val="4"/>
  </w:num>
  <w:num w:numId="4">
    <w:abstractNumId w:val="5"/>
  </w:num>
  <w:num w:numId="5">
    <w:abstractNumId w:val="6"/>
  </w:num>
  <w:num w:numId="6">
    <w:abstractNumId w:val="10"/>
  </w:num>
  <w:num w:numId="7">
    <w:abstractNumId w:val="3"/>
  </w:num>
  <w:num w:numId="8">
    <w:abstractNumId w:val="0"/>
  </w:num>
  <w:num w:numId="9">
    <w:abstractNumId w:val="2"/>
  </w:num>
  <w:num w:numId="10">
    <w:abstractNumId w:val="1"/>
  </w:num>
  <w:num w:numId="11">
    <w:abstractNumId w:val="23"/>
  </w:num>
  <w:num w:numId="12">
    <w:abstractNumId w:val="18"/>
  </w:num>
  <w:num w:numId="13">
    <w:abstractNumId w:val="30"/>
  </w:num>
  <w:num w:numId="14">
    <w:abstractNumId w:val="12"/>
  </w:num>
  <w:num w:numId="15">
    <w:abstractNumId w:val="7"/>
  </w:num>
  <w:num w:numId="16">
    <w:abstractNumId w:val="8"/>
  </w:num>
  <w:num w:numId="17">
    <w:abstractNumId w:val="28"/>
  </w:num>
  <w:num w:numId="18">
    <w:abstractNumId w:val="15"/>
  </w:num>
  <w:num w:numId="19">
    <w:abstractNumId w:val="16"/>
  </w:num>
  <w:num w:numId="20">
    <w:abstractNumId w:val="21"/>
  </w:num>
  <w:num w:numId="21">
    <w:abstractNumId w:val="25"/>
  </w:num>
  <w:num w:numId="22">
    <w:abstractNumId w:val="13"/>
  </w:num>
  <w:num w:numId="23">
    <w:abstractNumId w:val="20"/>
  </w:num>
  <w:num w:numId="24">
    <w:abstractNumId w:val="14"/>
  </w:num>
  <w:num w:numId="25">
    <w:abstractNumId w:val="27"/>
  </w:num>
  <w:num w:numId="26">
    <w:abstractNumId w:val="24"/>
  </w:num>
  <w:num w:numId="27">
    <w:abstractNumId w:val="26"/>
  </w:num>
  <w:num w:numId="28">
    <w:abstractNumId w:val="32"/>
  </w:num>
  <w:num w:numId="29">
    <w:abstractNumId w:val="17"/>
  </w:num>
  <w:num w:numId="30">
    <w:abstractNumId w:val="29"/>
  </w:num>
  <w:num w:numId="31">
    <w:abstractNumId w:val="31"/>
  </w:num>
  <w:num w:numId="32">
    <w:abstractNumId w:val="1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B5BEC"/>
    <w:rsid w:val="000B6B9F"/>
    <w:rsid w:val="000C5F7E"/>
    <w:rsid w:val="000F350F"/>
    <w:rsid w:val="0010127F"/>
    <w:rsid w:val="00114492"/>
    <w:rsid w:val="00115FC3"/>
    <w:rsid w:val="00157B60"/>
    <w:rsid w:val="00163824"/>
    <w:rsid w:val="00164792"/>
    <w:rsid w:val="001C6E51"/>
    <w:rsid w:val="001D6B57"/>
    <w:rsid w:val="002379D4"/>
    <w:rsid w:val="00283E3B"/>
    <w:rsid w:val="002947DC"/>
    <w:rsid w:val="002A5F05"/>
    <w:rsid w:val="00307293"/>
    <w:rsid w:val="00334AFC"/>
    <w:rsid w:val="003565D0"/>
    <w:rsid w:val="0036375F"/>
    <w:rsid w:val="00376C77"/>
    <w:rsid w:val="00394E8D"/>
    <w:rsid w:val="003B0C1F"/>
    <w:rsid w:val="003B2DC9"/>
    <w:rsid w:val="003E38DC"/>
    <w:rsid w:val="00401380"/>
    <w:rsid w:val="004804E2"/>
    <w:rsid w:val="004E5AF5"/>
    <w:rsid w:val="004F77B1"/>
    <w:rsid w:val="005265DD"/>
    <w:rsid w:val="005370D2"/>
    <w:rsid w:val="005522BD"/>
    <w:rsid w:val="00552A63"/>
    <w:rsid w:val="00571A41"/>
    <w:rsid w:val="005B49CA"/>
    <w:rsid w:val="006000A7"/>
    <w:rsid w:val="00610809"/>
    <w:rsid w:val="00612AC1"/>
    <w:rsid w:val="006170C7"/>
    <w:rsid w:val="0062117A"/>
    <w:rsid w:val="006351E3"/>
    <w:rsid w:val="00635C6C"/>
    <w:rsid w:val="00642FAB"/>
    <w:rsid w:val="00675F11"/>
    <w:rsid w:val="006C385A"/>
    <w:rsid w:val="006F3C33"/>
    <w:rsid w:val="00700885"/>
    <w:rsid w:val="0072396C"/>
    <w:rsid w:val="0074505E"/>
    <w:rsid w:val="007B5BEC"/>
    <w:rsid w:val="007E6CCF"/>
    <w:rsid w:val="007E76A5"/>
    <w:rsid w:val="00800F43"/>
    <w:rsid w:val="00803579"/>
    <w:rsid w:val="00897EF8"/>
    <w:rsid w:val="008A1CC6"/>
    <w:rsid w:val="008B6BC2"/>
    <w:rsid w:val="008F6ADD"/>
    <w:rsid w:val="00914606"/>
    <w:rsid w:val="0091621A"/>
    <w:rsid w:val="009255DF"/>
    <w:rsid w:val="00956ED7"/>
    <w:rsid w:val="009A0FB0"/>
    <w:rsid w:val="00A67577"/>
    <w:rsid w:val="00A91989"/>
    <w:rsid w:val="00A95C10"/>
    <w:rsid w:val="00A96810"/>
    <w:rsid w:val="00AA1184"/>
    <w:rsid w:val="00AB27A4"/>
    <w:rsid w:val="00AC44F4"/>
    <w:rsid w:val="00AC5B10"/>
    <w:rsid w:val="00AE0728"/>
    <w:rsid w:val="00AE1BDF"/>
    <w:rsid w:val="00AF33F9"/>
    <w:rsid w:val="00B06BDB"/>
    <w:rsid w:val="00B36A37"/>
    <w:rsid w:val="00B41DF9"/>
    <w:rsid w:val="00B42C8B"/>
    <w:rsid w:val="00B46C0F"/>
    <w:rsid w:val="00B72754"/>
    <w:rsid w:val="00B8503D"/>
    <w:rsid w:val="00BE54A7"/>
    <w:rsid w:val="00BF5693"/>
    <w:rsid w:val="00BF6BA2"/>
    <w:rsid w:val="00BF7B59"/>
    <w:rsid w:val="00C0335F"/>
    <w:rsid w:val="00C15CA1"/>
    <w:rsid w:val="00C83CF2"/>
    <w:rsid w:val="00C9761D"/>
    <w:rsid w:val="00CA03EB"/>
    <w:rsid w:val="00CE0321"/>
    <w:rsid w:val="00CE54A7"/>
    <w:rsid w:val="00D4449D"/>
    <w:rsid w:val="00D5585B"/>
    <w:rsid w:val="00D81C84"/>
    <w:rsid w:val="00DB02E6"/>
    <w:rsid w:val="00E06854"/>
    <w:rsid w:val="00E44FF9"/>
    <w:rsid w:val="00E50BA0"/>
    <w:rsid w:val="00E66834"/>
    <w:rsid w:val="00EA1840"/>
    <w:rsid w:val="00EB74AE"/>
    <w:rsid w:val="00F06D2F"/>
    <w:rsid w:val="00F27AA1"/>
    <w:rsid w:val="00F303E8"/>
    <w:rsid w:val="00F310C3"/>
    <w:rsid w:val="00F32B59"/>
    <w:rsid w:val="00FB1937"/>
    <w:rsid w:val="00FE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5CA1"/>
    <w:pPr>
      <w:spacing w:after="0" w:line="240" w:lineRule="auto"/>
    </w:pPr>
  </w:style>
  <w:style w:type="paragraph" w:styleId="a5">
    <w:name w:val="List Paragraph"/>
    <w:basedOn w:val="a"/>
    <w:uiPriority w:val="34"/>
    <w:qFormat/>
    <w:rsid w:val="00C15CA1"/>
    <w:pPr>
      <w:ind w:left="720"/>
      <w:contextualSpacing/>
    </w:pPr>
  </w:style>
  <w:style w:type="paragraph" w:styleId="2">
    <w:name w:val="Body Text 2"/>
    <w:basedOn w:val="a"/>
    <w:link w:val="20"/>
    <w:uiPriority w:val="99"/>
    <w:semiHidden/>
    <w:unhideWhenUsed/>
    <w:rsid w:val="00A91989"/>
    <w:pPr>
      <w:spacing w:after="120" w:line="480" w:lineRule="auto"/>
    </w:pPr>
  </w:style>
  <w:style w:type="character" w:customStyle="1" w:styleId="20">
    <w:name w:val="Основной текст 2 Знак"/>
    <w:basedOn w:val="a0"/>
    <w:link w:val="2"/>
    <w:uiPriority w:val="99"/>
    <w:semiHidden/>
    <w:rsid w:val="00A91989"/>
  </w:style>
  <w:style w:type="table" w:styleId="a6">
    <w:name w:val="Table Grid"/>
    <w:basedOn w:val="a1"/>
    <w:uiPriority w:val="59"/>
    <w:rsid w:val="00B06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E1BDF"/>
  </w:style>
  <w:style w:type="character" w:customStyle="1" w:styleId="Zag11">
    <w:name w:val="Zag_11"/>
    <w:rsid w:val="00AE1BDF"/>
  </w:style>
  <w:style w:type="paragraph" w:customStyle="1" w:styleId="Osnova">
    <w:name w:val="Osnova"/>
    <w:basedOn w:val="a"/>
    <w:rsid w:val="00AE1B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4">
    <w:name w:val="Без интервала Знак"/>
    <w:link w:val="a3"/>
    <w:uiPriority w:val="1"/>
    <w:rsid w:val="00AE1BDF"/>
  </w:style>
  <w:style w:type="paragraph" w:styleId="a8">
    <w:name w:val="Body Text"/>
    <w:basedOn w:val="a"/>
    <w:link w:val="a9"/>
    <w:uiPriority w:val="99"/>
    <w:unhideWhenUsed/>
    <w:rsid w:val="00BF7B59"/>
    <w:pPr>
      <w:spacing w:after="120"/>
    </w:pPr>
  </w:style>
  <w:style w:type="character" w:customStyle="1" w:styleId="a9">
    <w:name w:val="Основной текст Знак"/>
    <w:basedOn w:val="a0"/>
    <w:link w:val="a8"/>
    <w:uiPriority w:val="99"/>
    <w:rsid w:val="00BF7B59"/>
  </w:style>
  <w:style w:type="paragraph" w:styleId="aa">
    <w:name w:val="Normal (Web)"/>
    <w:basedOn w:val="a"/>
    <w:uiPriority w:val="99"/>
    <w:semiHidden/>
    <w:unhideWhenUsed/>
    <w:rsid w:val="00BF7B59"/>
    <w:pPr>
      <w:spacing w:before="75" w:after="100" w:afterAutospacing="1" w:line="240" w:lineRule="auto"/>
    </w:pPr>
    <w:rPr>
      <w:rFonts w:ascii="Times New Roman" w:eastAsia="Times New Roman" w:hAnsi="Times New Roman" w:cs="Times New Roman"/>
      <w:sz w:val="24"/>
      <w:szCs w:val="24"/>
      <w:lang w:eastAsia="ru-RU"/>
    </w:rPr>
  </w:style>
  <w:style w:type="character" w:styleId="ab">
    <w:name w:val="Intense Emphasis"/>
    <w:basedOn w:val="a0"/>
    <w:uiPriority w:val="21"/>
    <w:qFormat/>
    <w:rsid w:val="00BF7B59"/>
    <w:rPr>
      <w:i/>
      <w:iCs/>
      <w:color w:val="4F81BD" w:themeColor="accent1"/>
    </w:rPr>
  </w:style>
  <w:style w:type="paragraph" w:customStyle="1" w:styleId="c0">
    <w:name w:val="c0"/>
    <w:basedOn w:val="a"/>
    <w:rsid w:val="00897EF8"/>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897EF8"/>
  </w:style>
</w:styles>
</file>

<file path=word/webSettings.xml><?xml version="1.0" encoding="utf-8"?>
<w:webSettings xmlns:r="http://schemas.openxmlformats.org/officeDocument/2006/relationships" xmlns:w="http://schemas.openxmlformats.org/wordprocessingml/2006/main">
  <w:divs>
    <w:div w:id="1391611515">
      <w:bodyDiv w:val="1"/>
      <w:marLeft w:val="0"/>
      <w:marRight w:val="0"/>
      <w:marTop w:val="0"/>
      <w:marBottom w:val="0"/>
      <w:divBdr>
        <w:top w:val="none" w:sz="0" w:space="0" w:color="auto"/>
        <w:left w:val="none" w:sz="0" w:space="0" w:color="auto"/>
        <w:bottom w:val="none" w:sz="0" w:space="0" w:color="auto"/>
        <w:right w:val="none" w:sz="0" w:space="0" w:color="auto"/>
      </w:divBdr>
    </w:div>
    <w:div w:id="19493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BE04-2094-463E-9A0F-F819E9122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6439</Words>
  <Characters>36707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2016-12-26T19:06:00Z</cp:lastPrinted>
  <dcterms:created xsi:type="dcterms:W3CDTF">2016-11-28T12:25:00Z</dcterms:created>
  <dcterms:modified xsi:type="dcterms:W3CDTF">2017-03-26T16:40:00Z</dcterms:modified>
</cp:coreProperties>
</file>