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293" w:rsidRDefault="00CB1293" w:rsidP="00CB129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pacing w:val="4"/>
          <w:sz w:val="28"/>
          <w:szCs w:val="28"/>
        </w:rPr>
      </w:pPr>
      <w:r w:rsidRPr="00CB1293">
        <w:rPr>
          <w:rFonts w:ascii="Times New Roman" w:eastAsia="Times New Roman" w:hAnsi="Times New Roman"/>
          <w:spacing w:val="4"/>
          <w:sz w:val="28"/>
          <w:szCs w:val="28"/>
        </w:rPr>
        <w:t xml:space="preserve">Составитель: Калинина Светлана Николаевна, </w:t>
      </w:r>
    </w:p>
    <w:p w:rsidR="00CB1293" w:rsidRDefault="00CB1293" w:rsidP="00CB129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pacing w:val="4"/>
          <w:sz w:val="28"/>
          <w:szCs w:val="28"/>
        </w:rPr>
      </w:pPr>
      <w:r w:rsidRPr="00CB1293">
        <w:rPr>
          <w:rFonts w:ascii="Times New Roman" w:eastAsia="Times New Roman" w:hAnsi="Times New Roman"/>
          <w:spacing w:val="4"/>
          <w:sz w:val="28"/>
          <w:szCs w:val="28"/>
        </w:rPr>
        <w:t xml:space="preserve">педагог-психолог МКДОУ д/с №8 «Колокольчик» </w:t>
      </w:r>
    </w:p>
    <w:p w:rsidR="00CB1293" w:rsidRPr="00CB1293" w:rsidRDefault="00CB1293" w:rsidP="00CB129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pacing w:val="4"/>
          <w:sz w:val="28"/>
          <w:szCs w:val="28"/>
        </w:rPr>
      </w:pPr>
      <w:proofErr w:type="spellStart"/>
      <w:r w:rsidRPr="00CB1293">
        <w:rPr>
          <w:rFonts w:ascii="Times New Roman" w:eastAsia="Times New Roman" w:hAnsi="Times New Roman"/>
          <w:spacing w:val="4"/>
          <w:sz w:val="28"/>
          <w:szCs w:val="28"/>
        </w:rPr>
        <w:t>г</w:t>
      </w:r>
      <w:proofErr w:type="gramStart"/>
      <w:r w:rsidRPr="00CB1293">
        <w:rPr>
          <w:rFonts w:ascii="Times New Roman" w:eastAsia="Times New Roman" w:hAnsi="Times New Roman"/>
          <w:spacing w:val="4"/>
          <w:sz w:val="28"/>
          <w:szCs w:val="28"/>
        </w:rPr>
        <w:t>.О</w:t>
      </w:r>
      <w:proofErr w:type="gramEnd"/>
      <w:r w:rsidRPr="00CB1293">
        <w:rPr>
          <w:rFonts w:ascii="Times New Roman" w:eastAsia="Times New Roman" w:hAnsi="Times New Roman"/>
          <w:spacing w:val="4"/>
          <w:sz w:val="28"/>
          <w:szCs w:val="28"/>
        </w:rPr>
        <w:t>мутнинска</w:t>
      </w:r>
      <w:proofErr w:type="spellEnd"/>
      <w:r w:rsidRPr="00CB1293">
        <w:rPr>
          <w:rFonts w:ascii="Times New Roman" w:eastAsia="Times New Roman" w:hAnsi="Times New Roman"/>
          <w:spacing w:val="4"/>
          <w:sz w:val="28"/>
          <w:szCs w:val="28"/>
        </w:rPr>
        <w:t xml:space="preserve"> Кировской области</w:t>
      </w:r>
    </w:p>
    <w:p w:rsidR="00CB1293" w:rsidRDefault="00CB1293" w:rsidP="00752E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pacing w:val="4"/>
          <w:sz w:val="52"/>
          <w:szCs w:val="52"/>
        </w:rPr>
      </w:pPr>
    </w:p>
    <w:p w:rsidR="00752E06" w:rsidRPr="00752E06" w:rsidRDefault="00752E06" w:rsidP="00752E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FF0000"/>
          <w:spacing w:val="4"/>
          <w:sz w:val="52"/>
          <w:szCs w:val="52"/>
        </w:rPr>
      </w:pPr>
      <w:r w:rsidRPr="00752E06">
        <w:rPr>
          <w:rFonts w:ascii="Times New Roman" w:eastAsia="Times New Roman" w:hAnsi="Times New Roman"/>
          <w:b/>
          <w:color w:val="FF0000"/>
          <w:spacing w:val="4"/>
          <w:sz w:val="52"/>
          <w:szCs w:val="52"/>
        </w:rPr>
        <w:t>КОНСУЛЬТАЦИЯ  ПСИХОЛОГА</w:t>
      </w:r>
    </w:p>
    <w:p w:rsidR="00752E06" w:rsidRDefault="00752E06" w:rsidP="00752E06">
      <w:pPr>
        <w:shd w:val="clear" w:color="auto" w:fill="FFFFFF"/>
        <w:spacing w:after="0" w:line="240" w:lineRule="auto"/>
        <w:ind w:firstLine="497"/>
        <w:jc w:val="both"/>
        <w:rPr>
          <w:rFonts w:ascii="Times New Roman" w:eastAsia="Times New Roman" w:hAnsi="Times New Roman"/>
          <w:color w:val="000000"/>
          <w:spacing w:val="4"/>
          <w:sz w:val="24"/>
          <w:szCs w:val="24"/>
        </w:rPr>
      </w:pPr>
    </w:p>
    <w:p w:rsidR="00752E06" w:rsidRDefault="00752E06" w:rsidP="00752E06">
      <w:pPr>
        <w:shd w:val="clear" w:color="auto" w:fill="FFFFFF"/>
        <w:spacing w:after="0" w:line="240" w:lineRule="auto"/>
        <w:ind w:firstLine="497"/>
        <w:jc w:val="center"/>
        <w:rPr>
          <w:rFonts w:ascii="Times New Roman" w:eastAsia="Times New Roman" w:hAnsi="Times New Roman"/>
          <w:b/>
          <w:color w:val="002060"/>
          <w:spacing w:val="4"/>
          <w:sz w:val="32"/>
          <w:szCs w:val="32"/>
        </w:rPr>
      </w:pPr>
    </w:p>
    <w:p w:rsidR="00752E06" w:rsidRDefault="00752E06" w:rsidP="00752E06">
      <w:pPr>
        <w:shd w:val="clear" w:color="auto" w:fill="FFFFFF"/>
        <w:spacing w:after="0" w:line="240" w:lineRule="auto"/>
        <w:ind w:firstLine="497"/>
        <w:jc w:val="center"/>
        <w:rPr>
          <w:rFonts w:ascii="Times New Roman" w:eastAsia="Times New Roman" w:hAnsi="Times New Roman"/>
          <w:b/>
          <w:color w:val="002060"/>
          <w:spacing w:val="3"/>
          <w:sz w:val="32"/>
          <w:szCs w:val="32"/>
        </w:rPr>
      </w:pPr>
      <w:r w:rsidRPr="00752E06">
        <w:rPr>
          <w:rFonts w:ascii="Times New Roman" w:eastAsia="Times New Roman" w:hAnsi="Times New Roman"/>
          <w:b/>
          <w:color w:val="002060"/>
          <w:spacing w:val="4"/>
          <w:sz w:val="32"/>
          <w:szCs w:val="32"/>
        </w:rPr>
        <w:t xml:space="preserve">Почему дошкольники часто подвергаются </w:t>
      </w:r>
      <w:r w:rsidRPr="00752E06">
        <w:rPr>
          <w:rFonts w:ascii="Times New Roman" w:eastAsia="Times New Roman" w:hAnsi="Times New Roman"/>
          <w:b/>
          <w:color w:val="002060"/>
          <w:spacing w:val="3"/>
          <w:sz w:val="32"/>
          <w:szCs w:val="32"/>
        </w:rPr>
        <w:t>несчастным случаям на дороге?</w:t>
      </w:r>
    </w:p>
    <w:p w:rsidR="00752E06" w:rsidRDefault="00752E06" w:rsidP="00752E06">
      <w:pPr>
        <w:shd w:val="clear" w:color="auto" w:fill="FFFFFF"/>
        <w:spacing w:after="0" w:line="240" w:lineRule="auto"/>
        <w:ind w:firstLine="497"/>
        <w:jc w:val="center"/>
        <w:rPr>
          <w:rFonts w:ascii="Times New Roman" w:eastAsia="Times New Roman" w:hAnsi="Times New Roman"/>
          <w:b/>
          <w:color w:val="002060"/>
          <w:spacing w:val="3"/>
          <w:sz w:val="32"/>
          <w:szCs w:val="32"/>
        </w:rPr>
      </w:pPr>
      <w:bookmarkStart w:id="0" w:name="_GoBack"/>
      <w:bookmarkEnd w:id="0"/>
    </w:p>
    <w:p w:rsidR="00752E06" w:rsidRPr="00752E06" w:rsidRDefault="00752E06" w:rsidP="00752E06">
      <w:pPr>
        <w:shd w:val="clear" w:color="auto" w:fill="FFFFFF"/>
        <w:spacing w:after="0" w:line="240" w:lineRule="auto"/>
        <w:ind w:firstLine="497"/>
        <w:jc w:val="both"/>
        <w:rPr>
          <w:rFonts w:ascii="Times New Roman" w:eastAsia="Times New Roman" w:hAnsi="Times New Roman"/>
          <w:color w:val="000000"/>
          <w:spacing w:val="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 xml:space="preserve">В силу своего </w:t>
      </w:r>
      <w:r w:rsidRPr="00752E06">
        <w:rPr>
          <w:rFonts w:ascii="Times New Roman" w:eastAsia="Times New Roman" w:hAnsi="Times New Roman"/>
          <w:b/>
          <w:color w:val="000000"/>
          <w:spacing w:val="2"/>
          <w:sz w:val="28"/>
          <w:szCs w:val="28"/>
        </w:rPr>
        <w:t>психофизиологического развития</w:t>
      </w:r>
      <w:r w:rsidRPr="00752E06">
        <w:rPr>
          <w:rFonts w:ascii="Times New Roman" w:eastAsia="Times New Roman" w:hAnsi="Times New Roman"/>
          <w:color w:val="000000"/>
          <w:spacing w:val="2"/>
          <w:sz w:val="28"/>
          <w:szCs w:val="28"/>
        </w:rPr>
        <w:t xml:space="preserve">. Это связано с особенностями их высшей нервной 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>деятельности: незрелостью и непостоянством, быстрым истощением нервной сис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  <w:t>темы, преобладанием процессов возбуждения над процессами торможения.</w:t>
      </w:r>
    </w:p>
    <w:p w:rsidR="00752E06" w:rsidRDefault="00752E06" w:rsidP="00752E06">
      <w:pPr>
        <w:shd w:val="clear" w:color="auto" w:fill="FFFFFF"/>
        <w:spacing w:after="0" w:line="240" w:lineRule="auto"/>
        <w:ind w:firstLine="490"/>
        <w:jc w:val="both"/>
        <w:rPr>
          <w:rFonts w:ascii="Times New Roman" w:eastAsia="Times New Roman" w:hAnsi="Times New Roman"/>
          <w:color w:val="000000"/>
          <w:spacing w:val="3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 xml:space="preserve">Дети не обладают теми же </w:t>
      </w:r>
      <w:r w:rsidRPr="00752E06">
        <w:rPr>
          <w:rFonts w:ascii="Times New Roman" w:eastAsia="Times New Roman" w:hAnsi="Times New Roman"/>
          <w:b/>
          <w:color w:val="000000"/>
          <w:spacing w:val="4"/>
          <w:sz w:val="28"/>
          <w:szCs w:val="28"/>
        </w:rPr>
        <w:t>предпосылками для обучения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 xml:space="preserve"> безопасному поведе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>нию при движении на транспорте и дороге, как взрослые. Дети дошкольного возра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6"/>
          <w:sz w:val="28"/>
          <w:szCs w:val="28"/>
        </w:rPr>
        <w:t xml:space="preserve">ста </w:t>
      </w:r>
      <w:r w:rsidRPr="00752E06">
        <w:rPr>
          <w:rFonts w:ascii="Times New Roman" w:eastAsia="Times New Roman" w:hAnsi="Times New Roman"/>
          <w:b/>
          <w:color w:val="000000"/>
          <w:spacing w:val="6"/>
          <w:sz w:val="28"/>
          <w:szCs w:val="28"/>
        </w:rPr>
        <w:t>не разбираются в дорожных знаках, правилах дорожного движения, в размет</w:t>
      </w:r>
      <w:r w:rsidRPr="00752E06">
        <w:rPr>
          <w:rFonts w:ascii="Times New Roman" w:eastAsia="Times New Roman" w:hAnsi="Times New Roman"/>
          <w:b/>
          <w:color w:val="000000"/>
          <w:spacing w:val="6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b/>
          <w:color w:val="000000"/>
          <w:spacing w:val="3"/>
          <w:sz w:val="28"/>
          <w:szCs w:val="28"/>
        </w:rPr>
        <w:t>ке дорог, в возможностях транспортных средств.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 xml:space="preserve"> </w:t>
      </w:r>
    </w:p>
    <w:p w:rsidR="00752E06" w:rsidRPr="00752E06" w:rsidRDefault="00752E06" w:rsidP="00752E06">
      <w:pPr>
        <w:shd w:val="clear" w:color="auto" w:fill="FFFFFF"/>
        <w:spacing w:after="0" w:line="240" w:lineRule="auto"/>
        <w:ind w:firstLine="490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 xml:space="preserve">Они </w:t>
      </w:r>
      <w:r w:rsidRPr="00752E06">
        <w:rPr>
          <w:rFonts w:ascii="Times New Roman" w:eastAsia="Times New Roman" w:hAnsi="Times New Roman"/>
          <w:b/>
          <w:color w:val="000000"/>
          <w:spacing w:val="3"/>
          <w:sz w:val="28"/>
          <w:szCs w:val="28"/>
        </w:rPr>
        <w:t>не обладают способностью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 xml:space="preserve"> 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 xml:space="preserve">взрослых и детей старшего возраста </w:t>
      </w:r>
      <w:r w:rsidRPr="00752E06">
        <w:rPr>
          <w:rFonts w:ascii="Times New Roman" w:eastAsia="Times New Roman" w:hAnsi="Times New Roman"/>
          <w:b/>
          <w:color w:val="000000"/>
          <w:spacing w:val="4"/>
          <w:sz w:val="28"/>
          <w:szCs w:val="28"/>
        </w:rPr>
        <w:t>оценивать скорость и расстояния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 xml:space="preserve">. </w:t>
      </w:r>
      <w:proofErr w:type="gramStart"/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>Слух и зре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  <w:t>ние детей развиты в недостаточной степени.</w:t>
      </w:r>
      <w:proofErr w:type="gramEnd"/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 xml:space="preserve"> Они, в частности, не могут перемес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  <w:t xml:space="preserve">тить свой взгляд с близких объектов на дальние </w:t>
      </w:r>
      <w:proofErr w:type="gramStart"/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>и</w:t>
      </w:r>
      <w:proofErr w:type="gramEnd"/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 xml:space="preserve"> наоборот с такой же скоростью, как взрослые. Им трудно определить, с какой стороны поступают звуковые сигна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  <w:t>лы. Небольшой рост ребенка не позволяет ему получить полный обзор дорожного движения, что естественно для взрослого человека. Способность осуществлять од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  <w:t>новременно несколько действий развита в недостаточной степени у ребенка млад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2"/>
          <w:sz w:val="28"/>
          <w:szCs w:val="28"/>
        </w:rPr>
        <w:t xml:space="preserve">шего возраста. Дети не обладают способностью делать выводы общего характера из 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>своего обучения, т.е. они не могут перенести, например, правила правильного пе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 xml:space="preserve">рехода дороги с того места, где они этому научились, на все другие места, где они </w:t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>должны переходить дорогу.</w:t>
      </w:r>
    </w:p>
    <w:p w:rsidR="00752E06" w:rsidRPr="00752E06" w:rsidRDefault="00752E06" w:rsidP="00752E06">
      <w:pPr>
        <w:shd w:val="clear" w:color="auto" w:fill="FFFFFF"/>
        <w:spacing w:after="0" w:line="240" w:lineRule="auto"/>
        <w:ind w:firstLine="504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b/>
          <w:color w:val="000000"/>
          <w:spacing w:val="4"/>
          <w:sz w:val="28"/>
          <w:szCs w:val="28"/>
        </w:rPr>
        <w:t xml:space="preserve">Рост ребенка - серьезное препятствие и для своевременного обнаружения его </w:t>
      </w:r>
      <w:r w:rsidRPr="00752E06">
        <w:rPr>
          <w:rFonts w:ascii="Times New Roman" w:eastAsia="Times New Roman" w:hAnsi="Times New Roman"/>
          <w:b/>
          <w:color w:val="000000"/>
          <w:spacing w:val="3"/>
          <w:sz w:val="28"/>
          <w:szCs w:val="28"/>
        </w:rPr>
        <w:t xml:space="preserve">водителем на дороге. 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>Из-за стоящего транспортного средства, стоящей группы пе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>шеходов, сугробов снега он не виден водителю, который находится на дороге.</w:t>
      </w:r>
    </w:p>
    <w:p w:rsidR="00752E06" w:rsidRPr="00752E06" w:rsidRDefault="00752E06" w:rsidP="00752E06">
      <w:pPr>
        <w:shd w:val="clear" w:color="auto" w:fill="FFFFFF"/>
        <w:spacing w:after="0" w:line="240" w:lineRule="auto"/>
        <w:ind w:firstLine="497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 xml:space="preserve">Дети иначе, чем взрослые, </w:t>
      </w:r>
      <w:proofErr w:type="gramStart"/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>переходят проезжую часть дороги</w:t>
      </w:r>
      <w:proofErr w:type="gramEnd"/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 xml:space="preserve">. Так, взрослые, 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>подходя к проезжей части, уже издалека наблюдают и оценивают создавшуюся си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>туацию, а дети же начинают наблюдение, только подходя к краю проезжей части.</w:t>
      </w:r>
    </w:p>
    <w:p w:rsidR="00752E06" w:rsidRPr="00752E06" w:rsidRDefault="00752E06" w:rsidP="00752E06">
      <w:pPr>
        <w:shd w:val="clear" w:color="auto" w:fill="FFFFFF"/>
        <w:spacing w:after="0" w:line="240" w:lineRule="auto"/>
        <w:ind w:firstLine="504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>Стремление играть в любых ситуациях объясняет непредсказуемость или им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>пульсивность поведения детей. На них большое влияние оказывают эмоции. Ра</w:t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2"/>
          <w:sz w:val="28"/>
          <w:szCs w:val="28"/>
        </w:rPr>
        <w:t xml:space="preserve">дость, удивление, интерес к чему-либо заставляют их забыть об опасности, которой </w:t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>они могут быть подвергнуты при переходе проезжей части.</w:t>
      </w:r>
    </w:p>
    <w:p w:rsidR="00752E06" w:rsidRPr="00752E06" w:rsidRDefault="00752E06" w:rsidP="00752E06">
      <w:pPr>
        <w:shd w:val="clear" w:color="auto" w:fill="FFFFFF"/>
        <w:spacing w:after="0" w:line="240" w:lineRule="auto"/>
        <w:ind w:firstLine="511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2"/>
          <w:sz w:val="28"/>
          <w:szCs w:val="28"/>
        </w:rPr>
        <w:t>Потребность детей в движении, которая преобладает над осторожностью, недо</w:t>
      </w:r>
      <w:r w:rsidRPr="00752E06">
        <w:rPr>
          <w:rFonts w:ascii="Times New Roman" w:eastAsia="Times New Roman" w:hAnsi="Times New Roman"/>
          <w:color w:val="000000"/>
          <w:spacing w:val="2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 xml:space="preserve">оценка обстановки, недостаточные знания об источниках повышенной </w:t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lastRenderedPageBreak/>
        <w:t xml:space="preserve">опасности 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 xml:space="preserve">на дороге, а иногда и просто интерес к окружающей его обстановке могут привести </w:t>
      </w:r>
      <w:r w:rsidRPr="00752E06">
        <w:rPr>
          <w:rFonts w:ascii="Times New Roman" w:eastAsia="Times New Roman" w:hAnsi="Times New Roman"/>
          <w:color w:val="000000"/>
          <w:spacing w:val="6"/>
          <w:sz w:val="28"/>
          <w:szCs w:val="28"/>
        </w:rPr>
        <w:t>к печальным последствиям.</w:t>
      </w:r>
    </w:p>
    <w:p w:rsidR="00752E06" w:rsidRPr="00752E06" w:rsidRDefault="00752E06" w:rsidP="00752E06">
      <w:pPr>
        <w:shd w:val="clear" w:color="auto" w:fill="FFFFFF"/>
        <w:spacing w:after="0" w:line="240" w:lineRule="auto"/>
        <w:ind w:firstLine="497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z w:val="28"/>
          <w:szCs w:val="28"/>
        </w:rPr>
        <w:t>Дети по-разному реагируют на различные виды транспортных средств. При при</w:t>
      </w:r>
      <w:r w:rsidRPr="00752E06">
        <w:rPr>
          <w:rFonts w:ascii="Times New Roman" w:eastAsia="Times New Roman" w:hAnsi="Times New Roman"/>
          <w:color w:val="000000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>ближении большого грузовика, автобуса, трамвая, даже если они движутся с не</w:t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>большой скоростью, ребенок не рискует пересекать проезжую часть дороги, но не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 xml:space="preserve">дооценивает опасность небольших размеров - легковых автомобилей и особенно 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 xml:space="preserve">мотоциклов, которые приближаются с высокой скоростью. Порой они считают, что </w:t>
      </w:r>
      <w:r w:rsidRPr="00752E06">
        <w:rPr>
          <w:rFonts w:ascii="Times New Roman" w:eastAsia="Times New Roman" w:hAnsi="Times New Roman"/>
          <w:color w:val="000000"/>
          <w:spacing w:val="1"/>
          <w:sz w:val="28"/>
          <w:szCs w:val="28"/>
        </w:rPr>
        <w:t>автомобиль можно остановить мгновенно.</w:t>
      </w:r>
    </w:p>
    <w:p w:rsidR="00752E06" w:rsidRPr="00752E06" w:rsidRDefault="00752E06" w:rsidP="00752E06">
      <w:pPr>
        <w:shd w:val="clear" w:color="auto" w:fill="FFFFFF"/>
        <w:spacing w:after="0" w:line="240" w:lineRule="auto"/>
        <w:ind w:firstLine="511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2"/>
          <w:sz w:val="28"/>
          <w:szCs w:val="28"/>
        </w:rPr>
        <w:t xml:space="preserve">Все перечисленные психофизиологические особенности ребенка говорят о том, </w:t>
      </w:r>
      <w:r w:rsidRPr="00752E06">
        <w:rPr>
          <w:rFonts w:ascii="Times New Roman" w:eastAsia="Times New Roman" w:hAnsi="Times New Roman"/>
          <w:color w:val="000000"/>
          <w:spacing w:val="5"/>
          <w:sz w:val="28"/>
          <w:szCs w:val="28"/>
        </w:rPr>
        <w:t xml:space="preserve">что невозможно приспособить поведение детей к условиям дорожного движения 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>только путем обучения, к ним нужен особый подход при сообщении знаний о пра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softHyphen/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>вилах безопасного поведения на дороге.</w:t>
      </w:r>
    </w:p>
    <w:p w:rsidR="00752E06" w:rsidRPr="00752E06" w:rsidRDefault="00752E06" w:rsidP="00752E06">
      <w:pPr>
        <w:shd w:val="clear" w:color="auto" w:fill="FFFFFF"/>
        <w:spacing w:after="0" w:line="240" w:lineRule="auto"/>
        <w:ind w:firstLine="511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b/>
          <w:color w:val="000000"/>
          <w:spacing w:val="4"/>
          <w:sz w:val="28"/>
          <w:szCs w:val="28"/>
        </w:rPr>
        <w:t>Дети дошкольного возраста никогда не бывают нарушителями правил дорож</w:t>
      </w:r>
      <w:r w:rsidRPr="00752E06">
        <w:rPr>
          <w:rFonts w:ascii="Times New Roman" w:eastAsia="Times New Roman" w:hAnsi="Times New Roman"/>
          <w:b/>
          <w:color w:val="000000"/>
          <w:spacing w:val="4"/>
          <w:sz w:val="28"/>
          <w:szCs w:val="28"/>
        </w:rPr>
        <w:softHyphen/>
        <w:t>ного движения сознательно.</w:t>
      </w:r>
      <w:r w:rsidRPr="00752E06">
        <w:rPr>
          <w:rFonts w:ascii="Times New Roman" w:eastAsia="Times New Roman" w:hAnsi="Times New Roman"/>
          <w:color w:val="000000"/>
          <w:spacing w:val="4"/>
          <w:sz w:val="28"/>
          <w:szCs w:val="28"/>
        </w:rPr>
        <w:t xml:space="preserve"> Их неожиданное появление на дороге, столкновение с </w:t>
      </w:r>
      <w:r w:rsidRPr="00752E06">
        <w:rPr>
          <w:rFonts w:ascii="Times New Roman" w:eastAsia="Times New Roman" w:hAnsi="Times New Roman"/>
          <w:color w:val="000000"/>
          <w:spacing w:val="3"/>
          <w:sz w:val="28"/>
          <w:szCs w:val="28"/>
        </w:rPr>
        <w:t xml:space="preserve">другими пешеходами, шумное поведение в транспорте - это наглядное проявление </w:t>
      </w:r>
      <w:r w:rsidRPr="00752E06">
        <w:rPr>
          <w:rFonts w:ascii="Times New Roman" w:eastAsia="Times New Roman" w:hAnsi="Times New Roman"/>
          <w:color w:val="000000"/>
          <w:sz w:val="28"/>
          <w:szCs w:val="28"/>
        </w:rPr>
        <w:t xml:space="preserve">возрастных особенностей детей дошкольного возраста. Следовательно,  в силу </w:t>
      </w:r>
      <w:r w:rsidRPr="00752E06"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своих пси</w:t>
      </w:r>
      <w:r w:rsidRPr="00752E06">
        <w:rPr>
          <w:rFonts w:ascii="Times New Roman" w:eastAsia="Times New Roman" w:hAnsi="Times New Roman"/>
          <w:b/>
          <w:color w:val="000000"/>
          <w:spacing w:val="-5"/>
          <w:w w:val="114"/>
          <w:sz w:val="28"/>
          <w:szCs w:val="28"/>
        </w:rPr>
        <w:t xml:space="preserve">хофизиологических особенностей ребенок дошкольного возраста сам, сознательно </w:t>
      </w:r>
      <w:r w:rsidRPr="00752E06">
        <w:rPr>
          <w:rFonts w:ascii="Times New Roman" w:eastAsia="Times New Roman" w:hAnsi="Times New Roman"/>
          <w:b/>
          <w:color w:val="000000"/>
          <w:spacing w:val="-1"/>
          <w:w w:val="114"/>
          <w:sz w:val="28"/>
          <w:szCs w:val="28"/>
        </w:rPr>
        <w:t xml:space="preserve">выполняя все правила и требования правил для пешеходов, перейти правильно </w:t>
      </w:r>
      <w:r w:rsidRPr="00752E06">
        <w:rPr>
          <w:rFonts w:ascii="Times New Roman" w:eastAsia="Times New Roman" w:hAnsi="Times New Roman"/>
          <w:b/>
          <w:color w:val="000000"/>
          <w:spacing w:val="-2"/>
          <w:w w:val="114"/>
          <w:sz w:val="28"/>
          <w:szCs w:val="28"/>
        </w:rPr>
        <w:t>безопасно проезжую часть может не всегда.</w:t>
      </w:r>
      <w:r w:rsidRPr="00752E06">
        <w:rPr>
          <w:rFonts w:ascii="Times New Roman" w:eastAsia="Times New Roman" w:hAnsi="Times New Roman"/>
          <w:color w:val="000000"/>
          <w:sz w:val="28"/>
          <w:szCs w:val="28"/>
        </w:rPr>
        <w:tab/>
      </w:r>
    </w:p>
    <w:p w:rsidR="00752E06" w:rsidRPr="00752E06" w:rsidRDefault="00752E06" w:rsidP="00752E0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4"/>
          <w:w w:val="114"/>
          <w:sz w:val="28"/>
          <w:szCs w:val="28"/>
        </w:rPr>
        <w:t xml:space="preserve">Можно выделить </w:t>
      </w:r>
      <w:r w:rsidRPr="00752E06">
        <w:rPr>
          <w:rFonts w:ascii="Times New Roman" w:eastAsia="Times New Roman" w:hAnsi="Times New Roman"/>
          <w:b/>
          <w:color w:val="C00000"/>
          <w:spacing w:val="-4"/>
          <w:w w:val="114"/>
          <w:sz w:val="28"/>
          <w:szCs w:val="28"/>
        </w:rPr>
        <w:t xml:space="preserve">ряд факторов, способствующих участию детей в ДТП:     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3"/>
          <w:w w:val="114"/>
          <w:sz w:val="28"/>
          <w:szCs w:val="28"/>
        </w:rPr>
        <w:t>рассеянное внимание;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3"/>
          <w:w w:val="114"/>
          <w:sz w:val="28"/>
          <w:szCs w:val="28"/>
        </w:rPr>
        <w:t>забывание правил поведения на улице;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1"/>
          <w:w w:val="114"/>
          <w:sz w:val="28"/>
          <w:szCs w:val="28"/>
        </w:rPr>
        <w:t>снижение обзора во время непогоды из-за зонта, поднятого воротника ка</w:t>
      </w:r>
      <w:r w:rsidRPr="00752E06">
        <w:rPr>
          <w:rFonts w:ascii="Times New Roman" w:eastAsia="Times New Roman" w:hAnsi="Times New Roman"/>
          <w:color w:val="000000"/>
          <w:spacing w:val="-8"/>
          <w:w w:val="114"/>
          <w:sz w:val="28"/>
          <w:szCs w:val="28"/>
        </w:rPr>
        <w:t>пюшона;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4"/>
          <w:w w:val="114"/>
          <w:sz w:val="28"/>
          <w:szCs w:val="28"/>
        </w:rPr>
        <w:t>плохое состояние дорожного покрытия;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5"/>
          <w:w w:val="114"/>
          <w:sz w:val="28"/>
          <w:szCs w:val="28"/>
        </w:rPr>
        <w:t>эмоциональное состояние;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1"/>
          <w:w w:val="114"/>
          <w:sz w:val="28"/>
          <w:szCs w:val="28"/>
        </w:rPr>
        <w:t>отвлечение внимания от транспортных средств, представляющих опасность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3"/>
          <w:w w:val="114"/>
          <w:sz w:val="28"/>
          <w:szCs w:val="28"/>
        </w:rPr>
        <w:t xml:space="preserve">более узкий угол зрения, чем у взрослого человека: у 6-летнего ребенка в </w:t>
      </w:r>
      <w:r w:rsidRPr="00752E06">
        <w:rPr>
          <w:rFonts w:ascii="Times New Roman" w:eastAsia="Times New Roman" w:hAnsi="Times New Roman"/>
          <w:color w:val="000000"/>
          <w:spacing w:val="1"/>
          <w:w w:val="114"/>
          <w:sz w:val="28"/>
          <w:szCs w:val="28"/>
        </w:rPr>
        <w:t xml:space="preserve">10 раз меньше, чем у взрослого, и составляет в горизонтальной плоскости </w:t>
      </w:r>
      <w:r w:rsidRPr="00752E06">
        <w:rPr>
          <w:rFonts w:ascii="Times New Roman" w:eastAsia="Times New Roman" w:hAnsi="Times New Roman"/>
          <w:color w:val="000000"/>
          <w:spacing w:val="2"/>
          <w:w w:val="114"/>
          <w:sz w:val="28"/>
          <w:szCs w:val="28"/>
        </w:rPr>
        <w:t xml:space="preserve">всего 20-22°, а в вертикальной - 12-15°. Рост угла зрения продолжается до </w:t>
      </w:r>
      <w:r w:rsidRPr="00752E06">
        <w:rPr>
          <w:rFonts w:ascii="Times New Roman" w:eastAsia="Times New Roman" w:hAnsi="Times New Roman"/>
          <w:color w:val="000000"/>
          <w:spacing w:val="-1"/>
          <w:w w:val="88"/>
          <w:sz w:val="28"/>
          <w:szCs w:val="28"/>
        </w:rPr>
        <w:t>20 лет;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-1"/>
          <w:w w:val="114"/>
          <w:sz w:val="28"/>
          <w:szCs w:val="28"/>
        </w:rPr>
        <w:t xml:space="preserve">время реакции ребенка (время от начала обнаружения опасности до </w:t>
      </w:r>
      <w:r w:rsidRPr="00752E06">
        <w:rPr>
          <w:rFonts w:ascii="Times New Roman" w:eastAsia="Times New Roman" w:hAnsi="Times New Roman"/>
          <w:i/>
          <w:iCs/>
          <w:color w:val="000000"/>
          <w:spacing w:val="-1"/>
          <w:w w:val="114"/>
          <w:sz w:val="28"/>
          <w:szCs w:val="28"/>
        </w:rPr>
        <w:br/>
      </w:r>
      <w:r w:rsidRPr="00752E06">
        <w:rPr>
          <w:rFonts w:ascii="Times New Roman" w:eastAsia="Times New Roman" w:hAnsi="Times New Roman"/>
          <w:color w:val="000000"/>
          <w:w w:val="114"/>
          <w:sz w:val="28"/>
          <w:szCs w:val="28"/>
        </w:rPr>
        <w:t xml:space="preserve">действия) значительно больше, чем у взрослого человека. Так, у взрослого </w:t>
      </w:r>
      <w:r w:rsidRPr="00752E06">
        <w:rPr>
          <w:rFonts w:ascii="Times New Roman" w:eastAsia="Times New Roman" w:hAnsi="Times New Roman"/>
          <w:color w:val="000000"/>
          <w:spacing w:val="1"/>
          <w:w w:val="114"/>
          <w:sz w:val="28"/>
          <w:szCs w:val="28"/>
        </w:rPr>
        <w:t xml:space="preserve">оно составляет 0,6-0,8 </w:t>
      </w:r>
      <w:proofErr w:type="gramStart"/>
      <w:r w:rsidRPr="00752E06">
        <w:rPr>
          <w:rFonts w:ascii="Times New Roman" w:eastAsia="Times New Roman" w:hAnsi="Times New Roman"/>
          <w:color w:val="000000"/>
          <w:spacing w:val="1"/>
          <w:w w:val="114"/>
          <w:sz w:val="28"/>
          <w:szCs w:val="28"/>
        </w:rPr>
        <w:t>с</w:t>
      </w:r>
      <w:proofErr w:type="gramEnd"/>
      <w:r w:rsidRPr="00752E06">
        <w:rPr>
          <w:rFonts w:ascii="Times New Roman" w:eastAsia="Times New Roman" w:hAnsi="Times New Roman"/>
          <w:color w:val="000000"/>
          <w:spacing w:val="1"/>
          <w:w w:val="114"/>
          <w:sz w:val="28"/>
          <w:szCs w:val="28"/>
        </w:rPr>
        <w:t>, а у дошкольника 1,3-1,5 с;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3"/>
          <w:w w:val="114"/>
          <w:sz w:val="28"/>
          <w:szCs w:val="28"/>
        </w:rPr>
        <w:t xml:space="preserve">чем опаснее ситуация, тем медленнее и </w:t>
      </w:r>
      <w:proofErr w:type="spellStart"/>
      <w:r w:rsidRPr="00752E06">
        <w:rPr>
          <w:rFonts w:ascii="Times New Roman" w:eastAsia="Times New Roman" w:hAnsi="Times New Roman"/>
          <w:color w:val="000000"/>
          <w:spacing w:val="3"/>
          <w:w w:val="114"/>
          <w:sz w:val="28"/>
          <w:szCs w:val="28"/>
        </w:rPr>
        <w:t>неправильнее</w:t>
      </w:r>
      <w:proofErr w:type="spellEnd"/>
      <w:r w:rsidRPr="00752E06">
        <w:rPr>
          <w:rFonts w:ascii="Times New Roman" w:eastAsia="Times New Roman" w:hAnsi="Times New Roman"/>
          <w:color w:val="000000"/>
          <w:spacing w:val="3"/>
          <w:w w:val="114"/>
          <w:sz w:val="28"/>
          <w:szCs w:val="28"/>
        </w:rPr>
        <w:t xml:space="preserve"> принимает ребенок </w:t>
      </w:r>
      <w:r w:rsidRPr="00752E06">
        <w:rPr>
          <w:rFonts w:ascii="Times New Roman" w:eastAsia="Times New Roman" w:hAnsi="Times New Roman"/>
          <w:color w:val="000000"/>
          <w:w w:val="114"/>
          <w:sz w:val="28"/>
          <w:szCs w:val="28"/>
        </w:rPr>
        <w:t>решение, он теряется;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1"/>
          <w:w w:val="114"/>
          <w:sz w:val="28"/>
          <w:szCs w:val="28"/>
        </w:rPr>
        <w:t xml:space="preserve">клетки коры головного мозга легко истощаются, у ребенка быстро наступает </w:t>
      </w:r>
      <w:r w:rsidRPr="00752E06">
        <w:rPr>
          <w:rFonts w:ascii="Times New Roman" w:eastAsia="Times New Roman" w:hAnsi="Times New Roman"/>
          <w:color w:val="000000"/>
          <w:spacing w:val="-3"/>
          <w:w w:val="114"/>
          <w:sz w:val="28"/>
          <w:szCs w:val="28"/>
        </w:rPr>
        <w:t>состояние утомления и рассеянности;</w:t>
      </w:r>
    </w:p>
    <w:p w:rsidR="00752E06" w:rsidRPr="00752E06" w:rsidRDefault="00752E06" w:rsidP="00752E06">
      <w:pPr>
        <w:widowControl w:val="0"/>
        <w:numPr>
          <w:ilvl w:val="0"/>
          <w:numId w:val="1"/>
        </w:numPr>
        <w:shd w:val="clear" w:color="auto" w:fill="FFFFFF"/>
        <w:tabs>
          <w:tab w:val="left" w:pos="814"/>
          <w:tab w:val="left" w:pos="915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w w:val="114"/>
          <w:sz w:val="28"/>
          <w:szCs w:val="28"/>
        </w:rPr>
      </w:pPr>
      <w:r w:rsidRPr="00752E06">
        <w:rPr>
          <w:rFonts w:ascii="Times New Roman" w:eastAsia="Times New Roman" w:hAnsi="Times New Roman"/>
          <w:color w:val="000000"/>
          <w:spacing w:val="1"/>
          <w:w w:val="114"/>
          <w:sz w:val="28"/>
          <w:szCs w:val="28"/>
        </w:rPr>
        <w:t xml:space="preserve">отсутствие контроля взрослых (появление одного ребенка на дороге должно </w:t>
      </w:r>
      <w:r w:rsidRPr="00752E06">
        <w:rPr>
          <w:rFonts w:ascii="Times New Roman" w:eastAsia="Times New Roman" w:hAnsi="Times New Roman"/>
          <w:color w:val="000000"/>
          <w:spacing w:val="-3"/>
          <w:w w:val="114"/>
          <w:sz w:val="28"/>
          <w:szCs w:val="28"/>
        </w:rPr>
        <w:t>привлечь внимание всех участников дорожного движения и восприниматься</w:t>
      </w:r>
      <w:r w:rsidRPr="00752E06">
        <w:rPr>
          <w:rFonts w:ascii="Times New Roman" w:eastAsia="Times New Roman" w:hAnsi="Times New Roman"/>
          <w:i/>
          <w:iCs/>
          <w:color w:val="000000"/>
          <w:spacing w:val="-3"/>
          <w:w w:val="114"/>
          <w:sz w:val="28"/>
          <w:szCs w:val="28"/>
        </w:rPr>
        <w:t xml:space="preserve"> </w:t>
      </w:r>
      <w:r w:rsidRPr="00752E06">
        <w:rPr>
          <w:rFonts w:ascii="Times New Roman" w:eastAsia="Times New Roman" w:hAnsi="Times New Roman"/>
          <w:color w:val="000000"/>
          <w:spacing w:val="-2"/>
          <w:w w:val="114"/>
          <w:sz w:val="28"/>
          <w:szCs w:val="28"/>
        </w:rPr>
        <w:t>ими как чрезвычайное происшествие).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b/>
          <w:sz w:val="28"/>
          <w:szCs w:val="28"/>
        </w:rPr>
        <w:t>Обращаем ваше внимание на психологический аспект проблемы.</w:t>
      </w:r>
      <w:r w:rsidRPr="00752E06">
        <w:rPr>
          <w:rFonts w:ascii="Times New Roman" w:hAnsi="Times New Roman"/>
          <w:sz w:val="28"/>
          <w:szCs w:val="28"/>
        </w:rPr>
        <w:t xml:space="preserve"> Чтобы избежать неприятностей на дороге, нужно знать особенности детей и подростков. </w:t>
      </w:r>
      <w:r w:rsidRPr="00752E06">
        <w:rPr>
          <w:rFonts w:ascii="Times New Roman" w:hAnsi="Times New Roman"/>
          <w:sz w:val="28"/>
          <w:szCs w:val="28"/>
        </w:rPr>
        <w:lastRenderedPageBreak/>
        <w:t xml:space="preserve">Медики настойчиво предупреждают, а взрослые эти предупреждения просто игнорируют: 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</w:t>
      </w:r>
      <w:r w:rsidRPr="00752E06">
        <w:rPr>
          <w:rFonts w:ascii="Times New Roman" w:hAnsi="Times New Roman"/>
          <w:sz w:val="28"/>
          <w:szCs w:val="28"/>
        </w:rPr>
        <w:tab/>
        <w:t xml:space="preserve">Дети до 13-14 лет видят только прямо, а боковым зрением слабо фиксируют происходящее («тоннельное зрение»); 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</w:t>
      </w:r>
      <w:r w:rsidRPr="00752E06">
        <w:rPr>
          <w:rFonts w:ascii="Times New Roman" w:hAnsi="Times New Roman"/>
          <w:sz w:val="28"/>
          <w:szCs w:val="28"/>
        </w:rPr>
        <w:tab/>
        <w:t xml:space="preserve">Ребёнку приходится поворачивать голову для того, чтобы иметь общее представление об окружающем пространстве. Для этого ребёнку понадобится 4 секунды, в то время как взрослому – четверть секунды; 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</w:t>
      </w:r>
      <w:r w:rsidRPr="00752E06">
        <w:rPr>
          <w:rFonts w:ascii="Times New Roman" w:hAnsi="Times New Roman"/>
          <w:sz w:val="28"/>
          <w:szCs w:val="28"/>
        </w:rPr>
        <w:tab/>
        <w:t xml:space="preserve">Восприятие ребёнком скорости, размера транспортного средства и расстояния до него также искажено; 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</w:t>
      </w:r>
      <w:r w:rsidRPr="00752E06">
        <w:rPr>
          <w:rFonts w:ascii="Times New Roman" w:hAnsi="Times New Roman"/>
          <w:sz w:val="28"/>
          <w:szCs w:val="28"/>
        </w:rPr>
        <w:tab/>
        <w:t xml:space="preserve">Дети с искажением воспринимают звуки на дороге; 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</w:t>
      </w:r>
      <w:r w:rsidRPr="00752E06">
        <w:rPr>
          <w:rFonts w:ascii="Times New Roman" w:hAnsi="Times New Roman"/>
          <w:sz w:val="28"/>
          <w:szCs w:val="28"/>
        </w:rPr>
        <w:tab/>
        <w:t>У них искажено восприятие размеров транспортных средств и т.п.</w:t>
      </w:r>
    </w:p>
    <w:p w:rsidR="00752E06" w:rsidRPr="00752E06" w:rsidRDefault="00752E06" w:rsidP="00752E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Очень важным моментом в обучении дошкольников правилам дорожного движения являются и развитие пространственного представления и представления о скорости движения. Ребенок должен научиться ориентироваться в пространстве, понимая такие понятия, как близко, далеко, слева, справа, сзади, по ходу движения. Также малышу необходимо правильно воспринимать и скорость движения, как транспорта, так и пешеходов: быстро, медленно, поворачивает, останавливается.</w:t>
      </w:r>
    </w:p>
    <w:p w:rsidR="00752E06" w:rsidRPr="00752E06" w:rsidRDefault="00752E06" w:rsidP="00752E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В процессе обучения очень важно не пугать ребенка улицей и транспортом. Ведь такой страх так же опасен для малыша, как беспечность или невнимательность. Нужно наоборот, развивать в нем внимание, собранность, ответственность, уверенность и осторожность. Очень эффективным методом обучения детей правилам дорожного движения является также чтение им стихов, загадок, детских книжек, посвященных безопасности движения.</w:t>
      </w:r>
    </w:p>
    <w:p w:rsidR="00752E06" w:rsidRPr="00752E06" w:rsidRDefault="00752E06" w:rsidP="00752E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Психологи уже давно установили, что дети в силу своих возрастных психологических особенностей не всегда могут правильно оценить обстановку на дороге. Следует отметить, что предрасположенность ребенка к несчастным случаям в дорожном движении обусловлена такими особенностями психофизиологического развития, как: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 неустойчивость и быстрое истощение нервной системы;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 быстрое образование условных рефлексов и быстрое их исчезновение;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 процессы раздражения и возбуждения сильнее процессов торможения;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 потребность в движении преобладает над осторожностью;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 стремление подражать взрослым;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 недостаток знаний об источниках опасности;</w:t>
      </w:r>
    </w:p>
    <w:p w:rsidR="00752E06" w:rsidRPr="00752E06" w:rsidRDefault="00752E06" w:rsidP="00752E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• переоценка своих возможностей.</w:t>
      </w:r>
    </w:p>
    <w:p w:rsidR="00752E06" w:rsidRPr="00752E06" w:rsidRDefault="00752E06" w:rsidP="00752E0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Шаг ребенка не такой ДЛИННЫЙ, как у взрослых, поэтому, пересекая проезжую часть, он дольше находится в зоне опасности. У детей маленького роста центр тяжести тела заметно выше, чем у взрослых, — во время быстрого бега и на неровной дороге, споткнувшись, скажем, о край тротуара, они неожиданно могут упасть, потеряв равновесие.</w:t>
      </w:r>
    </w:p>
    <w:p w:rsidR="002218B5" w:rsidRPr="00752E06" w:rsidRDefault="00752E06" w:rsidP="00752E06">
      <w:pPr>
        <w:spacing w:after="0" w:line="240" w:lineRule="auto"/>
        <w:ind w:firstLine="567"/>
        <w:jc w:val="both"/>
        <w:rPr>
          <w:sz w:val="28"/>
          <w:szCs w:val="28"/>
        </w:rPr>
      </w:pPr>
      <w:r w:rsidRPr="00752E06">
        <w:rPr>
          <w:rFonts w:ascii="Times New Roman" w:hAnsi="Times New Roman"/>
          <w:sz w:val="28"/>
          <w:szCs w:val="28"/>
        </w:rPr>
        <w:t>Малыши не в состоянии на бегу сразу же остановиться, поэтому на крик родителей или сигнал автомобиля они реагируют со значительным опозданием. Мозг маленьких детей не в состоянии уловить одновременно более одного явления. Внимание ребенка сосредоточено на том, что он делает. Он может в одно мгновение сорваться с места и побежать через дорогу.  Самыми распростра</w:t>
      </w:r>
      <w:r w:rsidRPr="00752E06">
        <w:rPr>
          <w:rFonts w:ascii="Times New Roman" w:hAnsi="Times New Roman"/>
          <w:sz w:val="28"/>
          <w:szCs w:val="28"/>
        </w:rPr>
        <w:softHyphen/>
        <w:t xml:space="preserve">ненными ошибками, которые совершают дети, являются: неожиданный выход на проезжую часть в </w:t>
      </w:r>
      <w:r w:rsidRPr="00752E06">
        <w:rPr>
          <w:rFonts w:ascii="Times New Roman" w:hAnsi="Times New Roman"/>
          <w:sz w:val="28"/>
          <w:szCs w:val="28"/>
        </w:rPr>
        <w:lastRenderedPageBreak/>
        <w:t>неустановленном месте, выход из-за стоящего транспорта, неподчинение сигналам светофора, нарушение правил езды на велосипеде и т.д. Если мы научим этому детей, то за них уже можно беспокоиться меньше. Беспечность детей на дороге зависит от нас — взрослых.</w:t>
      </w:r>
    </w:p>
    <w:sectPr w:rsidR="002218B5" w:rsidRPr="00752E06" w:rsidSect="00752E06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A137A1"/>
    <w:multiLevelType w:val="hybridMultilevel"/>
    <w:tmpl w:val="CBD43C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E06"/>
    <w:rsid w:val="002218B5"/>
    <w:rsid w:val="00752E06"/>
    <w:rsid w:val="00C954D4"/>
    <w:rsid w:val="00CB1293"/>
    <w:rsid w:val="00DB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E0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E0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1223</Words>
  <Characters>6977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2017-04-19T10:18:00Z</dcterms:created>
  <dcterms:modified xsi:type="dcterms:W3CDTF">2017-04-20T10:22:00Z</dcterms:modified>
</cp:coreProperties>
</file>