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4" w:rsidRPr="00421A1C" w:rsidRDefault="00DD66A7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музыкального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развлечения</w:t>
      </w:r>
      <w:r w:rsidR="00A97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честь 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праздника </w:t>
      </w:r>
      <w:r w:rsidR="00FF2449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</w:t>
      </w:r>
      <w:r w:rsidR="00FF2449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Купала»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всех возрастных групп</w:t>
      </w:r>
    </w:p>
    <w:p w:rsidR="00904A04" w:rsidRPr="00421A1C" w:rsidRDefault="00904A04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Цели и задачи:</w:t>
      </w:r>
    </w:p>
    <w:p w:rsidR="00FF2449" w:rsidRPr="00421A1C" w:rsidRDefault="00904A04" w:rsidP="006514E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Способствовать у</w:t>
      </w:r>
      <w:r w:rsidR="00FF2449" w:rsidRPr="00421A1C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креплению здоровья дошкольников.</w:t>
      </w:r>
    </w:p>
    <w:p w:rsidR="00FF2449" w:rsidRPr="00421A1C" w:rsidRDefault="00FE3E23" w:rsidP="006514E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интерес детей к старинным русским обычаям.</w:t>
      </w:r>
    </w:p>
    <w:p w:rsidR="00FF2449" w:rsidRPr="00421A1C" w:rsidRDefault="00FE3E23" w:rsidP="006514E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у воспитанников потребность в двигательной активности и физическом совершенствовании.</w:t>
      </w:r>
    </w:p>
    <w:p w:rsidR="00FF2449" w:rsidRPr="00421A1C" w:rsidRDefault="00FE3E23" w:rsidP="006514E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Вызвать эмоциональный отклик детей. Приобщить к обрядовой культуре. </w:t>
      </w:r>
    </w:p>
    <w:p w:rsidR="00FE3E23" w:rsidRPr="00421A1C" w:rsidRDefault="00FE3E23" w:rsidP="006514E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желание принимать участие в праздновании кал</w:t>
      </w:r>
      <w:r w:rsidR="00FF2449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ендарного праздника Ивана Купалы</w:t>
      </w: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воспитывать уважение к традициям своего народа</w:t>
      </w:r>
    </w:p>
    <w:p w:rsidR="00FF2449" w:rsidRPr="00421A1C" w:rsidRDefault="00FF24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Место проведения: 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спортивная площадка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iCs/>
          <w:sz w:val="24"/>
          <w:szCs w:val="24"/>
        </w:rPr>
        <w:t>Оборудование</w:t>
      </w:r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2 обруча, 2 ведра с водой, 2 таза с водой, 2 кружки, пластиковые мячи, ленты для украшения березок, искусственный костер, «Сюрприз» – коробка с конфетами.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Музыкальный центр, записи песен «Во поле березка стояла», «Купола Ивана Купалы»,</w:t>
      </w:r>
      <w:r w:rsidR="007A2B59">
        <w:rPr>
          <w:rFonts w:ascii="Times New Roman" w:eastAsia="Times New Roman" w:hAnsi="Times New Roman" w:cs="Times New Roman"/>
          <w:iCs/>
          <w:sz w:val="24"/>
          <w:szCs w:val="24"/>
        </w:rPr>
        <w:t xml:space="preserve"> «Яблочко», «</w:t>
      </w:r>
      <w:proofErr w:type="spellStart"/>
      <w:r w:rsidR="007A2B59">
        <w:rPr>
          <w:rFonts w:ascii="Times New Roman" w:eastAsia="Times New Roman" w:hAnsi="Times New Roman" w:cs="Times New Roman"/>
          <w:iCs/>
          <w:sz w:val="24"/>
          <w:szCs w:val="24"/>
        </w:rPr>
        <w:t>Порушка</w:t>
      </w:r>
      <w:proofErr w:type="spellEnd"/>
      <w:r w:rsidR="007A2B59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="007A2B59">
        <w:rPr>
          <w:rFonts w:ascii="Times New Roman" w:eastAsia="Times New Roman" w:hAnsi="Times New Roman" w:cs="Times New Roman"/>
          <w:iCs/>
          <w:sz w:val="24"/>
          <w:szCs w:val="24"/>
        </w:rPr>
        <w:t>Поранья</w:t>
      </w:r>
      <w:proofErr w:type="spellEnd"/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», «</w:t>
      </w:r>
      <w:r w:rsidR="007A2B59">
        <w:rPr>
          <w:rFonts w:ascii="Times New Roman" w:eastAsia="Times New Roman" w:hAnsi="Times New Roman" w:cs="Times New Roman"/>
          <w:iCs/>
          <w:sz w:val="24"/>
          <w:szCs w:val="24"/>
        </w:rPr>
        <w:t>Песня Бабы Яги</w:t>
      </w:r>
      <w:r w:rsidR="00500273">
        <w:rPr>
          <w:rFonts w:ascii="Times New Roman" w:eastAsia="Times New Roman" w:hAnsi="Times New Roman" w:cs="Times New Roman"/>
          <w:iCs/>
          <w:sz w:val="24"/>
          <w:szCs w:val="24"/>
        </w:rPr>
        <w:t>», «</w:t>
      </w:r>
      <w:proofErr w:type="gramStart"/>
      <w:r w:rsidR="00500273">
        <w:rPr>
          <w:rFonts w:ascii="Times New Roman" w:eastAsia="Times New Roman" w:hAnsi="Times New Roman" w:cs="Times New Roman"/>
          <w:iCs/>
          <w:sz w:val="24"/>
          <w:szCs w:val="24"/>
        </w:rPr>
        <w:t>Пошла</w:t>
      </w:r>
      <w:proofErr w:type="gramEnd"/>
      <w:r w:rsidR="00500273">
        <w:rPr>
          <w:rFonts w:ascii="Times New Roman" w:eastAsia="Times New Roman" w:hAnsi="Times New Roman" w:cs="Times New Roman"/>
          <w:iCs/>
          <w:sz w:val="24"/>
          <w:szCs w:val="24"/>
        </w:rPr>
        <w:t xml:space="preserve"> млада за водой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FF2449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iCs/>
          <w:sz w:val="24"/>
          <w:szCs w:val="24"/>
        </w:rPr>
        <w:t>Действующие лица</w:t>
      </w:r>
      <w:r w:rsidR="00FF2449" w:rsidRPr="00421A1C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FF2449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Аленушка</w:t>
      </w:r>
      <w:proofErr w:type="spellEnd"/>
      <w:r w:rsidR="00074A5F" w:rsidRPr="00074A5F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proofErr w:type="spellStart"/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>Волокитина</w:t>
      </w:r>
      <w:proofErr w:type="spellEnd"/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Е.В.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F2449" w:rsidRPr="00421A1C" w:rsidRDefault="009E68D7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Иван </w:t>
      </w:r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>- Толкачева Т.Г.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Баба Яга</w:t>
      </w:r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>Охремчук</w:t>
      </w:r>
      <w:proofErr w:type="spellEnd"/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Е.А..</w:t>
      </w:r>
    </w:p>
    <w:p w:rsidR="00904A04" w:rsidRPr="00421A1C" w:rsidRDefault="00FF2449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904A04" w:rsidRPr="00421A1C" w:rsidRDefault="00904A04" w:rsidP="00FF24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Звучит русская народная песня, выходит ведущая</w:t>
      </w:r>
      <w:r w:rsidR="00FF2449" w:rsidRPr="00421A1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 Здравствуйте детушки, здравствуйте малые!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Смотрю, вы уже все собрались.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а и я пришла, не опоздала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К празднику собиралась,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енок плела, наряжалась.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Ведь праздник сегодня не простой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 честь батюшки нашего главного-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>Ивана Купалы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 славного!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Сегодня праздник огня, воды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 матушки Земли!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- Сейчас я хочу вам рассказать о празднике Иван Купала. В ночь с 6 на 7 июля отмечали этот праздник. Считается, что вода в реках и озёрах обретает в эту ночь целебную силу, потому и пошёл обычай обливать друг друга водой. В народе существует и другое название этого праздника Иван травник, Иван цветной. Травы, собранные в это время исцеляют, поэтому в этот день заготавливали лечебные травы впрок. С этого дня начинался сенокос – заготовка сена для домашних животных. А ещё в эти дни девушки плели венки из полевых цветов, которые защищали от нечистой силы.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1A1C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- А сейчас мы 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>начнем наш праздник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. Начнём с загадок: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Оно за весною к нам в гости идёт,</w:t>
      </w:r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С собою приносит немало забот,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Горячие, долгие дарит деньки, </w:t>
      </w:r>
      <w:r w:rsidR="00421A1C" w:rsidRPr="00421A1C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тоб зрели скорей на полях колоски. (ЛЕТО)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Люди ждут меня, зовут,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A1C" w:rsidRPr="00421A1C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приду к ним – прочь бегут. (ДОЖДЬ)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Золотое яблочко по небу катается,</w:t>
      </w:r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21A1C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утра всем улыбается. (СОЛНЦЕ)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Утром бусы засверкали, всю траву собой заткали,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А пошли искать их днём, ищем, ищем – не найдём. (РОСА)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Нашумела, нагремела, всё промыла и ушла.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И сада, и огороды, все округи полила. (ГРОЗА)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Поднялись в небо ворота,</w:t>
      </w:r>
      <w:r w:rsidR="00421A1C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в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сему миру красота. (РАДУГА)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 Молодцы, ребята, здорово отгадали все загадки.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А ещё была забава –</w:t>
      </w:r>
    </w:p>
    <w:p w:rsidR="00904A04" w:rsidRPr="00421A1C" w:rsidRDefault="00053B00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олежать в высоких травах,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олько нужно на заре,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чтоб трава был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а в росе.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В озере, в реке купались, все играли, все смеялись….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- Наш праздник посвящён 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>воде и всему, что с ней связано</w:t>
      </w:r>
      <w:r w:rsidR="009E68D7">
        <w:rPr>
          <w:rFonts w:ascii="Times New Roman" w:eastAsia="Times New Roman" w:hAnsi="Times New Roman" w:cs="Times New Roman"/>
          <w:sz w:val="24"/>
          <w:szCs w:val="24"/>
        </w:rPr>
        <w:t>! По поверьям и сказкам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, раньше в воде жили - кто? (РУСАЛКИ, ВОДЯНЫЕ).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- Давайте и мы выберем русалочек из наших девочек, у которых самые длинные волосы. Выходите на середину, а вы ребята решайте, у кого коса длиннее.</w:t>
      </w:r>
    </w:p>
    <w:p w:rsidR="009E68D7" w:rsidRDefault="009E68D7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04A04" w:rsidRPr="00421A1C" w:rsidRDefault="00904A04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Конкурс «Самая длинная коса».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Участницы награждаются аплодисментами.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 На празднике этом украшением служит берёза. Да вот и они, стоят и ждут, когда мы их нарядим. Нужно загадать заветное желание и завязать ленточку.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Желающим ребятам раздают яркие ленты для украшения берёз. Все идут к берёзкам. Звучит песня «Во поле берёза стояла».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 Ну, вот</w:t>
      </w:r>
      <w:r w:rsidR="009E68D7">
        <w:rPr>
          <w:rFonts w:ascii="Times New Roman" w:eastAsia="Times New Roman" w:hAnsi="Times New Roman" w:cs="Times New Roman"/>
          <w:sz w:val="24"/>
          <w:szCs w:val="24"/>
        </w:rPr>
        <w:t xml:space="preserve"> и всё готово, да только друг мой – Иван, еще не пришел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. Ребята, а я знаю одну старинную хороводную Купальскую песню, давайте встанем в хоровод и попробуем спеть вместе. Может быть, мы так сможем его зазвать к нам на праздник.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Звучит русская народная песня «Купала, Ивана Купала». Затем появляется Иван. В его одежде цвета, отражающие огонь, землю, траву, воду. В руке ветка вербы.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- Здравствуй </w:t>
      </w:r>
      <w:r w:rsidR="009E68D7">
        <w:rPr>
          <w:rFonts w:ascii="Times New Roman" w:eastAsia="Times New Roman" w:hAnsi="Times New Roman" w:cs="Times New Roman"/>
          <w:sz w:val="24"/>
          <w:szCs w:val="24"/>
        </w:rPr>
        <w:t>Иван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8D7">
        <w:rPr>
          <w:rFonts w:ascii="Times New Roman" w:eastAsia="Times New Roman" w:hAnsi="Times New Roman" w:cs="Times New Roman"/>
          <w:sz w:val="24"/>
          <w:szCs w:val="24"/>
        </w:rPr>
        <w:t>друг наш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 весёлый!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- Здравствуй, </w:t>
      </w:r>
      <w:proofErr w:type="spellStart"/>
      <w:r w:rsidR="00421A1C" w:rsidRPr="00421A1C">
        <w:rPr>
          <w:rFonts w:ascii="Times New Roman" w:eastAsia="Times New Roman" w:hAnsi="Times New Roman" w:cs="Times New Roman"/>
          <w:bCs/>
          <w:sz w:val="24"/>
          <w:szCs w:val="24"/>
        </w:rPr>
        <w:t>Аленушка</w:t>
      </w:r>
      <w:proofErr w:type="spellEnd"/>
      <w:r w:rsidR="00421A1C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21A1C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девица красная, здравствуйте, детишки малые! 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А вот и я - Иван. Я люблю огонь, воду и землю – матушку нашу. И сегодня праздник всех этих стихий! Сегодня надо веселиться, петь песни, резвиться. Я пришёл к вам с веточкой вербы, чтобы окропить вас водой. Вода сегодня целебная, в ней купалось солнце.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Окропляет с помощью ветки вербы: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>- Чтоб здоровы вы были и много лет жили!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А давайте ещё освежимся и поиграем с водой!</w:t>
      </w:r>
    </w:p>
    <w:p w:rsidR="00053B00" w:rsidRPr="00421A1C" w:rsidRDefault="00904A04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«Достань яблоко из воды»</w:t>
      </w:r>
      <w:r w:rsidR="00053B00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2 команды желающих игроков</w:t>
      </w:r>
    </w:p>
    <w:p w:rsidR="00904A04" w:rsidRPr="00421A1C" w:rsidRDefault="00904A04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В таз с водой бросают яблоки</w:t>
      </w:r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(мячи) и игроки,  пытаются  поймать яблоко и достать его из воды. Чья команда достанет больше яблок из воды – та и побеждает</w:t>
      </w:r>
      <w:proofErr w:type="gramStart"/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gramStart"/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053B00" w:rsidRPr="00421A1C">
        <w:rPr>
          <w:rFonts w:ascii="Times New Roman" w:eastAsia="Times New Roman" w:hAnsi="Times New Roman" w:cs="Times New Roman"/>
          <w:iCs/>
          <w:sz w:val="24"/>
          <w:szCs w:val="24"/>
        </w:rPr>
        <w:t>грают 2 минуты)</w:t>
      </w:r>
    </w:p>
    <w:p w:rsidR="00854108" w:rsidRPr="00421A1C" w:rsidRDefault="00854108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311E49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Молодцы, как дружно поиграли! Вот еще одна забава!</w:t>
      </w:r>
    </w:p>
    <w:p w:rsidR="00421A1C" w:rsidRPr="00421A1C" w:rsidRDefault="00421A1C" w:rsidP="006514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21A1C" w:rsidRPr="00421A1C" w:rsidRDefault="00421A1C" w:rsidP="006514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21A1C" w:rsidRPr="00421A1C" w:rsidRDefault="00904A04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«Водоносы»</w:t>
      </w:r>
    </w:p>
    <w:p w:rsidR="00904A04" w:rsidRPr="00421A1C" w:rsidRDefault="00904A04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2 команды, 1 ёмкость с водой (из которой будут набирать воду), 2 ведра, 2 кружки (пластмассовые).</w:t>
      </w:r>
      <w:r w:rsidR="00311E49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Нужно зачерпнуть кружкой воду, донести до ведра не расплескав, и вылить в ведро. Кто быстрее наполнит ведро, тот и победитель.</w:t>
      </w:r>
    </w:p>
    <w:p w:rsidR="00854108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11E49" w:rsidRPr="00421A1C">
        <w:rPr>
          <w:rFonts w:ascii="Times New Roman" w:eastAsia="Times New Roman" w:hAnsi="Times New Roman" w:cs="Times New Roman"/>
          <w:sz w:val="24"/>
          <w:szCs w:val="24"/>
        </w:rPr>
        <w:t xml:space="preserve"> Сегодняшний день полон волшебства!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E68D7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день шепчутся деревья, разговаривают растения. А самое главное чудо – это цветок папоротника. Он расцветает только раз в году. А кто найдёт его, тот будет счастлив и найдёт клад! Но к этому цветку путь трудный, нужно преодолеть много препятствий. Да и подойти к нему нелегко, так как его охраняет нечистая сила.</w:t>
      </w:r>
    </w:p>
    <w:p w:rsidR="00904A04" w:rsidRPr="00421A1C" w:rsidRDefault="00854108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Звучит песня Бабы Яги. Под музыку она залетает на метле и танцует.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А ты почему это сюда явилась? Твоё дело цветок охранять!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- Да, интересное дело, сами тут веселиться собрались, а мне цветок охранять. </w:t>
      </w:r>
      <w:proofErr w:type="gramStart"/>
      <w:r w:rsidRPr="00421A1C">
        <w:rPr>
          <w:rFonts w:ascii="Times New Roman" w:eastAsia="Times New Roman" w:hAnsi="Times New Roman" w:cs="Times New Roman"/>
          <w:sz w:val="24"/>
          <w:szCs w:val="24"/>
        </w:rPr>
        <w:t>Скука</w:t>
      </w:r>
      <w:proofErr w:type="gramEnd"/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- то </w:t>
      </w:r>
      <w:proofErr w:type="gramStart"/>
      <w:r w:rsidRPr="00421A1C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! Тогда и вам здесь не чего делать! Не будет вам веселья. Я вам праздник испорчу. Сейчас как замету вас метлой, что разбежитесь отсюда без оглядки, только засверкают пятки. </w:t>
      </w:r>
      <w:proofErr w:type="spellStart"/>
      <w:r w:rsidRPr="00421A1C">
        <w:rPr>
          <w:rFonts w:ascii="Times New Roman" w:eastAsia="Times New Roman" w:hAnsi="Times New Roman" w:cs="Times New Roman"/>
          <w:sz w:val="24"/>
          <w:szCs w:val="24"/>
        </w:rPr>
        <w:t>У-гу-гу</w:t>
      </w:r>
      <w:proofErr w:type="spellEnd"/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Замахивается метлой.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- Ладно тебе детей </w:t>
      </w:r>
      <w:proofErr w:type="gramStart"/>
      <w:r w:rsidRPr="00421A1C">
        <w:rPr>
          <w:rFonts w:ascii="Times New Roman" w:eastAsia="Times New Roman" w:hAnsi="Times New Roman" w:cs="Times New Roman"/>
          <w:sz w:val="24"/>
          <w:szCs w:val="24"/>
        </w:rPr>
        <w:t>стращать</w:t>
      </w:r>
      <w:proofErr w:type="gramEnd"/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. Они не из </w:t>
      </w:r>
      <w:proofErr w:type="gramStart"/>
      <w:r w:rsidRPr="00421A1C">
        <w:rPr>
          <w:rFonts w:ascii="Times New Roman" w:eastAsia="Times New Roman" w:hAnsi="Times New Roman" w:cs="Times New Roman"/>
          <w:sz w:val="24"/>
          <w:szCs w:val="24"/>
        </w:rPr>
        <w:t>пугливых</w:t>
      </w:r>
      <w:proofErr w:type="gramEnd"/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 будут, да к тому же с собой обереги принесли, вон какие веночки сплели. Не страшна им нечистая сила. Это ты должна бояться.</w:t>
      </w:r>
    </w:p>
    <w:p w:rsidR="00854108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Дети снимают венки, держат впереди себя двумя руками.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- Чур, чур, чур! 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(трясётся).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Уберите их подальше. Ладно, не буду вам мешать, а можно с вами поиграть? Только не прогоняйте. Мне так скучно в этом лесу, а с вами будет весело!</w:t>
      </w:r>
    </w:p>
    <w:p w:rsidR="00904A04" w:rsidRPr="00421A1C" w:rsidRDefault="00421A1C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>- Ну, так и быть, оставайся. А ты знаешь какие-нибудь игры?</w:t>
      </w:r>
    </w:p>
    <w:p w:rsidR="00854108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БАБА ЯГА: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Конечно. Моя любимая игра «Полёт в ступе». Сейчас я посмотрю, кто летает лучше меня.</w:t>
      </w:r>
    </w:p>
    <w:p w:rsidR="00421A1C" w:rsidRPr="00421A1C" w:rsidRDefault="00421A1C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04A04" w:rsidRPr="00421A1C" w:rsidRDefault="00854108" w:rsidP="0065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904A04" w:rsidRPr="00421A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 «Полёт в ступе»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2 команды соревнуются, кто в ступе летает лучше.</w:t>
      </w:r>
    </w:p>
    <w:p w:rsidR="00421A1C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У каждой команды есть обруч-ступа, все по очереди садятся в ступу, добегают до стульчика, оббегают его и возвращаются обратно. Побеждает та команда, которая быстрее пролетит в ступах.</w:t>
      </w:r>
    </w:p>
    <w:p w:rsidR="00FE3E23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="00854108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А теперь я хочу посмотреть какие вы прыгучие.</w:t>
      </w:r>
      <w:r w:rsidR="00FE3E23" w:rsidRPr="00421A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» Бабка </w:t>
      </w:r>
      <w:proofErr w:type="spellStart"/>
      <w:r w:rsidRPr="00421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Ёжка</w:t>
      </w:r>
      <w:proofErr w:type="spellEnd"/>
      <w:r w:rsidRPr="00421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этой игры нужна метла (веник). Дети встают в круг.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» встает в середину круга. Дети начинают дразнить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Бабку-Ёжку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, костяная ножка. Печку топила, ногу сварила,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Вышла на крылечко,</w:t>
      </w:r>
      <w:r w:rsidR="00421A1C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108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ъела человечка. А потом и говорит.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И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» говорит:- У меня живот болит.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И начинает метлу крутить по кругу над землей. Дети должны подпрыгивать, чтобы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» их метлой не задела.</w:t>
      </w:r>
    </w:p>
    <w:p w:rsidR="00FE3E23" w:rsidRPr="00421A1C" w:rsidRDefault="00FE3E23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Кого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заденет </w:t>
      </w:r>
      <w:r w:rsidR="00311E49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метлой, того она сажает на скамью</w:t>
      </w:r>
      <w:r w:rsidR="00421A1C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Играют до тех пор, пока в</w:t>
      </w: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21A1C"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 w:rsidRPr="0042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переловит.</w:t>
      </w:r>
    </w:p>
    <w:p w:rsidR="00421A1C" w:rsidRPr="00421A1C" w:rsidRDefault="00311E49" w:rsidP="00651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Игра «Море волнуется раз…»</w:t>
      </w:r>
    </w:p>
    <w:p w:rsidR="00311E49" w:rsidRPr="00421A1C" w:rsidRDefault="00421A1C" w:rsidP="00651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АЛЕНУШКА</w:t>
      </w:r>
      <w:r w:rsidR="00904A04"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 xml:space="preserve">: </w:t>
      </w:r>
      <w:r w:rsidR="00311E49"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-</w:t>
      </w:r>
      <w:r w:rsidR="009E68D7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 xml:space="preserve"> </w:t>
      </w:r>
      <w:r w:rsidR="00904A04" w:rsidRPr="00421A1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>Ребята вставайте все в большой хоровод. Слова произносим громко, хором, фигуры замирают и не двигаются, а Баба Яга будет ведущей, она будет ходить и выбирать ту фигуру, которая зашевелиться. Та фигура, которая зашевелиться, выходит из игры! (Играют 3 – 4 раза)</w:t>
      </w:r>
    </w:p>
    <w:p w:rsidR="00904A04" w:rsidRPr="00421A1C" w:rsidRDefault="00904A04" w:rsidP="0065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Б</w:t>
      </w:r>
      <w:r w:rsidR="00421A1C"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АБА ЯГА</w:t>
      </w:r>
      <w:r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:</w:t>
      </w:r>
      <w:r w:rsidR="00311E49"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 xml:space="preserve"> -</w:t>
      </w:r>
      <w:r w:rsidRPr="00421A1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Эту игру я знаю, сейчас я всех Вас быстро обыграю! 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ИВАН:</w:t>
      </w:r>
      <w:r w:rsidR="00FF2449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Ну, а теперь, по старому обычаю - всем ребятам нужно через огнь прыгнуть, очиститься от недуга, набраться сил, здоровья. Готовы?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Прыгают через костёр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="00311E49" w:rsidRPr="0042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Молодцы, ребята! Вы такие ловкие, находчивые, умеете преодолевать препятствия – таким и клад отдавать не жалко. Наверное, покажу вам дорогу к папоротнику, вдруг вы там клад найдёте.</w:t>
      </w:r>
    </w:p>
    <w:p w:rsidR="00904A04" w:rsidRPr="00421A1C" w:rsidRDefault="00311E49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sz w:val="24"/>
          <w:szCs w:val="24"/>
        </w:rPr>
        <w:t xml:space="preserve">Дети становятся друг за другом «паровозиком», 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Баба Яга ведёт</w:t>
      </w: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«змейкой»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 к папоротник</w:t>
      </w:r>
      <w:r w:rsidR="00904A04" w:rsidRPr="00421A1C">
        <w:rPr>
          <w:rFonts w:ascii="Times New Roman" w:eastAsia="Times New Roman" w:hAnsi="Times New Roman" w:cs="Times New Roman"/>
          <w:sz w:val="24"/>
          <w:szCs w:val="24"/>
        </w:rPr>
        <w:t xml:space="preserve">у, </w:t>
      </w:r>
      <w:r w:rsidR="00904A04" w:rsidRPr="00421A1C">
        <w:rPr>
          <w:rFonts w:ascii="Times New Roman" w:eastAsia="Times New Roman" w:hAnsi="Times New Roman" w:cs="Times New Roman"/>
          <w:iCs/>
          <w:sz w:val="24"/>
          <w:szCs w:val="24"/>
        </w:rPr>
        <w:t>находят клад, раздают конфеты.</w:t>
      </w:r>
    </w:p>
    <w:p w:rsidR="00421A1C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и БАБА ЯГА:</w:t>
      </w:r>
      <w:r w:rsidRPr="00421A1C">
        <w:rPr>
          <w:rFonts w:ascii="Times New Roman" w:eastAsia="Times New Roman" w:hAnsi="Times New Roman" w:cs="Times New Roman"/>
          <w:sz w:val="24"/>
          <w:szCs w:val="24"/>
        </w:rPr>
        <w:t>- Ну, вот мы и позабавились в этот праздник. С вами нам было очень весело. А теперь, прощайте до следующего года.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sz w:val="24"/>
          <w:szCs w:val="24"/>
        </w:rPr>
        <w:t>Звучит песня «Купала, Ивана Купала». Все участники праздника танцуют и подпевают.</w: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"https://infourok.ru/kursy/88.html"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1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менеджмента в образовательной организации»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infourok.ru/kursy/88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"https://infourok.ru/kursy/121.html"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2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«Методика организации образовательного процесса в начальном общем образовании»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26" type="#_x0000_t75" alt="" href="https://infourok.ru/kursy/121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"https://infourok.ru/kursy/89.html"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3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«Математика: теория и методика преподавания в образовательной организации»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27" type="#_x0000_t75" alt="" href="https://infourok.ru/kursy/89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"https://infourok.ru/kursy/87.html"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4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«Воспитание детей дошкольного возраста»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28" type="#_x0000_t75" alt="" href="https://infourok.ru/kursy/87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"https://infourok.ru/kursy/81.html"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5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«Биология: теория и методика преподавания в образовательной организации»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29" type="#_x0000_t75" alt="" href="https://infourok.ru/kursy/81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"https://infourok.ru/kursy/82.html"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6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«Физическая культура и спорт: теория и методика преподавания в образовательной организации»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0" type="#_x0000_t75" alt="" href="https://infourok.ru/kursy/82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421A1C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"https://infourok.ru/kursy/83.html" </w:instrText>
      </w: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7</w:t>
      </w: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«Русский язык и литература: теория и методика преподавания в образовательной организации»</w:t>
      </w:r>
    </w:p>
    <w:p w:rsidR="00904A04" w:rsidRPr="00421A1C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1" type="#_x0000_t75" alt="" href="https://infourok.ru/kursy/83.html" style="width:24pt;height:24pt" o:button="t"/>
        </w:pict>
      </w:r>
    </w:p>
    <w:p w:rsidR="00904A04" w:rsidRPr="00421A1C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421A1C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21A1C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"https://infourok.ru/kursy/84.html"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8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«История: теория и методика преподавания в образовательной организации»</w:t>
      </w:r>
    </w:p>
    <w:p w:rsidR="00904A04" w:rsidRPr="00FF2449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2" type="#_x0000_t75" alt="" href="https://infourok.ru/kursy/84.html" style="width:24pt;height:24pt" o:button="t"/>
        </w:pict>
      </w:r>
    </w:p>
    <w:p w:rsidR="00904A04" w:rsidRPr="00FF2449" w:rsidRDefault="00904A04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6514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"https://infourok.ru/kursy/85.html"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lastRenderedPageBreak/>
        <w:t>9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«Обществознание: теория и методика преподавания в образовательной организации»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3" type="#_x0000_t75" alt="" href="https://infourok.ru/kursy/85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"https://infourok.ru/kursy/86.html"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10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«Английский язык: лингвистика и межкультурные коммуникации»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4" type="#_x0000_t75" alt="" href="https://infourok.ru/kursy/86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"https://infourok.ru/kursy/79.html"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11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«География: теория и методика преподавания в образовательной организации»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5" type="#_x0000_t75" alt="" href="https://infourok.ru/kursy/79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"https://infourok.ru/kursy/78.html"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Cs/>
          <w:vanish/>
          <w:color w:val="0000FF"/>
          <w:sz w:val="24"/>
          <w:szCs w:val="24"/>
          <w:u w:val="single"/>
        </w:rPr>
        <w:t>12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«Физика: теория и методика преподавания в образовательной организации»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6" type="#_x0000_t75" alt="" href="https://infourok.ru/kursy/78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"https://infourok.ru/kursy/139.html"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13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«Оказание первой помощи детям и взрослым»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7" type="#_x0000_t75" alt="" href="https://infourok.ru/kursy/139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7000руб. 3500руб.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"https://infourok.ru/kursy/65.html"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14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«Основы создания интерактивного урока: от презентации до видеоурока»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8" type="#_x0000_t75" alt="" href="https://infourok.ru/kursy/65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"https://infourok.ru/kursy/73.html"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15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«Менеджмент в образовании»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39" type="#_x0000_t75" alt="" href="https://infourok.ru/kursy/73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"https://infourok.ru/kursy/59.html"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16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«Педагог дополнительного образования: современные подходы к профессиональной деятельности»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0" type="#_x0000_t75" alt="" href="https://infourok.ru/kursy/59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"https://infourok.ru/kursy/58.html"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17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«Содержание и технологии школьного географического образования в условиях реализации ФГОС»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1" type="#_x0000_t75" alt="" href="https://infourok.ru/kursy/58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"https://infourok.ru/kursy/57.html"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18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и руководство учебно-исследовательскими проектами учащихся по предмету «Биология» в рамках реализации ФГОС»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2" type="#_x0000_t75" alt="" href="https://infourok.ru/kursy/57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"https://infourok.ru/kursy/60.html"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19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«Химия окружающей среды»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3" type="#_x0000_t75" alt="" href="https://infourok.ru/kursy/60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FF2449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"https://infourok.ru/kursy/61.html" </w:instrText>
      </w: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FF2449" w:rsidRDefault="00904A04" w:rsidP="00FF2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20</w:t>
      </w: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«Активные методы обучения в дополнительном образовании (экология и краеведение)»</w:t>
      </w:r>
    </w:p>
    <w:p w:rsidR="00904A04" w:rsidRPr="00FF2449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4" type="#_x0000_t75" alt="" href="https://infourok.ru/kursy/61.html" style="width:24pt;height:24pt" o:button="t"/>
        </w:pict>
      </w:r>
    </w:p>
    <w:p w:rsidR="00904A04" w:rsidRPr="00FF2449" w:rsidRDefault="00904A04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FF2449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FF244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F2449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«Методика преподавания информатики в начальных классах»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5" type="#_x0000_t75" alt="" href="https://infourok.ru/kursy/6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22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и содержание работы по профилактике безнадзорности и правонарушений среди учащихся образовательных учреждений»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6" type="#_x0000_t75" alt="" href="https://infourok.ru/kursy/6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«Современные информационные технологии и их использование в работе преподавателей. Системы автоматизированного проектирования одежды и организация технологического процесса»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7" type="#_x0000_t75" alt="" href="https://infourok.ru/kursy/6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"https://infourok.ru/kursy/55.html"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«Табличный процессор MS Excel в профессиональной деятельности учителя математики»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8" type="#_x0000_t75" alt="" href="https://infourok.ru/kursy/5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«Возрастные особенности детей младшего школьного возраста»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49" type="#_x0000_t75" alt="" href="https://infourok.ru/kursy/6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0" type="#_x0000_t75" alt="" href="https://infourok.ru/kursy/6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«Внедрение системы компьютерной математики в процесс обучения математике в старших классах в рамках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1" type="#_x0000_t75" alt="" href="https://infourok.ru/kursy/6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"https://infourok.ru/kursy/69.html"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«Педагогическое проектирование как средство оптимизации труда учителя математики в условиях ФГОС второго поколения»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2" type="#_x0000_t75" alt="" href="https://infourok.ru/kursy/6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29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«Методические аспекты при изучении литературы «серебряного века» в современной школе»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3" type="#_x0000_t75" alt="" href="https://infourok.ru/kursy/7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«История русской литературы конца 20 - начала 21 вв. и особенности ее преподавания в новой школе»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4" type="#_x0000_t75" alt="" href="https://infourok.ru/kursy/7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"https://infourok.ru/kursy/72.html"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«ФГОС общего образования: формирование универсальных учебных действий на уроке биологии»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5" type="#_x0000_t75" alt="" href="https://infourok.ru/kursy/7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"https://infourok.ru/kursy/56.html"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«Информационные технологии в деятельности учителя физики»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6" type="#_x0000_t75" alt="" href="https://infourok.ru/kursy/5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«Психолого-педагогическая компетентность педагога»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7" type="#_x0000_t75" alt="" href="https://infourok.ru/kursy/9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«Подростковый возраст - важнейшая фаза становления личности»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8" type="#_x0000_t75" alt="" href="https://infourok.ru/kursy/9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35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работы по формированию медиаграмотности и повышению уровня информационных компетенций всех участников образовательного процесса»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59" type="#_x0000_t75" alt="" href="https://infourok.ru/kursy/9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«Изучение вероятностно-стохастической линии в школьном курсе математики в условиях перехода к новым образовательным стандартам»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0" type="#_x0000_t75" alt="" href="https://infourok.ru/kursy/9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работы с одаренными детьми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1" type="#_x0000_t75" alt="" href="https://infourok.ru/kursy/9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"https://infourok.ru/kursy/99.html"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деятельности специалистов по ВЭД»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2" type="#_x0000_t75" alt="" href="https://infourok.ru/kursy/9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39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«Мастер по маникюру и педикюру»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3" type="#_x0000_t75" alt="" href="https://infourok.ru/kursy/10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«Мастер по депиляции»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4" type="#_x0000_t75" alt="" href="https://infourok.ru/kursy/10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«Телеведущий»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5" type="#_x0000_t75" alt="" href="https://infourok.ru/kursy/10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«Русский для иностранцев»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6" type="#_x0000_t75" alt="" href="https://infourok.ru/kursy/10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«Кройка и шитьё»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7" type="#_x0000_t75" alt="" href="https://infourok.ru/kursy/10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«Актуальные проблемы обучения детей с нарушением слуха в образовательных организациях общего и среднего профессионального образования»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8" type="#_x0000_t75" alt="" href="https://infourok.ru/kursy/15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«Роль педагога в реализации концепции патриотического воспитания школьников в образовательном процессе в свете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69" type="#_x0000_t75" alt="" href="https://infourok.ru/kursy/10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«Французский язык: теория и методика обучения иностранному языку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0" type="#_x0000_t75" alt="" href="https://infourok.ru/kursy/10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«Химия: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1" type="#_x0000_t75" alt="" href="https://infourok.ru/kursy/10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48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«Информатика: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2" type="#_x0000_t75" alt="" href="https://infourok.ru/kursy/10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"https://infourok.ru/kursy/109.html"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49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«Основы религиозных культур и светской этики: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3" type="#_x0000_t75" alt="" href="https://infourok.ru/kursy/10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«Основы безопасности жизнедеятельности: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4" type="#_x0000_t75" alt="" href="https://infourok.ru/kursy/11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образовательного процесса для обучающихся с ограниченными возможностями здоровья»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5" type="#_x0000_t75" alt="" href="https://infourok.ru/kursy/11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«Облачные технологии в образовании»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6" type="#_x0000_t75" alt="" href="https://infourok.ru/kursy/11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«Испанский язык: теория и методика обучения иностранному языку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7" type="#_x0000_t75" alt="" href="https://infourok.ru/kursy/11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«Библиотечно-библиографические и информационные знания в педагогическом процессе»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8" type="#_x0000_t75" alt="" href="https://infourok.ru/kursy/11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«Немецкий язык: теория и методика обучения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79" type="#_x0000_t75" alt="" href="https://infourok.ru/kursy/11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«Охрана труда»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0" type="#_x0000_t75" alt="" href="https://infourok.ru/kursy/11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«Педагогика дополнительного образования детей и взрослых»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1" type="#_x0000_t75" alt="" href="https://infourok.ru/kursy/11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«Медико-биологические основы безопасности жизнедеятельности»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2" type="#_x0000_t75" alt="" href="https://infourok.ru/kursy/11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"https://infourok.ru/kursy/119.html"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59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«Специальная оценка условий труда»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3" type="#_x0000_t75" alt="" href="https://infourok.ru/kursy/11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«Охрана труда»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4" type="#_x0000_t75" alt="" href="https://infourok.ru/kursy/12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61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«Менеджер по продажам»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5" type="#_x0000_t75" alt="" href="https://infourok.ru/kursy/12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«Мерчендайзинг»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6" type="#_x0000_t75" alt="" href="https://infourok.ru/kursy/12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«Экономика: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7" type="#_x0000_t75" alt="" href="https://infourok.ru/kursy/12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«Право: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8" type="#_x0000_t75" alt="" href="https://infourok.ru/kursy/12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«Фирменный стиль» (Corel Draw, Photoshop)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89" type="#_x0000_t75" alt="" href="https://infourok.ru/kursy/12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«Оператор персонального компьютера»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0" type="#_x0000_t75" alt="" href="https://infourok.ru/kursy/12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«1С: Предприятие 7.7»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1" type="#_x0000_t75" alt="" href="https://infourok.ru/kursy/12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"https://infourok.ru/kursy/129.html"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 xml:space="preserve">Курс повышения квалификации «Методические аспекты при изучении русской литературы последней трети XIX века в современной школе» 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2" type="#_x0000_t75" alt="" href="https://infourok.ru/kursy/12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69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проектно-исследовательской деятельности учащихся в рамках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3" type="#_x0000_t75" alt="" href="https://infourok.ru/kursy/13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«3D Studio MAX»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4" type="#_x0000_t75" alt="" href="https://infourok.ru/kursy/13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«Логистика»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5" type="#_x0000_t75" alt="" href="https://infourok.ru/kursy/13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«Китайский язык: теория и методика обучения иностранному языку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6" type="#_x0000_t75" alt="" href="https://infourok.ru/kursy/13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«Польский язык»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7" type="#_x0000_t75" alt="" href="https://infourok.ru/kursy/13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74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«Администратор гостиницы»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8" type="#_x0000_t75" alt="" href="https://infourok.ru/kursy/13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«WEB-ВЕРСТКА (HTML, CSS)»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099" type="#_x0000_t75" alt="" href="https://infourok.ru/kursy/13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"https://infourok.ru/kursy/138.html"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деятельности педагога-воспитателя группы продленного дня»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0" type="#_x0000_t75" alt="" href="https://infourok.ru/kursy/13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«Использование мини-проектов в школьном: начальном, основном и среднем общем и среднем профессиональном естественнонаучном образовании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1" type="#_x0000_t75" alt="" href="https://infourok.ru/kursy/14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«Бухгалтерский учет: теория и методика преподавания в профессиональном образовании»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2" type="#_x0000_t75" alt="" href="https://infourok.ru/kursy/14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79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«Бухгалтерский учет»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3" type="#_x0000_t75" alt="" href="https://infourok.ru/kursy/14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9000руб. 4500руб.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«Маркетинг: теория и методика обучения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4" type="#_x0000_t75" alt="" href="https://infourok.ru/kursy/14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«Воспитание и социализация учащихся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5" type="#_x0000_t75" alt="" href="https://infourok.ru/kursy/14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«Экология: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6" type="#_x0000_t75" alt="" href="https://infourok.ru/kursy/14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 xml:space="preserve">Курс повышения квалификации «Правовое обеспечение деятельности коммерческой организации и индивидуальных предпринимателей» 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7" type="#_x0000_t75" alt="" href="https://infourok.ru/kursy/14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деятельности педагога-психолога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8" type="#_x0000_t75" alt="" href="https://infourok.ru/kursy/14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"https://infourok.ru/kursy/149.html"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«Основы туризма и гостеприимства»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09" type="#_x0000_t75" alt="" href="https://infourok.ru/kursy/14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«Мировая художественная культура: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0" type="#_x0000_t75" alt="" href="https://infourok.ru/kursy/15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87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«Обеспечение закупок для государственных, муниципальных и корпоративных нужд»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1" type="#_x0000_t75" alt="" href="https://infourok.ru/kursy/15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«Управление персоналом и оформление трудовых отношений»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2" type="#_x0000_t75" alt="" href="https://infourok.ru/kursy/15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89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бухгалтерского учета и налогообложения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3" type="#_x0000_t75" alt="" href="https://infourok.ru/kursy/15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«Организационное и документационное обеспечение управления организацией»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4" type="#_x0000_t75" alt="" href="https://infourok.ru/kursy/15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«Безопасность и антитеррористическая защищенность объектов (территорий)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5" type="#_x0000_t75" alt="" href="https://infourok.ru/kursy/15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«Сетевые и дистанционные (электронные) формы обучения в условиях реализации ФГОС по ТОП-50*»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6" type="#_x0000_t75" alt="" href="https://infourok.ru/kursy/15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«Управление конфликтами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7" type="#_x0000_t75" alt="" href="https://infourok.ru/kursy/15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"https://infourok.ru/kursy/159.html"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«Интеллектуальная собственность: авторское право, патенты, товарные знаки, бренды»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8" type="#_x0000_t75" alt="" href="https://infourok.ru/kursy/15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7000руб. 3500руб.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«Использование игр в развитии и обучении»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19" type="#_x0000_t75" alt="" href="https://infourok.ru/kursy/16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7000руб. 3500руб.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 xml:space="preserve">Курс «Правовое обеспечение деятельности коммерческой организации и индивидуальных предпринимателей» 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0" type="#_x0000_t75" alt="" href="https://infourok.ru/kursy/16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воспитательной деятельности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1" type="#_x0000_t75" alt="" href="https://infourok.ru/kursy/16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«Гид-экскурсовод: Основы туристского сопровождения»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2" type="#_x0000_t75" alt="" href="https://infourok.ru/kursy/16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99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«Сопровождение детского отдыха. Школа вожатых»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3" type="#_x0000_t75" alt="" href="https://infourok.ru/kursy/16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100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«Сопровождение детского отдыха: от вожатого до руководителя детского лагеря»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4" type="#_x0000_t75" alt="" href="https://infourok.ru/kursy/16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3000руб. 1500руб.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«Методы изучения национально-психологических особенностей и межнациональных отношений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5" type="#_x0000_t75" alt="" href="https://infourok.ru/kursy/16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«Профессиональная компетентность педагогов в условиях внедрения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6" type="#_x0000_t75" alt="" href="https://infourok.ru/kursy/16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«Развитие информационно-коммуникационных компетенций учителя в процессе внедрения ФГОС: работа в Московской электронной школе»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7" type="#_x0000_t75" alt="" href="https://infourok.ru/kursy/16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"https://infourok.ru/kursy/169.html"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«Теория и методика развития дошкольника для организации образовательной деятельности в дошкольных образовательных организациях с учетом ФГОС ДО»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8" type="#_x0000_t75" alt="" href="https://infourok.ru/kursy/16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«Психолого-педагогические аспекты инклюзивного образования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29" type="#_x0000_t75" alt="" href="https://infourok.ru/kursy/17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«Преподаватель высшей школы. Преподавание и образовательные технологии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0" type="#_x0000_t75" alt="" href="https://infourok.ru/kursy/17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«Организационно-педагогическая деятельность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1" type="#_x0000_t75" alt="" href="https://infourok.ru/kursy/17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«Обращение с опасными отходами I – IV класса опасности»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2" type="#_x0000_t75" alt="" href="https://infourok.ru/kursy/17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109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«Методика написания учебной и научно-исследовательской работы в школе (доклад, реферат, эссе, статья) в процессе реализации метапредметных задач ФГОС ОО»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3" type="#_x0000_t75" alt="" href="https://infourok.ru/kursy/17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 xml:space="preserve">Курс повышения квалификации «Специфика бухгалтерского учета и налогообложения в образовательных организациях» 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4" type="#_x0000_t75" alt="" href="https://infourok.ru/kursy/17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«Методика проведения электронного аукциона по 44-ФЗ»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5" type="#_x0000_t75" alt="" href="https://infourok.ru/kursy/17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«Методические аспекты реализации элективного курса «Основы геополитики» профильного обучения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6" type="#_x0000_t75" alt="" href="https://infourok.ru/kursy/17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113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«Маркетинг в образовании»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7" type="#_x0000_t75" alt="" href="https://infourok.ru/kursy/17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"https://infourok.ru/kursy/179.html"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«Стратегическое управление образовательной организацией»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8" type="#_x0000_t75" alt="" href="https://infourok.ru/kursy/17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«Педагогическая риторика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39" type="#_x0000_t75" alt="" href="https://infourok.ru/kursy/18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методической работы в образовательной организации среднего профессионального и дополнительного образования»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0" type="#_x0000_t75" alt="" href="https://infourok.ru/kursy/18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«Образовательные ресурсы системы дошкольной образовательной организации в условиях реализации ФГОС ДО»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1" type="#_x0000_t75" alt="" href="https://infourok.ru/kursy/18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«Методические аспекты реализации элективного курса «Антропология и этнопсихология»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2" type="#_x0000_t75" alt="" href="https://infourok.ru/kursy/18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5000руб. 2500руб.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119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 xml:space="preserve">Курс повышения квалификации «Основы местного самоуправления и муниципальной службы» 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3" type="#_x0000_t75" alt="" href="https://infourok.ru/kursy/18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социально-педагогической деятельности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4" type="#_x0000_t75" alt="" href="https://infourok.ru/kursy/18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"https://infourok.ru/kursy/187.html"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121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«Особенности создания фонда оценочных средств и организация контроля знаний обучающихся в тестовой форме с учетом требований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5" type="#_x0000_t75" alt="" href="https://infourok.ru/kursy/187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"https://infourok.ru/kursy/188.html"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122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«Инспектор по кадрам»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6" type="#_x0000_t75" alt="" href="https://infourok.ru/kursy/188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"https://infourok.ru/kursy/189.html"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123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«Педагог среднего профессионального образования. Теория и практика реализации ФГОС нового поколения»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7" type="#_x0000_t75" alt="" href="https://infourok.ru/kursy/189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"https://infourok.ru/kursy/190.html"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124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«Организация научно-исследовательской работы студентов в соответствии с требованиями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8" type="#_x0000_t75" alt="" href="https://infourok.ru/kursy/190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"https://infourok.ru/kursy/191.html"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125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«Организация и предоставление туристских услуг»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49" type="#_x0000_t75" alt="" href="https://infourok.ru/kursy/191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17800руб. 8900руб.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"https://infourok.ru/kursy/192.html"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lastRenderedPageBreak/>
        <w:t>126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«Государственная итоговая аттестация как средство проверки и оценки компетенций учащихся по биологии»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50" type="#_x0000_t75" alt="" href="https://infourok.ru/kursy/192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"https://infourok.ru/kursy/193.html"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127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«Средства педагогического оценивания и мониторинга в работе учителя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51" type="#_x0000_t75" alt="" href="https://infourok.ru/kursy/193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"https://infourok.ru/kursy/194.html"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128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«Английский язык для начинающих (Beginner)»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52" type="#_x0000_t75" alt="" href="https://infourok.ru/kursy/194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6000руб. 3000руб.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"https://infourok.ru/kursy/195.html"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129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профессиональной переподготовки «Технология: теория и методика преподавания в образовательной организации»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53" type="#_x0000_t75" alt="" href="https://infourok.ru/kursy/195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13800руб. 6900руб.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begin"/>
      </w:r>
      <w:r w:rsidR="00904A04" w:rsidRPr="00904A04">
        <w:rPr>
          <w:rFonts w:ascii="Times New Roman" w:eastAsia="Times New Roman" w:hAnsi="Times New Roman" w:cs="Times New Roman"/>
          <w:vanish/>
          <w:sz w:val="24"/>
          <w:szCs w:val="24"/>
        </w:rPr>
        <w:instrText xml:space="preserve"> HYPERLINK "https://infourok.ru/kursy/196.html" </w:instrText>
      </w: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separate"/>
      </w:r>
    </w:p>
    <w:p w:rsidR="00904A04" w:rsidRPr="00904A04" w:rsidRDefault="00904A04" w:rsidP="009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i/>
          <w:iCs/>
          <w:vanish/>
          <w:color w:val="0000FF"/>
          <w:sz w:val="24"/>
          <w:szCs w:val="24"/>
          <w:u w:val="single"/>
        </w:rPr>
        <w:t>130</w:t>
      </w: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Курс повышения квалификации «Формирование компетенций межкультурной коммуникации в условиях реализации ФГОС»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742BFD">
        <w:rPr>
          <w:rFonts w:ascii="Times New Roman" w:eastAsia="Times New Roman" w:hAnsi="Times New Roman" w:cs="Times New Roman"/>
          <w:vanish/>
          <w:color w:val="0000FF"/>
          <w:sz w:val="24"/>
          <w:szCs w:val="24"/>
        </w:rPr>
        <w:pict>
          <v:shape id="_x0000_i1154" type="#_x0000_t75" alt="" href="https://infourok.ru/kursy/196.html" style="width:24pt;height:24pt" o:button="t"/>
        </w:pict>
      </w:r>
    </w:p>
    <w:p w:rsidR="00904A04" w:rsidRPr="00904A04" w:rsidRDefault="00904A04" w:rsidP="00904A04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</w:pPr>
      <w:r w:rsidRPr="00904A04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</w:rPr>
        <w:t>4000руб. 2000руб.</w:t>
      </w:r>
    </w:p>
    <w:p w:rsidR="00904A04" w:rsidRPr="00904A04" w:rsidRDefault="00742BFD" w:rsidP="00904A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04A04">
        <w:rPr>
          <w:rFonts w:ascii="Times New Roman" w:eastAsia="Times New Roman" w:hAnsi="Times New Roman" w:cs="Times New Roman"/>
          <w:vanish/>
          <w:sz w:val="24"/>
          <w:szCs w:val="24"/>
        </w:rPr>
        <w:fldChar w:fldCharType="end"/>
      </w:r>
    </w:p>
    <w:p w:rsidR="00904A04" w:rsidRDefault="00904A04" w:rsidP="00311E49">
      <w:pPr>
        <w:spacing w:after="0" w:line="240" w:lineRule="auto"/>
      </w:pPr>
    </w:p>
    <w:sectPr w:rsidR="00904A04" w:rsidSect="00EE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A20"/>
    <w:multiLevelType w:val="multilevel"/>
    <w:tmpl w:val="7B8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50D"/>
    <w:multiLevelType w:val="multilevel"/>
    <w:tmpl w:val="F19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A1EE1"/>
    <w:multiLevelType w:val="multilevel"/>
    <w:tmpl w:val="93A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C479D"/>
    <w:multiLevelType w:val="multilevel"/>
    <w:tmpl w:val="2722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803E9"/>
    <w:multiLevelType w:val="hybridMultilevel"/>
    <w:tmpl w:val="8038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A04"/>
    <w:rsid w:val="00053B00"/>
    <w:rsid w:val="00074A5F"/>
    <w:rsid w:val="002E6B11"/>
    <w:rsid w:val="00311E49"/>
    <w:rsid w:val="00421A1C"/>
    <w:rsid w:val="00500273"/>
    <w:rsid w:val="006514ED"/>
    <w:rsid w:val="00742BFD"/>
    <w:rsid w:val="007A2B59"/>
    <w:rsid w:val="00854108"/>
    <w:rsid w:val="00863B12"/>
    <w:rsid w:val="00904A04"/>
    <w:rsid w:val="009E68D7"/>
    <w:rsid w:val="00A4280D"/>
    <w:rsid w:val="00A97485"/>
    <w:rsid w:val="00CD407C"/>
    <w:rsid w:val="00DD66A7"/>
    <w:rsid w:val="00E26C0D"/>
    <w:rsid w:val="00E77F5F"/>
    <w:rsid w:val="00EE1D7D"/>
    <w:rsid w:val="00FE3E23"/>
    <w:rsid w:val="00FF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ages">
    <w:name w:val="a-pages"/>
    <w:basedOn w:val="a0"/>
    <w:rsid w:val="00904A04"/>
  </w:style>
  <w:style w:type="character" w:customStyle="1" w:styleId="a-dalee">
    <w:name w:val="a-dalee"/>
    <w:basedOn w:val="a0"/>
    <w:rsid w:val="00904A04"/>
  </w:style>
  <w:style w:type="character" w:styleId="a4">
    <w:name w:val="Hyperlink"/>
    <w:basedOn w:val="a0"/>
    <w:uiPriority w:val="99"/>
    <w:semiHidden/>
    <w:unhideWhenUsed/>
    <w:rsid w:val="00904A04"/>
    <w:rPr>
      <w:color w:val="0000FF"/>
      <w:u w:val="single"/>
    </w:rPr>
  </w:style>
  <w:style w:type="character" w:styleId="a5">
    <w:name w:val="Strong"/>
    <w:basedOn w:val="a0"/>
    <w:uiPriority w:val="22"/>
    <w:qFormat/>
    <w:rsid w:val="00904A04"/>
    <w:rPr>
      <w:b/>
      <w:bCs/>
    </w:rPr>
  </w:style>
  <w:style w:type="character" w:customStyle="1" w:styleId="a-post">
    <w:name w:val="a-post"/>
    <w:basedOn w:val="a0"/>
    <w:rsid w:val="00904A04"/>
  </w:style>
  <w:style w:type="character" w:customStyle="1" w:styleId="nowrap">
    <w:name w:val="nowrap"/>
    <w:basedOn w:val="a0"/>
    <w:rsid w:val="00904A04"/>
  </w:style>
  <w:style w:type="paragraph" w:customStyle="1" w:styleId="a-note">
    <w:name w:val="a-note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title">
    <w:name w:val="kr-banner-title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for">
    <w:name w:val="kr-banner-for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attention">
    <w:name w:val="kr-banner-attention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description">
    <w:name w:val="kr-banner-description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04A04"/>
    <w:rPr>
      <w:i/>
      <w:iCs/>
    </w:rPr>
  </w:style>
  <w:style w:type="paragraph" w:customStyle="1" w:styleId="kr-banner-certificate">
    <w:name w:val="kr-banner-certificate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904A04"/>
  </w:style>
  <w:style w:type="character" w:customStyle="1" w:styleId="dr-cross">
    <w:name w:val="dr-cross"/>
    <w:basedOn w:val="a0"/>
    <w:rsid w:val="00904A04"/>
  </w:style>
  <w:style w:type="character" w:customStyle="1" w:styleId="dr-actual">
    <w:name w:val="dr-actual"/>
    <w:basedOn w:val="a0"/>
    <w:rsid w:val="00904A04"/>
  </w:style>
  <w:style w:type="character" w:customStyle="1" w:styleId="icon-prev">
    <w:name w:val="icon-prev"/>
    <w:basedOn w:val="a0"/>
    <w:rsid w:val="00904A04"/>
  </w:style>
  <w:style w:type="character" w:customStyle="1" w:styleId="icon-next">
    <w:name w:val="icon-next"/>
    <w:basedOn w:val="a0"/>
    <w:rsid w:val="00904A04"/>
  </w:style>
  <w:style w:type="paragraph" w:styleId="a7">
    <w:name w:val="List Paragraph"/>
    <w:basedOn w:val="a"/>
    <w:uiPriority w:val="34"/>
    <w:qFormat/>
    <w:rsid w:val="00FF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6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06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237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1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3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4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4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8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5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2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8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4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6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2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9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7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8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8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1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3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9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6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5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7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5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3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9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9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6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7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9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7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8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2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2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9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9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5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4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8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6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1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4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7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2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4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0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1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2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4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4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5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8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5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0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4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6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8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73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84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3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7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2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0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9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8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2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8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7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5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9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9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8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7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5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4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3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6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62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4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4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5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5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9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84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6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0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6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1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2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1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5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0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8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5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1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9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3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1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0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2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3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2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4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6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4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9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1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9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7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1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1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3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8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8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6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2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2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7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7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8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1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8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0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2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6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6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5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5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35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7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1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9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1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3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3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1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1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5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74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1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3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2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7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2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4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1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8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2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2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1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9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6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7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PC2</cp:lastModifiedBy>
  <cp:revision>11</cp:revision>
  <dcterms:created xsi:type="dcterms:W3CDTF">2017-06-28T11:04:00Z</dcterms:created>
  <dcterms:modified xsi:type="dcterms:W3CDTF">2017-07-12T06:23:00Z</dcterms:modified>
</cp:coreProperties>
</file>