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76" w:rsidRPr="009E4A08" w:rsidRDefault="005E714E" w:rsidP="005E71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A08">
        <w:rPr>
          <w:rFonts w:ascii="Times New Roman" w:hAnsi="Times New Roman" w:cs="Times New Roman"/>
          <w:b/>
          <w:sz w:val="40"/>
          <w:szCs w:val="40"/>
        </w:rPr>
        <w:t>Речевое развития детей от 6 мес. до 6-7 лет.</w:t>
      </w:r>
    </w:p>
    <w:p w:rsidR="00AB7D2C" w:rsidRDefault="005E714E" w:rsidP="003516F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544022" cy="2225408"/>
            <wp:effectExtent l="0" t="0" r="0" b="3810"/>
            <wp:wrapNone/>
            <wp:docPr id="2" name="Рисунок 2" descr="https://soulpark.ru/wp-content/uploads/2018/11/Kak_vospitat_vospitannogo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ulpark.ru/wp-content/uploads/2018/11/Kak_vospitat_vospitannogo_reb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022" cy="222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D2C" w:rsidRDefault="00AB7D2C" w:rsidP="003516FE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B7D2C" w:rsidRDefault="00AB7D2C" w:rsidP="00992C17">
      <w:pPr>
        <w:rPr>
          <w:rFonts w:ascii="Times New Roman" w:hAnsi="Times New Roman" w:cs="Times New Roman"/>
          <w:sz w:val="52"/>
          <w:szCs w:val="52"/>
        </w:rPr>
      </w:pPr>
    </w:p>
    <w:p w:rsidR="008E4C97" w:rsidRDefault="008E4C97" w:rsidP="00992C17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8E4C97" w:rsidRPr="003516FE" w:rsidRDefault="008E4C97" w:rsidP="00992C17">
      <w:pPr>
        <w:rPr>
          <w:rFonts w:ascii="Times New Roman" w:hAnsi="Times New Roman" w:cs="Times New Roman"/>
          <w:sz w:val="52"/>
          <w:szCs w:val="52"/>
        </w:rPr>
      </w:pPr>
    </w:p>
    <w:p w:rsidR="008E4C97" w:rsidRDefault="005E714E" w:rsidP="005E714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ли в порядке? </w:t>
      </w:r>
      <w:r w:rsidR="00B21504" w:rsidRPr="00B21504">
        <w:rPr>
          <w:rFonts w:ascii="Times New Roman" w:hAnsi="Times New Roman" w:cs="Times New Roman"/>
          <w:sz w:val="28"/>
          <w:szCs w:val="28"/>
        </w:rPr>
        <w:t>Этим вопросом задаются многие мамы, переживая, что малыши говорят мало слов, их речь невня</w:t>
      </w:r>
      <w:r w:rsidR="003516FE">
        <w:rPr>
          <w:rFonts w:ascii="Times New Roman" w:hAnsi="Times New Roman" w:cs="Times New Roman"/>
          <w:sz w:val="28"/>
          <w:szCs w:val="28"/>
        </w:rPr>
        <w:t xml:space="preserve">тна. </w:t>
      </w:r>
      <w:r w:rsidR="00B21504" w:rsidRPr="00B21504">
        <w:rPr>
          <w:rFonts w:ascii="Times New Roman" w:hAnsi="Times New Roman" w:cs="Times New Roman"/>
          <w:sz w:val="28"/>
          <w:szCs w:val="28"/>
        </w:rPr>
        <w:t xml:space="preserve"> Предлагаем границы </w:t>
      </w:r>
      <w:r w:rsidR="00B21504" w:rsidRPr="00CB0876">
        <w:rPr>
          <w:rFonts w:ascii="Times New Roman" w:hAnsi="Times New Roman" w:cs="Times New Roman"/>
          <w:b/>
          <w:sz w:val="28"/>
          <w:szCs w:val="28"/>
        </w:rPr>
        <w:t>нормального речевого развития</w:t>
      </w:r>
      <w:r w:rsidR="00B21504" w:rsidRPr="00B21504">
        <w:rPr>
          <w:rFonts w:ascii="Times New Roman" w:hAnsi="Times New Roman" w:cs="Times New Roman"/>
          <w:sz w:val="28"/>
          <w:szCs w:val="28"/>
        </w:rPr>
        <w:t xml:space="preserve">, с помощью которых вы сможете отслеживать формирование языковых навыков у своего </w:t>
      </w:r>
      <w:r w:rsidR="003516FE">
        <w:rPr>
          <w:rFonts w:ascii="Times New Roman" w:hAnsi="Times New Roman" w:cs="Times New Roman"/>
          <w:sz w:val="28"/>
          <w:szCs w:val="28"/>
        </w:rPr>
        <w:t>ребенка</w:t>
      </w:r>
      <w:r w:rsidR="00B21504" w:rsidRPr="00B2150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0"/>
        <w:gridCol w:w="8682"/>
      </w:tblGrid>
      <w:tr w:rsidR="00A47D43" w:rsidTr="00CB0876">
        <w:tc>
          <w:tcPr>
            <w:tcW w:w="1980" w:type="dxa"/>
          </w:tcPr>
          <w:p w:rsidR="00A47D43" w:rsidRPr="00B21504" w:rsidRDefault="00A47D43" w:rsidP="00A47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6 месяцев младенец:</w:t>
            </w:r>
          </w:p>
          <w:p w:rsidR="00A47D43" w:rsidRDefault="00A47D43" w:rsidP="00B21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A47D43" w:rsidRPr="00B21504" w:rsidRDefault="00B86FF6" w:rsidP="003516FE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подражанию произносит отдельные фонемы, слоги, перенимает темп, ритм, мелодику, </w:t>
            </w:r>
            <w:r w:rsidR="00A47D43" w:rsidRPr="00B21504">
              <w:rPr>
                <w:rFonts w:ascii="Times New Roman" w:hAnsi="Times New Roman" w:cs="Times New Roman"/>
                <w:sz w:val="28"/>
                <w:szCs w:val="28"/>
              </w:rPr>
              <w:t>воспроизводит звуки с интонацией;</w:t>
            </w:r>
          </w:p>
          <w:p w:rsidR="00A47D43" w:rsidRPr="00B21504" w:rsidRDefault="00A47D43" w:rsidP="003516FE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реагирует на собственное имя (поворачивает голову);</w:t>
            </w:r>
          </w:p>
          <w:p w:rsidR="00A47D43" w:rsidRPr="00B21504" w:rsidRDefault="00A47D43" w:rsidP="003516FE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интересуется источниками звука, особенно если они идут от значимых взрослых;</w:t>
            </w:r>
          </w:p>
          <w:p w:rsidR="00A47D43" w:rsidRDefault="00A47D43" w:rsidP="00B21504">
            <w:pPr>
              <w:numPr>
                <w:ilvl w:val="0"/>
                <w:numId w:val="6"/>
              </w:num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реагирует плачем или улыбкой на дружеский или сердитый тон.</w:t>
            </w:r>
          </w:p>
          <w:p w:rsidR="005E714E" w:rsidRPr="003516FE" w:rsidRDefault="005E714E" w:rsidP="005E714E">
            <w:pPr>
              <w:tabs>
                <w:tab w:val="num" w:pos="720"/>
              </w:tabs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43" w:rsidTr="00CB0876">
        <w:trPr>
          <w:trHeight w:val="962"/>
        </w:trPr>
        <w:tc>
          <w:tcPr>
            <w:tcW w:w="1980" w:type="dxa"/>
          </w:tcPr>
          <w:p w:rsidR="00A47D43" w:rsidRDefault="00A47D43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12 месяцев малыш:</w:t>
            </w:r>
          </w:p>
        </w:tc>
        <w:tc>
          <w:tcPr>
            <w:tcW w:w="8782" w:type="dxa"/>
          </w:tcPr>
          <w:p w:rsidR="00B86FF6" w:rsidRDefault="00B86FF6" w:rsidP="003516F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слушать, но короткое время</w:t>
            </w:r>
          </w:p>
          <w:p w:rsidR="00A47D43" w:rsidRDefault="00A47D43" w:rsidP="003516FE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использует в речи несколько простых слов (или их фрагментов);</w:t>
            </w:r>
          </w:p>
          <w:p w:rsidR="00B86FF6" w:rsidRPr="00B86FF6" w:rsidRDefault="00B86FF6" w:rsidP="00B86FF6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следует простым инструкциям, особенно если мама показывает жестом, что нужно взять или принести</w:t>
            </w:r>
          </w:p>
          <w:p w:rsidR="00B86FF6" w:rsidRPr="00B21504" w:rsidRDefault="00B86FF6" w:rsidP="00B86FF6">
            <w:pPr>
              <w:numPr>
                <w:ilvl w:val="0"/>
                <w:numId w:val="7"/>
              </w:numPr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B21504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"https://detki-pogodki.ru/vospitanie/kak-obyasnit-rebenku-otkuda-berutsya-deti" \t "_blank" </w:instrText>
            </w:r>
            <w:r w:rsidRPr="00B2150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Закладываются основы в процессе эмоционального общения со взрослым. Выражает эмоции и чувства, слова начинают выражать предметы и действия, развивается понимание речи окружающих. На основе понимания начинает развиваться активная речь. Ребенок начинает подражать звукам, звукосочетаниям</w:t>
            </w:r>
          </w:p>
          <w:p w:rsidR="00B86FF6" w:rsidRPr="00B21504" w:rsidRDefault="00B86FF6" w:rsidP="00B86FF6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A47D43" w:rsidRDefault="00A47D43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43" w:rsidTr="00CB0876">
        <w:tc>
          <w:tcPr>
            <w:tcW w:w="1980" w:type="dxa"/>
          </w:tcPr>
          <w:p w:rsidR="00A47D43" w:rsidRPr="00B21504" w:rsidRDefault="00A47D43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18 месяцев дети:</w:t>
            </w:r>
          </w:p>
          <w:p w:rsidR="00A47D43" w:rsidRDefault="00A47D43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A47D43" w:rsidRPr="00B21504" w:rsidRDefault="00A47D43" w:rsidP="003516F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имеют активный словарь до 20 слов, в основном это существительные;</w:t>
            </w:r>
          </w:p>
          <w:p w:rsidR="00A47D43" w:rsidRPr="00B21504" w:rsidRDefault="00A47D43" w:rsidP="003516F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 xml:space="preserve">в речи часто используют </w:t>
            </w:r>
            <w:proofErr w:type="spellStart"/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эхолалию</w:t>
            </w:r>
            <w:proofErr w:type="spellEnd"/>
            <w:r w:rsidRPr="00B21504">
              <w:rPr>
                <w:rFonts w:ascii="Times New Roman" w:hAnsi="Times New Roman" w:cs="Times New Roman"/>
                <w:sz w:val="28"/>
                <w:szCs w:val="28"/>
              </w:rPr>
              <w:t xml:space="preserve"> – повторяют услышанную фразу снова и снова;</w:t>
            </w:r>
          </w:p>
          <w:p w:rsidR="00A47D43" w:rsidRPr="00B21504" w:rsidRDefault="00A47D43" w:rsidP="003516F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показывают одну из частей тела по просьбе родителей («Где носик?»);</w:t>
            </w:r>
          </w:p>
          <w:p w:rsidR="00A47D43" w:rsidRDefault="00A47D43" w:rsidP="003516F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эмоционально и невнятно говорят на «тарабарском» языке.</w:t>
            </w:r>
          </w:p>
          <w:p w:rsidR="005E714E" w:rsidRPr="003516FE" w:rsidRDefault="005E714E" w:rsidP="005E714E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D43" w:rsidTr="00CB0876">
        <w:tc>
          <w:tcPr>
            <w:tcW w:w="1980" w:type="dxa"/>
          </w:tcPr>
          <w:p w:rsidR="00A47D43" w:rsidRPr="00B21504" w:rsidRDefault="00A47D43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2 года ребенок:</w:t>
            </w:r>
          </w:p>
          <w:p w:rsidR="00A47D43" w:rsidRDefault="00A47D43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A47D43" w:rsidRPr="00B21504" w:rsidRDefault="00A47D43" w:rsidP="003516F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называет несколько знакомых предметов из своего окружения;</w:t>
            </w:r>
          </w:p>
          <w:p w:rsidR="00A47D43" w:rsidRPr="00B21504" w:rsidRDefault="00A47D43" w:rsidP="003516F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составляет простейшие предложения, чаще всего состоящие из глаголов и существительных – «</w:t>
            </w:r>
            <w:proofErr w:type="spellStart"/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Кися</w:t>
            </w:r>
            <w:proofErr w:type="spellEnd"/>
            <w:r w:rsidRPr="00B21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кусит</w:t>
            </w:r>
            <w:proofErr w:type="spellEnd"/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» (кошка кушает);</w:t>
            </w:r>
          </w:p>
          <w:p w:rsidR="00A47D43" w:rsidRPr="00B21504" w:rsidRDefault="00A47D43" w:rsidP="003516F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показывает пять частей тела по маминой просьбе («Где у тебя носик?»);</w:t>
            </w:r>
          </w:p>
          <w:p w:rsidR="00A47D43" w:rsidRPr="00B21504" w:rsidRDefault="00A47D43" w:rsidP="003516F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может использовать в речи до 150-300 слов;</w:t>
            </w:r>
          </w:p>
          <w:p w:rsidR="00A47D43" w:rsidRPr="00B21504" w:rsidRDefault="00A47D43" w:rsidP="003516F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знает и использует несколько местоимений – «мой», «моё», «моя»;</w:t>
            </w:r>
            <w:r w:rsidR="00CB0876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употребление местоимения «Я»</w:t>
            </w:r>
          </w:p>
          <w:p w:rsidR="00A47D43" w:rsidRDefault="00A47D43" w:rsidP="003516F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пропускает ряд звуков – ж, ш, з, с, р, л, ц, щ («</w:t>
            </w:r>
            <w:proofErr w:type="spellStart"/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мосьно</w:t>
            </w:r>
            <w:proofErr w:type="spellEnd"/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» вместо «можно»).</w:t>
            </w:r>
          </w:p>
          <w:p w:rsidR="008E4C97" w:rsidRPr="003516FE" w:rsidRDefault="008E4C97" w:rsidP="003516FE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слышит речь, находясь в другой комнате; повторяет то, что слышит. Различает слова, отличающиеся одной фонемой</w:t>
            </w:r>
          </w:p>
        </w:tc>
      </w:tr>
      <w:tr w:rsidR="00A47D43" w:rsidTr="00CB0876">
        <w:tc>
          <w:tcPr>
            <w:tcW w:w="1980" w:type="dxa"/>
          </w:tcPr>
          <w:p w:rsidR="003516FE" w:rsidRPr="00B21504" w:rsidRDefault="003516FE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3 года дети:</w:t>
            </w:r>
          </w:p>
          <w:p w:rsidR="00A47D43" w:rsidRDefault="00A47D43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3516FE" w:rsidRPr="00B21504" w:rsidRDefault="003516FE" w:rsidP="003516F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обладают активным словарным запасом из 1000 слов, обычно это глаголы;</w:t>
            </w:r>
          </w:p>
          <w:p w:rsidR="003516FE" w:rsidRPr="00B21504" w:rsidRDefault="003516FE" w:rsidP="003516F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начинают применять множественное число существительных;</w:t>
            </w:r>
          </w:p>
          <w:p w:rsidR="003516FE" w:rsidRPr="00B21504" w:rsidRDefault="003516FE" w:rsidP="003516F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знают основные части тела и могут их показать и назвать;</w:t>
            </w:r>
          </w:p>
          <w:p w:rsidR="003516FE" w:rsidRPr="00B21504" w:rsidRDefault="003516FE" w:rsidP="003516F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используют союзы «если», «когда», «потому что»;</w:t>
            </w:r>
          </w:p>
          <w:p w:rsidR="003516FE" w:rsidRPr="00B21504" w:rsidRDefault="003516FE" w:rsidP="003516F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называют свой пол, имя и возраст;</w:t>
            </w:r>
            <w:r w:rsidR="00CB0876">
              <w:rPr>
                <w:rFonts w:ascii="Times New Roman" w:hAnsi="Times New Roman" w:cs="Times New Roman"/>
                <w:sz w:val="28"/>
                <w:szCs w:val="28"/>
              </w:rPr>
              <w:t xml:space="preserve"> активно используют названия цветов (красный, желтый, зеленый, синий)</w:t>
            </w:r>
          </w:p>
          <w:p w:rsidR="003516FE" w:rsidRPr="00B21504" w:rsidRDefault="003516FE" w:rsidP="003516F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понимают рассказанные и прочитанные</w:t>
            </w:r>
            <w:r w:rsidR="008E4C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сказки и стихи;</w:t>
            </w:r>
            <w:r w:rsidR="008E4C97">
              <w:rPr>
                <w:rFonts w:ascii="Times New Roman" w:hAnsi="Times New Roman" w:cs="Times New Roman"/>
                <w:sz w:val="28"/>
                <w:szCs w:val="28"/>
              </w:rPr>
              <w:t xml:space="preserve"> начинает замечать ошибки в собственной речи, иногда исправляется. Заканчивается формирование фонематического слуха</w:t>
            </w:r>
          </w:p>
          <w:p w:rsidR="003516FE" w:rsidRPr="00CB0876" w:rsidRDefault="003516FE" w:rsidP="003516F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понимают простые вопросы, отвечают на них чаще односложно.</w:t>
            </w:r>
          </w:p>
        </w:tc>
      </w:tr>
      <w:tr w:rsidR="00A47D43" w:rsidTr="00CB0876">
        <w:tc>
          <w:tcPr>
            <w:tcW w:w="1980" w:type="dxa"/>
          </w:tcPr>
          <w:p w:rsidR="003516FE" w:rsidRPr="00B21504" w:rsidRDefault="003516FE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4 года малыши:</w:t>
            </w:r>
          </w:p>
          <w:p w:rsidR="00A47D43" w:rsidRDefault="00A47D43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3516FE" w:rsidRPr="00B21504" w:rsidRDefault="003516FE" w:rsidP="003516F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используют в речи до 2000 слов;</w:t>
            </w:r>
          </w:p>
          <w:p w:rsidR="003516FE" w:rsidRPr="00B21504" w:rsidRDefault="003516FE" w:rsidP="003516F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меньше сокращают, переставляют и пропускают слова;</w:t>
            </w:r>
          </w:p>
          <w:p w:rsidR="003516FE" w:rsidRPr="00B21504" w:rsidRDefault="003516FE" w:rsidP="003516F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отвечают на вопросы, пересказывают хорошо знакомые рассказы и сказки;</w:t>
            </w:r>
            <w:r w:rsidR="00CB0876" w:rsidRPr="00B215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8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B0876" w:rsidRPr="00B21504">
              <w:rPr>
                <w:rFonts w:ascii="Times New Roman" w:hAnsi="Times New Roman" w:cs="Times New Roman"/>
                <w:sz w:val="28"/>
                <w:szCs w:val="28"/>
              </w:rPr>
              <w:t>обуждает взрослых играть с ним в сказки, распределяет роли, изображает голосом различных героев сказки</w:t>
            </w:r>
          </w:p>
          <w:p w:rsidR="003516FE" w:rsidRPr="00B21504" w:rsidRDefault="003516FE" w:rsidP="003516F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иногда неверно произносят шипящие и свистящие звуки;</w:t>
            </w:r>
          </w:p>
          <w:p w:rsidR="003516FE" w:rsidRPr="00B21504" w:rsidRDefault="003516FE" w:rsidP="003516F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задают множество вопросов – как простых, так и довольно неожиданных;</w:t>
            </w:r>
          </w:p>
          <w:p w:rsidR="00A47D43" w:rsidRPr="00CB0876" w:rsidRDefault="003516FE" w:rsidP="003516F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говорят сложносочиненными и сложноподчиненными предложениями – «Я стукнул Васю, потому что он забрал машинку».</w:t>
            </w:r>
          </w:p>
        </w:tc>
      </w:tr>
      <w:tr w:rsidR="00A47D43" w:rsidTr="00CB0876">
        <w:tc>
          <w:tcPr>
            <w:tcW w:w="1980" w:type="dxa"/>
          </w:tcPr>
          <w:p w:rsidR="003516FE" w:rsidRPr="00B21504" w:rsidRDefault="003516FE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5 лет ребенок:</w:t>
            </w:r>
          </w:p>
          <w:p w:rsidR="00A47D43" w:rsidRDefault="00A47D43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3516FE" w:rsidRPr="00B21504" w:rsidRDefault="003516FE" w:rsidP="003516F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расширяет свой словарь до 2500-3000 слов;</w:t>
            </w:r>
          </w:p>
          <w:p w:rsidR="003516FE" w:rsidRPr="00B21504" w:rsidRDefault="003516FE" w:rsidP="003516F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может составить рассказ по картинке;</w:t>
            </w:r>
          </w:p>
          <w:p w:rsidR="003516FE" w:rsidRPr="00B21504" w:rsidRDefault="003516FE" w:rsidP="003516F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применяет обобщающие понятия (цветы, дикие животные, обувь, транспорт и т.д.);</w:t>
            </w:r>
          </w:p>
          <w:p w:rsidR="003516FE" w:rsidRPr="00B21504" w:rsidRDefault="003516FE" w:rsidP="003516F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использует в предложениях все части речи – прилагательные, местоимения, деепричастия, междометия и т.п.;</w:t>
            </w:r>
          </w:p>
          <w:p w:rsidR="003516FE" w:rsidRPr="00B21504" w:rsidRDefault="003516FE" w:rsidP="003516F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разговаривает на понятном</w:t>
            </w:r>
            <w:r w:rsidR="00CB08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 xml:space="preserve"> взрослому языке, хотя встречаются и ошибки при ударении, при склонении существительных;</w:t>
            </w:r>
          </w:p>
          <w:p w:rsidR="00A47D43" w:rsidRDefault="003516FE" w:rsidP="003516F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чисто произносит все звуки, определяя гласные и согласные, твердые и мягкие.</w:t>
            </w:r>
          </w:p>
          <w:p w:rsidR="008E4C97" w:rsidRPr="00CB0876" w:rsidRDefault="008E4C97" w:rsidP="003516F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к выполнению заданий на фонематический слух.</w:t>
            </w:r>
          </w:p>
        </w:tc>
      </w:tr>
      <w:tr w:rsidR="00A47D43" w:rsidTr="00CB0876">
        <w:tc>
          <w:tcPr>
            <w:tcW w:w="1980" w:type="dxa"/>
          </w:tcPr>
          <w:p w:rsidR="003516FE" w:rsidRPr="00B21504" w:rsidRDefault="003516FE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 6-7 лет дошкольники:</w:t>
            </w:r>
          </w:p>
          <w:p w:rsidR="00A47D43" w:rsidRDefault="00A47D43" w:rsidP="003516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2" w:type="dxa"/>
          </w:tcPr>
          <w:p w:rsidR="003516FE" w:rsidRPr="00B21504" w:rsidRDefault="003516FE" w:rsidP="003516F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используют в речи от 3500 слов;</w:t>
            </w:r>
          </w:p>
          <w:p w:rsidR="003516FE" w:rsidRPr="00B21504" w:rsidRDefault="003516FE" w:rsidP="003516F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разговаривают образными выражениями, метафорами («радужная улыбка», «мамино счастье»);</w:t>
            </w:r>
          </w:p>
          <w:p w:rsidR="003516FE" w:rsidRPr="00B21504" w:rsidRDefault="003516FE" w:rsidP="003516F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склоняют все члены предложения по роду, падежу и числу;</w:t>
            </w:r>
          </w:p>
          <w:p w:rsidR="00A47D43" w:rsidRPr="00CB0876" w:rsidRDefault="003516FE" w:rsidP="003516FE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1504">
              <w:rPr>
                <w:rFonts w:ascii="Times New Roman" w:hAnsi="Times New Roman" w:cs="Times New Roman"/>
                <w:sz w:val="28"/>
                <w:szCs w:val="28"/>
              </w:rPr>
              <w:t>любят и охотно рассказывают сказки, сочиняют истории, отвечают на вопросы</w:t>
            </w:r>
            <w:r w:rsidR="008E4C97">
              <w:rPr>
                <w:rFonts w:ascii="Times New Roman" w:hAnsi="Times New Roman" w:cs="Times New Roman"/>
                <w:sz w:val="28"/>
                <w:szCs w:val="28"/>
              </w:rPr>
              <w:t>. Проявляет способность к элементам письма.</w:t>
            </w:r>
          </w:p>
        </w:tc>
      </w:tr>
    </w:tbl>
    <w:p w:rsidR="008E4C97" w:rsidRDefault="008E4C97" w:rsidP="00351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504" w:rsidRPr="00B21504" w:rsidRDefault="00B21504" w:rsidP="008E4C9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1504">
        <w:rPr>
          <w:rFonts w:ascii="Times New Roman" w:hAnsi="Times New Roman" w:cs="Times New Roman"/>
          <w:sz w:val="28"/>
          <w:szCs w:val="28"/>
        </w:rPr>
        <w:t xml:space="preserve">Если вы отметили, что речевое развитие вашего </w:t>
      </w:r>
      <w:r w:rsidR="003516FE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B21504">
        <w:rPr>
          <w:rFonts w:ascii="Times New Roman" w:hAnsi="Times New Roman" w:cs="Times New Roman"/>
          <w:sz w:val="28"/>
          <w:szCs w:val="28"/>
        </w:rPr>
        <w:t>значительно отстает от примерных ориентиров нормального формирования речи, обязательно обратитесь за помощью к специалисту.</w:t>
      </w:r>
    </w:p>
    <w:p w:rsidR="00B21504" w:rsidRPr="00B21504" w:rsidRDefault="00B21504" w:rsidP="00351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504">
        <w:rPr>
          <w:rFonts w:ascii="Times New Roman" w:hAnsi="Times New Roman" w:cs="Times New Roman"/>
          <w:b/>
          <w:bCs/>
          <w:sz w:val="28"/>
          <w:szCs w:val="28"/>
        </w:rPr>
        <w:t>Также вас должно насторожить, если ребенок:</w:t>
      </w:r>
    </w:p>
    <w:p w:rsidR="00B21504" w:rsidRPr="003516FE" w:rsidRDefault="00B21504" w:rsidP="003516F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16FE">
        <w:rPr>
          <w:rFonts w:ascii="Times New Roman" w:hAnsi="Times New Roman" w:cs="Times New Roman"/>
          <w:sz w:val="28"/>
          <w:szCs w:val="28"/>
        </w:rPr>
        <w:t>в трехмесячном возрасте не поворачивается, когда к нему обращается мама</w:t>
      </w:r>
      <w:r w:rsidR="003516FE" w:rsidRPr="003516FE">
        <w:rPr>
          <w:rFonts w:ascii="Times New Roman" w:hAnsi="Times New Roman" w:cs="Times New Roman"/>
          <w:sz w:val="28"/>
          <w:szCs w:val="28"/>
        </w:rPr>
        <w:t>,</w:t>
      </w:r>
      <w:r w:rsidRPr="003516FE">
        <w:rPr>
          <w:rFonts w:ascii="Times New Roman" w:hAnsi="Times New Roman" w:cs="Times New Roman"/>
          <w:sz w:val="28"/>
          <w:szCs w:val="28"/>
        </w:rPr>
        <w:t xml:space="preserve"> папа;</w:t>
      </w:r>
    </w:p>
    <w:p w:rsidR="00B21504" w:rsidRPr="003516FE" w:rsidRDefault="00B21504" w:rsidP="003516F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16FE">
        <w:rPr>
          <w:rFonts w:ascii="Times New Roman" w:hAnsi="Times New Roman" w:cs="Times New Roman"/>
          <w:sz w:val="28"/>
          <w:szCs w:val="28"/>
        </w:rPr>
        <w:t>в полгода не реагирует на интонационно окрашенную речь, не оборачивается к источнику звука, в лепете отсутствуют звуки «м, б, п»;</w:t>
      </w:r>
    </w:p>
    <w:p w:rsidR="00B21504" w:rsidRPr="003516FE" w:rsidRDefault="00B21504" w:rsidP="003516F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16FE">
        <w:rPr>
          <w:rFonts w:ascii="Times New Roman" w:hAnsi="Times New Roman" w:cs="Times New Roman"/>
          <w:sz w:val="28"/>
          <w:szCs w:val="28"/>
        </w:rPr>
        <w:t>в годик не понимает слова, которые взрослые часто употребляют в речи, не реагирует на собственное имя, для привлечения маминого внимания использует лишь плач;</w:t>
      </w:r>
    </w:p>
    <w:p w:rsidR="00B21504" w:rsidRPr="003516FE" w:rsidRDefault="00B21504" w:rsidP="003516F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16FE">
        <w:rPr>
          <w:rFonts w:ascii="Times New Roman" w:hAnsi="Times New Roman" w:cs="Times New Roman"/>
          <w:sz w:val="28"/>
          <w:szCs w:val="28"/>
        </w:rPr>
        <w:t>в два года не показывает на картинке кошку, зайчика, медвежонка, не понимает самых простых вопросов;</w:t>
      </w:r>
    </w:p>
    <w:p w:rsidR="00B21504" w:rsidRPr="003516FE" w:rsidRDefault="00B21504" w:rsidP="003516F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16FE">
        <w:rPr>
          <w:rFonts w:ascii="Times New Roman" w:hAnsi="Times New Roman" w:cs="Times New Roman"/>
          <w:sz w:val="28"/>
          <w:szCs w:val="28"/>
        </w:rPr>
        <w:t>в трехгодовалом возрасте не может выполнить двухсоставную инструкцию («Возьми бутылочку и принеси мне»), не называет известные ему вещи;</w:t>
      </w:r>
    </w:p>
    <w:p w:rsidR="00B21504" w:rsidRPr="003516FE" w:rsidRDefault="00B21504" w:rsidP="003516FE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16FE">
        <w:rPr>
          <w:rFonts w:ascii="Times New Roman" w:hAnsi="Times New Roman" w:cs="Times New Roman"/>
          <w:sz w:val="28"/>
          <w:szCs w:val="28"/>
        </w:rPr>
        <w:t>в четыре года не в состоянии ответить на простейшие вопросы, неправильно произносит большинство звуков, говорит короткими предложениями.</w:t>
      </w:r>
    </w:p>
    <w:p w:rsidR="00B21504" w:rsidRPr="00B21504" w:rsidRDefault="00B21504" w:rsidP="00351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504" w:rsidRDefault="00B21504" w:rsidP="00351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504">
        <w:rPr>
          <w:rFonts w:ascii="Times New Roman" w:hAnsi="Times New Roman" w:cs="Times New Roman"/>
          <w:sz w:val="28"/>
          <w:szCs w:val="28"/>
        </w:rPr>
        <w:t xml:space="preserve">В </w:t>
      </w:r>
      <w:r w:rsidRPr="000B10C2">
        <w:rPr>
          <w:rFonts w:ascii="Times New Roman" w:hAnsi="Times New Roman" w:cs="Times New Roman"/>
          <w:b/>
          <w:sz w:val="28"/>
          <w:szCs w:val="28"/>
        </w:rPr>
        <w:t>раннем и особенно дошкольном возрасте</w:t>
      </w:r>
      <w:r w:rsidRPr="00B21504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0B10C2">
        <w:rPr>
          <w:rFonts w:ascii="Times New Roman" w:hAnsi="Times New Roman" w:cs="Times New Roman"/>
          <w:b/>
          <w:sz w:val="28"/>
          <w:szCs w:val="28"/>
        </w:rPr>
        <w:t>активное развитие речи</w:t>
      </w:r>
      <w:r w:rsidRPr="00B21504">
        <w:rPr>
          <w:rFonts w:ascii="Times New Roman" w:hAnsi="Times New Roman" w:cs="Times New Roman"/>
          <w:sz w:val="28"/>
          <w:szCs w:val="28"/>
        </w:rPr>
        <w:t xml:space="preserve"> у детей, которое влияет на совершенствование </w:t>
      </w:r>
      <w:r w:rsidRPr="000B10C2">
        <w:rPr>
          <w:rFonts w:ascii="Times New Roman" w:hAnsi="Times New Roman" w:cs="Times New Roman"/>
          <w:b/>
          <w:sz w:val="28"/>
          <w:szCs w:val="28"/>
        </w:rPr>
        <w:t>всех психических процессов</w:t>
      </w:r>
      <w:r w:rsidRPr="00B21504">
        <w:rPr>
          <w:rFonts w:ascii="Times New Roman" w:hAnsi="Times New Roman" w:cs="Times New Roman"/>
          <w:sz w:val="28"/>
          <w:szCs w:val="28"/>
        </w:rPr>
        <w:t>. Вот почему так важно иметь представление о нормативных сроках усвоения ребенком речевых навыков. Конечно, каждый малыш индивидуален, однако знание норм и этапов развития речи поможет вам вовремя обратиться к специалисту в случае обнаружения каких-либо проблем.</w:t>
      </w:r>
    </w:p>
    <w:p w:rsidR="00B86FF6" w:rsidRPr="00B21504" w:rsidRDefault="00B86FF6" w:rsidP="00B86F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992C17" w:rsidRDefault="00992C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6E0" w:rsidRDefault="00297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6E0" w:rsidRDefault="00297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6E0" w:rsidRDefault="00297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6E0" w:rsidRDefault="00297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6E0" w:rsidRDefault="00297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6E0" w:rsidRDefault="002976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76E0" w:rsidRDefault="002976E0" w:rsidP="00297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6E0" w:rsidRDefault="002976E0" w:rsidP="00297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6E0" w:rsidRDefault="002976E0" w:rsidP="00297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6E0" w:rsidRDefault="002976E0" w:rsidP="00297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6E0" w:rsidRDefault="002976E0" w:rsidP="00297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6E0" w:rsidRDefault="002976E0" w:rsidP="00297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6E0" w:rsidRDefault="002976E0" w:rsidP="002976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76E0" w:rsidRPr="00B21504" w:rsidRDefault="002976E0" w:rsidP="002976E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6E0" w:rsidRPr="00B21504" w:rsidSect="00C53E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481"/>
    <w:multiLevelType w:val="multilevel"/>
    <w:tmpl w:val="A650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466D3E"/>
    <w:multiLevelType w:val="multilevel"/>
    <w:tmpl w:val="7A7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EA0A6B"/>
    <w:multiLevelType w:val="multilevel"/>
    <w:tmpl w:val="AB0A37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28196B"/>
    <w:multiLevelType w:val="multilevel"/>
    <w:tmpl w:val="851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823AA9"/>
    <w:multiLevelType w:val="multilevel"/>
    <w:tmpl w:val="50A0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C076F5"/>
    <w:multiLevelType w:val="multilevel"/>
    <w:tmpl w:val="CAEEB9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1A1248"/>
    <w:multiLevelType w:val="multilevel"/>
    <w:tmpl w:val="198A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D561A4"/>
    <w:multiLevelType w:val="multilevel"/>
    <w:tmpl w:val="32B0D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8F43FB"/>
    <w:multiLevelType w:val="multilevel"/>
    <w:tmpl w:val="58CE2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0498E"/>
    <w:multiLevelType w:val="multilevel"/>
    <w:tmpl w:val="270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B77B0B"/>
    <w:multiLevelType w:val="multilevel"/>
    <w:tmpl w:val="5816D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B56826"/>
    <w:multiLevelType w:val="multilevel"/>
    <w:tmpl w:val="9D4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2A7880"/>
    <w:multiLevelType w:val="multilevel"/>
    <w:tmpl w:val="4362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4B424A"/>
    <w:multiLevelType w:val="multilevel"/>
    <w:tmpl w:val="BC6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7F"/>
    <w:rsid w:val="000B10C2"/>
    <w:rsid w:val="00152E8C"/>
    <w:rsid w:val="002976E0"/>
    <w:rsid w:val="003516FE"/>
    <w:rsid w:val="005E714E"/>
    <w:rsid w:val="008E4C97"/>
    <w:rsid w:val="00992C17"/>
    <w:rsid w:val="009E4A08"/>
    <w:rsid w:val="00A47D43"/>
    <w:rsid w:val="00AB7D2C"/>
    <w:rsid w:val="00B21504"/>
    <w:rsid w:val="00B7557F"/>
    <w:rsid w:val="00B86FF6"/>
    <w:rsid w:val="00BB04D4"/>
    <w:rsid w:val="00C53E8A"/>
    <w:rsid w:val="00CB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59B5F-3EF7-4CD0-8531-B8785ED2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50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B86FF6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9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5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603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13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4182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889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7747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731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25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622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98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788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077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071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22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890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292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362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619">
          <w:marLeft w:val="1380"/>
          <w:marRight w:val="76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2019-05-22T07:09:00Z</cp:lastPrinted>
  <dcterms:created xsi:type="dcterms:W3CDTF">2019-02-22T04:12:00Z</dcterms:created>
  <dcterms:modified xsi:type="dcterms:W3CDTF">2019-05-27T01:13:00Z</dcterms:modified>
</cp:coreProperties>
</file>