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spacing w:after="0" w:line="360" w:lineRule="auto"/>
        <w:jc w:val="center"/>
        <w:rPr>
          <w:rFonts w:ascii="Times New Roman" w:eastAsia="Times New Roman" w:hAnsi="Times New Roman" w:cs="Times New Roman"/>
          <w:b/>
          <w:sz w:val="28"/>
          <w:szCs w:val="28"/>
          <w:lang w:eastAsia="ru-RU"/>
        </w:rPr>
      </w:pPr>
      <w:r w:rsidRPr="00A80A50">
        <w:rPr>
          <w:rFonts w:ascii="Times New Roman" w:eastAsia="Times New Roman" w:hAnsi="Times New Roman" w:cs="Times New Roman"/>
          <w:b/>
          <w:sz w:val="28"/>
          <w:szCs w:val="28"/>
          <w:lang w:eastAsia="ru-RU"/>
        </w:rPr>
        <w:t xml:space="preserve">КОРРЕКЦИОННО-РАЗВИВАЮЩАЯ ПРОГРАММА </w:t>
      </w:r>
    </w:p>
    <w:p w:rsidR="00A80A50" w:rsidRPr="00A80A50" w:rsidRDefault="00A80A50" w:rsidP="00A80A50">
      <w:pPr>
        <w:jc w:val="center"/>
        <w:rPr>
          <w:rFonts w:ascii="Times New Roman" w:eastAsia="Times New Roman" w:hAnsi="Times New Roman" w:cs="Times New Roman"/>
          <w:sz w:val="28"/>
          <w:szCs w:val="28"/>
          <w:lang w:eastAsia="ru-RU"/>
        </w:rPr>
      </w:pPr>
      <w:r w:rsidRPr="00A80A50">
        <w:rPr>
          <w:rFonts w:ascii="Times New Roman" w:eastAsia="Times New Roman" w:hAnsi="Times New Roman" w:cs="Times New Roman"/>
          <w:b/>
          <w:sz w:val="28"/>
          <w:szCs w:val="28"/>
          <w:lang w:eastAsia="ru-RU"/>
        </w:rPr>
        <w:t>«Коррекция внимания у учащихся младшего школьного возраста»</w:t>
      </w: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rPr>
          <w:rFonts w:ascii="Times New Roman" w:eastAsia="Times New Roman" w:hAnsi="Times New Roman" w:cs="Times New Roman"/>
          <w:sz w:val="28"/>
          <w:szCs w:val="28"/>
          <w:lang w:eastAsia="ru-RU"/>
        </w:rPr>
      </w:pPr>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Автор: Пиваева Екатерина Олеговна,</w:t>
      </w:r>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 xml:space="preserve">магистрант </w:t>
      </w:r>
      <w:r w:rsidRPr="00A80A50">
        <w:rPr>
          <w:rFonts w:ascii="Times New Roman" w:eastAsia="Times New Roman" w:hAnsi="Times New Roman" w:cs="Times New Roman"/>
          <w:sz w:val="28"/>
          <w:szCs w:val="28"/>
          <w:lang w:val="en-US" w:eastAsia="ru-RU"/>
        </w:rPr>
        <w:t>I</w:t>
      </w:r>
      <w:r w:rsidRPr="00A80A50">
        <w:rPr>
          <w:rFonts w:ascii="Times New Roman" w:eastAsia="Times New Roman" w:hAnsi="Times New Roman" w:cs="Times New Roman"/>
          <w:sz w:val="28"/>
          <w:szCs w:val="28"/>
          <w:lang w:eastAsia="ru-RU"/>
        </w:rPr>
        <w:t xml:space="preserve"> курса ФГБОУ </w:t>
      </w:r>
      <w:proofErr w:type="gramStart"/>
      <w:r w:rsidRPr="00A80A50">
        <w:rPr>
          <w:rFonts w:ascii="Times New Roman" w:eastAsia="Times New Roman" w:hAnsi="Times New Roman" w:cs="Times New Roman"/>
          <w:sz w:val="28"/>
          <w:szCs w:val="28"/>
          <w:lang w:eastAsia="ru-RU"/>
        </w:rPr>
        <w:t>ВО</w:t>
      </w:r>
      <w:proofErr w:type="gramEnd"/>
      <w:r w:rsidRPr="00A80A50">
        <w:rPr>
          <w:rFonts w:ascii="Times New Roman" w:eastAsia="Times New Roman" w:hAnsi="Times New Roman" w:cs="Times New Roman"/>
          <w:sz w:val="28"/>
          <w:szCs w:val="28"/>
          <w:lang w:eastAsia="ru-RU"/>
        </w:rPr>
        <w:t xml:space="preserve"> «Мордовский государственный педагогический институт имени М. Е. </w:t>
      </w:r>
      <w:proofErr w:type="spellStart"/>
      <w:r w:rsidRPr="00A80A50">
        <w:rPr>
          <w:rFonts w:ascii="Times New Roman" w:eastAsia="Times New Roman" w:hAnsi="Times New Roman" w:cs="Times New Roman"/>
          <w:sz w:val="28"/>
          <w:szCs w:val="28"/>
          <w:lang w:eastAsia="ru-RU"/>
        </w:rPr>
        <w:t>Евсевьева</w:t>
      </w:r>
      <w:proofErr w:type="spellEnd"/>
      <w:r w:rsidRPr="00A80A50">
        <w:rPr>
          <w:rFonts w:ascii="Times New Roman" w:eastAsia="Times New Roman" w:hAnsi="Times New Roman" w:cs="Times New Roman"/>
          <w:sz w:val="28"/>
          <w:szCs w:val="28"/>
          <w:lang w:eastAsia="ru-RU"/>
        </w:rPr>
        <w:t xml:space="preserve">» </w:t>
      </w:r>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 xml:space="preserve">направления подготовки Специальное (дефектологическое) образование </w:t>
      </w:r>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профиля Дефектологическое сопровождение субъектов образования,</w:t>
      </w:r>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 xml:space="preserve">дефектолог </w:t>
      </w:r>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МУ «Психолого-медико-педагогическая консультация» г. о. Саранск</w:t>
      </w:r>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 xml:space="preserve">Электронный адрес: </w:t>
      </w:r>
      <w:proofErr w:type="spellStart"/>
      <w:r w:rsidRPr="00A80A50">
        <w:rPr>
          <w:rFonts w:ascii="Times New Roman" w:eastAsia="Times New Roman" w:hAnsi="Times New Roman" w:cs="Times New Roman"/>
          <w:sz w:val="28"/>
          <w:szCs w:val="28"/>
          <w:lang w:val="en-US" w:eastAsia="ru-RU"/>
        </w:rPr>
        <w:t>ekaterina</w:t>
      </w:r>
      <w:proofErr w:type="spellEnd"/>
      <w:r w:rsidRPr="00A80A50">
        <w:rPr>
          <w:rFonts w:ascii="Times New Roman" w:eastAsia="Times New Roman" w:hAnsi="Times New Roman" w:cs="Times New Roman"/>
          <w:sz w:val="28"/>
          <w:szCs w:val="28"/>
          <w:lang w:eastAsia="ru-RU"/>
        </w:rPr>
        <w:t>_</w:t>
      </w:r>
      <w:proofErr w:type="spellStart"/>
      <w:r w:rsidRPr="00A80A50">
        <w:rPr>
          <w:rFonts w:ascii="Times New Roman" w:eastAsia="Times New Roman" w:hAnsi="Times New Roman" w:cs="Times New Roman"/>
          <w:sz w:val="28"/>
          <w:szCs w:val="28"/>
          <w:lang w:val="en-US" w:eastAsia="ru-RU"/>
        </w:rPr>
        <w:t>pivaeva</w:t>
      </w:r>
      <w:proofErr w:type="spellEnd"/>
      <w:r w:rsidRPr="00A80A50">
        <w:rPr>
          <w:rFonts w:ascii="Times New Roman" w:eastAsia="Times New Roman" w:hAnsi="Times New Roman" w:cs="Times New Roman"/>
          <w:sz w:val="28"/>
          <w:szCs w:val="28"/>
          <w:lang w:eastAsia="ru-RU"/>
        </w:rPr>
        <w:t>@</w:t>
      </w:r>
      <w:r w:rsidRPr="00A80A50">
        <w:rPr>
          <w:rFonts w:ascii="Times New Roman" w:eastAsia="Times New Roman" w:hAnsi="Times New Roman" w:cs="Times New Roman"/>
          <w:sz w:val="28"/>
          <w:szCs w:val="28"/>
          <w:lang w:val="en-US" w:eastAsia="ru-RU"/>
        </w:rPr>
        <w:t>mail</w:t>
      </w:r>
      <w:r w:rsidRPr="00A80A50">
        <w:rPr>
          <w:rFonts w:ascii="Times New Roman" w:eastAsia="Times New Roman" w:hAnsi="Times New Roman" w:cs="Times New Roman"/>
          <w:sz w:val="28"/>
          <w:szCs w:val="28"/>
          <w:lang w:eastAsia="ru-RU"/>
        </w:rPr>
        <w:t>.</w:t>
      </w:r>
      <w:proofErr w:type="spellStart"/>
      <w:r w:rsidRPr="00A80A50">
        <w:rPr>
          <w:rFonts w:ascii="Times New Roman" w:eastAsia="Times New Roman" w:hAnsi="Times New Roman" w:cs="Times New Roman"/>
          <w:sz w:val="28"/>
          <w:szCs w:val="28"/>
          <w:lang w:val="en-US" w:eastAsia="ru-RU"/>
        </w:rPr>
        <w:t>ru</w:t>
      </w:r>
      <w:proofErr w:type="spellEnd"/>
    </w:p>
    <w:p w:rsidR="00A80A50" w:rsidRPr="00A80A50" w:rsidRDefault="00A80A50" w:rsidP="00A80A50">
      <w:pPr>
        <w:spacing w:after="0" w:line="360" w:lineRule="auto"/>
        <w:ind w:firstLine="709"/>
        <w:jc w:val="right"/>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Контактный телефон: +7 (937) 518 74 20</w:t>
      </w:r>
    </w:p>
    <w:p w:rsidR="00A80A50" w:rsidRPr="00A80A50" w:rsidRDefault="00A80A50" w:rsidP="00A80A50">
      <w:pPr>
        <w:jc w:val="center"/>
        <w:rPr>
          <w:rFonts w:ascii="Times New Roman" w:eastAsia="Times New Roman" w:hAnsi="Times New Roman" w:cs="Times New Roman"/>
          <w:sz w:val="28"/>
          <w:szCs w:val="28"/>
          <w:lang w:eastAsia="ru-RU"/>
        </w:rPr>
        <w:sectPr w:rsidR="00A80A50" w:rsidRPr="00A80A50" w:rsidSect="00F97093">
          <w:footerReference w:type="default" r:id="rId9"/>
          <w:pgSz w:w="11906" w:h="16838"/>
          <w:pgMar w:top="1134" w:right="566" w:bottom="851" w:left="1701" w:header="709" w:footer="709" w:gutter="0"/>
          <w:cols w:space="708"/>
          <w:titlePg/>
          <w:docGrid w:linePitch="360"/>
        </w:sectPr>
      </w:pPr>
    </w:p>
    <w:p w:rsidR="00CC37AB" w:rsidRPr="00A62065" w:rsidRDefault="00CC37AB" w:rsidP="00A62065">
      <w:pPr>
        <w:pStyle w:val="Default"/>
        <w:numPr>
          <w:ilvl w:val="0"/>
          <w:numId w:val="1"/>
        </w:numPr>
        <w:tabs>
          <w:tab w:val="left" w:pos="1134"/>
        </w:tabs>
        <w:spacing w:line="360" w:lineRule="auto"/>
        <w:ind w:left="0" w:firstLine="709"/>
        <w:jc w:val="both"/>
        <w:rPr>
          <w:b/>
          <w:bCs/>
          <w:sz w:val="28"/>
          <w:szCs w:val="28"/>
          <w:shd w:val="clear" w:color="auto" w:fill="FFFFFF"/>
        </w:rPr>
      </w:pPr>
      <w:r w:rsidRPr="00A62065">
        <w:rPr>
          <w:b/>
          <w:bCs/>
          <w:sz w:val="28"/>
          <w:szCs w:val="28"/>
          <w:shd w:val="clear" w:color="auto" w:fill="FFFFFF"/>
        </w:rPr>
        <w:lastRenderedPageBreak/>
        <w:t>Направление коррекционно-развивающей работы:</w:t>
      </w:r>
      <w:r w:rsidRPr="00A62065">
        <w:rPr>
          <w:sz w:val="28"/>
          <w:szCs w:val="28"/>
        </w:rPr>
        <w:t xml:space="preserve"> </w:t>
      </w:r>
      <w:r w:rsidRPr="00A62065">
        <w:rPr>
          <w:bCs/>
          <w:sz w:val="28"/>
          <w:szCs w:val="28"/>
          <w:shd w:val="clear" w:color="auto" w:fill="FFFFFF"/>
        </w:rPr>
        <w:t>коррекция внимания у учащихся младшего школьного возраста.</w:t>
      </w:r>
    </w:p>
    <w:p w:rsidR="00A2722F" w:rsidRPr="00A62065" w:rsidRDefault="00CC37AB" w:rsidP="00A62065">
      <w:pPr>
        <w:pStyle w:val="Default"/>
        <w:numPr>
          <w:ilvl w:val="0"/>
          <w:numId w:val="1"/>
        </w:numPr>
        <w:tabs>
          <w:tab w:val="left" w:pos="1134"/>
        </w:tabs>
        <w:spacing w:line="360" w:lineRule="auto"/>
        <w:ind w:left="0" w:firstLine="709"/>
        <w:jc w:val="both"/>
        <w:rPr>
          <w:b/>
          <w:bCs/>
          <w:sz w:val="28"/>
          <w:szCs w:val="28"/>
          <w:shd w:val="clear" w:color="auto" w:fill="FFFFFF"/>
        </w:rPr>
      </w:pPr>
      <w:r w:rsidRPr="00A62065">
        <w:rPr>
          <w:bCs/>
          <w:sz w:val="28"/>
          <w:szCs w:val="28"/>
          <w:shd w:val="clear" w:color="auto" w:fill="FFFFFF"/>
        </w:rPr>
        <w:t xml:space="preserve"> </w:t>
      </w:r>
      <w:r w:rsidRPr="00A62065">
        <w:rPr>
          <w:b/>
          <w:bCs/>
          <w:sz w:val="28"/>
          <w:szCs w:val="28"/>
          <w:shd w:val="clear" w:color="auto" w:fill="FFFFFF"/>
        </w:rPr>
        <w:t>Возможные причины нарушения и психологический прогноз:</w:t>
      </w:r>
    </w:p>
    <w:p w:rsidR="00F43A0A" w:rsidRPr="00A62065" w:rsidRDefault="00650770" w:rsidP="00A62065">
      <w:pPr>
        <w:pStyle w:val="Default"/>
        <w:spacing w:line="360" w:lineRule="auto"/>
        <w:ind w:firstLine="709"/>
        <w:jc w:val="both"/>
        <w:rPr>
          <w:color w:val="auto"/>
          <w:sz w:val="28"/>
          <w:szCs w:val="28"/>
          <w:shd w:val="clear" w:color="auto" w:fill="FFFFFF"/>
        </w:rPr>
      </w:pPr>
      <w:r w:rsidRPr="00A62065">
        <w:rPr>
          <w:color w:val="auto"/>
          <w:sz w:val="28"/>
          <w:szCs w:val="28"/>
        </w:rPr>
        <w:t xml:space="preserve">Младший </w:t>
      </w:r>
      <w:r w:rsidR="00D6756B" w:rsidRPr="00A62065">
        <w:rPr>
          <w:color w:val="auto"/>
          <w:sz w:val="28"/>
          <w:szCs w:val="28"/>
        </w:rPr>
        <w:t>школьный возраст (</w:t>
      </w:r>
      <w:r w:rsidR="00C928D5" w:rsidRPr="00A62065">
        <w:rPr>
          <w:color w:val="auto"/>
          <w:sz w:val="28"/>
          <w:szCs w:val="28"/>
          <w:shd w:val="clear" w:color="auto" w:fill="FFFFFF"/>
        </w:rPr>
        <w:t>6/7 – 9/10</w:t>
      </w:r>
      <w:r w:rsidR="00C928D5" w:rsidRPr="00A62065">
        <w:rPr>
          <w:rStyle w:val="apple-converted-space"/>
          <w:color w:val="auto"/>
          <w:sz w:val="28"/>
          <w:szCs w:val="28"/>
          <w:shd w:val="clear" w:color="auto" w:fill="FFFFFF"/>
        </w:rPr>
        <w:t xml:space="preserve"> </w:t>
      </w:r>
      <w:r w:rsidR="00D6756B" w:rsidRPr="00A62065">
        <w:rPr>
          <w:color w:val="auto"/>
          <w:sz w:val="28"/>
          <w:szCs w:val="28"/>
        </w:rPr>
        <w:t xml:space="preserve">лет) – </w:t>
      </w:r>
      <w:r w:rsidR="00FC5978" w:rsidRPr="00A62065">
        <w:rPr>
          <w:color w:val="auto"/>
          <w:sz w:val="28"/>
          <w:szCs w:val="28"/>
          <w:shd w:val="clear" w:color="auto" w:fill="FFFFFF"/>
        </w:rPr>
        <w:t>это важный период в жизни человека, это выход на новый возрастной этап, это мно</w:t>
      </w:r>
      <w:r w:rsidR="00285422">
        <w:rPr>
          <w:color w:val="auto"/>
          <w:sz w:val="28"/>
          <w:szCs w:val="28"/>
          <w:shd w:val="clear" w:color="auto" w:fill="FFFFFF"/>
        </w:rPr>
        <w:t>го новых возможностей и поэтому</w:t>
      </w:r>
      <w:r w:rsidR="00FC5978" w:rsidRPr="00A62065">
        <w:rPr>
          <w:color w:val="auto"/>
          <w:sz w:val="28"/>
          <w:szCs w:val="28"/>
          <w:shd w:val="clear" w:color="auto" w:fill="FFFFFF"/>
        </w:rPr>
        <w:t xml:space="preserve"> многие </w:t>
      </w:r>
      <w:proofErr w:type="gramStart"/>
      <w:r w:rsidR="00FC5978" w:rsidRPr="00A62065">
        <w:rPr>
          <w:color w:val="auto"/>
          <w:sz w:val="28"/>
          <w:szCs w:val="28"/>
          <w:shd w:val="clear" w:color="auto" w:fill="FFFFFF"/>
        </w:rPr>
        <w:t>педагоги</w:t>
      </w:r>
      <w:proofErr w:type="gramEnd"/>
      <w:r w:rsidR="00285422">
        <w:rPr>
          <w:color w:val="auto"/>
          <w:sz w:val="28"/>
          <w:szCs w:val="28"/>
          <w:shd w:val="clear" w:color="auto" w:fill="FFFFFF"/>
        </w:rPr>
        <w:t xml:space="preserve"> и психологи</w:t>
      </w:r>
      <w:r w:rsidR="00FC5978" w:rsidRPr="00A62065">
        <w:rPr>
          <w:color w:val="auto"/>
          <w:sz w:val="28"/>
          <w:szCs w:val="28"/>
          <w:shd w:val="clear" w:color="auto" w:fill="FFFFFF"/>
        </w:rPr>
        <w:t xml:space="preserve"> в своих исследованиях уделяли и уделяют огромное внимание этому возрасту.</w:t>
      </w:r>
      <w:r w:rsidR="00FC5978" w:rsidRPr="00A62065">
        <w:rPr>
          <w:color w:val="auto"/>
          <w:sz w:val="28"/>
          <w:szCs w:val="28"/>
        </w:rPr>
        <w:t xml:space="preserve"> </w:t>
      </w:r>
      <w:r w:rsidR="00FF2F62" w:rsidRPr="00A62065">
        <w:rPr>
          <w:color w:val="auto"/>
          <w:sz w:val="28"/>
          <w:szCs w:val="28"/>
        </w:rPr>
        <w:t xml:space="preserve">Этот возраст чрезвычайно важен для психического и социального развития. </w:t>
      </w:r>
      <w:r w:rsidR="00FC5978" w:rsidRPr="00A62065">
        <w:rPr>
          <w:color w:val="auto"/>
          <w:sz w:val="28"/>
          <w:szCs w:val="28"/>
          <w:shd w:val="clear" w:color="auto" w:fill="FFFFFF"/>
        </w:rPr>
        <w:t xml:space="preserve">Основной вид деятельности ребенка младшего школьного возраста </w:t>
      </w:r>
      <w:r w:rsidR="00A62065">
        <w:rPr>
          <w:color w:val="auto"/>
          <w:sz w:val="28"/>
          <w:szCs w:val="28"/>
          <w:shd w:val="clear" w:color="auto" w:fill="FFFFFF"/>
        </w:rPr>
        <w:sym w:font="Symbol" w:char="F02D"/>
      </w:r>
      <w:r w:rsidR="00FC5978" w:rsidRPr="00A62065">
        <w:rPr>
          <w:color w:val="auto"/>
          <w:sz w:val="28"/>
          <w:szCs w:val="28"/>
          <w:shd w:val="clear" w:color="auto" w:fill="FFFFFF"/>
        </w:rPr>
        <w:t xml:space="preserve"> учение в школе. Эта деятельность вносит существенные изменения в протекание всех психических процессов. Изменяется и внимание детей, к которому учебная деятельность предъявляет новые высокие требования. </w:t>
      </w:r>
    </w:p>
    <w:p w:rsidR="00FC5978" w:rsidRPr="00A62065" w:rsidRDefault="002752C1" w:rsidP="00A62065">
      <w:pPr>
        <w:pStyle w:val="Default"/>
        <w:spacing w:line="360" w:lineRule="auto"/>
        <w:ind w:firstLine="709"/>
        <w:jc w:val="both"/>
        <w:rPr>
          <w:color w:val="auto"/>
          <w:sz w:val="28"/>
          <w:szCs w:val="28"/>
          <w:shd w:val="clear" w:color="auto" w:fill="FFFFFF"/>
        </w:rPr>
      </w:pPr>
      <w:r w:rsidRPr="00A62065">
        <w:rPr>
          <w:color w:val="auto"/>
          <w:sz w:val="28"/>
          <w:szCs w:val="28"/>
          <w:shd w:val="clear" w:color="auto" w:fill="FFFFFF"/>
        </w:rPr>
        <w:t>К</w:t>
      </w:r>
      <w:r w:rsidR="00FC5978" w:rsidRPr="00A62065">
        <w:rPr>
          <w:color w:val="auto"/>
          <w:sz w:val="28"/>
          <w:szCs w:val="28"/>
          <w:shd w:val="clear" w:color="auto" w:fill="FFFFFF"/>
        </w:rPr>
        <w:t>ачества внимания, необходимые для успешной работы в классе и дома, лишь частичн</w:t>
      </w:r>
      <w:r w:rsidRPr="00A62065">
        <w:rPr>
          <w:color w:val="auto"/>
          <w:sz w:val="28"/>
          <w:szCs w:val="28"/>
          <w:shd w:val="clear" w:color="auto" w:fill="FFFFFF"/>
        </w:rPr>
        <w:t>о могут быть развиты и подготов</w:t>
      </w:r>
      <w:r w:rsidR="00FC5978" w:rsidRPr="00A62065">
        <w:rPr>
          <w:color w:val="auto"/>
          <w:sz w:val="28"/>
          <w:szCs w:val="28"/>
          <w:shd w:val="clear" w:color="auto" w:fill="FFFFFF"/>
        </w:rPr>
        <w:t>лены в детском саду или в семье. Они формируются в самой учебной деятельности маленького школьника.</w:t>
      </w:r>
    </w:p>
    <w:p w:rsidR="00426238" w:rsidRPr="00A62065" w:rsidRDefault="00C928D5" w:rsidP="00A62065">
      <w:pPr>
        <w:pStyle w:val="c2"/>
        <w:shd w:val="clear" w:color="auto" w:fill="FFFFFF"/>
        <w:spacing w:before="0" w:beforeAutospacing="0" w:after="0" w:afterAutospacing="0" w:line="360" w:lineRule="auto"/>
        <w:ind w:firstLine="709"/>
        <w:jc w:val="both"/>
        <w:rPr>
          <w:sz w:val="28"/>
          <w:szCs w:val="28"/>
        </w:rPr>
      </w:pPr>
      <w:r w:rsidRPr="00A62065">
        <w:rPr>
          <w:sz w:val="28"/>
          <w:szCs w:val="28"/>
        </w:rPr>
        <w:t>Внимание – это направленность и сосредоточенность сознания на каком-либо реальном или идеальном объекте, предполагающие повышение уровня сенсорной, интеллектуальной или двигательной активности индивида</w:t>
      </w:r>
      <w:r w:rsidR="006725CE" w:rsidRPr="00A62065">
        <w:rPr>
          <w:rStyle w:val="c0"/>
          <w:sz w:val="28"/>
          <w:szCs w:val="28"/>
        </w:rPr>
        <w:t xml:space="preserve">. </w:t>
      </w:r>
      <w:r w:rsidR="006725CE" w:rsidRPr="00A62065">
        <w:rPr>
          <w:rStyle w:val="c0"/>
          <w:color w:val="000000"/>
          <w:sz w:val="28"/>
          <w:szCs w:val="28"/>
        </w:rPr>
        <w:t>Внимание – это в первую очередь динамическая характеристика протекания познавательной деятельности: оно выражает преимущественную связь психической деятельности с определенным объектом, на котором она как в фокусе сосредоточена.</w:t>
      </w:r>
      <w:r w:rsidR="006725CE" w:rsidRPr="00A62065">
        <w:rPr>
          <w:sz w:val="28"/>
          <w:szCs w:val="28"/>
        </w:rPr>
        <w:t xml:space="preserve"> </w:t>
      </w:r>
    </w:p>
    <w:p w:rsidR="006725CE" w:rsidRPr="00A62065" w:rsidRDefault="00426238" w:rsidP="00A62065">
      <w:pPr>
        <w:pStyle w:val="c2"/>
        <w:shd w:val="clear" w:color="auto" w:fill="FFFFFF"/>
        <w:spacing w:before="0" w:beforeAutospacing="0" w:after="0" w:afterAutospacing="0" w:line="360" w:lineRule="auto"/>
        <w:ind w:firstLine="709"/>
        <w:jc w:val="both"/>
        <w:rPr>
          <w:rStyle w:val="c0"/>
          <w:color w:val="000000"/>
          <w:sz w:val="28"/>
          <w:szCs w:val="28"/>
        </w:rPr>
      </w:pPr>
      <w:r w:rsidRPr="00A62065">
        <w:rPr>
          <w:rStyle w:val="c0"/>
          <w:color w:val="000000"/>
          <w:sz w:val="28"/>
          <w:szCs w:val="28"/>
        </w:rPr>
        <w:t>В</w:t>
      </w:r>
      <w:r w:rsidR="006725CE" w:rsidRPr="00A62065">
        <w:rPr>
          <w:rStyle w:val="c0"/>
          <w:color w:val="000000"/>
          <w:sz w:val="28"/>
          <w:szCs w:val="28"/>
        </w:rPr>
        <w:t>нимание неразрывно связано с другими психическими процессами или деятельностью субъекта и выступает как их необходимый момент, отделить его от них, выделить и изучать «в чистом виде не представляется возможным, но и нельзя считать доказательством его «</w:t>
      </w:r>
      <w:proofErr w:type="spellStart"/>
      <w:r w:rsidR="006725CE" w:rsidRPr="00A62065">
        <w:rPr>
          <w:rStyle w:val="c0"/>
          <w:color w:val="000000"/>
          <w:sz w:val="28"/>
          <w:szCs w:val="28"/>
        </w:rPr>
        <w:t>несуществования</w:t>
      </w:r>
      <w:proofErr w:type="spellEnd"/>
      <w:r w:rsidR="006725CE" w:rsidRPr="00A62065">
        <w:rPr>
          <w:rStyle w:val="c0"/>
          <w:color w:val="000000"/>
          <w:sz w:val="28"/>
          <w:szCs w:val="28"/>
        </w:rPr>
        <w:t xml:space="preserve">». Вниманием можно управлять, используя внешние или внутренние инструменты. Причем это управление не сводится к управлению деятельностью. Существуют специфические нарушения внимания, которые </w:t>
      </w:r>
      <w:r w:rsidR="006725CE" w:rsidRPr="00A62065">
        <w:rPr>
          <w:rStyle w:val="c0"/>
          <w:color w:val="000000"/>
          <w:sz w:val="28"/>
          <w:szCs w:val="28"/>
        </w:rPr>
        <w:lastRenderedPageBreak/>
        <w:t>приводят к изменению поведения, к невозможности выполнять определенную деятельность, но которые отличаются от нарушений восприятия, памяти, мышления.</w:t>
      </w:r>
    </w:p>
    <w:p w:rsidR="0059086F" w:rsidRPr="00A62065" w:rsidRDefault="00426238" w:rsidP="00A62065">
      <w:pPr>
        <w:pStyle w:val="c2"/>
        <w:shd w:val="clear" w:color="auto" w:fill="FFFFFF"/>
        <w:spacing w:before="0" w:beforeAutospacing="0" w:after="0" w:afterAutospacing="0" w:line="360" w:lineRule="auto"/>
        <w:ind w:firstLine="709"/>
        <w:jc w:val="both"/>
        <w:rPr>
          <w:color w:val="000000"/>
          <w:sz w:val="28"/>
          <w:szCs w:val="28"/>
        </w:rPr>
      </w:pPr>
      <w:r w:rsidRPr="00A62065">
        <w:rPr>
          <w:color w:val="000000"/>
          <w:sz w:val="28"/>
          <w:szCs w:val="28"/>
        </w:rPr>
        <w:t xml:space="preserve">В младшем школьном возрасте внимание ребенка становится произвольным, однако это происходит не сразу. </w:t>
      </w:r>
      <w:proofErr w:type="gramStart"/>
      <w:r w:rsidRPr="00A62065">
        <w:rPr>
          <w:color w:val="000000"/>
          <w:sz w:val="28"/>
          <w:szCs w:val="28"/>
        </w:rPr>
        <w:t>Довольно долго, особенно в начальных классах, сильным и конкурирующим с произвольным остается непроизвольное внимание детей.</w:t>
      </w:r>
      <w:proofErr w:type="gramEnd"/>
      <w:r w:rsidR="002752C1" w:rsidRPr="00A62065">
        <w:rPr>
          <w:color w:val="000000"/>
          <w:sz w:val="28"/>
          <w:szCs w:val="28"/>
        </w:rPr>
        <w:t xml:space="preserve"> </w:t>
      </w:r>
      <w:r w:rsidRPr="00A62065">
        <w:rPr>
          <w:color w:val="000000"/>
          <w:sz w:val="28"/>
          <w:szCs w:val="28"/>
        </w:rPr>
        <w:t>Вместе с этим происходит развитие и определенных свойств внимания ребенка, таких как объем и устойчивость, переключаемость и концентрация, а также произвольное внимание.</w:t>
      </w:r>
      <w:r w:rsidR="0059086F" w:rsidRPr="00A62065">
        <w:rPr>
          <w:color w:val="000000"/>
          <w:sz w:val="28"/>
          <w:szCs w:val="28"/>
        </w:rPr>
        <w:t xml:space="preserve"> </w:t>
      </w:r>
    </w:p>
    <w:p w:rsidR="0059086F" w:rsidRPr="00A62065" w:rsidRDefault="0059086F" w:rsidP="00A62065">
      <w:pPr>
        <w:pStyle w:val="c2"/>
        <w:shd w:val="clear" w:color="auto" w:fill="FFFFFF"/>
        <w:spacing w:before="0" w:beforeAutospacing="0" w:after="0" w:afterAutospacing="0" w:line="360" w:lineRule="auto"/>
        <w:ind w:firstLine="709"/>
        <w:jc w:val="both"/>
        <w:rPr>
          <w:color w:val="000000"/>
          <w:sz w:val="28"/>
          <w:szCs w:val="28"/>
        </w:rPr>
      </w:pPr>
      <w:r w:rsidRPr="00A62065">
        <w:rPr>
          <w:color w:val="000000"/>
          <w:sz w:val="28"/>
          <w:szCs w:val="28"/>
        </w:rPr>
        <w:t>Концентр</w:t>
      </w:r>
      <w:r w:rsidR="00A62065">
        <w:rPr>
          <w:color w:val="000000"/>
          <w:sz w:val="28"/>
          <w:szCs w:val="28"/>
        </w:rPr>
        <w:t>ация</w:t>
      </w:r>
      <w:r w:rsidRPr="00A62065">
        <w:rPr>
          <w:color w:val="000000"/>
          <w:sz w:val="28"/>
          <w:szCs w:val="28"/>
        </w:rPr>
        <w:t>. Это показатель степени сосредоточенности сознания на определенном объекте, интенсивности связи с ним. Концентрированность внимания означает, что образуется как бы временный центр всей психологической активности человека.</w:t>
      </w:r>
    </w:p>
    <w:p w:rsidR="0059086F" w:rsidRPr="00A62065" w:rsidRDefault="0059086F" w:rsidP="00A62065">
      <w:pPr>
        <w:pStyle w:val="c2"/>
        <w:shd w:val="clear" w:color="auto" w:fill="FFFFFF"/>
        <w:spacing w:before="0" w:beforeAutospacing="0" w:after="0" w:afterAutospacing="0" w:line="360" w:lineRule="auto"/>
        <w:ind w:firstLine="709"/>
        <w:jc w:val="both"/>
        <w:rPr>
          <w:color w:val="000000"/>
          <w:sz w:val="28"/>
          <w:szCs w:val="28"/>
        </w:rPr>
      </w:pPr>
      <w:r w:rsidRPr="00A62065">
        <w:rPr>
          <w:color w:val="000000"/>
          <w:sz w:val="28"/>
          <w:szCs w:val="28"/>
        </w:rPr>
        <w:t>Интенсивность внимания – это качество, определяющее эффективность восприятия, мышления, памяти и ясность сознания в целом. Чем больше интерес к деятельности (чем больше сознание ее значения) и чем труднее деятельность, чем больше влияние отвлекающих раздражителей, тем более интенсивным будет внимание.</w:t>
      </w:r>
    </w:p>
    <w:p w:rsidR="0059086F" w:rsidRPr="00A62065" w:rsidRDefault="0059086F" w:rsidP="00A62065">
      <w:pPr>
        <w:pStyle w:val="c2"/>
        <w:shd w:val="clear" w:color="auto" w:fill="FFFFFF"/>
        <w:spacing w:before="0" w:beforeAutospacing="0" w:after="0" w:afterAutospacing="0" w:line="360" w:lineRule="auto"/>
        <w:ind w:firstLine="709"/>
        <w:jc w:val="both"/>
        <w:rPr>
          <w:color w:val="000000"/>
          <w:sz w:val="28"/>
          <w:szCs w:val="28"/>
        </w:rPr>
      </w:pPr>
      <w:r w:rsidRPr="00A62065">
        <w:rPr>
          <w:color w:val="000000"/>
          <w:sz w:val="28"/>
          <w:szCs w:val="28"/>
        </w:rPr>
        <w:t xml:space="preserve">Устойчивость. Способность длительное время поддерживать высокие уровни концентрированности и интенсивности внимания. Определяется типом нервной системы, темпераментом, мотивацией (новизна, значимость потребности, личные интересы), а также внешними условиями деятельности человека. Устойчивость внимания поддерживается не только новизной поступающих стимулов, но и их повторением. </w:t>
      </w:r>
    </w:p>
    <w:p w:rsidR="0059086F" w:rsidRPr="00A62065" w:rsidRDefault="0059086F" w:rsidP="00A62065">
      <w:pPr>
        <w:pStyle w:val="c2"/>
        <w:shd w:val="clear" w:color="auto" w:fill="FFFFFF"/>
        <w:spacing w:before="0" w:beforeAutospacing="0" w:after="0" w:afterAutospacing="0" w:line="360" w:lineRule="auto"/>
        <w:ind w:firstLine="709"/>
        <w:jc w:val="both"/>
        <w:rPr>
          <w:color w:val="000000"/>
          <w:sz w:val="28"/>
          <w:szCs w:val="28"/>
        </w:rPr>
      </w:pPr>
      <w:r w:rsidRPr="00A62065">
        <w:rPr>
          <w:color w:val="000000"/>
          <w:sz w:val="28"/>
          <w:szCs w:val="28"/>
        </w:rPr>
        <w:t>Объем – показатель количества однородных стимулов</w:t>
      </w:r>
      <w:r w:rsidR="00B53720" w:rsidRPr="00A62065">
        <w:rPr>
          <w:color w:val="000000"/>
          <w:sz w:val="28"/>
          <w:szCs w:val="28"/>
        </w:rPr>
        <w:t xml:space="preserve">, находящихся в фокусе внимания. </w:t>
      </w:r>
      <w:r w:rsidRPr="00A62065">
        <w:rPr>
          <w:color w:val="000000"/>
          <w:sz w:val="28"/>
          <w:szCs w:val="28"/>
        </w:rPr>
        <w:t>Объем внимания зависит не только от генетических факторов и от возможностей кратковременной памяти индивида. Имеют также значения характеристики воспринимаемых объектов и профессиональные навыки самого субъекта.</w:t>
      </w:r>
    </w:p>
    <w:p w:rsidR="0059086F" w:rsidRPr="00A62065" w:rsidRDefault="0059086F" w:rsidP="00A62065">
      <w:pPr>
        <w:pStyle w:val="c2"/>
        <w:shd w:val="clear" w:color="auto" w:fill="FFFFFF"/>
        <w:spacing w:before="0" w:beforeAutospacing="0" w:after="0" w:afterAutospacing="0" w:line="360" w:lineRule="auto"/>
        <w:ind w:firstLine="709"/>
        <w:jc w:val="both"/>
        <w:rPr>
          <w:color w:val="000000"/>
          <w:sz w:val="28"/>
          <w:szCs w:val="28"/>
        </w:rPr>
      </w:pPr>
      <w:r w:rsidRPr="00A62065">
        <w:rPr>
          <w:color w:val="000000"/>
          <w:sz w:val="28"/>
          <w:szCs w:val="28"/>
        </w:rPr>
        <w:lastRenderedPageBreak/>
        <w:t xml:space="preserve">Переключение внимания понимается как возможность более или менее легкого и достаточно быстрого перехода от одного вида деятельности к другому. С переключением функционально связаны и два разнонаправленных процесса: включение и отключение внимания. Переключение может быть произвольным, тогда его скорость </w:t>
      </w:r>
      <w:r w:rsidR="00A62065">
        <w:rPr>
          <w:color w:val="000000"/>
          <w:sz w:val="28"/>
          <w:szCs w:val="28"/>
        </w:rPr>
        <w:sym w:font="Symbol" w:char="F02D"/>
      </w:r>
      <w:r w:rsidRPr="00A62065">
        <w:rPr>
          <w:color w:val="000000"/>
          <w:sz w:val="28"/>
          <w:szCs w:val="28"/>
        </w:rPr>
        <w:t xml:space="preserve"> это показатель степени волевого контроля субъекта над своим восприятием и непроизвольным, связанным с отвлечением, что является показателем либо степени неустойчивости психики, либо свидетельствует о появлении сильных неожиданных раздражителей. Большое значение имеет переключение внимания в учебном процессе. Необходимость переключения внимания учащихся обусловлена особенностями самого процесса: сменой различных предметов в течение дня, последовательностью этапов изучения материала на занятиях, что предполагает смену видов и форм деятельности.</w:t>
      </w:r>
    </w:p>
    <w:p w:rsidR="0059086F" w:rsidRPr="00A62065" w:rsidRDefault="0059086F" w:rsidP="00A62065">
      <w:pPr>
        <w:pStyle w:val="c2"/>
        <w:shd w:val="clear" w:color="auto" w:fill="FFFFFF"/>
        <w:spacing w:before="0" w:beforeAutospacing="0" w:after="0" w:afterAutospacing="0" w:line="360" w:lineRule="auto"/>
        <w:ind w:firstLine="709"/>
        <w:jc w:val="both"/>
        <w:rPr>
          <w:color w:val="000000"/>
          <w:sz w:val="28"/>
          <w:szCs w:val="28"/>
        </w:rPr>
      </w:pPr>
      <w:r w:rsidRPr="00A62065">
        <w:rPr>
          <w:color w:val="000000"/>
          <w:sz w:val="28"/>
          <w:szCs w:val="28"/>
        </w:rPr>
        <w:t>Распределение, то есть способность сосредоточивать внимание на нескольких объектах одновременно. При этом формируется как бы несколько фокусов внимания, что дает возможность совершать несколько действий или следить за несколькими процессами одновременно, не теряя ни одного из них из поля внимания.</w:t>
      </w:r>
    </w:p>
    <w:p w:rsidR="00A62065" w:rsidRDefault="00C61210" w:rsidP="00A62065">
      <w:pPr>
        <w:pStyle w:val="a4"/>
        <w:shd w:val="clear" w:color="auto" w:fill="FFFFFF"/>
        <w:spacing w:before="0" w:beforeAutospacing="0" w:after="0" w:afterAutospacing="0" w:line="360" w:lineRule="auto"/>
        <w:ind w:firstLine="709"/>
        <w:jc w:val="both"/>
        <w:rPr>
          <w:color w:val="000000"/>
          <w:sz w:val="28"/>
          <w:szCs w:val="28"/>
        </w:rPr>
      </w:pPr>
      <w:r w:rsidRPr="00A62065">
        <w:rPr>
          <w:i/>
          <w:color w:val="000000"/>
          <w:sz w:val="28"/>
          <w:szCs w:val="28"/>
          <w:shd w:val="clear" w:color="auto" w:fill="FFFFFF"/>
        </w:rPr>
        <w:t>К нарушениям внимания детей младшего школьного возраста относятся:</w:t>
      </w:r>
      <w:r w:rsidRPr="00A62065">
        <w:rPr>
          <w:rStyle w:val="apple-converted-space"/>
          <w:color w:val="000000"/>
          <w:sz w:val="28"/>
          <w:szCs w:val="28"/>
          <w:shd w:val="clear" w:color="auto" w:fill="FFFFFF"/>
        </w:rPr>
        <w:t> </w:t>
      </w:r>
    </w:p>
    <w:p w:rsidR="00A62065" w:rsidRDefault="00C61210" w:rsidP="00A62065">
      <w:pPr>
        <w:pStyle w:val="a4"/>
        <w:shd w:val="clear" w:color="auto" w:fill="FFFFFF"/>
        <w:spacing w:before="0" w:beforeAutospacing="0" w:after="0" w:afterAutospacing="0" w:line="360" w:lineRule="auto"/>
        <w:ind w:firstLine="709"/>
        <w:rPr>
          <w:color w:val="000000"/>
          <w:sz w:val="28"/>
          <w:szCs w:val="28"/>
        </w:rPr>
      </w:pPr>
      <w:r w:rsidRPr="00A62065">
        <w:rPr>
          <w:color w:val="000000"/>
          <w:sz w:val="28"/>
          <w:szCs w:val="28"/>
          <w:shd w:val="clear" w:color="auto" w:fill="FFFFFF"/>
        </w:rPr>
        <w:sym w:font="Symbol" w:char="F02D"/>
      </w:r>
      <w:r w:rsidRPr="00A62065">
        <w:rPr>
          <w:color w:val="000000"/>
          <w:sz w:val="28"/>
          <w:szCs w:val="28"/>
          <w:shd w:val="clear" w:color="auto" w:fill="FFFFFF"/>
        </w:rPr>
        <w:t xml:space="preserve"> малая устойчивость;</w:t>
      </w:r>
      <w:r w:rsidRPr="00A62065">
        <w:rPr>
          <w:rStyle w:val="apple-converted-space"/>
          <w:color w:val="000000"/>
          <w:sz w:val="28"/>
          <w:szCs w:val="28"/>
          <w:shd w:val="clear" w:color="auto" w:fill="FFFFFF"/>
        </w:rPr>
        <w:t> </w:t>
      </w:r>
    </w:p>
    <w:p w:rsidR="00A62065" w:rsidRDefault="00C61210" w:rsidP="00A62065">
      <w:pPr>
        <w:pStyle w:val="a4"/>
        <w:shd w:val="clear" w:color="auto" w:fill="FFFFFF"/>
        <w:spacing w:before="0" w:beforeAutospacing="0" w:after="0" w:afterAutospacing="0" w:line="360" w:lineRule="auto"/>
        <w:ind w:firstLine="709"/>
        <w:rPr>
          <w:color w:val="000000"/>
          <w:sz w:val="28"/>
          <w:szCs w:val="28"/>
        </w:rPr>
      </w:pPr>
      <w:r w:rsidRPr="00A62065">
        <w:rPr>
          <w:color w:val="000000"/>
          <w:sz w:val="28"/>
          <w:szCs w:val="28"/>
          <w:shd w:val="clear" w:color="auto" w:fill="FFFFFF"/>
        </w:rPr>
        <w:sym w:font="Symbol" w:char="F02D"/>
      </w:r>
      <w:r w:rsidRPr="00A62065">
        <w:rPr>
          <w:color w:val="000000"/>
          <w:sz w:val="28"/>
          <w:szCs w:val="28"/>
          <w:shd w:val="clear" w:color="auto" w:fill="FFFFFF"/>
        </w:rPr>
        <w:t xml:space="preserve"> трудности распределения;</w:t>
      </w:r>
      <w:r w:rsidRPr="00A62065">
        <w:rPr>
          <w:rStyle w:val="apple-converted-space"/>
          <w:color w:val="000000"/>
          <w:sz w:val="28"/>
          <w:szCs w:val="28"/>
          <w:shd w:val="clear" w:color="auto" w:fill="FFFFFF"/>
        </w:rPr>
        <w:t> </w:t>
      </w:r>
    </w:p>
    <w:p w:rsidR="00A62065" w:rsidRDefault="00C61210" w:rsidP="00A62065">
      <w:pPr>
        <w:pStyle w:val="a4"/>
        <w:shd w:val="clear" w:color="auto" w:fill="FFFFFF"/>
        <w:spacing w:before="0" w:beforeAutospacing="0" w:after="0" w:afterAutospacing="0" w:line="360" w:lineRule="auto"/>
        <w:ind w:firstLine="709"/>
        <w:rPr>
          <w:color w:val="000000"/>
          <w:sz w:val="28"/>
          <w:szCs w:val="28"/>
        </w:rPr>
      </w:pPr>
      <w:r w:rsidRPr="00A62065">
        <w:rPr>
          <w:color w:val="000000"/>
          <w:sz w:val="28"/>
          <w:szCs w:val="28"/>
          <w:shd w:val="clear" w:color="auto" w:fill="FFFFFF"/>
        </w:rPr>
        <w:sym w:font="Symbol" w:char="F02D"/>
      </w:r>
      <w:r w:rsidRPr="00A62065">
        <w:rPr>
          <w:color w:val="000000"/>
          <w:sz w:val="28"/>
          <w:szCs w:val="28"/>
          <w:shd w:val="clear" w:color="auto" w:fill="FFFFFF"/>
        </w:rPr>
        <w:t xml:space="preserve"> сужение объема внимания;</w:t>
      </w:r>
      <w:r w:rsidRPr="00A62065">
        <w:rPr>
          <w:rStyle w:val="apple-converted-space"/>
          <w:color w:val="000000"/>
          <w:sz w:val="28"/>
          <w:szCs w:val="28"/>
          <w:shd w:val="clear" w:color="auto" w:fill="FFFFFF"/>
        </w:rPr>
        <w:t> </w:t>
      </w:r>
    </w:p>
    <w:p w:rsidR="00A62065" w:rsidRDefault="00C61210" w:rsidP="00A62065">
      <w:pPr>
        <w:pStyle w:val="a4"/>
        <w:shd w:val="clear" w:color="auto" w:fill="FFFFFF"/>
        <w:spacing w:before="0" w:beforeAutospacing="0" w:after="0" w:afterAutospacing="0" w:line="360" w:lineRule="auto"/>
        <w:ind w:firstLine="709"/>
        <w:rPr>
          <w:color w:val="000000"/>
          <w:sz w:val="28"/>
          <w:szCs w:val="28"/>
        </w:rPr>
      </w:pPr>
      <w:r w:rsidRPr="00A62065">
        <w:rPr>
          <w:color w:val="000000"/>
          <w:sz w:val="28"/>
          <w:szCs w:val="28"/>
          <w:shd w:val="clear" w:color="auto" w:fill="FFFFFF"/>
        </w:rPr>
        <w:sym w:font="Symbol" w:char="F02D"/>
      </w:r>
      <w:r w:rsidRPr="00A62065">
        <w:rPr>
          <w:color w:val="000000"/>
          <w:sz w:val="28"/>
          <w:szCs w:val="28"/>
          <w:shd w:val="clear" w:color="auto" w:fill="FFFFFF"/>
        </w:rPr>
        <w:t xml:space="preserve"> низкий уровень сосредоточенности (концентрации);</w:t>
      </w:r>
      <w:r w:rsidRPr="00A62065">
        <w:rPr>
          <w:rStyle w:val="apple-converted-space"/>
          <w:color w:val="000000"/>
          <w:sz w:val="28"/>
          <w:szCs w:val="28"/>
          <w:shd w:val="clear" w:color="auto" w:fill="FFFFFF"/>
        </w:rPr>
        <w:t> </w:t>
      </w:r>
    </w:p>
    <w:p w:rsidR="00A62065" w:rsidRDefault="00C61210" w:rsidP="00A62065">
      <w:pPr>
        <w:pStyle w:val="a4"/>
        <w:shd w:val="clear" w:color="auto" w:fill="FFFFFF"/>
        <w:spacing w:before="0" w:beforeAutospacing="0" w:after="0" w:afterAutospacing="0" w:line="360" w:lineRule="auto"/>
        <w:ind w:firstLine="709"/>
        <w:rPr>
          <w:color w:val="000000"/>
          <w:sz w:val="28"/>
          <w:szCs w:val="28"/>
        </w:rPr>
      </w:pPr>
      <w:r w:rsidRPr="00A62065">
        <w:rPr>
          <w:color w:val="000000"/>
          <w:sz w:val="28"/>
          <w:szCs w:val="28"/>
          <w:shd w:val="clear" w:color="auto" w:fill="FFFFFF"/>
        </w:rPr>
        <w:sym w:font="Symbol" w:char="F02D"/>
      </w:r>
      <w:r w:rsidRPr="00A62065">
        <w:rPr>
          <w:color w:val="000000"/>
          <w:sz w:val="28"/>
          <w:szCs w:val="28"/>
          <w:shd w:val="clear" w:color="auto" w:fill="FFFFFF"/>
        </w:rPr>
        <w:t xml:space="preserve"> замедленная переключаемость;</w:t>
      </w:r>
      <w:r w:rsidRPr="00A62065">
        <w:rPr>
          <w:rStyle w:val="apple-converted-space"/>
          <w:color w:val="000000"/>
          <w:sz w:val="28"/>
          <w:szCs w:val="28"/>
          <w:shd w:val="clear" w:color="auto" w:fill="FFFFFF"/>
        </w:rPr>
        <w:t> </w:t>
      </w:r>
    </w:p>
    <w:p w:rsidR="00C61210" w:rsidRPr="00A62065" w:rsidRDefault="00C61210" w:rsidP="00A62065">
      <w:pPr>
        <w:pStyle w:val="a4"/>
        <w:shd w:val="clear" w:color="auto" w:fill="FFFFFF"/>
        <w:spacing w:before="0" w:beforeAutospacing="0" w:after="0" w:afterAutospacing="0" w:line="360" w:lineRule="auto"/>
        <w:ind w:firstLine="709"/>
        <w:rPr>
          <w:color w:val="000000"/>
          <w:sz w:val="28"/>
          <w:szCs w:val="28"/>
          <w:shd w:val="clear" w:color="auto" w:fill="FFFFFF"/>
        </w:rPr>
      </w:pPr>
      <w:r w:rsidRPr="00A62065">
        <w:rPr>
          <w:color w:val="000000"/>
          <w:sz w:val="28"/>
          <w:szCs w:val="28"/>
          <w:shd w:val="clear" w:color="auto" w:fill="FFFFFF"/>
        </w:rPr>
        <w:sym w:font="Symbol" w:char="F02D"/>
      </w:r>
      <w:r w:rsidRPr="00A62065">
        <w:rPr>
          <w:color w:val="000000"/>
          <w:sz w:val="28"/>
          <w:szCs w:val="28"/>
          <w:shd w:val="clear" w:color="auto" w:fill="FFFFFF"/>
        </w:rPr>
        <w:t xml:space="preserve"> слабость целенаправленного внимания.</w:t>
      </w:r>
    </w:p>
    <w:p w:rsidR="004A77FC" w:rsidRPr="00A62065" w:rsidRDefault="004A77FC" w:rsidP="00A62065">
      <w:pPr>
        <w:pStyle w:val="a4"/>
        <w:shd w:val="clear" w:color="auto" w:fill="FFFFFF"/>
        <w:spacing w:before="0" w:beforeAutospacing="0" w:after="0" w:afterAutospacing="0" w:line="360" w:lineRule="auto"/>
        <w:ind w:firstLine="709"/>
        <w:jc w:val="both"/>
        <w:rPr>
          <w:rStyle w:val="c0"/>
          <w:color w:val="000000"/>
          <w:sz w:val="28"/>
          <w:szCs w:val="28"/>
        </w:rPr>
      </w:pPr>
      <w:r w:rsidRPr="00A62065">
        <w:rPr>
          <w:rStyle w:val="c0"/>
          <w:color w:val="000000"/>
          <w:sz w:val="28"/>
          <w:szCs w:val="28"/>
        </w:rPr>
        <w:t xml:space="preserve">Обучение в начальной школе – это залог успехов в будущем, поэтому внимание необходимо младшему школьнику в учебной деятельности. </w:t>
      </w:r>
      <w:r w:rsidRPr="00A62065">
        <w:rPr>
          <w:rStyle w:val="c0"/>
          <w:color w:val="000000"/>
          <w:sz w:val="28"/>
          <w:szCs w:val="28"/>
        </w:rPr>
        <w:lastRenderedPageBreak/>
        <w:t xml:space="preserve">Процесс внимания имеет большое значение в становлении и развитии личности младшего школьника. </w:t>
      </w:r>
    </w:p>
    <w:p w:rsidR="00550A97" w:rsidRPr="00A62065" w:rsidRDefault="009926B8" w:rsidP="00A62065">
      <w:pPr>
        <w:pStyle w:val="Default"/>
        <w:spacing w:line="360" w:lineRule="auto"/>
        <w:ind w:firstLine="709"/>
        <w:jc w:val="both"/>
        <w:rPr>
          <w:rStyle w:val="c0"/>
          <w:sz w:val="28"/>
          <w:szCs w:val="28"/>
        </w:rPr>
      </w:pPr>
      <w:r w:rsidRPr="00A62065">
        <w:rPr>
          <w:rStyle w:val="c0"/>
          <w:b/>
          <w:sz w:val="28"/>
          <w:szCs w:val="28"/>
        </w:rPr>
        <w:t>Прогноз:</w:t>
      </w:r>
      <w:r w:rsidRPr="00A62065">
        <w:rPr>
          <w:rStyle w:val="c0"/>
          <w:sz w:val="28"/>
          <w:szCs w:val="28"/>
        </w:rPr>
        <w:t xml:space="preserve"> </w:t>
      </w:r>
      <w:r w:rsidR="00F83203" w:rsidRPr="00A62065">
        <w:rPr>
          <w:rStyle w:val="c0"/>
          <w:sz w:val="28"/>
          <w:szCs w:val="28"/>
        </w:rPr>
        <w:t xml:space="preserve">У учащихся младшего школьного возраста к концу коррекционно-развивающей программы будут развиты </w:t>
      </w:r>
      <w:r w:rsidR="00C61210" w:rsidRPr="00A62065">
        <w:rPr>
          <w:rStyle w:val="c0"/>
          <w:sz w:val="28"/>
          <w:szCs w:val="28"/>
        </w:rPr>
        <w:t xml:space="preserve">переключаемость, распределение, концентрация и устойчивость внимания. </w:t>
      </w:r>
      <w:r w:rsidR="00C61210" w:rsidRPr="00A62065">
        <w:rPr>
          <w:color w:val="auto"/>
          <w:sz w:val="28"/>
          <w:szCs w:val="28"/>
        </w:rPr>
        <w:t>Будет сформировано произвольное внимание и</w:t>
      </w:r>
      <w:r w:rsidR="00A80A50" w:rsidRPr="00A62065">
        <w:rPr>
          <w:color w:val="auto"/>
          <w:sz w:val="28"/>
          <w:szCs w:val="28"/>
        </w:rPr>
        <w:t xml:space="preserve"> </w:t>
      </w:r>
      <w:r w:rsidR="00C61210" w:rsidRPr="00A62065">
        <w:rPr>
          <w:rStyle w:val="c0"/>
          <w:sz w:val="28"/>
          <w:szCs w:val="28"/>
        </w:rPr>
        <w:t xml:space="preserve">увеличен </w:t>
      </w:r>
      <w:r w:rsidR="006B342C" w:rsidRPr="00A62065">
        <w:rPr>
          <w:rStyle w:val="c0"/>
          <w:sz w:val="28"/>
          <w:szCs w:val="28"/>
        </w:rPr>
        <w:t>объем</w:t>
      </w:r>
      <w:r w:rsidR="00A80A50" w:rsidRPr="00A62065">
        <w:rPr>
          <w:rStyle w:val="c0"/>
          <w:sz w:val="28"/>
          <w:szCs w:val="28"/>
        </w:rPr>
        <w:t xml:space="preserve"> </w:t>
      </w:r>
      <w:r w:rsidR="006B342C" w:rsidRPr="00A62065">
        <w:rPr>
          <w:rStyle w:val="c0"/>
          <w:sz w:val="28"/>
          <w:szCs w:val="28"/>
        </w:rPr>
        <w:t>внимания</w:t>
      </w:r>
      <w:r w:rsidR="00A80A50" w:rsidRPr="00A62065">
        <w:rPr>
          <w:rStyle w:val="c0"/>
          <w:sz w:val="28"/>
          <w:szCs w:val="28"/>
        </w:rPr>
        <w:t xml:space="preserve"> </w:t>
      </w:r>
      <w:r w:rsidR="00C61210" w:rsidRPr="00A62065">
        <w:rPr>
          <w:rStyle w:val="c0"/>
          <w:sz w:val="28"/>
          <w:szCs w:val="28"/>
        </w:rPr>
        <w:t>младших школьников.</w:t>
      </w:r>
    </w:p>
    <w:p w:rsidR="00FF2F62" w:rsidRPr="00A62065" w:rsidRDefault="00FF2F62" w:rsidP="00A62065">
      <w:pPr>
        <w:pStyle w:val="c2"/>
        <w:numPr>
          <w:ilvl w:val="0"/>
          <w:numId w:val="1"/>
        </w:numPr>
        <w:shd w:val="clear" w:color="auto" w:fill="FFFFFF"/>
        <w:tabs>
          <w:tab w:val="left" w:pos="1134"/>
        </w:tabs>
        <w:spacing w:before="0" w:beforeAutospacing="0" w:after="0" w:afterAutospacing="0" w:line="360" w:lineRule="auto"/>
        <w:ind w:left="0" w:firstLine="709"/>
        <w:jc w:val="both"/>
        <w:rPr>
          <w:color w:val="000000"/>
          <w:sz w:val="28"/>
          <w:szCs w:val="28"/>
        </w:rPr>
      </w:pPr>
      <w:r w:rsidRPr="00A62065">
        <w:rPr>
          <w:b/>
          <w:sz w:val="28"/>
          <w:szCs w:val="28"/>
        </w:rPr>
        <w:t>Цель</w:t>
      </w:r>
      <w:r w:rsidR="00550A97" w:rsidRPr="00A62065">
        <w:rPr>
          <w:b/>
          <w:sz w:val="28"/>
          <w:szCs w:val="28"/>
        </w:rPr>
        <w:t xml:space="preserve"> программы</w:t>
      </w:r>
      <w:r w:rsidRPr="00A62065">
        <w:rPr>
          <w:b/>
          <w:sz w:val="28"/>
          <w:szCs w:val="28"/>
        </w:rPr>
        <w:t>:</w:t>
      </w:r>
      <w:r w:rsidRPr="00A62065">
        <w:rPr>
          <w:sz w:val="28"/>
          <w:szCs w:val="28"/>
        </w:rPr>
        <w:t xml:space="preserve"> </w:t>
      </w:r>
      <w:r w:rsidR="00550A97" w:rsidRPr="00A62065">
        <w:rPr>
          <w:sz w:val="28"/>
          <w:szCs w:val="28"/>
        </w:rPr>
        <w:t>коррекция и развитие внимания у учащихся младшего школьного возраста.</w:t>
      </w:r>
    </w:p>
    <w:p w:rsidR="00FF2F62" w:rsidRPr="00A62065" w:rsidRDefault="00FF2F62" w:rsidP="00A62065">
      <w:pPr>
        <w:pStyle w:val="Default"/>
        <w:spacing w:line="360" w:lineRule="auto"/>
        <w:ind w:firstLine="709"/>
        <w:jc w:val="both"/>
        <w:rPr>
          <w:b/>
          <w:color w:val="auto"/>
          <w:sz w:val="28"/>
          <w:szCs w:val="28"/>
          <w:highlight w:val="yellow"/>
        </w:rPr>
      </w:pPr>
      <w:r w:rsidRPr="00A62065">
        <w:rPr>
          <w:b/>
          <w:color w:val="auto"/>
          <w:sz w:val="28"/>
          <w:szCs w:val="28"/>
        </w:rPr>
        <w:t>Задачи:</w:t>
      </w:r>
    </w:p>
    <w:p w:rsidR="00D20D61" w:rsidRPr="00A62065" w:rsidRDefault="00D20D61" w:rsidP="00A62065">
      <w:pPr>
        <w:pStyle w:val="Default"/>
        <w:numPr>
          <w:ilvl w:val="0"/>
          <w:numId w:val="4"/>
        </w:numPr>
        <w:tabs>
          <w:tab w:val="left" w:pos="1134"/>
        </w:tabs>
        <w:spacing w:line="360" w:lineRule="auto"/>
        <w:ind w:left="0" w:firstLine="709"/>
        <w:jc w:val="both"/>
        <w:rPr>
          <w:sz w:val="28"/>
          <w:szCs w:val="28"/>
        </w:rPr>
      </w:pPr>
      <w:r w:rsidRPr="00A62065">
        <w:rPr>
          <w:sz w:val="28"/>
          <w:szCs w:val="28"/>
        </w:rPr>
        <w:t>Диагностика внимания у младших школьников.</w:t>
      </w:r>
    </w:p>
    <w:p w:rsidR="00FA216F" w:rsidRPr="00A62065" w:rsidRDefault="00953869" w:rsidP="00A62065">
      <w:pPr>
        <w:pStyle w:val="Default"/>
        <w:numPr>
          <w:ilvl w:val="0"/>
          <w:numId w:val="4"/>
        </w:numPr>
        <w:tabs>
          <w:tab w:val="left" w:pos="1134"/>
        </w:tabs>
        <w:spacing w:line="360" w:lineRule="auto"/>
        <w:ind w:left="0" w:firstLine="709"/>
        <w:jc w:val="both"/>
        <w:rPr>
          <w:sz w:val="28"/>
          <w:szCs w:val="28"/>
        </w:rPr>
      </w:pPr>
      <w:r w:rsidRPr="00A62065">
        <w:rPr>
          <w:sz w:val="28"/>
          <w:szCs w:val="28"/>
        </w:rPr>
        <w:t>Развитие</w:t>
      </w:r>
      <w:r w:rsidR="002E050E" w:rsidRPr="00A62065">
        <w:rPr>
          <w:sz w:val="28"/>
          <w:szCs w:val="28"/>
        </w:rPr>
        <w:t xml:space="preserve"> </w:t>
      </w:r>
      <w:r w:rsidRPr="00A62065">
        <w:rPr>
          <w:sz w:val="28"/>
          <w:szCs w:val="28"/>
        </w:rPr>
        <w:t>переключаемости и распределения внимания.</w:t>
      </w:r>
    </w:p>
    <w:p w:rsidR="00FA216F" w:rsidRPr="00A62065" w:rsidRDefault="00953869" w:rsidP="00A62065">
      <w:pPr>
        <w:pStyle w:val="Default"/>
        <w:numPr>
          <w:ilvl w:val="0"/>
          <w:numId w:val="4"/>
        </w:numPr>
        <w:tabs>
          <w:tab w:val="left" w:pos="1134"/>
        </w:tabs>
        <w:spacing w:line="360" w:lineRule="auto"/>
        <w:ind w:left="0" w:firstLine="709"/>
        <w:jc w:val="both"/>
        <w:rPr>
          <w:sz w:val="28"/>
          <w:szCs w:val="28"/>
        </w:rPr>
      </w:pPr>
      <w:r w:rsidRPr="00A62065">
        <w:rPr>
          <w:sz w:val="28"/>
          <w:szCs w:val="28"/>
        </w:rPr>
        <w:t xml:space="preserve">Развитие концентрации </w:t>
      </w:r>
      <w:r w:rsidR="002E050E" w:rsidRPr="00A62065">
        <w:rPr>
          <w:sz w:val="28"/>
          <w:szCs w:val="28"/>
        </w:rPr>
        <w:t xml:space="preserve">и устойчивости </w:t>
      </w:r>
      <w:r w:rsidRPr="00A62065">
        <w:rPr>
          <w:sz w:val="28"/>
          <w:szCs w:val="28"/>
        </w:rPr>
        <w:t>внимания.</w:t>
      </w:r>
    </w:p>
    <w:p w:rsidR="00BC0639" w:rsidRPr="00A62065" w:rsidRDefault="00953869" w:rsidP="00A62065">
      <w:pPr>
        <w:pStyle w:val="Default"/>
        <w:numPr>
          <w:ilvl w:val="0"/>
          <w:numId w:val="4"/>
        </w:numPr>
        <w:tabs>
          <w:tab w:val="left" w:pos="1134"/>
        </w:tabs>
        <w:spacing w:line="360" w:lineRule="auto"/>
        <w:ind w:left="0" w:firstLine="709"/>
        <w:jc w:val="both"/>
        <w:rPr>
          <w:sz w:val="28"/>
          <w:szCs w:val="28"/>
        </w:rPr>
      </w:pPr>
      <w:r w:rsidRPr="00A62065">
        <w:rPr>
          <w:sz w:val="28"/>
          <w:szCs w:val="28"/>
        </w:rPr>
        <w:t>Формирование произвольного внимания у учащихся младших классов.</w:t>
      </w:r>
    </w:p>
    <w:p w:rsidR="00BC0639" w:rsidRPr="00A62065" w:rsidRDefault="00BC0639" w:rsidP="00A62065">
      <w:pPr>
        <w:pStyle w:val="Default"/>
        <w:numPr>
          <w:ilvl w:val="0"/>
          <w:numId w:val="4"/>
        </w:numPr>
        <w:tabs>
          <w:tab w:val="left" w:pos="1134"/>
        </w:tabs>
        <w:spacing w:line="360" w:lineRule="auto"/>
        <w:ind w:left="0" w:firstLine="709"/>
        <w:jc w:val="both"/>
        <w:rPr>
          <w:sz w:val="28"/>
          <w:szCs w:val="28"/>
        </w:rPr>
      </w:pPr>
      <w:r w:rsidRPr="00A62065">
        <w:rPr>
          <w:color w:val="auto"/>
          <w:sz w:val="28"/>
          <w:szCs w:val="28"/>
        </w:rPr>
        <w:t>Увеличение объема внимания</w:t>
      </w:r>
      <w:r w:rsidR="007D0345" w:rsidRPr="00A62065">
        <w:rPr>
          <w:color w:val="auto"/>
          <w:sz w:val="28"/>
          <w:szCs w:val="28"/>
        </w:rPr>
        <w:t>.</w:t>
      </w:r>
    </w:p>
    <w:p w:rsidR="00C268AB" w:rsidRPr="00A62065" w:rsidRDefault="00C268AB" w:rsidP="00A62065">
      <w:pPr>
        <w:pStyle w:val="Default"/>
        <w:spacing w:line="360" w:lineRule="auto"/>
        <w:ind w:firstLine="709"/>
        <w:jc w:val="both"/>
        <w:rPr>
          <w:color w:val="auto"/>
          <w:sz w:val="28"/>
          <w:szCs w:val="28"/>
        </w:rPr>
      </w:pPr>
      <w:r w:rsidRPr="00A62065">
        <w:rPr>
          <w:b/>
          <w:color w:val="auto"/>
          <w:sz w:val="28"/>
          <w:szCs w:val="28"/>
        </w:rPr>
        <w:t>Форма работы:</w:t>
      </w:r>
      <w:r w:rsidRPr="00A62065">
        <w:rPr>
          <w:color w:val="auto"/>
          <w:sz w:val="28"/>
          <w:szCs w:val="28"/>
        </w:rPr>
        <w:t xml:space="preserve"> групповая.</w:t>
      </w:r>
    </w:p>
    <w:p w:rsidR="00FF2F62" w:rsidRPr="00A62065" w:rsidRDefault="00FF2F62" w:rsidP="00A62065">
      <w:pPr>
        <w:pStyle w:val="Default"/>
        <w:spacing w:line="360" w:lineRule="auto"/>
        <w:ind w:firstLine="709"/>
        <w:jc w:val="both"/>
        <w:rPr>
          <w:color w:val="auto"/>
          <w:sz w:val="28"/>
          <w:szCs w:val="28"/>
        </w:rPr>
      </w:pPr>
      <w:r w:rsidRPr="00A62065">
        <w:rPr>
          <w:b/>
          <w:color w:val="auto"/>
          <w:sz w:val="28"/>
          <w:szCs w:val="28"/>
        </w:rPr>
        <w:t>Объем программы:</w:t>
      </w:r>
      <w:r w:rsidR="00A62065">
        <w:rPr>
          <w:color w:val="auto"/>
          <w:sz w:val="28"/>
          <w:szCs w:val="28"/>
        </w:rPr>
        <w:t xml:space="preserve"> </w:t>
      </w:r>
      <w:r w:rsidRPr="00A62065">
        <w:rPr>
          <w:color w:val="auto"/>
          <w:sz w:val="28"/>
          <w:szCs w:val="28"/>
        </w:rPr>
        <w:t xml:space="preserve">2 раза в неделю в течение 1,5 </w:t>
      </w:r>
      <w:r w:rsidR="00277857" w:rsidRPr="00A62065">
        <w:rPr>
          <w:color w:val="auto"/>
          <w:sz w:val="28"/>
          <w:szCs w:val="28"/>
        </w:rPr>
        <w:t>месяца; продолжительность каждого занятия 30-35 минут.</w:t>
      </w:r>
      <w:r w:rsidRPr="00A62065">
        <w:rPr>
          <w:color w:val="auto"/>
          <w:sz w:val="28"/>
          <w:szCs w:val="28"/>
        </w:rPr>
        <w:t xml:space="preserve"> </w:t>
      </w:r>
    </w:p>
    <w:p w:rsidR="008E787A" w:rsidRPr="00A62065" w:rsidRDefault="008E787A" w:rsidP="00197945">
      <w:pPr>
        <w:pStyle w:val="a6"/>
        <w:numPr>
          <w:ilvl w:val="0"/>
          <w:numId w:val="1"/>
        </w:numPr>
        <w:tabs>
          <w:tab w:val="left" w:pos="1134"/>
        </w:tabs>
        <w:spacing w:after="0" w:line="360" w:lineRule="auto"/>
        <w:ind w:left="0" w:firstLine="709"/>
        <w:jc w:val="both"/>
        <w:rPr>
          <w:rFonts w:ascii="Times New Roman" w:hAnsi="Times New Roman" w:cs="Times New Roman"/>
          <w:b/>
          <w:sz w:val="28"/>
          <w:szCs w:val="28"/>
        </w:rPr>
      </w:pPr>
      <w:r w:rsidRPr="00A62065">
        <w:rPr>
          <w:rFonts w:ascii="Times New Roman" w:hAnsi="Times New Roman" w:cs="Times New Roman"/>
          <w:b/>
          <w:sz w:val="28"/>
          <w:szCs w:val="28"/>
        </w:rPr>
        <w:t>Общая схема работы.</w:t>
      </w:r>
    </w:p>
    <w:p w:rsidR="008E787A" w:rsidRPr="00197945" w:rsidRDefault="00197945" w:rsidP="00197945">
      <w:pPr>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1. </w:t>
      </w:r>
      <w:r w:rsidR="008E787A" w:rsidRPr="00197945">
        <w:rPr>
          <w:rFonts w:ascii="Times New Roman" w:hAnsi="Times New Roman" w:cs="Times New Roman"/>
          <w:b/>
          <w:sz w:val="28"/>
          <w:szCs w:val="28"/>
        </w:rPr>
        <w:t>Педагогическая часть</w:t>
      </w:r>
    </w:p>
    <w:p w:rsidR="00514AD0" w:rsidRPr="00A62065" w:rsidRDefault="00197945" w:rsidP="00A62065">
      <w:pPr>
        <w:pStyle w:val="Default"/>
        <w:spacing w:line="360" w:lineRule="auto"/>
        <w:ind w:firstLine="709"/>
        <w:jc w:val="both"/>
        <w:rPr>
          <w:sz w:val="28"/>
          <w:szCs w:val="28"/>
        </w:rPr>
      </w:pPr>
      <w:r w:rsidRPr="00197945">
        <w:rPr>
          <w:sz w:val="28"/>
          <w:szCs w:val="28"/>
        </w:rPr>
        <w:t>А.</w:t>
      </w:r>
      <w:r>
        <w:rPr>
          <w:sz w:val="28"/>
          <w:szCs w:val="28"/>
          <w:u w:val="single"/>
        </w:rPr>
        <w:t xml:space="preserve"> </w:t>
      </w:r>
      <w:r w:rsidR="00514AD0" w:rsidRPr="00A62065">
        <w:rPr>
          <w:sz w:val="28"/>
          <w:szCs w:val="28"/>
          <w:u w:val="single"/>
        </w:rPr>
        <w:t>Адресат:</w:t>
      </w:r>
      <w:r w:rsidR="00514AD0" w:rsidRPr="00A62065">
        <w:rPr>
          <w:sz w:val="28"/>
          <w:szCs w:val="28"/>
        </w:rPr>
        <w:t xml:space="preserve"> учитель начальных классов. </w:t>
      </w:r>
    </w:p>
    <w:p w:rsidR="00514AD0" w:rsidRPr="00A62065" w:rsidRDefault="00514AD0" w:rsidP="00A62065">
      <w:pPr>
        <w:pStyle w:val="Default"/>
        <w:spacing w:line="360" w:lineRule="auto"/>
        <w:ind w:firstLine="709"/>
        <w:jc w:val="both"/>
        <w:rPr>
          <w:sz w:val="28"/>
          <w:szCs w:val="28"/>
        </w:rPr>
      </w:pPr>
      <w:r w:rsidRPr="00A62065">
        <w:rPr>
          <w:sz w:val="28"/>
          <w:szCs w:val="28"/>
          <w:u w:val="single"/>
        </w:rPr>
        <w:t>Сфера применения</w:t>
      </w:r>
      <w:r w:rsidRPr="00A62065">
        <w:rPr>
          <w:b/>
          <w:bCs/>
          <w:sz w:val="28"/>
          <w:szCs w:val="28"/>
        </w:rPr>
        <w:t xml:space="preserve">: </w:t>
      </w:r>
      <w:r w:rsidRPr="00A62065">
        <w:rPr>
          <w:sz w:val="28"/>
          <w:szCs w:val="28"/>
        </w:rPr>
        <w:t xml:space="preserve">школа </w:t>
      </w:r>
    </w:p>
    <w:p w:rsidR="00514AD0" w:rsidRPr="00A62065" w:rsidRDefault="00514AD0" w:rsidP="00A62065">
      <w:pPr>
        <w:pStyle w:val="Default"/>
        <w:spacing w:line="360" w:lineRule="auto"/>
        <w:ind w:firstLine="709"/>
        <w:jc w:val="both"/>
        <w:rPr>
          <w:sz w:val="28"/>
          <w:szCs w:val="28"/>
        </w:rPr>
      </w:pPr>
      <w:r w:rsidRPr="00A62065">
        <w:rPr>
          <w:sz w:val="28"/>
          <w:szCs w:val="28"/>
          <w:u w:val="single"/>
        </w:rPr>
        <w:t>Способы взаимодействия</w:t>
      </w:r>
      <w:r w:rsidRPr="00A62065">
        <w:rPr>
          <w:sz w:val="28"/>
          <w:szCs w:val="28"/>
        </w:rPr>
        <w:t xml:space="preserve">: </w:t>
      </w:r>
    </w:p>
    <w:p w:rsidR="00514AD0" w:rsidRPr="00A62065" w:rsidRDefault="00514AD0" w:rsidP="00197945">
      <w:pPr>
        <w:pStyle w:val="Default"/>
        <w:numPr>
          <w:ilvl w:val="0"/>
          <w:numId w:val="5"/>
        </w:numPr>
        <w:tabs>
          <w:tab w:val="left" w:pos="1134"/>
        </w:tabs>
        <w:spacing w:line="360" w:lineRule="auto"/>
        <w:ind w:left="0" w:firstLine="709"/>
        <w:jc w:val="both"/>
        <w:rPr>
          <w:sz w:val="28"/>
          <w:szCs w:val="28"/>
        </w:rPr>
      </w:pPr>
      <w:r w:rsidRPr="00A62065">
        <w:rPr>
          <w:sz w:val="28"/>
          <w:szCs w:val="28"/>
        </w:rPr>
        <w:t>постоянно укреплять</w:t>
      </w:r>
      <w:r w:rsidR="001C7F14" w:rsidRPr="00A62065">
        <w:rPr>
          <w:sz w:val="28"/>
          <w:szCs w:val="28"/>
        </w:rPr>
        <w:t xml:space="preserve"> у</w:t>
      </w:r>
      <w:r w:rsidRPr="00A62065">
        <w:rPr>
          <w:sz w:val="28"/>
          <w:szCs w:val="28"/>
        </w:rPr>
        <w:t xml:space="preserve"> ребенка уверенность в себе, в собственных силах; </w:t>
      </w:r>
    </w:p>
    <w:p w:rsidR="00514AD0" w:rsidRPr="00A62065" w:rsidRDefault="00514AD0" w:rsidP="00197945">
      <w:pPr>
        <w:pStyle w:val="Default"/>
        <w:numPr>
          <w:ilvl w:val="0"/>
          <w:numId w:val="5"/>
        </w:numPr>
        <w:tabs>
          <w:tab w:val="left" w:pos="1134"/>
        </w:tabs>
        <w:spacing w:line="360" w:lineRule="auto"/>
        <w:ind w:left="0" w:firstLine="709"/>
        <w:jc w:val="both"/>
        <w:rPr>
          <w:sz w:val="28"/>
          <w:szCs w:val="28"/>
        </w:rPr>
      </w:pPr>
      <w:r w:rsidRPr="00A62065">
        <w:rPr>
          <w:sz w:val="28"/>
          <w:szCs w:val="28"/>
        </w:rPr>
        <w:t xml:space="preserve">привлекать </w:t>
      </w:r>
      <w:r w:rsidR="001C7F14" w:rsidRPr="00A62065">
        <w:rPr>
          <w:sz w:val="28"/>
          <w:szCs w:val="28"/>
        </w:rPr>
        <w:t xml:space="preserve">учащегося </w:t>
      </w:r>
      <w:r w:rsidRPr="00A62065">
        <w:rPr>
          <w:sz w:val="28"/>
          <w:szCs w:val="28"/>
        </w:rPr>
        <w:t>к выполнению различных поручений,</w:t>
      </w:r>
      <w:r w:rsidR="001C7F14" w:rsidRPr="00A62065">
        <w:rPr>
          <w:sz w:val="28"/>
          <w:szCs w:val="28"/>
        </w:rPr>
        <w:t xml:space="preserve"> заданий</w:t>
      </w:r>
      <w:r w:rsidRPr="00A62065">
        <w:rPr>
          <w:sz w:val="28"/>
          <w:szCs w:val="28"/>
        </w:rPr>
        <w:t xml:space="preserve"> связанных </w:t>
      </w:r>
      <w:proofErr w:type="gramStart"/>
      <w:r w:rsidRPr="00A62065">
        <w:rPr>
          <w:sz w:val="28"/>
          <w:szCs w:val="28"/>
        </w:rPr>
        <w:t>с</w:t>
      </w:r>
      <w:proofErr w:type="gramEnd"/>
      <w:r w:rsidR="001C7F14" w:rsidRPr="00A62065">
        <w:rPr>
          <w:sz w:val="28"/>
          <w:szCs w:val="28"/>
        </w:rPr>
        <w:t xml:space="preserve"> вниманием;</w:t>
      </w:r>
    </w:p>
    <w:p w:rsidR="00514AD0" w:rsidRPr="00A62065" w:rsidRDefault="001C7F14" w:rsidP="00197945">
      <w:pPr>
        <w:pStyle w:val="Default"/>
        <w:numPr>
          <w:ilvl w:val="0"/>
          <w:numId w:val="5"/>
        </w:numPr>
        <w:tabs>
          <w:tab w:val="left" w:pos="1134"/>
        </w:tabs>
        <w:spacing w:line="360" w:lineRule="auto"/>
        <w:ind w:left="0" w:firstLine="709"/>
        <w:jc w:val="both"/>
        <w:rPr>
          <w:sz w:val="28"/>
          <w:szCs w:val="28"/>
        </w:rPr>
      </w:pPr>
      <w:r w:rsidRPr="00A62065">
        <w:rPr>
          <w:sz w:val="28"/>
          <w:szCs w:val="28"/>
        </w:rPr>
        <w:t>использовать на уроках специальные упражнения, тренирующие</w:t>
      </w:r>
      <w:r w:rsidR="00514AD0" w:rsidRPr="00A62065">
        <w:rPr>
          <w:sz w:val="28"/>
          <w:szCs w:val="28"/>
        </w:rPr>
        <w:t xml:space="preserve"> основные свойства внимания: объем, распределение, концентрацию, устойчивость и переключение; </w:t>
      </w:r>
    </w:p>
    <w:p w:rsidR="00514AD0" w:rsidRPr="00A62065" w:rsidRDefault="00514AD0" w:rsidP="00197945">
      <w:pPr>
        <w:pStyle w:val="Default"/>
        <w:numPr>
          <w:ilvl w:val="0"/>
          <w:numId w:val="5"/>
        </w:numPr>
        <w:tabs>
          <w:tab w:val="left" w:pos="1134"/>
        </w:tabs>
        <w:spacing w:line="360" w:lineRule="auto"/>
        <w:ind w:left="0" w:firstLine="709"/>
        <w:jc w:val="both"/>
        <w:rPr>
          <w:sz w:val="28"/>
          <w:szCs w:val="28"/>
        </w:rPr>
      </w:pPr>
      <w:r w:rsidRPr="00A62065">
        <w:rPr>
          <w:sz w:val="28"/>
          <w:szCs w:val="28"/>
        </w:rPr>
        <w:lastRenderedPageBreak/>
        <w:t xml:space="preserve">организовывать совместную деятельность коллектива в учебное и </w:t>
      </w:r>
      <w:proofErr w:type="spellStart"/>
      <w:r w:rsidRPr="00A62065">
        <w:rPr>
          <w:sz w:val="28"/>
          <w:szCs w:val="28"/>
        </w:rPr>
        <w:t>внеучебное</w:t>
      </w:r>
      <w:proofErr w:type="spellEnd"/>
      <w:r w:rsidRPr="00A62065">
        <w:rPr>
          <w:sz w:val="28"/>
          <w:szCs w:val="28"/>
        </w:rPr>
        <w:t xml:space="preserve"> время</w:t>
      </w:r>
      <w:r w:rsidR="001C7F14" w:rsidRPr="00A62065">
        <w:rPr>
          <w:sz w:val="28"/>
          <w:szCs w:val="28"/>
        </w:rPr>
        <w:t xml:space="preserve"> для развития коммуникативных навыков</w:t>
      </w:r>
      <w:r w:rsidRPr="00A62065">
        <w:rPr>
          <w:sz w:val="28"/>
          <w:szCs w:val="28"/>
        </w:rPr>
        <w:t xml:space="preserve">; </w:t>
      </w:r>
    </w:p>
    <w:p w:rsidR="00514AD0" w:rsidRPr="00A62065" w:rsidRDefault="00514AD0" w:rsidP="00197945">
      <w:pPr>
        <w:pStyle w:val="Default"/>
        <w:numPr>
          <w:ilvl w:val="0"/>
          <w:numId w:val="5"/>
        </w:numPr>
        <w:tabs>
          <w:tab w:val="left" w:pos="1134"/>
        </w:tabs>
        <w:spacing w:line="360" w:lineRule="auto"/>
        <w:ind w:left="0" w:firstLine="709"/>
        <w:jc w:val="both"/>
        <w:rPr>
          <w:sz w:val="28"/>
          <w:szCs w:val="28"/>
        </w:rPr>
      </w:pPr>
      <w:r w:rsidRPr="00A62065">
        <w:rPr>
          <w:sz w:val="28"/>
          <w:szCs w:val="28"/>
        </w:rPr>
        <w:t>совместно с психологом проводить диагностические мероприятия по выявлению</w:t>
      </w:r>
      <w:r w:rsidR="001C7F14" w:rsidRPr="00A62065">
        <w:rPr>
          <w:sz w:val="28"/>
          <w:szCs w:val="28"/>
        </w:rPr>
        <w:t xml:space="preserve"> нарушений внимания для их дальнейшего устранения</w:t>
      </w:r>
      <w:r w:rsidRPr="00A62065">
        <w:rPr>
          <w:sz w:val="28"/>
          <w:szCs w:val="28"/>
        </w:rPr>
        <w:t xml:space="preserve">; </w:t>
      </w:r>
    </w:p>
    <w:p w:rsidR="00514AD0" w:rsidRPr="00A62065" w:rsidRDefault="001C7F14" w:rsidP="00197945">
      <w:pPr>
        <w:pStyle w:val="Default"/>
        <w:numPr>
          <w:ilvl w:val="0"/>
          <w:numId w:val="5"/>
        </w:numPr>
        <w:tabs>
          <w:tab w:val="left" w:pos="1134"/>
        </w:tabs>
        <w:spacing w:line="360" w:lineRule="auto"/>
        <w:ind w:left="0" w:firstLine="709"/>
        <w:jc w:val="both"/>
        <w:rPr>
          <w:sz w:val="28"/>
          <w:szCs w:val="28"/>
        </w:rPr>
      </w:pPr>
      <w:r w:rsidRPr="00A62065">
        <w:rPr>
          <w:sz w:val="28"/>
          <w:szCs w:val="28"/>
        </w:rPr>
        <w:t>во время объяснения нового материала необходимо применение различных, наглядных пособий,</w:t>
      </w:r>
      <w:r w:rsidR="00A80A50" w:rsidRPr="00A62065">
        <w:rPr>
          <w:sz w:val="28"/>
          <w:szCs w:val="28"/>
        </w:rPr>
        <w:t xml:space="preserve"> </w:t>
      </w:r>
      <w:r w:rsidRPr="00A62065">
        <w:rPr>
          <w:sz w:val="28"/>
          <w:szCs w:val="28"/>
        </w:rPr>
        <w:t xml:space="preserve">что имеет большое значение для привлечения внимания учащихся; </w:t>
      </w:r>
    </w:p>
    <w:p w:rsidR="00CD67EF" w:rsidRPr="00A62065" w:rsidRDefault="00CD67EF" w:rsidP="00197945">
      <w:pPr>
        <w:pStyle w:val="Default"/>
        <w:numPr>
          <w:ilvl w:val="0"/>
          <w:numId w:val="5"/>
        </w:numPr>
        <w:tabs>
          <w:tab w:val="left" w:pos="1134"/>
        </w:tabs>
        <w:spacing w:line="360" w:lineRule="auto"/>
        <w:ind w:left="0" w:firstLine="709"/>
        <w:jc w:val="both"/>
        <w:rPr>
          <w:sz w:val="28"/>
          <w:szCs w:val="28"/>
          <w:shd w:val="clear" w:color="auto" w:fill="FFFFFF"/>
        </w:rPr>
      </w:pPr>
      <w:r w:rsidRPr="00A62065">
        <w:rPr>
          <w:sz w:val="28"/>
          <w:szCs w:val="28"/>
          <w:shd w:val="clear" w:color="auto" w:fill="FFFFFF"/>
        </w:rPr>
        <w:t>устойчивость внимания младших школьников зависит и от объема заданной работы. Чрезмерная нагрузка утомляет учащихся, и они невольно отвлекаются. Незначительная нагрузка также нарушает устойчивость внимания. Поэтому учителю необходимо дозировать нагрузку.</w:t>
      </w:r>
    </w:p>
    <w:p w:rsidR="00514AD0" w:rsidRPr="00A62065" w:rsidRDefault="00197945" w:rsidP="00A62065">
      <w:pPr>
        <w:pStyle w:val="Default"/>
        <w:spacing w:line="360" w:lineRule="auto"/>
        <w:ind w:firstLine="709"/>
        <w:jc w:val="both"/>
        <w:rPr>
          <w:sz w:val="28"/>
          <w:szCs w:val="28"/>
        </w:rPr>
      </w:pPr>
      <w:r w:rsidRPr="00197945">
        <w:rPr>
          <w:sz w:val="28"/>
          <w:szCs w:val="28"/>
        </w:rPr>
        <w:t xml:space="preserve">Б. </w:t>
      </w:r>
      <w:r w:rsidR="00514AD0" w:rsidRPr="00A62065">
        <w:rPr>
          <w:sz w:val="28"/>
          <w:szCs w:val="28"/>
          <w:u w:val="single"/>
        </w:rPr>
        <w:t>Адресат</w:t>
      </w:r>
      <w:r w:rsidR="00514AD0" w:rsidRPr="00A62065">
        <w:rPr>
          <w:sz w:val="28"/>
          <w:szCs w:val="28"/>
        </w:rPr>
        <w:t>: родители ребенка или лица их замещающие</w:t>
      </w:r>
      <w:r>
        <w:rPr>
          <w:sz w:val="28"/>
          <w:szCs w:val="28"/>
        </w:rPr>
        <w:t>.</w:t>
      </w:r>
      <w:r w:rsidR="00514AD0" w:rsidRPr="00A62065">
        <w:rPr>
          <w:sz w:val="28"/>
          <w:szCs w:val="28"/>
        </w:rPr>
        <w:t xml:space="preserve"> </w:t>
      </w:r>
    </w:p>
    <w:p w:rsidR="00514AD0" w:rsidRPr="00A62065" w:rsidRDefault="00514AD0" w:rsidP="00A62065">
      <w:pPr>
        <w:pStyle w:val="Default"/>
        <w:spacing w:line="360" w:lineRule="auto"/>
        <w:ind w:firstLine="709"/>
        <w:jc w:val="both"/>
        <w:rPr>
          <w:sz w:val="28"/>
          <w:szCs w:val="28"/>
        </w:rPr>
      </w:pPr>
      <w:r w:rsidRPr="00A62065">
        <w:rPr>
          <w:sz w:val="28"/>
          <w:szCs w:val="28"/>
          <w:u w:val="single"/>
        </w:rPr>
        <w:t>Сфера применения:</w:t>
      </w:r>
      <w:r w:rsidRPr="00A62065">
        <w:rPr>
          <w:sz w:val="28"/>
          <w:szCs w:val="28"/>
        </w:rPr>
        <w:t xml:space="preserve"> </w:t>
      </w:r>
      <w:proofErr w:type="spellStart"/>
      <w:r w:rsidR="00CD67EF" w:rsidRPr="00A62065">
        <w:rPr>
          <w:sz w:val="28"/>
          <w:szCs w:val="28"/>
        </w:rPr>
        <w:t>внеучебное</w:t>
      </w:r>
      <w:proofErr w:type="spellEnd"/>
      <w:r w:rsidR="00CD67EF" w:rsidRPr="00A62065">
        <w:rPr>
          <w:sz w:val="28"/>
          <w:szCs w:val="28"/>
        </w:rPr>
        <w:t xml:space="preserve"> время, дом.</w:t>
      </w:r>
    </w:p>
    <w:p w:rsidR="00514AD0" w:rsidRPr="00A62065" w:rsidRDefault="00514AD0" w:rsidP="00A62065">
      <w:pPr>
        <w:pStyle w:val="Default"/>
        <w:spacing w:line="360" w:lineRule="auto"/>
        <w:ind w:firstLine="709"/>
        <w:jc w:val="both"/>
        <w:rPr>
          <w:sz w:val="28"/>
          <w:szCs w:val="28"/>
          <w:u w:val="single"/>
        </w:rPr>
      </w:pPr>
      <w:r w:rsidRPr="00A62065">
        <w:rPr>
          <w:sz w:val="28"/>
          <w:szCs w:val="28"/>
          <w:u w:val="single"/>
        </w:rPr>
        <w:t xml:space="preserve">Способы взаимодействия: </w:t>
      </w:r>
    </w:p>
    <w:p w:rsidR="00C47212" w:rsidRPr="00A62065" w:rsidRDefault="00C47212" w:rsidP="00197945">
      <w:pPr>
        <w:pStyle w:val="c1"/>
        <w:numPr>
          <w:ilvl w:val="0"/>
          <w:numId w:val="6"/>
        </w:numPr>
        <w:shd w:val="clear" w:color="auto" w:fill="FFFFFF"/>
        <w:tabs>
          <w:tab w:val="left" w:pos="993"/>
        </w:tabs>
        <w:spacing w:before="0" w:beforeAutospacing="0" w:after="0" w:afterAutospacing="0" w:line="360" w:lineRule="auto"/>
        <w:ind w:left="0" w:firstLine="709"/>
        <w:jc w:val="both"/>
        <w:rPr>
          <w:color w:val="000000"/>
          <w:sz w:val="28"/>
          <w:szCs w:val="28"/>
        </w:rPr>
      </w:pPr>
      <w:r w:rsidRPr="00A62065">
        <w:rPr>
          <w:color w:val="000000"/>
          <w:sz w:val="28"/>
          <w:szCs w:val="28"/>
        </w:rPr>
        <w:t>играйте вместе с детьми в различные игры, развивающие все свойства внимания;</w:t>
      </w:r>
    </w:p>
    <w:p w:rsidR="00C47212" w:rsidRPr="00197945" w:rsidRDefault="00C47212" w:rsidP="00197945">
      <w:pPr>
        <w:pStyle w:val="a6"/>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197945">
        <w:rPr>
          <w:rFonts w:ascii="Times New Roman" w:eastAsia="Times New Roman" w:hAnsi="Times New Roman" w:cs="Times New Roman"/>
          <w:color w:val="000000"/>
          <w:sz w:val="28"/>
          <w:szCs w:val="28"/>
          <w:lang w:eastAsia="ru-RU"/>
        </w:rPr>
        <w:t>не забывайте о спортивных и подвижных играх, благодаря которым можно развивать не только силу и ловкость, но и внимание, воображение, быстроту мышления;</w:t>
      </w:r>
    </w:p>
    <w:p w:rsidR="00C47212" w:rsidRPr="00197945" w:rsidRDefault="00C47212" w:rsidP="00197945">
      <w:pPr>
        <w:pStyle w:val="a6"/>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197945">
        <w:rPr>
          <w:rFonts w:ascii="Times New Roman" w:eastAsia="Times New Roman" w:hAnsi="Times New Roman" w:cs="Times New Roman"/>
          <w:color w:val="000000"/>
          <w:sz w:val="28"/>
          <w:szCs w:val="28"/>
          <w:lang w:eastAsia="ru-RU"/>
        </w:rPr>
        <w:t xml:space="preserve">учите детей быть наблюдательными - умеющими замечать изменения, происходящие в окружающем мире, видеть </w:t>
      </w:r>
      <w:proofErr w:type="gramStart"/>
      <w:r w:rsidRPr="00197945">
        <w:rPr>
          <w:rFonts w:ascii="Times New Roman" w:eastAsia="Times New Roman" w:hAnsi="Times New Roman" w:cs="Times New Roman"/>
          <w:color w:val="000000"/>
          <w:sz w:val="28"/>
          <w:szCs w:val="28"/>
          <w:lang w:eastAsia="ru-RU"/>
        </w:rPr>
        <w:t>необычное</w:t>
      </w:r>
      <w:proofErr w:type="gramEnd"/>
      <w:r w:rsidRPr="00197945">
        <w:rPr>
          <w:rFonts w:ascii="Times New Roman" w:eastAsia="Times New Roman" w:hAnsi="Times New Roman" w:cs="Times New Roman"/>
          <w:color w:val="000000"/>
          <w:sz w:val="28"/>
          <w:szCs w:val="28"/>
          <w:lang w:eastAsia="ru-RU"/>
        </w:rPr>
        <w:t xml:space="preserve"> в обычном, незнакомое – в знакомом;</w:t>
      </w:r>
    </w:p>
    <w:p w:rsidR="00C47212" w:rsidRPr="00197945" w:rsidRDefault="00C47212" w:rsidP="00197945">
      <w:pPr>
        <w:pStyle w:val="a6"/>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197945">
        <w:rPr>
          <w:rFonts w:ascii="Times New Roman" w:eastAsia="Times New Roman" w:hAnsi="Times New Roman" w:cs="Times New Roman"/>
          <w:color w:val="000000"/>
          <w:sz w:val="28"/>
          <w:szCs w:val="28"/>
          <w:lang w:eastAsia="ru-RU"/>
        </w:rPr>
        <w:t>стимулируйте интерес к развитию внимания собственными примерами и примерами из жизни других людей;</w:t>
      </w:r>
    </w:p>
    <w:p w:rsidR="00C47212" w:rsidRPr="00A62065" w:rsidRDefault="00C47212" w:rsidP="00197945">
      <w:pPr>
        <w:pStyle w:val="Default"/>
        <w:numPr>
          <w:ilvl w:val="0"/>
          <w:numId w:val="6"/>
        </w:numPr>
        <w:tabs>
          <w:tab w:val="left" w:pos="993"/>
        </w:tabs>
        <w:spacing w:line="360" w:lineRule="auto"/>
        <w:ind w:left="0" w:firstLine="709"/>
        <w:jc w:val="both"/>
        <w:rPr>
          <w:sz w:val="28"/>
          <w:szCs w:val="28"/>
        </w:rPr>
      </w:pPr>
      <w:r w:rsidRPr="00A62065">
        <w:rPr>
          <w:sz w:val="28"/>
          <w:szCs w:val="28"/>
        </w:rPr>
        <w:t xml:space="preserve">старайтесь, чтобы ребенок не переутомлялся и не </w:t>
      </w:r>
      <w:proofErr w:type="spellStart"/>
      <w:r w:rsidRPr="00A62065">
        <w:rPr>
          <w:sz w:val="28"/>
          <w:szCs w:val="28"/>
        </w:rPr>
        <w:t>перевозбуждался</w:t>
      </w:r>
      <w:proofErr w:type="spellEnd"/>
      <w:r w:rsidRPr="00A62065">
        <w:rPr>
          <w:sz w:val="28"/>
          <w:szCs w:val="28"/>
        </w:rPr>
        <w:t>. Ограничьте просмотр телевизора и компьютерные игры;</w:t>
      </w:r>
    </w:p>
    <w:p w:rsidR="00A232B8" w:rsidRPr="00A62065" w:rsidRDefault="00A232B8" w:rsidP="00197945">
      <w:pPr>
        <w:pStyle w:val="Default"/>
        <w:numPr>
          <w:ilvl w:val="0"/>
          <w:numId w:val="6"/>
        </w:numPr>
        <w:tabs>
          <w:tab w:val="left" w:pos="993"/>
        </w:tabs>
        <w:spacing w:line="360" w:lineRule="auto"/>
        <w:ind w:left="0" w:firstLine="709"/>
        <w:jc w:val="both"/>
        <w:rPr>
          <w:sz w:val="28"/>
          <w:szCs w:val="28"/>
        </w:rPr>
      </w:pPr>
      <w:r w:rsidRPr="00A62065">
        <w:rPr>
          <w:sz w:val="28"/>
          <w:szCs w:val="28"/>
        </w:rPr>
        <w:t xml:space="preserve">выберите специальное время для упражнений, развивающих способность к сосредоточению, концентрации, повышающих устойчивость внимания, умение переключаться. Таких упражнений достаточно много, но </w:t>
      </w:r>
      <w:r w:rsidRPr="00A62065">
        <w:rPr>
          <w:sz w:val="28"/>
          <w:szCs w:val="28"/>
        </w:rPr>
        <w:lastRenderedPageBreak/>
        <w:t xml:space="preserve">они должны быть интересными и не восприниматься как продолжение скучных уроков. </w:t>
      </w:r>
    </w:p>
    <w:p w:rsidR="00514AD0" w:rsidRPr="00A62065" w:rsidRDefault="00514AD0" w:rsidP="00197945">
      <w:pPr>
        <w:pStyle w:val="Default"/>
        <w:numPr>
          <w:ilvl w:val="0"/>
          <w:numId w:val="6"/>
        </w:numPr>
        <w:tabs>
          <w:tab w:val="left" w:pos="993"/>
        </w:tabs>
        <w:spacing w:line="360" w:lineRule="auto"/>
        <w:ind w:left="0" w:firstLine="709"/>
        <w:jc w:val="both"/>
        <w:rPr>
          <w:sz w:val="28"/>
          <w:szCs w:val="28"/>
        </w:rPr>
      </w:pPr>
      <w:r w:rsidRPr="00A62065">
        <w:rPr>
          <w:sz w:val="28"/>
          <w:szCs w:val="28"/>
        </w:rPr>
        <w:t>одобрение и эмоциональная поддержка</w:t>
      </w:r>
      <w:r w:rsidR="00C47212" w:rsidRPr="00A62065">
        <w:rPr>
          <w:sz w:val="28"/>
          <w:szCs w:val="28"/>
        </w:rPr>
        <w:t xml:space="preserve"> очень </w:t>
      </w:r>
      <w:proofErr w:type="gramStart"/>
      <w:r w:rsidR="00C47212" w:rsidRPr="00A62065">
        <w:rPr>
          <w:sz w:val="28"/>
          <w:szCs w:val="28"/>
        </w:rPr>
        <w:t>важны</w:t>
      </w:r>
      <w:proofErr w:type="gramEnd"/>
      <w:r w:rsidR="00C47212" w:rsidRPr="00A62065">
        <w:rPr>
          <w:sz w:val="28"/>
          <w:szCs w:val="28"/>
        </w:rPr>
        <w:t xml:space="preserve"> для детей данного возраста;</w:t>
      </w:r>
      <w:r w:rsidRPr="00A62065">
        <w:rPr>
          <w:sz w:val="28"/>
          <w:szCs w:val="28"/>
        </w:rPr>
        <w:t xml:space="preserve"> </w:t>
      </w:r>
    </w:p>
    <w:p w:rsidR="00C47212" w:rsidRPr="00A62065" w:rsidRDefault="00514AD0" w:rsidP="00197945">
      <w:pPr>
        <w:pStyle w:val="Default"/>
        <w:numPr>
          <w:ilvl w:val="0"/>
          <w:numId w:val="6"/>
        </w:numPr>
        <w:tabs>
          <w:tab w:val="left" w:pos="993"/>
        </w:tabs>
        <w:spacing w:line="360" w:lineRule="auto"/>
        <w:ind w:left="0" w:firstLine="709"/>
        <w:jc w:val="both"/>
        <w:rPr>
          <w:sz w:val="28"/>
          <w:szCs w:val="28"/>
        </w:rPr>
      </w:pPr>
      <w:r w:rsidRPr="00A62065">
        <w:rPr>
          <w:sz w:val="28"/>
          <w:szCs w:val="28"/>
        </w:rPr>
        <w:t>имейте ясное представление о</w:t>
      </w:r>
      <w:r w:rsidR="00C47212" w:rsidRPr="00A62065">
        <w:rPr>
          <w:sz w:val="28"/>
          <w:szCs w:val="28"/>
        </w:rPr>
        <w:t>б</w:t>
      </w:r>
      <w:r w:rsidRPr="00A62065">
        <w:rPr>
          <w:sz w:val="28"/>
          <w:szCs w:val="28"/>
        </w:rPr>
        <w:t xml:space="preserve"> особенностях </w:t>
      </w:r>
      <w:r w:rsidR="00C47212" w:rsidRPr="00A62065">
        <w:rPr>
          <w:sz w:val="28"/>
          <w:szCs w:val="28"/>
        </w:rPr>
        <w:t xml:space="preserve">младшего школьного </w:t>
      </w:r>
      <w:r w:rsidRPr="00A62065">
        <w:rPr>
          <w:sz w:val="28"/>
          <w:szCs w:val="28"/>
        </w:rPr>
        <w:t>возраста</w:t>
      </w:r>
      <w:r w:rsidR="00C47212" w:rsidRPr="00A62065">
        <w:rPr>
          <w:sz w:val="28"/>
          <w:szCs w:val="28"/>
        </w:rPr>
        <w:t xml:space="preserve">, трудностях и новообразованиях; </w:t>
      </w:r>
    </w:p>
    <w:p w:rsidR="00A72438" w:rsidRPr="00A62065" w:rsidRDefault="00A232B8" w:rsidP="00197945">
      <w:pPr>
        <w:pStyle w:val="Default"/>
        <w:numPr>
          <w:ilvl w:val="0"/>
          <w:numId w:val="6"/>
        </w:numPr>
        <w:tabs>
          <w:tab w:val="left" w:pos="993"/>
        </w:tabs>
        <w:spacing w:line="360" w:lineRule="auto"/>
        <w:ind w:left="0" w:firstLine="709"/>
        <w:jc w:val="both"/>
        <w:rPr>
          <w:sz w:val="28"/>
          <w:szCs w:val="28"/>
        </w:rPr>
      </w:pPr>
      <w:r w:rsidRPr="00A62065">
        <w:rPr>
          <w:sz w:val="28"/>
          <w:szCs w:val="28"/>
        </w:rPr>
        <w:t>стремитесь сами стать для ребенка примером внимательного человека</w:t>
      </w:r>
      <w:r w:rsidR="00A31212" w:rsidRPr="00A62065">
        <w:rPr>
          <w:sz w:val="28"/>
          <w:szCs w:val="28"/>
        </w:rPr>
        <w:t>.</w:t>
      </w:r>
      <w:r w:rsidR="006B342C" w:rsidRPr="00A62065">
        <w:rPr>
          <w:sz w:val="28"/>
          <w:szCs w:val="28"/>
        </w:rPr>
        <w:t xml:space="preserve"> </w:t>
      </w:r>
    </w:p>
    <w:p w:rsidR="00CD3E61" w:rsidRDefault="00CD3E61" w:rsidP="00CD3E61">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sectPr w:rsidR="00CD3E61" w:rsidSect="007859D3">
          <w:pgSz w:w="11906" w:h="16838"/>
          <w:pgMar w:top="1134" w:right="850" w:bottom="1134" w:left="1701" w:header="708" w:footer="708" w:gutter="0"/>
          <w:cols w:space="708"/>
          <w:docGrid w:linePitch="360"/>
        </w:sectPr>
      </w:pPr>
    </w:p>
    <w:p w:rsidR="00CD3E61" w:rsidRPr="00CD3E61" w:rsidRDefault="00CD3E61" w:rsidP="00CD3E61">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CD3E61">
        <w:rPr>
          <w:rFonts w:ascii="Times New Roman" w:eastAsia="Times New Roman" w:hAnsi="Times New Roman" w:cs="Times New Roman"/>
          <w:b/>
          <w:color w:val="000000"/>
          <w:sz w:val="28"/>
          <w:szCs w:val="28"/>
          <w:lang w:eastAsia="ru-RU"/>
        </w:rPr>
        <w:lastRenderedPageBreak/>
        <w:t xml:space="preserve">2. </w:t>
      </w:r>
      <w:r w:rsidRPr="00CD3E61">
        <w:rPr>
          <w:rFonts w:ascii="Times New Roman" w:eastAsia="Times New Roman" w:hAnsi="Times New Roman" w:cs="Times New Roman"/>
          <w:b/>
          <w:iCs/>
          <w:color w:val="000000"/>
          <w:sz w:val="28"/>
          <w:szCs w:val="28"/>
          <w:lang w:eastAsia="ru-RU"/>
        </w:rPr>
        <w:t>Психологическая часть</w:t>
      </w:r>
      <w:r w:rsidRPr="00CD3E61">
        <w:rPr>
          <w:rFonts w:ascii="Times New Roman" w:eastAsia="Times New Roman" w:hAnsi="Times New Roman" w:cs="Times New Roman"/>
          <w:b/>
          <w:color w:val="000000"/>
          <w:sz w:val="28"/>
          <w:szCs w:val="28"/>
          <w:lang w:eastAsia="ru-RU"/>
        </w:rPr>
        <w:t>:</w:t>
      </w:r>
    </w:p>
    <w:p w:rsidR="00CD3E61" w:rsidRPr="00CD3E61" w:rsidRDefault="00440D25" w:rsidP="00440D25">
      <w:pPr>
        <w:tabs>
          <w:tab w:val="left" w:pos="2220"/>
          <w:tab w:val="center" w:pos="7285"/>
        </w:tabs>
        <w:autoSpaceDE w:val="0"/>
        <w:autoSpaceDN w:val="0"/>
        <w:adjustRightInd w:val="0"/>
        <w:spacing w:after="0" w:line="36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sidR="00CD3E61" w:rsidRPr="00CD3E61">
        <w:rPr>
          <w:rFonts w:ascii="Times New Roman" w:eastAsia="Times New Roman" w:hAnsi="Times New Roman" w:cs="Times New Roman"/>
          <w:b/>
          <w:bCs/>
          <w:color w:val="000000"/>
          <w:sz w:val="28"/>
          <w:szCs w:val="28"/>
          <w:lang w:eastAsia="ru-RU"/>
        </w:rPr>
        <w:t>А. Тематический план</w:t>
      </w:r>
    </w:p>
    <w:tbl>
      <w:tblPr>
        <w:tblStyle w:val="a7"/>
        <w:tblW w:w="14884" w:type="dxa"/>
        <w:tblInd w:w="-34" w:type="dxa"/>
        <w:tblLayout w:type="fixed"/>
        <w:tblLook w:val="04A0" w:firstRow="1" w:lastRow="0" w:firstColumn="1" w:lastColumn="0" w:noHBand="0" w:noVBand="1"/>
      </w:tblPr>
      <w:tblGrid>
        <w:gridCol w:w="1702"/>
        <w:gridCol w:w="2268"/>
        <w:gridCol w:w="2976"/>
        <w:gridCol w:w="2410"/>
        <w:gridCol w:w="5528"/>
      </w:tblGrid>
      <w:tr w:rsidR="00582157" w:rsidRPr="00A80A50" w:rsidTr="004314F0">
        <w:tc>
          <w:tcPr>
            <w:tcW w:w="1702" w:type="dxa"/>
            <w:vAlign w:val="center"/>
          </w:tcPr>
          <w:p w:rsidR="00582157" w:rsidRPr="00793B4E" w:rsidRDefault="00EE6583" w:rsidP="004314F0">
            <w:pPr>
              <w:jc w:val="center"/>
              <w:rPr>
                <w:rFonts w:ascii="Times New Roman" w:hAnsi="Times New Roman" w:cs="Times New Roman"/>
                <w:b/>
                <w:sz w:val="28"/>
                <w:szCs w:val="28"/>
              </w:rPr>
            </w:pPr>
            <w:r w:rsidRPr="00793B4E">
              <w:rPr>
                <w:rFonts w:ascii="Times New Roman" w:hAnsi="Times New Roman" w:cs="Times New Roman"/>
                <w:b/>
                <w:sz w:val="28"/>
                <w:szCs w:val="28"/>
              </w:rPr>
              <w:t>Этапы программы</w:t>
            </w:r>
          </w:p>
        </w:tc>
        <w:tc>
          <w:tcPr>
            <w:tcW w:w="2268" w:type="dxa"/>
            <w:vAlign w:val="center"/>
          </w:tcPr>
          <w:p w:rsidR="00582157" w:rsidRPr="00793B4E" w:rsidRDefault="00EE6583" w:rsidP="004314F0">
            <w:pPr>
              <w:jc w:val="center"/>
              <w:rPr>
                <w:rFonts w:ascii="Times New Roman" w:hAnsi="Times New Roman" w:cs="Times New Roman"/>
                <w:b/>
                <w:sz w:val="28"/>
                <w:szCs w:val="28"/>
              </w:rPr>
            </w:pPr>
            <w:r w:rsidRPr="00793B4E">
              <w:rPr>
                <w:rFonts w:ascii="Times New Roman" w:hAnsi="Times New Roman" w:cs="Times New Roman"/>
                <w:b/>
                <w:sz w:val="28"/>
                <w:szCs w:val="28"/>
              </w:rPr>
              <w:t>№ занятия</w:t>
            </w:r>
          </w:p>
        </w:tc>
        <w:tc>
          <w:tcPr>
            <w:tcW w:w="2976" w:type="dxa"/>
            <w:vAlign w:val="center"/>
          </w:tcPr>
          <w:p w:rsidR="00582157" w:rsidRPr="00793B4E" w:rsidRDefault="00EE6583" w:rsidP="004314F0">
            <w:pPr>
              <w:jc w:val="center"/>
              <w:rPr>
                <w:rFonts w:ascii="Times New Roman" w:hAnsi="Times New Roman" w:cs="Times New Roman"/>
                <w:b/>
                <w:sz w:val="28"/>
                <w:szCs w:val="28"/>
              </w:rPr>
            </w:pPr>
            <w:r w:rsidRPr="00793B4E">
              <w:rPr>
                <w:rFonts w:ascii="Times New Roman" w:hAnsi="Times New Roman" w:cs="Times New Roman"/>
                <w:b/>
                <w:sz w:val="28"/>
                <w:szCs w:val="28"/>
              </w:rPr>
              <w:t>Задачи</w:t>
            </w:r>
          </w:p>
        </w:tc>
        <w:tc>
          <w:tcPr>
            <w:tcW w:w="2410" w:type="dxa"/>
            <w:vAlign w:val="center"/>
          </w:tcPr>
          <w:p w:rsidR="00582157" w:rsidRPr="00793B4E" w:rsidRDefault="00EE6583" w:rsidP="004314F0">
            <w:pPr>
              <w:jc w:val="center"/>
              <w:rPr>
                <w:rFonts w:ascii="Times New Roman" w:hAnsi="Times New Roman" w:cs="Times New Roman"/>
                <w:b/>
                <w:sz w:val="28"/>
                <w:szCs w:val="28"/>
              </w:rPr>
            </w:pPr>
            <w:r w:rsidRPr="00793B4E">
              <w:rPr>
                <w:rFonts w:ascii="Times New Roman" w:hAnsi="Times New Roman" w:cs="Times New Roman"/>
                <w:b/>
                <w:sz w:val="28"/>
                <w:szCs w:val="28"/>
              </w:rPr>
              <w:t>Средства и методы</w:t>
            </w:r>
          </w:p>
        </w:tc>
        <w:tc>
          <w:tcPr>
            <w:tcW w:w="5528" w:type="dxa"/>
            <w:vAlign w:val="center"/>
          </w:tcPr>
          <w:p w:rsidR="00582157" w:rsidRPr="00793B4E" w:rsidRDefault="00EE6583" w:rsidP="004314F0">
            <w:pPr>
              <w:jc w:val="center"/>
              <w:rPr>
                <w:rFonts w:ascii="Times New Roman" w:hAnsi="Times New Roman" w:cs="Times New Roman"/>
                <w:b/>
                <w:sz w:val="28"/>
                <w:szCs w:val="28"/>
              </w:rPr>
            </w:pPr>
            <w:r w:rsidRPr="00793B4E">
              <w:rPr>
                <w:rFonts w:ascii="Times New Roman" w:hAnsi="Times New Roman" w:cs="Times New Roman"/>
                <w:b/>
                <w:sz w:val="28"/>
                <w:szCs w:val="28"/>
              </w:rPr>
              <w:t>Примечания (игры, упражнения, приемы и т.</w:t>
            </w:r>
            <w:r w:rsidR="00A247B8">
              <w:rPr>
                <w:rFonts w:ascii="Times New Roman" w:hAnsi="Times New Roman" w:cs="Times New Roman"/>
                <w:b/>
                <w:sz w:val="28"/>
                <w:szCs w:val="28"/>
              </w:rPr>
              <w:t xml:space="preserve"> </w:t>
            </w:r>
            <w:bookmarkStart w:id="0" w:name="_GoBack"/>
            <w:bookmarkEnd w:id="0"/>
            <w:r w:rsidRPr="00793B4E">
              <w:rPr>
                <w:rFonts w:ascii="Times New Roman" w:hAnsi="Times New Roman" w:cs="Times New Roman"/>
                <w:b/>
                <w:sz w:val="28"/>
                <w:szCs w:val="28"/>
              </w:rPr>
              <w:t>д.)</w:t>
            </w:r>
          </w:p>
        </w:tc>
      </w:tr>
      <w:tr w:rsidR="00AA16DD" w:rsidRPr="00A80A50" w:rsidTr="004314F0">
        <w:trPr>
          <w:trHeight w:val="1266"/>
        </w:trPr>
        <w:tc>
          <w:tcPr>
            <w:tcW w:w="1702" w:type="dxa"/>
            <w:vMerge w:val="restart"/>
            <w:textDirection w:val="btLr"/>
            <w:vAlign w:val="center"/>
          </w:tcPr>
          <w:p w:rsidR="00AA16DD" w:rsidRPr="00440D25" w:rsidRDefault="00440D25" w:rsidP="004314F0">
            <w:pPr>
              <w:ind w:left="113" w:right="113"/>
              <w:jc w:val="center"/>
              <w:rPr>
                <w:rFonts w:ascii="Times New Roman" w:hAnsi="Times New Roman" w:cs="Times New Roman"/>
                <w:b/>
                <w:sz w:val="28"/>
                <w:szCs w:val="28"/>
              </w:rPr>
            </w:pPr>
            <w:r w:rsidRPr="00440D25">
              <w:rPr>
                <w:rFonts w:ascii="Times New Roman" w:hAnsi="Times New Roman" w:cs="Times New Roman"/>
                <w:b/>
                <w:sz w:val="28"/>
                <w:szCs w:val="28"/>
              </w:rPr>
              <w:t>Диагностический этап</w:t>
            </w:r>
          </w:p>
        </w:tc>
        <w:tc>
          <w:tcPr>
            <w:tcW w:w="2268" w:type="dxa"/>
          </w:tcPr>
          <w:p w:rsidR="00AA16DD" w:rsidRPr="00A80A50" w:rsidRDefault="00AA16DD" w:rsidP="00832FD3">
            <w:pPr>
              <w:jc w:val="both"/>
              <w:rPr>
                <w:rFonts w:ascii="Times New Roman" w:hAnsi="Times New Roman" w:cs="Times New Roman"/>
                <w:sz w:val="28"/>
                <w:szCs w:val="28"/>
              </w:rPr>
            </w:pPr>
            <w:r w:rsidRPr="00A80A50">
              <w:rPr>
                <w:rFonts w:ascii="Times New Roman" w:hAnsi="Times New Roman" w:cs="Times New Roman"/>
                <w:sz w:val="28"/>
                <w:szCs w:val="28"/>
              </w:rPr>
              <w:t>1. «Знакомство»</w:t>
            </w:r>
          </w:p>
        </w:tc>
        <w:tc>
          <w:tcPr>
            <w:tcW w:w="2976" w:type="dxa"/>
          </w:tcPr>
          <w:p w:rsidR="00AA16DD" w:rsidRPr="00A80A50" w:rsidRDefault="00AA16DD" w:rsidP="00832FD3">
            <w:pPr>
              <w:pStyle w:val="Default"/>
              <w:jc w:val="both"/>
              <w:rPr>
                <w:color w:val="auto"/>
                <w:sz w:val="28"/>
                <w:szCs w:val="28"/>
              </w:rPr>
            </w:pPr>
            <w:r w:rsidRPr="00A80A50">
              <w:rPr>
                <w:color w:val="auto"/>
                <w:sz w:val="28"/>
                <w:szCs w:val="28"/>
              </w:rPr>
              <w:t>1. Установление эмоционально – позитивного контакта учащихся между собой.</w:t>
            </w:r>
          </w:p>
          <w:p w:rsidR="00AA16DD" w:rsidRPr="00A80A50" w:rsidRDefault="00AA16DD" w:rsidP="00832FD3">
            <w:pPr>
              <w:pStyle w:val="Default"/>
              <w:jc w:val="both"/>
              <w:rPr>
                <w:color w:val="auto"/>
                <w:sz w:val="28"/>
                <w:szCs w:val="28"/>
              </w:rPr>
            </w:pPr>
            <w:r w:rsidRPr="00A80A50">
              <w:rPr>
                <w:color w:val="auto"/>
                <w:sz w:val="28"/>
                <w:szCs w:val="28"/>
              </w:rPr>
              <w:t>2. Ознакомление с целью и задачами занятий, обсуждение и принятие правил работы.</w:t>
            </w:r>
          </w:p>
          <w:p w:rsidR="00AA16DD" w:rsidRPr="00A80A50" w:rsidRDefault="00AA16DD" w:rsidP="00832FD3">
            <w:pPr>
              <w:pStyle w:val="Default"/>
              <w:jc w:val="both"/>
              <w:rPr>
                <w:color w:val="auto"/>
                <w:sz w:val="28"/>
                <w:szCs w:val="28"/>
              </w:rPr>
            </w:pPr>
            <w:r w:rsidRPr="00A80A50">
              <w:rPr>
                <w:color w:val="auto"/>
                <w:sz w:val="28"/>
                <w:szCs w:val="28"/>
              </w:rPr>
              <w:t>3. Диагностика внимания у младших школьников.</w:t>
            </w:r>
          </w:p>
        </w:tc>
        <w:tc>
          <w:tcPr>
            <w:tcW w:w="2410" w:type="dxa"/>
          </w:tcPr>
          <w:p w:rsidR="00AA16DD" w:rsidRPr="00A80A50" w:rsidRDefault="00AA16DD" w:rsidP="00832FD3">
            <w:pPr>
              <w:pStyle w:val="Default"/>
              <w:jc w:val="both"/>
              <w:rPr>
                <w:color w:val="auto"/>
                <w:sz w:val="28"/>
                <w:szCs w:val="28"/>
              </w:rPr>
            </w:pPr>
            <w:r w:rsidRPr="00A80A50">
              <w:rPr>
                <w:color w:val="auto"/>
                <w:sz w:val="28"/>
                <w:szCs w:val="28"/>
              </w:rPr>
              <w:t xml:space="preserve">Групповая беседа </w:t>
            </w:r>
          </w:p>
          <w:p w:rsidR="002C7E7D" w:rsidRPr="00A80A50" w:rsidRDefault="002C7E7D" w:rsidP="00832FD3">
            <w:pPr>
              <w:pStyle w:val="Default"/>
              <w:jc w:val="both"/>
              <w:rPr>
                <w:color w:val="auto"/>
                <w:sz w:val="28"/>
                <w:szCs w:val="28"/>
              </w:rPr>
            </w:pPr>
            <w:r w:rsidRPr="00A80A50">
              <w:rPr>
                <w:color w:val="auto"/>
                <w:sz w:val="28"/>
                <w:szCs w:val="28"/>
              </w:rPr>
              <w:t>Индивидуальная работа</w:t>
            </w:r>
          </w:p>
          <w:p w:rsidR="00AA16DD" w:rsidRPr="00A80A50" w:rsidRDefault="00AA16DD" w:rsidP="00832FD3">
            <w:pPr>
              <w:jc w:val="both"/>
              <w:rPr>
                <w:rFonts w:ascii="Times New Roman" w:hAnsi="Times New Roman" w:cs="Times New Roman"/>
                <w:sz w:val="28"/>
                <w:szCs w:val="28"/>
              </w:rPr>
            </w:pPr>
          </w:p>
        </w:tc>
        <w:tc>
          <w:tcPr>
            <w:tcW w:w="5528" w:type="dxa"/>
          </w:tcPr>
          <w:p w:rsidR="00AA16DD" w:rsidRPr="00A80A50" w:rsidRDefault="00AA16DD" w:rsidP="00832FD3">
            <w:pPr>
              <w:pStyle w:val="Default"/>
              <w:jc w:val="both"/>
              <w:rPr>
                <w:color w:val="auto"/>
                <w:sz w:val="28"/>
                <w:szCs w:val="28"/>
              </w:rPr>
            </w:pPr>
            <w:r w:rsidRPr="00A80A50">
              <w:rPr>
                <w:color w:val="auto"/>
                <w:sz w:val="28"/>
                <w:szCs w:val="28"/>
              </w:rPr>
              <w:t>1.</w:t>
            </w:r>
            <w:r w:rsidR="004314F0">
              <w:rPr>
                <w:color w:val="auto"/>
                <w:sz w:val="28"/>
                <w:szCs w:val="28"/>
              </w:rPr>
              <w:t xml:space="preserve"> </w:t>
            </w:r>
            <w:r w:rsidRPr="00A80A50">
              <w:rPr>
                <w:color w:val="auto"/>
                <w:sz w:val="28"/>
                <w:szCs w:val="28"/>
              </w:rPr>
              <w:t xml:space="preserve">Разработка </w:t>
            </w:r>
            <w:r w:rsidR="004314F0">
              <w:rPr>
                <w:color w:val="auto"/>
                <w:sz w:val="28"/>
                <w:szCs w:val="28"/>
              </w:rPr>
              <w:t>ритуала приветствия и прощания.</w:t>
            </w:r>
          </w:p>
          <w:p w:rsidR="00AA16DD" w:rsidRPr="00A80A50" w:rsidRDefault="00AA16DD" w:rsidP="00832FD3">
            <w:pPr>
              <w:pStyle w:val="Default"/>
              <w:jc w:val="both"/>
              <w:rPr>
                <w:color w:val="auto"/>
                <w:sz w:val="28"/>
                <w:szCs w:val="28"/>
              </w:rPr>
            </w:pPr>
            <w:r w:rsidRPr="00A80A50">
              <w:rPr>
                <w:color w:val="auto"/>
                <w:sz w:val="28"/>
                <w:szCs w:val="28"/>
              </w:rPr>
              <w:t>2. Методика «Красно-черные таблицы»</w:t>
            </w:r>
            <w:r w:rsidR="004314F0">
              <w:rPr>
                <w:color w:val="auto"/>
                <w:sz w:val="28"/>
                <w:szCs w:val="28"/>
              </w:rPr>
              <w:t>.</w:t>
            </w:r>
            <w:r w:rsidRPr="00A80A50">
              <w:rPr>
                <w:color w:val="auto"/>
                <w:sz w:val="28"/>
                <w:szCs w:val="28"/>
              </w:rPr>
              <w:t xml:space="preserve"> </w:t>
            </w:r>
            <w:r w:rsidRPr="00A80A50">
              <w:rPr>
                <w:i/>
                <w:color w:val="auto"/>
                <w:sz w:val="28"/>
                <w:szCs w:val="28"/>
              </w:rPr>
              <w:t>Цель</w:t>
            </w:r>
            <w:r w:rsidRPr="00A80A50">
              <w:rPr>
                <w:color w:val="auto"/>
                <w:sz w:val="28"/>
                <w:szCs w:val="28"/>
              </w:rPr>
              <w:t>: определить уровень переключаемости внимания.</w:t>
            </w:r>
          </w:p>
          <w:p w:rsidR="00AA16DD" w:rsidRPr="00A80A50" w:rsidRDefault="00AA16DD" w:rsidP="00832FD3">
            <w:pPr>
              <w:pStyle w:val="Default"/>
              <w:jc w:val="both"/>
              <w:rPr>
                <w:color w:val="auto"/>
                <w:sz w:val="28"/>
                <w:szCs w:val="28"/>
              </w:rPr>
            </w:pPr>
            <w:r w:rsidRPr="00A80A50">
              <w:rPr>
                <w:color w:val="auto"/>
                <w:sz w:val="28"/>
                <w:szCs w:val="28"/>
              </w:rPr>
              <w:t>3. Разминка «Солнце, воздух и вода»</w:t>
            </w:r>
            <w:r w:rsidR="004314F0">
              <w:rPr>
                <w:color w:val="auto"/>
                <w:sz w:val="28"/>
                <w:szCs w:val="28"/>
              </w:rPr>
              <w:t>.</w:t>
            </w:r>
          </w:p>
          <w:p w:rsidR="00EE0FE6" w:rsidRPr="00A80A50" w:rsidRDefault="00EE0FE6" w:rsidP="00832FD3">
            <w:pPr>
              <w:pStyle w:val="Default"/>
              <w:jc w:val="both"/>
              <w:rPr>
                <w:color w:val="auto"/>
                <w:sz w:val="28"/>
                <w:szCs w:val="28"/>
              </w:rPr>
            </w:pPr>
            <w:r w:rsidRPr="00A80A50">
              <w:rPr>
                <w:color w:val="auto"/>
                <w:sz w:val="28"/>
                <w:szCs w:val="28"/>
              </w:rPr>
              <w:t>4. Методика «Текст с ошибками».</w:t>
            </w:r>
            <w:r w:rsidRPr="00A80A50">
              <w:rPr>
                <w:sz w:val="28"/>
                <w:szCs w:val="28"/>
                <w:shd w:val="clear" w:color="auto" w:fill="FFFFFF"/>
              </w:rPr>
              <w:t xml:space="preserve"> </w:t>
            </w:r>
            <w:r w:rsidR="00B92B46" w:rsidRPr="00A80A50">
              <w:rPr>
                <w:i/>
                <w:sz w:val="28"/>
                <w:szCs w:val="28"/>
                <w:shd w:val="clear" w:color="auto" w:fill="FFFFFF"/>
              </w:rPr>
              <w:t>Цель:</w:t>
            </w:r>
            <w:r w:rsidR="00B92B46" w:rsidRPr="00A80A50">
              <w:rPr>
                <w:sz w:val="28"/>
                <w:szCs w:val="28"/>
                <w:shd w:val="clear" w:color="auto" w:fill="FFFFFF"/>
              </w:rPr>
              <w:t xml:space="preserve"> </w:t>
            </w:r>
            <w:r w:rsidRPr="00A80A50">
              <w:rPr>
                <w:sz w:val="28"/>
                <w:szCs w:val="28"/>
                <w:shd w:val="clear" w:color="auto" w:fill="FFFFFF"/>
              </w:rPr>
              <w:t>измерение уровня произвольного внимания</w:t>
            </w:r>
          </w:p>
          <w:p w:rsidR="00AA16DD" w:rsidRPr="00A80A50" w:rsidRDefault="00AA16DD" w:rsidP="00832FD3">
            <w:pPr>
              <w:pStyle w:val="Default"/>
              <w:jc w:val="both"/>
              <w:rPr>
                <w:color w:val="auto"/>
                <w:sz w:val="28"/>
                <w:szCs w:val="28"/>
              </w:rPr>
            </w:pPr>
            <w:r w:rsidRPr="00A80A50">
              <w:rPr>
                <w:color w:val="auto"/>
                <w:sz w:val="28"/>
                <w:szCs w:val="28"/>
              </w:rPr>
              <w:t xml:space="preserve">4. Методика «Кольца </w:t>
            </w:r>
            <w:proofErr w:type="spellStart"/>
            <w:r w:rsidRPr="00A80A50">
              <w:rPr>
                <w:color w:val="auto"/>
                <w:sz w:val="28"/>
                <w:szCs w:val="28"/>
              </w:rPr>
              <w:t>Ландольта</w:t>
            </w:r>
            <w:proofErr w:type="spellEnd"/>
            <w:r w:rsidRPr="00A80A50">
              <w:rPr>
                <w:color w:val="auto"/>
                <w:sz w:val="28"/>
                <w:szCs w:val="28"/>
              </w:rPr>
              <w:t>»</w:t>
            </w:r>
            <w:r w:rsidR="004314F0">
              <w:rPr>
                <w:color w:val="auto"/>
                <w:sz w:val="28"/>
                <w:szCs w:val="28"/>
              </w:rPr>
              <w:t>.</w:t>
            </w:r>
            <w:r w:rsidRPr="00A80A50">
              <w:rPr>
                <w:color w:val="auto"/>
                <w:sz w:val="28"/>
                <w:szCs w:val="28"/>
              </w:rPr>
              <w:t xml:space="preserve"> </w:t>
            </w:r>
            <w:r w:rsidR="005D53EC" w:rsidRPr="00A80A50">
              <w:rPr>
                <w:i/>
                <w:color w:val="auto"/>
                <w:sz w:val="28"/>
                <w:szCs w:val="28"/>
              </w:rPr>
              <w:t>Цель:</w:t>
            </w:r>
            <w:r w:rsidR="005D53EC" w:rsidRPr="00A80A50">
              <w:rPr>
                <w:color w:val="auto"/>
                <w:sz w:val="28"/>
                <w:szCs w:val="28"/>
              </w:rPr>
              <w:t xml:space="preserve"> </w:t>
            </w:r>
            <w:r w:rsidRPr="00A80A50">
              <w:rPr>
                <w:color w:val="auto"/>
                <w:sz w:val="28"/>
                <w:szCs w:val="28"/>
              </w:rPr>
              <w:t>изучить распределение и объем внимания младших школьников.</w:t>
            </w:r>
          </w:p>
          <w:p w:rsidR="00AA16DD" w:rsidRPr="00A80A50" w:rsidRDefault="00AA16DD" w:rsidP="00832FD3">
            <w:pPr>
              <w:pStyle w:val="Default"/>
              <w:jc w:val="both"/>
              <w:rPr>
                <w:color w:val="auto"/>
                <w:sz w:val="28"/>
                <w:szCs w:val="28"/>
              </w:rPr>
            </w:pPr>
            <w:r w:rsidRPr="00A80A50">
              <w:rPr>
                <w:color w:val="auto"/>
                <w:sz w:val="28"/>
                <w:szCs w:val="28"/>
              </w:rPr>
              <w:t>6. Рефлексия прошедшего занятия.</w:t>
            </w:r>
          </w:p>
          <w:p w:rsidR="00AA16DD" w:rsidRPr="00A80A50" w:rsidRDefault="00AA16DD" w:rsidP="00832FD3">
            <w:pPr>
              <w:pStyle w:val="Default"/>
              <w:jc w:val="both"/>
              <w:rPr>
                <w:color w:val="auto"/>
                <w:sz w:val="28"/>
                <w:szCs w:val="28"/>
              </w:rPr>
            </w:pPr>
            <w:r w:rsidRPr="00A80A50">
              <w:rPr>
                <w:color w:val="auto"/>
                <w:sz w:val="28"/>
                <w:szCs w:val="28"/>
              </w:rPr>
              <w:t xml:space="preserve">7. Ритуал прощания. </w:t>
            </w:r>
          </w:p>
        </w:tc>
      </w:tr>
      <w:tr w:rsidR="00AA16DD" w:rsidRPr="00A80A50" w:rsidTr="004314F0">
        <w:trPr>
          <w:trHeight w:val="983"/>
        </w:trPr>
        <w:tc>
          <w:tcPr>
            <w:tcW w:w="1702" w:type="dxa"/>
            <w:vMerge/>
          </w:tcPr>
          <w:p w:rsidR="00AA16DD" w:rsidRPr="00A80A50" w:rsidRDefault="00AA16DD" w:rsidP="004314F0">
            <w:pPr>
              <w:rPr>
                <w:rFonts w:ascii="Times New Roman" w:hAnsi="Times New Roman" w:cs="Times New Roman"/>
                <w:sz w:val="28"/>
                <w:szCs w:val="28"/>
              </w:rPr>
            </w:pPr>
          </w:p>
        </w:tc>
        <w:tc>
          <w:tcPr>
            <w:tcW w:w="2268" w:type="dxa"/>
          </w:tcPr>
          <w:p w:rsidR="00AA16DD" w:rsidRPr="00A80A50" w:rsidRDefault="002C7E7D" w:rsidP="00832FD3">
            <w:pPr>
              <w:jc w:val="both"/>
              <w:rPr>
                <w:rFonts w:ascii="Times New Roman" w:hAnsi="Times New Roman" w:cs="Times New Roman"/>
                <w:sz w:val="28"/>
                <w:szCs w:val="28"/>
              </w:rPr>
            </w:pPr>
            <w:r w:rsidRPr="00A80A50">
              <w:rPr>
                <w:rFonts w:ascii="Times New Roman" w:hAnsi="Times New Roman" w:cs="Times New Roman"/>
                <w:sz w:val="28"/>
                <w:szCs w:val="28"/>
              </w:rPr>
              <w:t>2.</w:t>
            </w:r>
            <w:r w:rsidR="00440D25">
              <w:rPr>
                <w:rFonts w:ascii="Times New Roman" w:hAnsi="Times New Roman" w:cs="Times New Roman"/>
                <w:sz w:val="28"/>
                <w:szCs w:val="28"/>
              </w:rPr>
              <w:t xml:space="preserve"> </w:t>
            </w:r>
            <w:r w:rsidR="00AA16DD" w:rsidRPr="00A80A50">
              <w:rPr>
                <w:rFonts w:ascii="Times New Roman" w:hAnsi="Times New Roman" w:cs="Times New Roman"/>
                <w:sz w:val="28"/>
                <w:szCs w:val="28"/>
              </w:rPr>
              <w:t>«</w:t>
            </w:r>
            <w:r w:rsidRPr="00A80A50">
              <w:rPr>
                <w:rFonts w:ascii="Times New Roman" w:hAnsi="Times New Roman" w:cs="Times New Roman"/>
                <w:sz w:val="28"/>
                <w:szCs w:val="28"/>
              </w:rPr>
              <w:t>Диагностика внимания»</w:t>
            </w:r>
          </w:p>
        </w:tc>
        <w:tc>
          <w:tcPr>
            <w:tcW w:w="2976" w:type="dxa"/>
          </w:tcPr>
          <w:p w:rsidR="00AA16DD" w:rsidRPr="00A80A50" w:rsidRDefault="002C7E7D" w:rsidP="00832FD3">
            <w:pPr>
              <w:pStyle w:val="Default"/>
              <w:jc w:val="both"/>
              <w:rPr>
                <w:color w:val="auto"/>
                <w:sz w:val="28"/>
                <w:szCs w:val="28"/>
              </w:rPr>
            </w:pPr>
            <w:r w:rsidRPr="00A80A50">
              <w:rPr>
                <w:color w:val="auto"/>
                <w:sz w:val="28"/>
                <w:szCs w:val="28"/>
              </w:rPr>
              <w:t>1. Диагностика внимания у младших школьников.</w:t>
            </w:r>
          </w:p>
          <w:p w:rsidR="002C7E7D" w:rsidRPr="00A80A50" w:rsidRDefault="002C7E7D" w:rsidP="00832FD3">
            <w:pPr>
              <w:pStyle w:val="Default"/>
              <w:jc w:val="both"/>
              <w:rPr>
                <w:color w:val="auto"/>
                <w:sz w:val="28"/>
                <w:szCs w:val="28"/>
              </w:rPr>
            </w:pPr>
            <w:r w:rsidRPr="00A80A50">
              <w:rPr>
                <w:color w:val="auto"/>
                <w:sz w:val="28"/>
                <w:szCs w:val="28"/>
              </w:rPr>
              <w:t xml:space="preserve">2. </w:t>
            </w:r>
            <w:r w:rsidRPr="00A80A50">
              <w:rPr>
                <w:sz w:val="28"/>
                <w:szCs w:val="28"/>
              </w:rPr>
              <w:t>Формирование доверительных отношений</w:t>
            </w:r>
            <w:r w:rsidR="00A80A50">
              <w:rPr>
                <w:sz w:val="28"/>
                <w:szCs w:val="28"/>
              </w:rPr>
              <w:t xml:space="preserve"> </w:t>
            </w:r>
            <w:r w:rsidRPr="00A80A50">
              <w:rPr>
                <w:sz w:val="28"/>
                <w:szCs w:val="28"/>
              </w:rPr>
              <w:t>у</w:t>
            </w:r>
            <w:r w:rsidR="00A80A50">
              <w:rPr>
                <w:sz w:val="28"/>
                <w:szCs w:val="28"/>
              </w:rPr>
              <w:t xml:space="preserve"> </w:t>
            </w:r>
            <w:r w:rsidRPr="00A80A50">
              <w:rPr>
                <w:sz w:val="28"/>
                <w:szCs w:val="28"/>
              </w:rPr>
              <w:t>младших школьников.</w:t>
            </w:r>
          </w:p>
        </w:tc>
        <w:tc>
          <w:tcPr>
            <w:tcW w:w="2410" w:type="dxa"/>
          </w:tcPr>
          <w:p w:rsidR="004228E0" w:rsidRPr="00A80A50" w:rsidRDefault="004228E0" w:rsidP="00832FD3">
            <w:pPr>
              <w:pStyle w:val="Default"/>
              <w:jc w:val="both"/>
              <w:rPr>
                <w:color w:val="auto"/>
                <w:sz w:val="28"/>
                <w:szCs w:val="28"/>
              </w:rPr>
            </w:pPr>
            <w:r w:rsidRPr="00A80A50">
              <w:rPr>
                <w:color w:val="auto"/>
                <w:sz w:val="28"/>
                <w:szCs w:val="28"/>
              </w:rPr>
              <w:t>Беседа</w:t>
            </w:r>
          </w:p>
          <w:p w:rsidR="004228E0" w:rsidRPr="00A80A50" w:rsidRDefault="004228E0" w:rsidP="00832FD3">
            <w:pPr>
              <w:pStyle w:val="Default"/>
              <w:jc w:val="both"/>
              <w:rPr>
                <w:color w:val="auto"/>
                <w:sz w:val="28"/>
                <w:szCs w:val="28"/>
              </w:rPr>
            </w:pPr>
            <w:r w:rsidRPr="00A80A50">
              <w:rPr>
                <w:color w:val="auto"/>
                <w:sz w:val="28"/>
                <w:szCs w:val="28"/>
              </w:rPr>
              <w:t>Индивидуальная работа</w:t>
            </w:r>
          </w:p>
          <w:p w:rsidR="004228E0" w:rsidRPr="00A80A50" w:rsidRDefault="004228E0" w:rsidP="00832FD3">
            <w:pPr>
              <w:pStyle w:val="Default"/>
              <w:jc w:val="both"/>
              <w:rPr>
                <w:color w:val="auto"/>
                <w:sz w:val="28"/>
                <w:szCs w:val="28"/>
              </w:rPr>
            </w:pPr>
          </w:p>
          <w:p w:rsidR="00AA16DD" w:rsidRPr="00A80A50" w:rsidRDefault="00AA16DD" w:rsidP="00832FD3">
            <w:pPr>
              <w:jc w:val="both"/>
              <w:rPr>
                <w:rFonts w:ascii="Times New Roman" w:hAnsi="Times New Roman" w:cs="Times New Roman"/>
                <w:sz w:val="28"/>
                <w:szCs w:val="28"/>
              </w:rPr>
            </w:pPr>
          </w:p>
        </w:tc>
        <w:tc>
          <w:tcPr>
            <w:tcW w:w="5528" w:type="dxa"/>
          </w:tcPr>
          <w:p w:rsidR="002C7E7D" w:rsidRPr="00A80A50" w:rsidRDefault="004314F0" w:rsidP="00832FD3">
            <w:pPr>
              <w:pStyle w:val="Default"/>
              <w:jc w:val="both"/>
              <w:rPr>
                <w:color w:val="auto"/>
                <w:sz w:val="28"/>
                <w:szCs w:val="28"/>
              </w:rPr>
            </w:pPr>
            <w:r>
              <w:rPr>
                <w:color w:val="auto"/>
                <w:sz w:val="28"/>
                <w:szCs w:val="28"/>
              </w:rPr>
              <w:t>1. Ритуал приветствия.</w:t>
            </w:r>
          </w:p>
          <w:p w:rsidR="002C7E7D" w:rsidRPr="00A80A50" w:rsidRDefault="002C7E7D" w:rsidP="00832FD3">
            <w:pPr>
              <w:pStyle w:val="Default"/>
              <w:jc w:val="both"/>
              <w:rPr>
                <w:color w:val="auto"/>
                <w:sz w:val="28"/>
                <w:szCs w:val="28"/>
              </w:rPr>
            </w:pPr>
            <w:r w:rsidRPr="00A80A50">
              <w:rPr>
                <w:color w:val="auto"/>
                <w:sz w:val="28"/>
                <w:szCs w:val="28"/>
              </w:rPr>
              <w:t>2.</w:t>
            </w:r>
            <w:r w:rsidR="004314F0">
              <w:rPr>
                <w:color w:val="auto"/>
                <w:sz w:val="28"/>
                <w:szCs w:val="28"/>
              </w:rPr>
              <w:t xml:space="preserve"> </w:t>
            </w:r>
            <w:r w:rsidRPr="00A80A50">
              <w:rPr>
                <w:color w:val="auto"/>
                <w:sz w:val="28"/>
                <w:szCs w:val="28"/>
              </w:rPr>
              <w:t>Информирование о планах занятия</w:t>
            </w:r>
            <w:r w:rsidR="004314F0">
              <w:rPr>
                <w:color w:val="auto"/>
                <w:sz w:val="28"/>
                <w:szCs w:val="28"/>
              </w:rPr>
              <w:t>.</w:t>
            </w:r>
          </w:p>
          <w:p w:rsidR="002C7E7D" w:rsidRPr="00A80A50" w:rsidRDefault="002C7E7D" w:rsidP="00832FD3">
            <w:pPr>
              <w:pStyle w:val="Default"/>
              <w:jc w:val="both"/>
              <w:rPr>
                <w:color w:val="auto"/>
                <w:sz w:val="28"/>
                <w:szCs w:val="28"/>
              </w:rPr>
            </w:pPr>
            <w:r w:rsidRPr="00A80A50">
              <w:rPr>
                <w:color w:val="auto"/>
                <w:sz w:val="28"/>
                <w:szCs w:val="28"/>
              </w:rPr>
              <w:t xml:space="preserve">3. Методика «Запомни и расставь точки». </w:t>
            </w:r>
          </w:p>
          <w:p w:rsidR="002C7E7D" w:rsidRPr="00A80A50" w:rsidRDefault="005D53EC" w:rsidP="00832FD3">
            <w:pPr>
              <w:pStyle w:val="Default"/>
              <w:jc w:val="both"/>
              <w:rPr>
                <w:color w:val="auto"/>
                <w:sz w:val="28"/>
                <w:szCs w:val="28"/>
              </w:rPr>
            </w:pPr>
            <w:r w:rsidRPr="00A80A50">
              <w:rPr>
                <w:i/>
                <w:color w:val="auto"/>
                <w:sz w:val="28"/>
                <w:szCs w:val="28"/>
              </w:rPr>
              <w:t>Цель:</w:t>
            </w:r>
            <w:r w:rsidR="004314F0">
              <w:rPr>
                <w:i/>
                <w:color w:val="auto"/>
                <w:sz w:val="28"/>
                <w:szCs w:val="28"/>
              </w:rPr>
              <w:t xml:space="preserve"> </w:t>
            </w:r>
            <w:r w:rsidRPr="00A80A50">
              <w:rPr>
                <w:color w:val="auto"/>
                <w:sz w:val="28"/>
                <w:szCs w:val="28"/>
              </w:rPr>
              <w:t>изучение объема внимания ребенка.</w:t>
            </w:r>
          </w:p>
          <w:p w:rsidR="002C7E7D" w:rsidRPr="00A80A50" w:rsidRDefault="004314F0" w:rsidP="00832FD3">
            <w:pPr>
              <w:pStyle w:val="Default"/>
              <w:jc w:val="both"/>
              <w:rPr>
                <w:color w:val="auto"/>
                <w:sz w:val="28"/>
                <w:szCs w:val="28"/>
              </w:rPr>
            </w:pPr>
            <w:r>
              <w:rPr>
                <w:color w:val="auto"/>
                <w:sz w:val="28"/>
                <w:szCs w:val="28"/>
              </w:rPr>
              <w:t>4. Разминка. Игра «Поезд».</w:t>
            </w:r>
          </w:p>
          <w:p w:rsidR="002C7E7D" w:rsidRPr="00A80A50" w:rsidRDefault="002C7E7D" w:rsidP="00832FD3">
            <w:pPr>
              <w:pStyle w:val="Default"/>
              <w:jc w:val="both"/>
              <w:rPr>
                <w:color w:val="auto"/>
                <w:sz w:val="28"/>
                <w:szCs w:val="28"/>
                <w:shd w:val="clear" w:color="auto" w:fill="FFFFFF"/>
              </w:rPr>
            </w:pPr>
            <w:r w:rsidRPr="00A80A50">
              <w:rPr>
                <w:color w:val="auto"/>
                <w:sz w:val="28"/>
                <w:szCs w:val="28"/>
                <w:shd w:val="clear" w:color="auto" w:fill="FFFFFF"/>
              </w:rPr>
              <w:t>5.</w:t>
            </w:r>
            <w:r w:rsidR="004314F0">
              <w:rPr>
                <w:color w:val="auto"/>
                <w:sz w:val="28"/>
                <w:szCs w:val="28"/>
                <w:shd w:val="clear" w:color="auto" w:fill="FFFFFF"/>
              </w:rPr>
              <w:t xml:space="preserve"> </w:t>
            </w:r>
            <w:r w:rsidRPr="00A80A50">
              <w:rPr>
                <w:color w:val="auto"/>
                <w:sz w:val="28"/>
                <w:szCs w:val="28"/>
                <w:shd w:val="clear" w:color="auto" w:fill="FFFFFF"/>
              </w:rPr>
              <w:t>Методика «Перепутанные линии».</w:t>
            </w:r>
          </w:p>
          <w:p w:rsidR="002C7E7D" w:rsidRPr="00A80A50" w:rsidRDefault="002C7E7D" w:rsidP="00832FD3">
            <w:pPr>
              <w:pStyle w:val="Default"/>
              <w:jc w:val="both"/>
              <w:rPr>
                <w:color w:val="auto"/>
                <w:sz w:val="28"/>
                <w:szCs w:val="28"/>
                <w:shd w:val="clear" w:color="auto" w:fill="FFFFFF"/>
              </w:rPr>
            </w:pPr>
            <w:r w:rsidRPr="00A80A50">
              <w:rPr>
                <w:i/>
                <w:color w:val="auto"/>
                <w:sz w:val="28"/>
                <w:szCs w:val="28"/>
                <w:shd w:val="clear" w:color="auto" w:fill="FFFFFF"/>
              </w:rPr>
              <w:t>Цель:</w:t>
            </w:r>
            <w:r w:rsidRPr="00A80A50">
              <w:rPr>
                <w:color w:val="auto"/>
                <w:sz w:val="28"/>
                <w:szCs w:val="28"/>
                <w:shd w:val="clear" w:color="auto" w:fill="FFFFFF"/>
              </w:rPr>
              <w:t xml:space="preserve"> диагностика концентрации внимания младшего школьника</w:t>
            </w:r>
            <w:r w:rsidR="004314F0">
              <w:rPr>
                <w:color w:val="auto"/>
                <w:sz w:val="28"/>
                <w:szCs w:val="28"/>
                <w:shd w:val="clear" w:color="auto" w:fill="FFFFFF"/>
              </w:rPr>
              <w:t>.</w:t>
            </w:r>
          </w:p>
          <w:p w:rsidR="002C7E7D" w:rsidRPr="00A80A50" w:rsidRDefault="005A634E" w:rsidP="00832FD3">
            <w:pPr>
              <w:pStyle w:val="Default"/>
              <w:jc w:val="both"/>
              <w:rPr>
                <w:color w:val="auto"/>
                <w:sz w:val="28"/>
                <w:szCs w:val="28"/>
              </w:rPr>
            </w:pPr>
            <w:r w:rsidRPr="00A80A50">
              <w:rPr>
                <w:color w:val="auto"/>
                <w:sz w:val="28"/>
                <w:szCs w:val="28"/>
                <w:shd w:val="clear" w:color="auto" w:fill="FFFFFF"/>
              </w:rPr>
              <w:t>6.Методика «</w:t>
            </w:r>
            <w:r w:rsidR="002C7E7D" w:rsidRPr="00A80A50">
              <w:rPr>
                <w:color w:val="auto"/>
                <w:sz w:val="28"/>
                <w:szCs w:val="28"/>
                <w:shd w:val="clear" w:color="auto" w:fill="FFFFFF"/>
              </w:rPr>
              <w:t>Корр</w:t>
            </w:r>
            <w:r w:rsidR="004228E0" w:rsidRPr="00A80A50">
              <w:rPr>
                <w:color w:val="auto"/>
                <w:sz w:val="28"/>
                <w:szCs w:val="28"/>
                <w:shd w:val="clear" w:color="auto" w:fill="FFFFFF"/>
              </w:rPr>
              <w:t>ектурная проба</w:t>
            </w:r>
            <w:r w:rsidRPr="00A80A50">
              <w:rPr>
                <w:color w:val="auto"/>
                <w:sz w:val="28"/>
                <w:szCs w:val="28"/>
                <w:shd w:val="clear" w:color="auto" w:fill="FFFFFF"/>
              </w:rPr>
              <w:t>»</w:t>
            </w:r>
            <w:r w:rsidR="004228E0" w:rsidRPr="00A80A50">
              <w:rPr>
                <w:color w:val="auto"/>
                <w:sz w:val="28"/>
                <w:szCs w:val="28"/>
                <w:shd w:val="clear" w:color="auto" w:fill="FFFFFF"/>
              </w:rPr>
              <w:t xml:space="preserve"> (Тест Бурдона).</w:t>
            </w:r>
            <w:r w:rsidR="004314F0">
              <w:rPr>
                <w:color w:val="auto"/>
                <w:sz w:val="28"/>
                <w:szCs w:val="28"/>
                <w:shd w:val="clear" w:color="auto" w:fill="FFFFFF"/>
              </w:rPr>
              <w:t xml:space="preserve"> </w:t>
            </w:r>
            <w:r w:rsidR="002C7E7D" w:rsidRPr="00A80A50">
              <w:rPr>
                <w:i/>
                <w:color w:val="auto"/>
                <w:sz w:val="28"/>
                <w:szCs w:val="28"/>
                <w:shd w:val="clear" w:color="auto" w:fill="FFFFFF"/>
              </w:rPr>
              <w:t>Цель:</w:t>
            </w:r>
            <w:r w:rsidR="002C7E7D" w:rsidRPr="00A80A50">
              <w:rPr>
                <w:color w:val="auto"/>
                <w:sz w:val="28"/>
                <w:szCs w:val="28"/>
                <w:shd w:val="clear" w:color="auto" w:fill="FFFFFF"/>
              </w:rPr>
              <w:t xml:space="preserve"> исследование устойчивости </w:t>
            </w:r>
            <w:r w:rsidR="002C7E7D" w:rsidRPr="00A80A50">
              <w:rPr>
                <w:color w:val="auto"/>
                <w:sz w:val="28"/>
                <w:szCs w:val="28"/>
                <w:shd w:val="clear" w:color="auto" w:fill="FFFFFF"/>
              </w:rPr>
              <w:lastRenderedPageBreak/>
              <w:t>внимания учащихся.</w:t>
            </w:r>
          </w:p>
          <w:p w:rsidR="002C7E7D" w:rsidRPr="00A80A50" w:rsidRDefault="002C7E7D" w:rsidP="00832FD3">
            <w:pPr>
              <w:pStyle w:val="Default"/>
              <w:jc w:val="both"/>
              <w:rPr>
                <w:color w:val="auto"/>
                <w:sz w:val="28"/>
                <w:szCs w:val="28"/>
              </w:rPr>
            </w:pPr>
            <w:r w:rsidRPr="00A80A50">
              <w:rPr>
                <w:color w:val="auto"/>
                <w:sz w:val="28"/>
                <w:szCs w:val="28"/>
              </w:rPr>
              <w:t>6.</w:t>
            </w:r>
            <w:r w:rsidR="004314F0">
              <w:rPr>
                <w:color w:val="auto"/>
                <w:sz w:val="28"/>
                <w:szCs w:val="28"/>
              </w:rPr>
              <w:t xml:space="preserve"> </w:t>
            </w:r>
            <w:r w:rsidRPr="00A80A50">
              <w:rPr>
                <w:color w:val="auto"/>
                <w:sz w:val="28"/>
                <w:szCs w:val="28"/>
              </w:rPr>
              <w:t>Подведение итого занятия.</w:t>
            </w:r>
            <w:r w:rsidR="00A80A50">
              <w:rPr>
                <w:color w:val="auto"/>
                <w:sz w:val="28"/>
                <w:szCs w:val="28"/>
              </w:rPr>
              <w:t xml:space="preserve"> </w:t>
            </w:r>
          </w:p>
          <w:p w:rsidR="00AA16DD" w:rsidRPr="00A80A50" w:rsidRDefault="002C7E7D" w:rsidP="00832FD3">
            <w:pPr>
              <w:pStyle w:val="Default"/>
              <w:jc w:val="both"/>
              <w:rPr>
                <w:color w:val="auto"/>
                <w:sz w:val="28"/>
                <w:szCs w:val="28"/>
              </w:rPr>
            </w:pPr>
            <w:r w:rsidRPr="00A80A50">
              <w:rPr>
                <w:color w:val="auto"/>
                <w:sz w:val="28"/>
                <w:szCs w:val="28"/>
              </w:rPr>
              <w:t xml:space="preserve">7. Ритуал прощания </w:t>
            </w:r>
          </w:p>
        </w:tc>
      </w:tr>
      <w:tr w:rsidR="001F49F3" w:rsidRPr="00A80A50" w:rsidTr="004314F0">
        <w:trPr>
          <w:cantSplit/>
          <w:trHeight w:val="1134"/>
        </w:trPr>
        <w:tc>
          <w:tcPr>
            <w:tcW w:w="1702" w:type="dxa"/>
            <w:textDirection w:val="btLr"/>
            <w:vAlign w:val="center"/>
          </w:tcPr>
          <w:p w:rsidR="001F49F3" w:rsidRPr="00440D25" w:rsidRDefault="004228E0" w:rsidP="004314F0">
            <w:pPr>
              <w:ind w:left="113" w:right="113"/>
              <w:jc w:val="center"/>
              <w:rPr>
                <w:rFonts w:ascii="Times New Roman" w:hAnsi="Times New Roman" w:cs="Times New Roman"/>
                <w:b/>
                <w:sz w:val="28"/>
                <w:szCs w:val="28"/>
              </w:rPr>
            </w:pPr>
            <w:r w:rsidRPr="00440D25">
              <w:rPr>
                <w:rFonts w:ascii="Times New Roman" w:hAnsi="Times New Roman" w:cs="Times New Roman"/>
                <w:b/>
                <w:sz w:val="28"/>
                <w:szCs w:val="28"/>
              </w:rPr>
              <w:lastRenderedPageBreak/>
              <w:t>Установочный этап</w:t>
            </w:r>
          </w:p>
        </w:tc>
        <w:tc>
          <w:tcPr>
            <w:tcW w:w="2268" w:type="dxa"/>
          </w:tcPr>
          <w:p w:rsidR="001F49F3" w:rsidRPr="00A80A50" w:rsidRDefault="00D11440" w:rsidP="00832FD3">
            <w:pPr>
              <w:jc w:val="both"/>
              <w:rPr>
                <w:rFonts w:ascii="Times New Roman" w:hAnsi="Times New Roman" w:cs="Times New Roman"/>
                <w:sz w:val="28"/>
                <w:szCs w:val="28"/>
              </w:rPr>
            </w:pPr>
            <w:r w:rsidRPr="00A80A50">
              <w:rPr>
                <w:rFonts w:ascii="Times New Roman" w:hAnsi="Times New Roman" w:cs="Times New Roman"/>
                <w:sz w:val="28"/>
                <w:szCs w:val="28"/>
              </w:rPr>
              <w:t xml:space="preserve">3. «Мы развиваем </w:t>
            </w:r>
            <w:r w:rsidR="001F49F3" w:rsidRPr="00A80A50">
              <w:rPr>
                <w:rFonts w:ascii="Times New Roman" w:hAnsi="Times New Roman" w:cs="Times New Roman"/>
                <w:sz w:val="28"/>
                <w:szCs w:val="28"/>
              </w:rPr>
              <w:t>внимани</w:t>
            </w:r>
            <w:r w:rsidRPr="00A80A50">
              <w:rPr>
                <w:rFonts w:ascii="Times New Roman" w:hAnsi="Times New Roman" w:cs="Times New Roman"/>
                <w:sz w:val="28"/>
                <w:szCs w:val="28"/>
              </w:rPr>
              <w:t>е»</w:t>
            </w:r>
          </w:p>
        </w:tc>
        <w:tc>
          <w:tcPr>
            <w:tcW w:w="2976" w:type="dxa"/>
            <w:shd w:val="clear" w:color="auto" w:fill="auto"/>
          </w:tcPr>
          <w:p w:rsidR="00EE0FE6" w:rsidRPr="00A80A50" w:rsidRDefault="001F49F3" w:rsidP="00832FD3">
            <w:pPr>
              <w:pStyle w:val="Default"/>
              <w:jc w:val="both"/>
              <w:rPr>
                <w:sz w:val="28"/>
                <w:szCs w:val="28"/>
              </w:rPr>
            </w:pPr>
            <w:r w:rsidRPr="00A80A50">
              <w:rPr>
                <w:sz w:val="28"/>
                <w:szCs w:val="28"/>
              </w:rPr>
              <w:t xml:space="preserve">1. </w:t>
            </w:r>
            <w:r w:rsidR="00EE0FE6" w:rsidRPr="00A80A50">
              <w:rPr>
                <w:sz w:val="28"/>
                <w:szCs w:val="28"/>
              </w:rPr>
              <w:t>Развитие переключаемости и распределения внимания.</w:t>
            </w:r>
          </w:p>
          <w:p w:rsidR="001F49F3" w:rsidRPr="00A80A50" w:rsidRDefault="001F49F3" w:rsidP="00832FD3">
            <w:pPr>
              <w:pStyle w:val="Default"/>
              <w:jc w:val="both"/>
              <w:rPr>
                <w:sz w:val="28"/>
                <w:szCs w:val="28"/>
              </w:rPr>
            </w:pPr>
            <w:r w:rsidRPr="00A80A50">
              <w:rPr>
                <w:sz w:val="28"/>
                <w:szCs w:val="28"/>
              </w:rPr>
              <w:t xml:space="preserve">2. </w:t>
            </w:r>
            <w:r w:rsidR="00EE0FE6" w:rsidRPr="00A80A50">
              <w:rPr>
                <w:color w:val="auto"/>
                <w:sz w:val="28"/>
                <w:szCs w:val="28"/>
              </w:rPr>
              <w:t>Увеличение объема внимания.</w:t>
            </w:r>
          </w:p>
          <w:p w:rsidR="001F49F3" w:rsidRPr="00A80A50" w:rsidRDefault="001F49F3" w:rsidP="00832FD3">
            <w:pPr>
              <w:pStyle w:val="Default"/>
              <w:jc w:val="both"/>
              <w:rPr>
                <w:sz w:val="28"/>
                <w:szCs w:val="28"/>
              </w:rPr>
            </w:pPr>
            <w:r w:rsidRPr="00A80A50">
              <w:rPr>
                <w:sz w:val="28"/>
                <w:szCs w:val="28"/>
                <w:shd w:val="clear" w:color="auto" w:fill="FFFFFF"/>
              </w:rPr>
              <w:t>3.</w:t>
            </w:r>
            <w:r w:rsidR="00A13E25" w:rsidRPr="00A80A50">
              <w:rPr>
                <w:sz w:val="28"/>
                <w:szCs w:val="28"/>
              </w:rPr>
              <w:t xml:space="preserve"> Формирование произвольного внимания у учащихся младших классов.</w:t>
            </w:r>
          </w:p>
        </w:tc>
        <w:tc>
          <w:tcPr>
            <w:tcW w:w="2410" w:type="dxa"/>
          </w:tcPr>
          <w:p w:rsidR="001F49F3" w:rsidRPr="00A80A50" w:rsidRDefault="001F49F3" w:rsidP="00832FD3">
            <w:pPr>
              <w:pStyle w:val="Default"/>
              <w:jc w:val="both"/>
              <w:rPr>
                <w:color w:val="auto"/>
                <w:sz w:val="28"/>
                <w:szCs w:val="28"/>
              </w:rPr>
            </w:pPr>
            <w:r w:rsidRPr="00A80A50">
              <w:rPr>
                <w:color w:val="auto"/>
                <w:sz w:val="28"/>
                <w:szCs w:val="28"/>
              </w:rPr>
              <w:t>Беседа</w:t>
            </w:r>
          </w:p>
          <w:p w:rsidR="008E333A" w:rsidRPr="00A80A50" w:rsidRDefault="008E333A" w:rsidP="00832FD3">
            <w:pPr>
              <w:pStyle w:val="Default"/>
              <w:jc w:val="both"/>
              <w:rPr>
                <w:color w:val="auto"/>
                <w:sz w:val="28"/>
                <w:szCs w:val="28"/>
              </w:rPr>
            </w:pPr>
            <w:r w:rsidRPr="00A80A50">
              <w:rPr>
                <w:color w:val="auto"/>
                <w:sz w:val="28"/>
                <w:szCs w:val="28"/>
              </w:rPr>
              <w:t xml:space="preserve">Игровые приемы и упражнения </w:t>
            </w:r>
          </w:p>
          <w:p w:rsidR="001F49F3" w:rsidRPr="00A80A50" w:rsidRDefault="001F49F3" w:rsidP="00832FD3">
            <w:pPr>
              <w:jc w:val="both"/>
              <w:rPr>
                <w:rFonts w:ascii="Times New Roman" w:hAnsi="Times New Roman" w:cs="Times New Roman"/>
                <w:sz w:val="28"/>
                <w:szCs w:val="28"/>
              </w:rPr>
            </w:pPr>
          </w:p>
        </w:tc>
        <w:tc>
          <w:tcPr>
            <w:tcW w:w="5528" w:type="dxa"/>
          </w:tcPr>
          <w:p w:rsidR="001F49F3" w:rsidRPr="00A80A50" w:rsidRDefault="001F49F3" w:rsidP="00832FD3">
            <w:pPr>
              <w:pStyle w:val="Default"/>
              <w:jc w:val="both"/>
              <w:rPr>
                <w:color w:val="auto"/>
                <w:sz w:val="28"/>
                <w:szCs w:val="28"/>
              </w:rPr>
            </w:pPr>
            <w:r w:rsidRPr="00A80A50">
              <w:rPr>
                <w:color w:val="auto"/>
                <w:sz w:val="28"/>
                <w:szCs w:val="28"/>
              </w:rPr>
              <w:t>1.</w:t>
            </w:r>
            <w:r w:rsidR="004314F0">
              <w:rPr>
                <w:color w:val="auto"/>
                <w:sz w:val="28"/>
                <w:szCs w:val="28"/>
              </w:rPr>
              <w:t xml:space="preserve"> </w:t>
            </w:r>
            <w:r w:rsidRPr="00A80A50">
              <w:rPr>
                <w:color w:val="auto"/>
                <w:sz w:val="28"/>
                <w:szCs w:val="28"/>
              </w:rPr>
              <w:t xml:space="preserve">Ритуал приветствия. </w:t>
            </w:r>
          </w:p>
          <w:p w:rsidR="001F49F3" w:rsidRPr="00A80A50" w:rsidRDefault="001F49F3" w:rsidP="00832FD3">
            <w:pPr>
              <w:pStyle w:val="Default"/>
              <w:jc w:val="both"/>
              <w:rPr>
                <w:color w:val="auto"/>
                <w:sz w:val="28"/>
                <w:szCs w:val="28"/>
              </w:rPr>
            </w:pPr>
            <w:r w:rsidRPr="00A80A50">
              <w:rPr>
                <w:color w:val="auto"/>
                <w:sz w:val="28"/>
                <w:szCs w:val="28"/>
              </w:rPr>
              <w:t xml:space="preserve">2.Что мы знаем о внимании? </w:t>
            </w:r>
            <w:r w:rsidR="004314F0">
              <w:rPr>
                <w:color w:val="auto"/>
                <w:sz w:val="28"/>
                <w:szCs w:val="28"/>
              </w:rPr>
              <w:t>(Заслушиваются варианты ответов</w:t>
            </w:r>
            <w:r w:rsidRPr="00A80A50">
              <w:rPr>
                <w:color w:val="auto"/>
                <w:sz w:val="28"/>
                <w:szCs w:val="28"/>
              </w:rPr>
              <w:t xml:space="preserve">) </w:t>
            </w:r>
          </w:p>
          <w:p w:rsidR="002D63A5" w:rsidRPr="00A80A50" w:rsidRDefault="00D04D3D" w:rsidP="00832FD3">
            <w:pPr>
              <w:pStyle w:val="Default"/>
              <w:jc w:val="both"/>
              <w:rPr>
                <w:color w:val="auto"/>
                <w:sz w:val="28"/>
                <w:szCs w:val="28"/>
              </w:rPr>
            </w:pPr>
            <w:r w:rsidRPr="00A80A50">
              <w:rPr>
                <w:color w:val="auto"/>
                <w:sz w:val="28"/>
                <w:szCs w:val="28"/>
              </w:rPr>
              <w:t>3</w:t>
            </w:r>
            <w:r w:rsidR="001F49F3" w:rsidRPr="00A80A50">
              <w:rPr>
                <w:color w:val="auto"/>
                <w:sz w:val="28"/>
                <w:szCs w:val="28"/>
              </w:rPr>
              <w:t xml:space="preserve">. Разминка. </w:t>
            </w:r>
            <w:r w:rsidR="002D63A5" w:rsidRPr="00A80A50">
              <w:rPr>
                <w:color w:val="auto"/>
                <w:sz w:val="28"/>
                <w:szCs w:val="28"/>
              </w:rPr>
              <w:t>Упражнение «Придумай слово».</w:t>
            </w:r>
          </w:p>
          <w:p w:rsidR="001F49F3" w:rsidRPr="00A80A50" w:rsidRDefault="002D63A5" w:rsidP="00832FD3">
            <w:pPr>
              <w:pStyle w:val="Default"/>
              <w:jc w:val="both"/>
              <w:rPr>
                <w:color w:val="auto"/>
                <w:sz w:val="28"/>
                <w:szCs w:val="28"/>
              </w:rPr>
            </w:pPr>
            <w:r w:rsidRPr="00A80A50">
              <w:rPr>
                <w:i/>
                <w:color w:val="auto"/>
                <w:sz w:val="28"/>
                <w:szCs w:val="28"/>
              </w:rPr>
              <w:t>Цель</w:t>
            </w:r>
            <w:r w:rsidRPr="00A80A50">
              <w:rPr>
                <w:color w:val="auto"/>
                <w:sz w:val="28"/>
                <w:szCs w:val="28"/>
              </w:rPr>
              <w:t>: тренировка объёма внимания.</w:t>
            </w:r>
          </w:p>
          <w:p w:rsidR="00B22281" w:rsidRPr="00A80A50" w:rsidRDefault="00D04D3D" w:rsidP="00832FD3">
            <w:pPr>
              <w:pStyle w:val="Default"/>
              <w:jc w:val="both"/>
              <w:rPr>
                <w:color w:val="auto"/>
                <w:sz w:val="28"/>
                <w:szCs w:val="28"/>
              </w:rPr>
            </w:pPr>
            <w:r w:rsidRPr="00A80A50">
              <w:rPr>
                <w:color w:val="auto"/>
                <w:sz w:val="28"/>
                <w:szCs w:val="28"/>
              </w:rPr>
              <w:t>4</w:t>
            </w:r>
            <w:r w:rsidR="001F49F3" w:rsidRPr="00A80A50">
              <w:rPr>
                <w:color w:val="auto"/>
                <w:sz w:val="28"/>
                <w:szCs w:val="28"/>
              </w:rPr>
              <w:t xml:space="preserve">. </w:t>
            </w:r>
            <w:r w:rsidR="00E933C8" w:rsidRPr="00A80A50">
              <w:rPr>
                <w:color w:val="auto"/>
                <w:sz w:val="28"/>
                <w:szCs w:val="28"/>
              </w:rPr>
              <w:t xml:space="preserve">Упражнение </w:t>
            </w:r>
            <w:r w:rsidR="00B22281" w:rsidRPr="00A80A50">
              <w:rPr>
                <w:color w:val="auto"/>
                <w:sz w:val="28"/>
                <w:szCs w:val="28"/>
              </w:rPr>
              <w:t>«Составь слово».</w:t>
            </w:r>
          </w:p>
          <w:p w:rsidR="001F49F3" w:rsidRPr="00A80A50" w:rsidRDefault="00B22281" w:rsidP="00832FD3">
            <w:pPr>
              <w:pStyle w:val="Default"/>
              <w:jc w:val="both"/>
              <w:rPr>
                <w:color w:val="auto"/>
                <w:sz w:val="28"/>
                <w:szCs w:val="28"/>
              </w:rPr>
            </w:pPr>
            <w:r w:rsidRPr="00A80A50">
              <w:rPr>
                <w:i/>
                <w:color w:val="auto"/>
                <w:sz w:val="28"/>
                <w:szCs w:val="28"/>
              </w:rPr>
              <w:t>Цель:</w:t>
            </w:r>
            <w:r w:rsidRPr="00A80A50">
              <w:rPr>
                <w:color w:val="auto"/>
                <w:sz w:val="28"/>
                <w:szCs w:val="28"/>
              </w:rPr>
              <w:t xml:space="preserve"> развитие произвольного внимания.</w:t>
            </w:r>
          </w:p>
          <w:p w:rsidR="00D04D3D" w:rsidRPr="00A80A50" w:rsidRDefault="00D04D3D" w:rsidP="00832FD3">
            <w:pPr>
              <w:pStyle w:val="Default"/>
              <w:jc w:val="both"/>
              <w:rPr>
                <w:color w:val="auto"/>
                <w:sz w:val="28"/>
                <w:szCs w:val="28"/>
              </w:rPr>
            </w:pPr>
            <w:r w:rsidRPr="00A80A50">
              <w:rPr>
                <w:color w:val="auto"/>
                <w:sz w:val="28"/>
                <w:szCs w:val="28"/>
              </w:rPr>
              <w:t xml:space="preserve">5. Упражнение «Каждой руке </w:t>
            </w:r>
            <w:r w:rsidR="004314F0">
              <w:rPr>
                <w:color w:val="auto"/>
                <w:sz w:val="28"/>
                <w:szCs w:val="28"/>
              </w:rPr>
              <w:t>–</w:t>
            </w:r>
            <w:r w:rsidRPr="00A80A50">
              <w:rPr>
                <w:color w:val="auto"/>
                <w:sz w:val="28"/>
                <w:szCs w:val="28"/>
              </w:rPr>
              <w:t xml:space="preserve"> сво</w:t>
            </w:r>
            <w:r w:rsidR="004314F0">
              <w:rPr>
                <w:color w:val="auto"/>
                <w:sz w:val="28"/>
                <w:szCs w:val="28"/>
              </w:rPr>
              <w:t>е</w:t>
            </w:r>
            <w:r w:rsidRPr="00A80A50">
              <w:rPr>
                <w:color w:val="auto"/>
                <w:sz w:val="28"/>
                <w:szCs w:val="28"/>
              </w:rPr>
              <w:t xml:space="preserve"> дело».</w:t>
            </w:r>
          </w:p>
          <w:p w:rsidR="00D04D3D" w:rsidRPr="00A80A50" w:rsidRDefault="00D04D3D" w:rsidP="00832FD3">
            <w:pPr>
              <w:pStyle w:val="Default"/>
              <w:jc w:val="both"/>
              <w:rPr>
                <w:color w:val="auto"/>
                <w:sz w:val="28"/>
                <w:szCs w:val="28"/>
              </w:rPr>
            </w:pPr>
            <w:r w:rsidRPr="00A80A50">
              <w:rPr>
                <w:i/>
                <w:color w:val="auto"/>
                <w:sz w:val="28"/>
                <w:szCs w:val="28"/>
              </w:rPr>
              <w:t>Цель</w:t>
            </w:r>
            <w:r w:rsidRPr="00A80A50">
              <w:rPr>
                <w:color w:val="auto"/>
                <w:sz w:val="28"/>
                <w:szCs w:val="28"/>
              </w:rPr>
              <w:t>: формирование у детей распределения внимания.</w:t>
            </w:r>
          </w:p>
          <w:p w:rsidR="001F49F3" w:rsidRPr="00A80A50" w:rsidRDefault="001F49F3" w:rsidP="00832FD3">
            <w:pPr>
              <w:pStyle w:val="Default"/>
              <w:jc w:val="both"/>
              <w:rPr>
                <w:color w:val="auto"/>
                <w:sz w:val="28"/>
                <w:szCs w:val="28"/>
              </w:rPr>
            </w:pPr>
            <w:r w:rsidRPr="00A80A50">
              <w:rPr>
                <w:color w:val="auto"/>
                <w:sz w:val="28"/>
                <w:szCs w:val="28"/>
              </w:rPr>
              <w:t xml:space="preserve">6. </w:t>
            </w:r>
            <w:r w:rsidR="002D63A5" w:rsidRPr="00A80A50">
              <w:rPr>
                <w:color w:val="auto"/>
                <w:sz w:val="28"/>
                <w:szCs w:val="28"/>
              </w:rPr>
              <w:t>Игра «Много</w:t>
            </w:r>
            <w:r w:rsidR="004314F0">
              <w:rPr>
                <w:color w:val="auto"/>
                <w:sz w:val="28"/>
                <w:szCs w:val="28"/>
              </w:rPr>
              <w:t xml:space="preserve"> –</w:t>
            </w:r>
            <w:r w:rsidR="002D63A5" w:rsidRPr="00A80A50">
              <w:rPr>
                <w:color w:val="auto"/>
                <w:sz w:val="28"/>
                <w:szCs w:val="28"/>
              </w:rPr>
              <w:t xml:space="preserve"> один».</w:t>
            </w:r>
            <w:r w:rsidR="004314F0">
              <w:rPr>
                <w:color w:val="auto"/>
                <w:sz w:val="28"/>
                <w:szCs w:val="28"/>
              </w:rPr>
              <w:t xml:space="preserve"> </w:t>
            </w:r>
            <w:r w:rsidR="002D63A5" w:rsidRPr="00A80A50">
              <w:rPr>
                <w:i/>
                <w:color w:val="auto"/>
                <w:sz w:val="28"/>
                <w:szCs w:val="28"/>
              </w:rPr>
              <w:t>Цель:</w:t>
            </w:r>
            <w:r w:rsidR="002D63A5" w:rsidRPr="00A80A50">
              <w:rPr>
                <w:color w:val="auto"/>
                <w:sz w:val="28"/>
                <w:szCs w:val="28"/>
              </w:rPr>
              <w:t xml:space="preserve"> развитие переключения внимания.</w:t>
            </w:r>
          </w:p>
          <w:p w:rsidR="001F49F3" w:rsidRPr="00A80A50" w:rsidRDefault="001F49F3" w:rsidP="00832FD3">
            <w:pPr>
              <w:pStyle w:val="Default"/>
              <w:jc w:val="both"/>
              <w:rPr>
                <w:color w:val="auto"/>
                <w:sz w:val="28"/>
                <w:szCs w:val="28"/>
              </w:rPr>
            </w:pPr>
            <w:r w:rsidRPr="00A80A50">
              <w:rPr>
                <w:color w:val="auto"/>
                <w:sz w:val="28"/>
                <w:szCs w:val="28"/>
              </w:rPr>
              <w:t>7. Рефлексия занятия.</w:t>
            </w:r>
          </w:p>
          <w:p w:rsidR="006B342C" w:rsidRPr="00A80A50" w:rsidRDefault="001F49F3" w:rsidP="00832FD3">
            <w:pPr>
              <w:jc w:val="both"/>
              <w:rPr>
                <w:rFonts w:ascii="Times New Roman" w:hAnsi="Times New Roman" w:cs="Times New Roman"/>
                <w:sz w:val="28"/>
                <w:szCs w:val="28"/>
              </w:rPr>
            </w:pPr>
            <w:r w:rsidRPr="00A80A50">
              <w:rPr>
                <w:rFonts w:ascii="Times New Roman" w:hAnsi="Times New Roman" w:cs="Times New Roman"/>
                <w:sz w:val="28"/>
                <w:szCs w:val="28"/>
              </w:rPr>
              <w:t xml:space="preserve">8. Ритуал прощания. </w:t>
            </w:r>
          </w:p>
        </w:tc>
      </w:tr>
      <w:tr w:rsidR="00F934A2" w:rsidRPr="00A80A50" w:rsidTr="004314F0">
        <w:tc>
          <w:tcPr>
            <w:tcW w:w="1702" w:type="dxa"/>
            <w:vMerge w:val="restart"/>
            <w:textDirection w:val="btLr"/>
            <w:vAlign w:val="center"/>
          </w:tcPr>
          <w:p w:rsidR="00F934A2" w:rsidRPr="00440D25" w:rsidRDefault="00F934A2" w:rsidP="004314F0">
            <w:pPr>
              <w:ind w:left="113" w:right="113"/>
              <w:jc w:val="center"/>
              <w:rPr>
                <w:rFonts w:ascii="Times New Roman" w:hAnsi="Times New Roman" w:cs="Times New Roman"/>
                <w:b/>
                <w:sz w:val="28"/>
                <w:szCs w:val="28"/>
              </w:rPr>
            </w:pPr>
            <w:r w:rsidRPr="00440D25">
              <w:rPr>
                <w:rFonts w:ascii="Times New Roman" w:hAnsi="Times New Roman" w:cs="Times New Roman"/>
                <w:b/>
                <w:sz w:val="28"/>
                <w:szCs w:val="28"/>
              </w:rPr>
              <w:t>Коррекционный этап</w:t>
            </w: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4. «Развиваем внимание»</w:t>
            </w:r>
          </w:p>
        </w:tc>
        <w:tc>
          <w:tcPr>
            <w:tcW w:w="2976" w:type="dxa"/>
          </w:tcPr>
          <w:p w:rsidR="00EE0FE6" w:rsidRPr="00A80A50" w:rsidRDefault="00EE0FE6" w:rsidP="00832FD3">
            <w:pPr>
              <w:pStyle w:val="Default"/>
              <w:jc w:val="both"/>
              <w:rPr>
                <w:sz w:val="28"/>
                <w:szCs w:val="28"/>
              </w:rPr>
            </w:pPr>
            <w:r w:rsidRPr="00A80A50">
              <w:rPr>
                <w:sz w:val="28"/>
                <w:szCs w:val="28"/>
              </w:rPr>
              <w:t xml:space="preserve">1. </w:t>
            </w:r>
            <w:r w:rsidR="002E050E" w:rsidRPr="00A80A50">
              <w:rPr>
                <w:sz w:val="28"/>
                <w:szCs w:val="28"/>
              </w:rPr>
              <w:t xml:space="preserve">Развитие </w:t>
            </w:r>
            <w:r w:rsidRPr="00A80A50">
              <w:rPr>
                <w:sz w:val="28"/>
                <w:szCs w:val="28"/>
              </w:rPr>
              <w:t>переключаемости и распределения внимания.</w:t>
            </w:r>
          </w:p>
          <w:p w:rsidR="00EE0FE6" w:rsidRPr="00A80A50" w:rsidRDefault="00EE0FE6" w:rsidP="00832FD3">
            <w:pPr>
              <w:pStyle w:val="Default"/>
              <w:jc w:val="both"/>
              <w:rPr>
                <w:sz w:val="28"/>
                <w:szCs w:val="28"/>
              </w:rPr>
            </w:pPr>
            <w:r w:rsidRPr="00A80A50">
              <w:rPr>
                <w:sz w:val="28"/>
                <w:szCs w:val="28"/>
              </w:rPr>
              <w:t xml:space="preserve">2. Развитие концентрации </w:t>
            </w:r>
            <w:r w:rsidR="002E050E" w:rsidRPr="00A80A50">
              <w:rPr>
                <w:sz w:val="28"/>
                <w:szCs w:val="28"/>
              </w:rPr>
              <w:t xml:space="preserve">и устойчивости </w:t>
            </w:r>
            <w:r w:rsidRPr="00A80A50">
              <w:rPr>
                <w:sz w:val="28"/>
                <w:szCs w:val="28"/>
              </w:rPr>
              <w:t>внимания.</w:t>
            </w:r>
          </w:p>
          <w:p w:rsidR="00EE0FE6" w:rsidRPr="00A80A50" w:rsidRDefault="00EE0FE6" w:rsidP="00832FD3">
            <w:pPr>
              <w:pStyle w:val="Default"/>
              <w:jc w:val="both"/>
              <w:rPr>
                <w:sz w:val="28"/>
                <w:szCs w:val="28"/>
              </w:rPr>
            </w:pPr>
            <w:r w:rsidRPr="00A80A50">
              <w:rPr>
                <w:sz w:val="28"/>
                <w:szCs w:val="28"/>
              </w:rPr>
              <w:t xml:space="preserve">3. Формирование произвольного </w:t>
            </w:r>
            <w:r w:rsidRPr="00A80A50">
              <w:rPr>
                <w:sz w:val="28"/>
                <w:szCs w:val="28"/>
              </w:rPr>
              <w:lastRenderedPageBreak/>
              <w:t>внимания у учащихся младших классов.</w:t>
            </w:r>
          </w:p>
          <w:p w:rsidR="00F934A2" w:rsidRPr="00A80A50" w:rsidRDefault="00F934A2" w:rsidP="00832FD3">
            <w:pPr>
              <w:pStyle w:val="Default"/>
              <w:jc w:val="both"/>
              <w:rPr>
                <w:color w:val="auto"/>
                <w:sz w:val="28"/>
                <w:szCs w:val="28"/>
              </w:rPr>
            </w:pPr>
          </w:p>
        </w:tc>
        <w:tc>
          <w:tcPr>
            <w:tcW w:w="2410" w:type="dxa"/>
          </w:tcPr>
          <w:p w:rsidR="00E933C8" w:rsidRPr="00A80A50" w:rsidRDefault="00E933C8" w:rsidP="00832FD3">
            <w:pPr>
              <w:pStyle w:val="Default"/>
              <w:jc w:val="both"/>
              <w:rPr>
                <w:color w:val="auto"/>
                <w:sz w:val="28"/>
                <w:szCs w:val="28"/>
              </w:rPr>
            </w:pPr>
            <w:r w:rsidRPr="00A80A50">
              <w:rPr>
                <w:color w:val="auto"/>
                <w:sz w:val="28"/>
                <w:szCs w:val="28"/>
              </w:rPr>
              <w:lastRenderedPageBreak/>
              <w:t xml:space="preserve">Игровые приемы и упражнения </w:t>
            </w:r>
          </w:p>
          <w:p w:rsidR="00F934A2" w:rsidRPr="00A80A50" w:rsidRDefault="00F934A2" w:rsidP="00832FD3">
            <w:pPr>
              <w:pStyle w:val="Default"/>
              <w:jc w:val="both"/>
              <w:rPr>
                <w:color w:val="auto"/>
                <w:sz w:val="28"/>
                <w:szCs w:val="28"/>
              </w:rPr>
            </w:pPr>
            <w:proofErr w:type="spellStart"/>
            <w:r w:rsidRPr="00A80A50">
              <w:rPr>
                <w:color w:val="auto"/>
                <w:sz w:val="28"/>
                <w:szCs w:val="28"/>
              </w:rPr>
              <w:t>Психогимнастика</w:t>
            </w:r>
            <w:proofErr w:type="spellEnd"/>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t xml:space="preserve">1.Ритуал приветствия. </w:t>
            </w:r>
          </w:p>
          <w:p w:rsidR="00F934A2" w:rsidRPr="00A80A50" w:rsidRDefault="00F934A2" w:rsidP="00832FD3">
            <w:pPr>
              <w:pStyle w:val="Default"/>
              <w:jc w:val="both"/>
              <w:rPr>
                <w:color w:val="auto"/>
                <w:sz w:val="28"/>
                <w:szCs w:val="28"/>
              </w:rPr>
            </w:pPr>
            <w:r w:rsidRPr="00A80A50">
              <w:rPr>
                <w:color w:val="auto"/>
                <w:sz w:val="28"/>
                <w:szCs w:val="28"/>
              </w:rPr>
              <w:t xml:space="preserve">2.Информирование о планах на занятии. </w:t>
            </w:r>
          </w:p>
          <w:p w:rsidR="00F934A2" w:rsidRPr="00A80A50" w:rsidRDefault="00F934A2" w:rsidP="00832FD3">
            <w:pPr>
              <w:pStyle w:val="Default"/>
              <w:jc w:val="both"/>
              <w:rPr>
                <w:color w:val="auto"/>
                <w:sz w:val="28"/>
                <w:szCs w:val="28"/>
              </w:rPr>
            </w:pPr>
            <w:r w:rsidRPr="00A80A50">
              <w:rPr>
                <w:color w:val="auto"/>
                <w:sz w:val="28"/>
                <w:szCs w:val="28"/>
              </w:rPr>
              <w:t>3. Разминка.</w:t>
            </w:r>
            <w:r w:rsidR="00E933C8" w:rsidRPr="00A80A50">
              <w:rPr>
                <w:color w:val="auto"/>
                <w:sz w:val="28"/>
                <w:szCs w:val="28"/>
              </w:rPr>
              <w:t xml:space="preserve"> Игра «Алфавит».</w:t>
            </w:r>
            <w:r w:rsidR="004314F0">
              <w:rPr>
                <w:color w:val="auto"/>
                <w:sz w:val="28"/>
                <w:szCs w:val="28"/>
              </w:rPr>
              <w:t xml:space="preserve"> </w:t>
            </w:r>
            <w:r w:rsidR="00E933C8" w:rsidRPr="00A80A50">
              <w:rPr>
                <w:i/>
                <w:color w:val="auto"/>
                <w:sz w:val="28"/>
                <w:szCs w:val="28"/>
              </w:rPr>
              <w:t>Цель:</w:t>
            </w:r>
            <w:r w:rsidR="00E933C8" w:rsidRPr="00A80A50">
              <w:rPr>
                <w:color w:val="auto"/>
                <w:sz w:val="28"/>
                <w:szCs w:val="28"/>
              </w:rPr>
              <w:t xml:space="preserve"> развитие произвольного внимания.</w:t>
            </w:r>
            <w:r w:rsidRPr="00A80A50">
              <w:rPr>
                <w:color w:val="auto"/>
                <w:sz w:val="28"/>
                <w:szCs w:val="28"/>
              </w:rPr>
              <w:t xml:space="preserve"> </w:t>
            </w:r>
          </w:p>
          <w:p w:rsidR="00900EE7" w:rsidRPr="00A80A50" w:rsidRDefault="00F934A2" w:rsidP="00832FD3">
            <w:pPr>
              <w:shd w:val="clear" w:color="auto" w:fill="FFFFFF"/>
              <w:jc w:val="both"/>
              <w:rPr>
                <w:rFonts w:ascii="Times New Roman" w:hAnsi="Times New Roman" w:cs="Times New Roman"/>
                <w:sz w:val="28"/>
                <w:szCs w:val="28"/>
              </w:rPr>
            </w:pPr>
            <w:r w:rsidRPr="00A80A50">
              <w:rPr>
                <w:rFonts w:ascii="Times New Roman" w:hAnsi="Times New Roman" w:cs="Times New Roman"/>
                <w:sz w:val="28"/>
                <w:szCs w:val="28"/>
              </w:rPr>
              <w:t xml:space="preserve">4. </w:t>
            </w:r>
            <w:r w:rsidR="00900EE7" w:rsidRPr="00A80A50">
              <w:rPr>
                <w:rFonts w:ascii="Times New Roman" w:hAnsi="Times New Roman" w:cs="Times New Roman"/>
                <w:sz w:val="28"/>
                <w:szCs w:val="28"/>
              </w:rPr>
              <w:t>Игра «Чтение с помехой».</w:t>
            </w:r>
          </w:p>
          <w:p w:rsidR="00F934A2" w:rsidRPr="00A80A50" w:rsidRDefault="00900EE7" w:rsidP="00832FD3">
            <w:pPr>
              <w:shd w:val="clear" w:color="auto" w:fill="FFFFFF"/>
              <w:jc w:val="both"/>
              <w:rPr>
                <w:rFonts w:ascii="Times New Roman" w:eastAsia="Times New Roman" w:hAnsi="Times New Roman" w:cs="Times New Roman"/>
                <w:sz w:val="28"/>
                <w:szCs w:val="28"/>
                <w:lang w:eastAsia="ru-RU"/>
              </w:rPr>
            </w:pPr>
            <w:r w:rsidRPr="00A80A50">
              <w:rPr>
                <w:rFonts w:ascii="Times New Roman" w:hAnsi="Times New Roman" w:cs="Times New Roman"/>
                <w:i/>
                <w:sz w:val="28"/>
                <w:szCs w:val="28"/>
              </w:rPr>
              <w:t>Цель</w:t>
            </w:r>
            <w:r w:rsidRPr="00A80A50">
              <w:rPr>
                <w:rFonts w:ascii="Times New Roman" w:hAnsi="Times New Roman" w:cs="Times New Roman"/>
                <w:sz w:val="28"/>
                <w:szCs w:val="28"/>
              </w:rPr>
              <w:t>: тренировка распределения внимания.</w:t>
            </w:r>
          </w:p>
          <w:p w:rsidR="00F934A2" w:rsidRPr="00A80A50" w:rsidRDefault="00F934A2" w:rsidP="00832FD3">
            <w:pPr>
              <w:pStyle w:val="Default"/>
              <w:jc w:val="both"/>
              <w:rPr>
                <w:color w:val="auto"/>
                <w:sz w:val="28"/>
                <w:szCs w:val="28"/>
              </w:rPr>
            </w:pPr>
            <w:r w:rsidRPr="00A80A50">
              <w:rPr>
                <w:color w:val="auto"/>
                <w:sz w:val="28"/>
                <w:szCs w:val="28"/>
              </w:rPr>
              <w:t>5.</w:t>
            </w:r>
            <w:r w:rsidR="00E933C8" w:rsidRPr="00A80A50">
              <w:rPr>
                <w:color w:val="auto"/>
                <w:sz w:val="28"/>
                <w:szCs w:val="28"/>
              </w:rPr>
              <w:t xml:space="preserve"> Упражнение</w:t>
            </w:r>
            <w:r w:rsidR="004314F0">
              <w:rPr>
                <w:color w:val="auto"/>
                <w:sz w:val="28"/>
                <w:szCs w:val="28"/>
              </w:rPr>
              <w:t xml:space="preserve"> «Соединить половинки слов». </w:t>
            </w:r>
            <w:r w:rsidR="002D63A5" w:rsidRPr="00A80A50">
              <w:rPr>
                <w:i/>
                <w:color w:val="auto"/>
                <w:sz w:val="28"/>
                <w:szCs w:val="28"/>
              </w:rPr>
              <w:t>Цель:</w:t>
            </w:r>
            <w:r w:rsidR="002D63A5" w:rsidRPr="00A80A50">
              <w:rPr>
                <w:color w:val="auto"/>
                <w:sz w:val="28"/>
                <w:szCs w:val="28"/>
              </w:rPr>
              <w:t xml:space="preserve"> развитие концентрации и устойчивости внимания.</w:t>
            </w:r>
          </w:p>
          <w:p w:rsidR="00F934A2" w:rsidRPr="00A80A50" w:rsidRDefault="00F934A2" w:rsidP="00832FD3">
            <w:pPr>
              <w:pStyle w:val="Default"/>
              <w:jc w:val="both"/>
              <w:rPr>
                <w:color w:val="auto"/>
                <w:sz w:val="28"/>
                <w:szCs w:val="28"/>
              </w:rPr>
            </w:pPr>
            <w:r w:rsidRPr="00A80A50">
              <w:rPr>
                <w:bCs/>
                <w:iCs/>
                <w:color w:val="auto"/>
                <w:sz w:val="28"/>
                <w:szCs w:val="28"/>
                <w:shd w:val="clear" w:color="auto" w:fill="FFFFFF"/>
              </w:rPr>
              <w:t>6. Игра «Не пропусти растение»</w:t>
            </w:r>
            <w:r w:rsidR="00D04D3D" w:rsidRPr="00A80A50">
              <w:rPr>
                <w:bCs/>
                <w:iCs/>
                <w:color w:val="auto"/>
                <w:sz w:val="28"/>
                <w:szCs w:val="28"/>
                <w:shd w:val="clear" w:color="auto" w:fill="FFFFFF"/>
              </w:rPr>
              <w:t xml:space="preserve">. </w:t>
            </w:r>
            <w:r w:rsidR="00D04D3D" w:rsidRPr="00A80A50">
              <w:rPr>
                <w:bCs/>
                <w:i/>
                <w:iCs/>
                <w:color w:val="auto"/>
                <w:sz w:val="28"/>
                <w:szCs w:val="28"/>
                <w:shd w:val="clear" w:color="auto" w:fill="FFFFFF"/>
              </w:rPr>
              <w:t>Цель:</w:t>
            </w:r>
            <w:r w:rsidR="00D04D3D" w:rsidRPr="00A80A50">
              <w:rPr>
                <w:bCs/>
                <w:iCs/>
                <w:color w:val="auto"/>
                <w:sz w:val="28"/>
                <w:szCs w:val="28"/>
                <w:shd w:val="clear" w:color="auto" w:fill="FFFFFF"/>
              </w:rPr>
              <w:t xml:space="preserve"> </w:t>
            </w:r>
            <w:r w:rsidR="00D04D3D" w:rsidRPr="00A80A50">
              <w:rPr>
                <w:bCs/>
                <w:iCs/>
                <w:color w:val="auto"/>
                <w:sz w:val="28"/>
                <w:szCs w:val="28"/>
                <w:shd w:val="clear" w:color="auto" w:fill="FFFFFF"/>
              </w:rPr>
              <w:lastRenderedPageBreak/>
              <w:t>развитие у детей способности к переключению внимания.</w:t>
            </w:r>
          </w:p>
          <w:p w:rsidR="00F934A2" w:rsidRPr="00A80A50" w:rsidRDefault="00F934A2" w:rsidP="00832FD3">
            <w:pPr>
              <w:pStyle w:val="Default"/>
              <w:jc w:val="both"/>
              <w:rPr>
                <w:color w:val="auto"/>
                <w:sz w:val="28"/>
                <w:szCs w:val="28"/>
              </w:rPr>
            </w:pPr>
            <w:r w:rsidRPr="00A80A50">
              <w:rPr>
                <w:color w:val="auto"/>
                <w:sz w:val="28"/>
                <w:szCs w:val="28"/>
              </w:rPr>
              <w:t>7. Подведение итогов занятия</w:t>
            </w:r>
          </w:p>
          <w:p w:rsidR="00F83203" w:rsidRPr="00A80A50" w:rsidRDefault="00F934A2" w:rsidP="00832FD3">
            <w:pPr>
              <w:pStyle w:val="Default"/>
              <w:jc w:val="both"/>
              <w:rPr>
                <w:color w:val="auto"/>
                <w:sz w:val="28"/>
                <w:szCs w:val="28"/>
              </w:rPr>
            </w:pPr>
            <w:r w:rsidRPr="00A80A50">
              <w:rPr>
                <w:color w:val="auto"/>
                <w:sz w:val="28"/>
                <w:szCs w:val="28"/>
              </w:rPr>
              <w:t>8. Ритуал прощания.</w:t>
            </w:r>
          </w:p>
        </w:tc>
      </w:tr>
      <w:tr w:rsidR="00F934A2" w:rsidRPr="00A80A50" w:rsidTr="004314F0">
        <w:tc>
          <w:tcPr>
            <w:tcW w:w="1702" w:type="dxa"/>
            <w:vMerge/>
          </w:tcPr>
          <w:p w:rsidR="00F934A2" w:rsidRPr="00A80A50" w:rsidRDefault="00F934A2" w:rsidP="004314F0">
            <w:pPr>
              <w:rPr>
                <w:rFonts w:ascii="Times New Roman" w:hAnsi="Times New Roman" w:cs="Times New Roman"/>
                <w:sz w:val="28"/>
                <w:szCs w:val="28"/>
              </w:rPr>
            </w:pP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5.</w:t>
            </w:r>
            <w:r w:rsidR="00A80A50">
              <w:rPr>
                <w:rFonts w:ascii="Times New Roman" w:hAnsi="Times New Roman" w:cs="Times New Roman"/>
                <w:sz w:val="28"/>
                <w:szCs w:val="28"/>
              </w:rPr>
              <w:t xml:space="preserve"> </w:t>
            </w:r>
            <w:r w:rsidRPr="00A80A50">
              <w:rPr>
                <w:rFonts w:ascii="Times New Roman" w:hAnsi="Times New Roman" w:cs="Times New Roman"/>
                <w:sz w:val="28"/>
                <w:szCs w:val="28"/>
              </w:rPr>
              <w:t>«Будь внимателен»</w:t>
            </w:r>
          </w:p>
        </w:tc>
        <w:tc>
          <w:tcPr>
            <w:tcW w:w="2976" w:type="dxa"/>
          </w:tcPr>
          <w:p w:rsidR="00EE0FE6" w:rsidRPr="00A80A50" w:rsidRDefault="00EE0FE6" w:rsidP="00832FD3">
            <w:pPr>
              <w:pStyle w:val="Default"/>
              <w:jc w:val="both"/>
              <w:rPr>
                <w:sz w:val="28"/>
                <w:szCs w:val="28"/>
              </w:rPr>
            </w:pPr>
            <w:r w:rsidRPr="00A80A50">
              <w:rPr>
                <w:sz w:val="28"/>
                <w:szCs w:val="28"/>
              </w:rPr>
              <w:t xml:space="preserve">1. </w:t>
            </w:r>
            <w:r w:rsidR="00E933C8" w:rsidRPr="00A80A50">
              <w:rPr>
                <w:sz w:val="28"/>
                <w:szCs w:val="28"/>
              </w:rPr>
              <w:t>Развитие концентрации и устойчивости внимания.</w:t>
            </w:r>
          </w:p>
          <w:p w:rsidR="00EE0FE6" w:rsidRPr="00A80A50" w:rsidRDefault="004314F0" w:rsidP="00832FD3">
            <w:pPr>
              <w:pStyle w:val="Default"/>
              <w:jc w:val="both"/>
              <w:rPr>
                <w:sz w:val="28"/>
                <w:szCs w:val="28"/>
              </w:rPr>
            </w:pPr>
            <w:r>
              <w:rPr>
                <w:color w:val="auto"/>
                <w:sz w:val="28"/>
                <w:szCs w:val="28"/>
              </w:rPr>
              <w:t>2</w:t>
            </w:r>
            <w:r w:rsidR="00EE0FE6" w:rsidRPr="00A80A50">
              <w:rPr>
                <w:color w:val="auto"/>
                <w:sz w:val="28"/>
                <w:szCs w:val="28"/>
              </w:rPr>
              <w:t>. Увеличение объема внимания.</w:t>
            </w:r>
          </w:p>
          <w:p w:rsidR="00F934A2" w:rsidRPr="00A80A50" w:rsidRDefault="00F934A2" w:rsidP="00832FD3">
            <w:pPr>
              <w:jc w:val="both"/>
              <w:rPr>
                <w:rFonts w:ascii="Times New Roman" w:hAnsi="Times New Roman" w:cs="Times New Roman"/>
                <w:sz w:val="28"/>
                <w:szCs w:val="28"/>
              </w:rPr>
            </w:pPr>
          </w:p>
        </w:tc>
        <w:tc>
          <w:tcPr>
            <w:tcW w:w="2410" w:type="dxa"/>
          </w:tcPr>
          <w:p w:rsidR="00F934A2" w:rsidRPr="00A80A50" w:rsidRDefault="00F934A2" w:rsidP="00832FD3">
            <w:pPr>
              <w:pStyle w:val="Default"/>
              <w:jc w:val="both"/>
              <w:rPr>
                <w:color w:val="auto"/>
                <w:sz w:val="28"/>
                <w:szCs w:val="28"/>
              </w:rPr>
            </w:pPr>
            <w:proofErr w:type="spellStart"/>
            <w:r w:rsidRPr="00A80A50">
              <w:rPr>
                <w:color w:val="auto"/>
                <w:sz w:val="28"/>
                <w:szCs w:val="28"/>
              </w:rPr>
              <w:t>Психогимнастика</w:t>
            </w:r>
            <w:proofErr w:type="spellEnd"/>
            <w:r w:rsidRPr="00A80A50">
              <w:rPr>
                <w:color w:val="auto"/>
                <w:sz w:val="28"/>
                <w:szCs w:val="28"/>
              </w:rPr>
              <w:t xml:space="preserve"> </w:t>
            </w:r>
          </w:p>
          <w:p w:rsidR="00F934A2" w:rsidRPr="00A80A50" w:rsidRDefault="00F934A2" w:rsidP="00832FD3">
            <w:pPr>
              <w:pStyle w:val="Default"/>
              <w:jc w:val="both"/>
              <w:rPr>
                <w:color w:val="auto"/>
                <w:sz w:val="28"/>
                <w:szCs w:val="28"/>
              </w:rPr>
            </w:pPr>
            <w:r w:rsidRPr="00A80A50">
              <w:rPr>
                <w:color w:val="auto"/>
                <w:sz w:val="28"/>
                <w:szCs w:val="28"/>
              </w:rPr>
              <w:t xml:space="preserve">Игровые приемы и упражнения </w:t>
            </w:r>
          </w:p>
          <w:p w:rsidR="008E333A" w:rsidRPr="00A80A50" w:rsidRDefault="008E333A" w:rsidP="00832FD3">
            <w:pPr>
              <w:pStyle w:val="Default"/>
              <w:jc w:val="both"/>
              <w:rPr>
                <w:color w:val="auto"/>
                <w:sz w:val="28"/>
                <w:szCs w:val="28"/>
              </w:rPr>
            </w:pPr>
            <w:r w:rsidRPr="00A80A50">
              <w:rPr>
                <w:color w:val="auto"/>
                <w:sz w:val="28"/>
                <w:szCs w:val="28"/>
              </w:rPr>
              <w:t>Групповая работа</w:t>
            </w:r>
          </w:p>
          <w:p w:rsidR="00F934A2" w:rsidRPr="00A80A50" w:rsidRDefault="00F934A2" w:rsidP="00832FD3">
            <w:pPr>
              <w:jc w:val="both"/>
              <w:rPr>
                <w:rFonts w:ascii="Times New Roman" w:hAnsi="Times New Roman" w:cs="Times New Roman"/>
                <w:sz w:val="28"/>
                <w:szCs w:val="28"/>
              </w:rPr>
            </w:pPr>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t>1.</w:t>
            </w:r>
            <w:r w:rsidR="004314F0">
              <w:rPr>
                <w:color w:val="auto"/>
                <w:sz w:val="28"/>
                <w:szCs w:val="28"/>
              </w:rPr>
              <w:t xml:space="preserve"> </w:t>
            </w:r>
            <w:r w:rsidRPr="00A80A50">
              <w:rPr>
                <w:color w:val="auto"/>
                <w:sz w:val="28"/>
                <w:szCs w:val="28"/>
              </w:rPr>
              <w:t xml:space="preserve">Ритуал приветствия. </w:t>
            </w:r>
          </w:p>
          <w:p w:rsidR="00E933C8" w:rsidRPr="00A80A50" w:rsidRDefault="00F934A2" w:rsidP="00832FD3">
            <w:pPr>
              <w:pStyle w:val="Default"/>
              <w:jc w:val="both"/>
              <w:rPr>
                <w:color w:val="auto"/>
                <w:sz w:val="28"/>
                <w:szCs w:val="28"/>
              </w:rPr>
            </w:pPr>
            <w:r w:rsidRPr="00A80A50">
              <w:rPr>
                <w:color w:val="auto"/>
                <w:sz w:val="28"/>
                <w:szCs w:val="28"/>
              </w:rPr>
              <w:t xml:space="preserve">2. </w:t>
            </w:r>
            <w:r w:rsidR="00A47F27" w:rsidRPr="00A80A50">
              <w:rPr>
                <w:color w:val="auto"/>
                <w:sz w:val="28"/>
                <w:szCs w:val="28"/>
              </w:rPr>
              <w:t>Информирование о планах на занятии.</w:t>
            </w:r>
          </w:p>
          <w:p w:rsidR="00F934A2" w:rsidRPr="00A80A50" w:rsidRDefault="00F934A2" w:rsidP="00832FD3">
            <w:pPr>
              <w:pStyle w:val="Default"/>
              <w:jc w:val="both"/>
              <w:rPr>
                <w:color w:val="auto"/>
                <w:sz w:val="28"/>
                <w:szCs w:val="28"/>
              </w:rPr>
            </w:pPr>
            <w:r w:rsidRPr="00A80A50">
              <w:rPr>
                <w:color w:val="auto"/>
                <w:sz w:val="28"/>
                <w:szCs w:val="28"/>
              </w:rPr>
              <w:t>3. Разминка. Игра «Маленькие обезьянки»</w:t>
            </w:r>
            <w:r w:rsidR="004314F0">
              <w:rPr>
                <w:color w:val="auto"/>
                <w:sz w:val="28"/>
                <w:szCs w:val="28"/>
              </w:rPr>
              <w:t>.</w:t>
            </w:r>
          </w:p>
          <w:p w:rsidR="00F934A2" w:rsidRPr="00A80A50" w:rsidRDefault="00F934A2" w:rsidP="00832FD3">
            <w:pPr>
              <w:pStyle w:val="Default"/>
              <w:jc w:val="both"/>
              <w:rPr>
                <w:color w:val="auto"/>
                <w:sz w:val="28"/>
                <w:szCs w:val="28"/>
              </w:rPr>
            </w:pPr>
            <w:r w:rsidRPr="00A80A50">
              <w:rPr>
                <w:color w:val="auto"/>
                <w:sz w:val="28"/>
                <w:szCs w:val="28"/>
              </w:rPr>
              <w:t xml:space="preserve">4. Упражнение </w:t>
            </w:r>
            <w:r w:rsidR="00FE611A" w:rsidRPr="00A80A50">
              <w:rPr>
                <w:color w:val="auto"/>
                <w:sz w:val="28"/>
                <w:szCs w:val="28"/>
              </w:rPr>
              <w:t>«Найти слова».</w:t>
            </w:r>
            <w:r w:rsidR="004314F0">
              <w:rPr>
                <w:color w:val="auto"/>
                <w:sz w:val="28"/>
                <w:szCs w:val="28"/>
              </w:rPr>
              <w:t xml:space="preserve"> </w:t>
            </w:r>
            <w:r w:rsidR="00FE611A" w:rsidRPr="00A80A50">
              <w:rPr>
                <w:i/>
                <w:color w:val="auto"/>
                <w:sz w:val="28"/>
                <w:szCs w:val="28"/>
              </w:rPr>
              <w:t>Цель:</w:t>
            </w:r>
            <w:r w:rsidR="00FE611A" w:rsidRPr="00A80A50">
              <w:rPr>
                <w:color w:val="auto"/>
                <w:sz w:val="28"/>
                <w:szCs w:val="28"/>
              </w:rPr>
              <w:t xml:space="preserve"> развитие концентрации внимания.</w:t>
            </w:r>
          </w:p>
          <w:p w:rsidR="00F934A2" w:rsidRPr="00A80A50" w:rsidRDefault="00F934A2" w:rsidP="00832FD3">
            <w:pPr>
              <w:pStyle w:val="Default"/>
              <w:jc w:val="both"/>
              <w:rPr>
                <w:color w:val="auto"/>
                <w:sz w:val="28"/>
                <w:szCs w:val="28"/>
              </w:rPr>
            </w:pPr>
            <w:r w:rsidRPr="00A80A50">
              <w:rPr>
                <w:color w:val="auto"/>
                <w:sz w:val="28"/>
                <w:szCs w:val="28"/>
              </w:rPr>
              <w:t xml:space="preserve">5. Упражнение </w:t>
            </w:r>
            <w:r w:rsidR="00A47F27" w:rsidRPr="00A80A50">
              <w:rPr>
                <w:color w:val="auto"/>
                <w:sz w:val="28"/>
                <w:szCs w:val="28"/>
              </w:rPr>
              <w:t>«</w:t>
            </w:r>
            <w:proofErr w:type="gramStart"/>
            <w:r w:rsidR="00A47F27" w:rsidRPr="00A80A50">
              <w:rPr>
                <w:color w:val="auto"/>
                <w:sz w:val="28"/>
                <w:szCs w:val="28"/>
              </w:rPr>
              <w:t>Где</w:t>
            </w:r>
            <w:proofErr w:type="gramEnd"/>
            <w:r w:rsidR="00A47F27" w:rsidRPr="00A80A50">
              <w:rPr>
                <w:color w:val="auto"/>
                <w:sz w:val="28"/>
                <w:szCs w:val="28"/>
              </w:rPr>
              <w:t xml:space="preserve"> чей домик?»</w:t>
            </w:r>
            <w:r w:rsidR="004314F0">
              <w:rPr>
                <w:color w:val="auto"/>
                <w:sz w:val="28"/>
                <w:szCs w:val="28"/>
              </w:rPr>
              <w:t xml:space="preserve">. </w:t>
            </w:r>
            <w:r w:rsidR="00A47F27" w:rsidRPr="00A80A50">
              <w:rPr>
                <w:i/>
                <w:color w:val="auto"/>
                <w:sz w:val="28"/>
                <w:szCs w:val="28"/>
              </w:rPr>
              <w:t>Цель:</w:t>
            </w:r>
            <w:r w:rsidR="00A47F27" w:rsidRPr="00A80A50">
              <w:rPr>
                <w:color w:val="auto"/>
                <w:sz w:val="28"/>
                <w:szCs w:val="28"/>
              </w:rPr>
              <w:t xml:space="preserve"> развитие устойчивости внимания.</w:t>
            </w:r>
          </w:p>
          <w:p w:rsidR="00A47F27" w:rsidRPr="00A80A50" w:rsidRDefault="00A47F27" w:rsidP="00832FD3">
            <w:pPr>
              <w:pStyle w:val="Default"/>
              <w:jc w:val="both"/>
              <w:rPr>
                <w:color w:val="auto"/>
                <w:sz w:val="28"/>
                <w:szCs w:val="28"/>
              </w:rPr>
            </w:pPr>
            <w:r w:rsidRPr="00A80A50">
              <w:rPr>
                <w:color w:val="auto"/>
                <w:sz w:val="28"/>
                <w:szCs w:val="28"/>
              </w:rPr>
              <w:t>6.</w:t>
            </w:r>
            <w:r w:rsidR="004314F0">
              <w:rPr>
                <w:color w:val="auto"/>
                <w:sz w:val="28"/>
                <w:szCs w:val="28"/>
              </w:rPr>
              <w:t xml:space="preserve"> </w:t>
            </w:r>
            <w:r w:rsidRPr="00A80A50">
              <w:rPr>
                <w:color w:val="auto"/>
                <w:sz w:val="28"/>
                <w:szCs w:val="28"/>
              </w:rPr>
              <w:t>Игра «Ищи безостановочно».</w:t>
            </w:r>
            <w:r w:rsidR="004314F0">
              <w:rPr>
                <w:color w:val="auto"/>
                <w:sz w:val="28"/>
                <w:szCs w:val="28"/>
              </w:rPr>
              <w:t xml:space="preserve"> </w:t>
            </w:r>
            <w:r w:rsidRPr="00A80A50">
              <w:rPr>
                <w:i/>
                <w:color w:val="auto"/>
                <w:sz w:val="28"/>
                <w:szCs w:val="28"/>
              </w:rPr>
              <w:t>Цель:</w:t>
            </w:r>
            <w:r w:rsidRPr="00A80A50">
              <w:rPr>
                <w:color w:val="auto"/>
                <w:sz w:val="28"/>
                <w:szCs w:val="28"/>
              </w:rPr>
              <w:t xml:space="preserve"> увеличение объ</w:t>
            </w:r>
            <w:r w:rsidR="004314F0">
              <w:rPr>
                <w:color w:val="auto"/>
                <w:sz w:val="28"/>
                <w:szCs w:val="28"/>
              </w:rPr>
              <w:t>е</w:t>
            </w:r>
            <w:r w:rsidRPr="00A80A50">
              <w:rPr>
                <w:color w:val="auto"/>
                <w:sz w:val="28"/>
                <w:szCs w:val="28"/>
              </w:rPr>
              <w:t>ма внимания.</w:t>
            </w:r>
          </w:p>
          <w:p w:rsidR="00F934A2" w:rsidRPr="00A80A50" w:rsidRDefault="00A47F27" w:rsidP="00832FD3">
            <w:pPr>
              <w:pStyle w:val="Default"/>
              <w:jc w:val="both"/>
              <w:rPr>
                <w:color w:val="auto"/>
                <w:sz w:val="28"/>
                <w:szCs w:val="28"/>
              </w:rPr>
            </w:pPr>
            <w:r w:rsidRPr="00A80A50">
              <w:rPr>
                <w:color w:val="auto"/>
                <w:sz w:val="28"/>
                <w:szCs w:val="28"/>
              </w:rPr>
              <w:t>7</w:t>
            </w:r>
            <w:r w:rsidR="00F934A2" w:rsidRPr="00A80A50">
              <w:rPr>
                <w:color w:val="auto"/>
                <w:sz w:val="28"/>
                <w:szCs w:val="28"/>
              </w:rPr>
              <w:t>. Рефлексия занятия.</w:t>
            </w:r>
            <w:r w:rsidR="00F934A2" w:rsidRPr="00A80A50">
              <w:rPr>
                <w:bCs/>
                <w:color w:val="auto"/>
                <w:sz w:val="28"/>
                <w:szCs w:val="28"/>
                <w:shd w:val="clear" w:color="auto" w:fill="FFFFFF"/>
              </w:rPr>
              <w:t xml:space="preserve"> </w:t>
            </w:r>
          </w:p>
          <w:p w:rsidR="00F83203"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8. Ритуал прощания.</w:t>
            </w:r>
          </w:p>
        </w:tc>
      </w:tr>
      <w:tr w:rsidR="00F934A2" w:rsidRPr="00A80A50" w:rsidTr="004314F0">
        <w:tc>
          <w:tcPr>
            <w:tcW w:w="1702" w:type="dxa"/>
            <w:vMerge/>
          </w:tcPr>
          <w:p w:rsidR="00F934A2" w:rsidRPr="00A80A50" w:rsidRDefault="00F934A2" w:rsidP="004314F0">
            <w:pPr>
              <w:rPr>
                <w:rFonts w:ascii="Times New Roman" w:hAnsi="Times New Roman" w:cs="Times New Roman"/>
                <w:sz w:val="28"/>
                <w:szCs w:val="28"/>
              </w:rPr>
            </w:pP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6.</w:t>
            </w:r>
            <w:r w:rsidR="00A80A50">
              <w:rPr>
                <w:rFonts w:ascii="Times New Roman" w:hAnsi="Times New Roman" w:cs="Times New Roman"/>
                <w:sz w:val="28"/>
                <w:szCs w:val="28"/>
              </w:rPr>
              <w:t xml:space="preserve"> </w:t>
            </w:r>
            <w:r w:rsidRPr="00A80A50">
              <w:rPr>
                <w:rFonts w:ascii="Times New Roman" w:hAnsi="Times New Roman" w:cs="Times New Roman"/>
                <w:sz w:val="28"/>
                <w:szCs w:val="28"/>
              </w:rPr>
              <w:t>«Мы внимательны!»</w:t>
            </w:r>
          </w:p>
        </w:tc>
        <w:tc>
          <w:tcPr>
            <w:tcW w:w="2976" w:type="dxa"/>
          </w:tcPr>
          <w:p w:rsidR="00EE0FE6" w:rsidRPr="00A80A50" w:rsidRDefault="00EE0FE6" w:rsidP="00832FD3">
            <w:pPr>
              <w:pStyle w:val="Default"/>
              <w:jc w:val="both"/>
              <w:rPr>
                <w:sz w:val="28"/>
                <w:szCs w:val="28"/>
              </w:rPr>
            </w:pPr>
            <w:r w:rsidRPr="00A80A50">
              <w:rPr>
                <w:sz w:val="28"/>
                <w:szCs w:val="28"/>
              </w:rPr>
              <w:t>1.</w:t>
            </w:r>
            <w:r w:rsidR="004314F0">
              <w:rPr>
                <w:sz w:val="28"/>
                <w:szCs w:val="28"/>
              </w:rPr>
              <w:t xml:space="preserve"> </w:t>
            </w:r>
            <w:r w:rsidRPr="00A80A50">
              <w:rPr>
                <w:sz w:val="28"/>
                <w:szCs w:val="28"/>
              </w:rPr>
              <w:t>Развитие</w:t>
            </w:r>
            <w:r w:rsidR="002E050E" w:rsidRPr="00A80A50">
              <w:rPr>
                <w:sz w:val="28"/>
                <w:szCs w:val="28"/>
              </w:rPr>
              <w:t xml:space="preserve"> </w:t>
            </w:r>
            <w:r w:rsidRPr="00A80A50">
              <w:rPr>
                <w:sz w:val="28"/>
                <w:szCs w:val="28"/>
              </w:rPr>
              <w:t>переключаемости и распределения внимания.</w:t>
            </w:r>
          </w:p>
          <w:p w:rsidR="00811A66" w:rsidRPr="00A80A50" w:rsidRDefault="00EE0FE6" w:rsidP="00832FD3">
            <w:pPr>
              <w:pStyle w:val="Default"/>
              <w:jc w:val="both"/>
              <w:rPr>
                <w:color w:val="auto"/>
                <w:sz w:val="28"/>
                <w:szCs w:val="28"/>
              </w:rPr>
            </w:pPr>
            <w:r w:rsidRPr="00A80A50">
              <w:rPr>
                <w:sz w:val="28"/>
                <w:szCs w:val="28"/>
              </w:rPr>
              <w:t>2</w:t>
            </w:r>
            <w:r w:rsidR="00811A66" w:rsidRPr="00A80A50">
              <w:rPr>
                <w:color w:val="auto"/>
                <w:sz w:val="28"/>
                <w:szCs w:val="28"/>
              </w:rPr>
              <w:t xml:space="preserve">. </w:t>
            </w:r>
            <w:r w:rsidR="00811A66" w:rsidRPr="00A80A50">
              <w:rPr>
                <w:sz w:val="28"/>
                <w:szCs w:val="28"/>
              </w:rPr>
              <w:t>Формирование произвольного внимания у учащихся младших классов.</w:t>
            </w:r>
          </w:p>
          <w:p w:rsidR="00F934A2" w:rsidRPr="00A80A50" w:rsidRDefault="00F934A2" w:rsidP="00832FD3">
            <w:pPr>
              <w:jc w:val="both"/>
              <w:rPr>
                <w:rFonts w:ascii="Times New Roman" w:hAnsi="Times New Roman" w:cs="Times New Roman"/>
                <w:sz w:val="28"/>
                <w:szCs w:val="28"/>
              </w:rPr>
            </w:pPr>
          </w:p>
        </w:tc>
        <w:tc>
          <w:tcPr>
            <w:tcW w:w="2410" w:type="dxa"/>
          </w:tcPr>
          <w:p w:rsidR="00F934A2" w:rsidRPr="00A80A50" w:rsidRDefault="00F934A2" w:rsidP="00832FD3">
            <w:pPr>
              <w:pStyle w:val="Default"/>
              <w:jc w:val="both"/>
              <w:rPr>
                <w:color w:val="auto"/>
                <w:sz w:val="28"/>
                <w:szCs w:val="28"/>
              </w:rPr>
            </w:pPr>
            <w:r w:rsidRPr="00A80A50">
              <w:rPr>
                <w:color w:val="auto"/>
                <w:sz w:val="28"/>
                <w:szCs w:val="28"/>
              </w:rPr>
              <w:t>Игровые приемы и упражнения Беседа</w:t>
            </w:r>
          </w:p>
          <w:p w:rsidR="00F934A2" w:rsidRPr="00A80A50" w:rsidRDefault="00F934A2" w:rsidP="00832FD3">
            <w:pPr>
              <w:pStyle w:val="Default"/>
              <w:jc w:val="both"/>
              <w:rPr>
                <w:color w:val="auto"/>
                <w:sz w:val="28"/>
                <w:szCs w:val="28"/>
              </w:rPr>
            </w:pPr>
            <w:r w:rsidRPr="00A80A50">
              <w:rPr>
                <w:color w:val="auto"/>
                <w:sz w:val="28"/>
                <w:szCs w:val="28"/>
              </w:rPr>
              <w:t>Групповая работа</w:t>
            </w:r>
          </w:p>
          <w:p w:rsidR="00F934A2" w:rsidRPr="00A80A50" w:rsidRDefault="00F934A2" w:rsidP="00832FD3">
            <w:pPr>
              <w:jc w:val="both"/>
              <w:rPr>
                <w:rFonts w:ascii="Times New Roman" w:hAnsi="Times New Roman" w:cs="Times New Roman"/>
                <w:sz w:val="28"/>
                <w:szCs w:val="28"/>
              </w:rPr>
            </w:pPr>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t>1.</w:t>
            </w:r>
            <w:r w:rsidR="004314F0">
              <w:rPr>
                <w:color w:val="auto"/>
                <w:sz w:val="28"/>
                <w:szCs w:val="28"/>
              </w:rPr>
              <w:t xml:space="preserve"> </w:t>
            </w:r>
            <w:r w:rsidRPr="00A80A50">
              <w:rPr>
                <w:color w:val="auto"/>
                <w:sz w:val="28"/>
                <w:szCs w:val="28"/>
              </w:rPr>
              <w:t>Ритуал приветствия.</w:t>
            </w:r>
          </w:p>
          <w:p w:rsidR="00F934A2" w:rsidRPr="00A80A50" w:rsidRDefault="00F934A2" w:rsidP="00832FD3">
            <w:pPr>
              <w:pStyle w:val="Default"/>
              <w:jc w:val="both"/>
              <w:rPr>
                <w:color w:val="auto"/>
                <w:sz w:val="28"/>
                <w:szCs w:val="28"/>
              </w:rPr>
            </w:pPr>
            <w:r w:rsidRPr="00A80A50">
              <w:rPr>
                <w:color w:val="auto"/>
                <w:sz w:val="28"/>
                <w:szCs w:val="28"/>
              </w:rPr>
              <w:t>2. Обмен эмоциональным состоянием, настроением. Информирование о планах работы на занятии.</w:t>
            </w:r>
          </w:p>
          <w:p w:rsidR="00900EE7" w:rsidRPr="00A80A50" w:rsidRDefault="00F934A2" w:rsidP="00832FD3">
            <w:pPr>
              <w:pStyle w:val="Default"/>
              <w:jc w:val="both"/>
              <w:rPr>
                <w:color w:val="auto"/>
                <w:sz w:val="28"/>
                <w:szCs w:val="28"/>
              </w:rPr>
            </w:pPr>
            <w:r w:rsidRPr="00A80A50">
              <w:rPr>
                <w:color w:val="auto"/>
                <w:sz w:val="28"/>
                <w:szCs w:val="28"/>
              </w:rPr>
              <w:t xml:space="preserve">3. Разминка. </w:t>
            </w:r>
            <w:r w:rsidR="00900EE7" w:rsidRPr="00A80A50">
              <w:rPr>
                <w:color w:val="auto"/>
                <w:sz w:val="28"/>
                <w:szCs w:val="28"/>
              </w:rPr>
              <w:t xml:space="preserve">Игра «Перекличка </w:t>
            </w:r>
            <w:r w:rsidR="004314F0">
              <w:rPr>
                <w:color w:val="auto"/>
                <w:sz w:val="28"/>
                <w:szCs w:val="28"/>
              </w:rPr>
              <w:t>–</w:t>
            </w:r>
            <w:r w:rsidR="00900EE7" w:rsidRPr="00A80A50">
              <w:rPr>
                <w:color w:val="auto"/>
                <w:sz w:val="28"/>
                <w:szCs w:val="28"/>
              </w:rPr>
              <w:t xml:space="preserve"> </w:t>
            </w:r>
            <w:proofErr w:type="spellStart"/>
            <w:r w:rsidR="00900EE7" w:rsidRPr="00A80A50">
              <w:rPr>
                <w:color w:val="auto"/>
                <w:sz w:val="28"/>
                <w:szCs w:val="28"/>
              </w:rPr>
              <w:t>путанка</w:t>
            </w:r>
            <w:proofErr w:type="spellEnd"/>
            <w:r w:rsidR="00900EE7" w:rsidRPr="00A80A50">
              <w:rPr>
                <w:color w:val="auto"/>
                <w:sz w:val="28"/>
                <w:szCs w:val="28"/>
              </w:rPr>
              <w:t>».</w:t>
            </w:r>
          </w:p>
          <w:p w:rsidR="00F934A2" w:rsidRPr="00A80A50" w:rsidRDefault="00900EE7" w:rsidP="00832FD3">
            <w:pPr>
              <w:pStyle w:val="Default"/>
              <w:jc w:val="both"/>
              <w:rPr>
                <w:color w:val="auto"/>
                <w:sz w:val="28"/>
                <w:szCs w:val="28"/>
              </w:rPr>
            </w:pPr>
            <w:r w:rsidRPr="00A80A50">
              <w:rPr>
                <w:i/>
                <w:color w:val="auto"/>
                <w:sz w:val="28"/>
                <w:szCs w:val="28"/>
              </w:rPr>
              <w:t>Цель:</w:t>
            </w:r>
            <w:r w:rsidRPr="00A80A50">
              <w:rPr>
                <w:color w:val="auto"/>
                <w:sz w:val="28"/>
                <w:szCs w:val="28"/>
              </w:rPr>
              <w:t xml:space="preserve"> развитие произвольного внимания.</w:t>
            </w:r>
          </w:p>
          <w:p w:rsidR="00F934A2" w:rsidRPr="00A80A50" w:rsidRDefault="00F934A2" w:rsidP="00832FD3">
            <w:pPr>
              <w:pStyle w:val="Default"/>
              <w:jc w:val="both"/>
              <w:rPr>
                <w:color w:val="auto"/>
                <w:sz w:val="28"/>
                <w:szCs w:val="28"/>
              </w:rPr>
            </w:pPr>
            <w:r w:rsidRPr="00A80A50">
              <w:rPr>
                <w:color w:val="auto"/>
                <w:sz w:val="28"/>
                <w:szCs w:val="28"/>
              </w:rPr>
              <w:t xml:space="preserve">4. </w:t>
            </w:r>
            <w:r w:rsidR="00900EE7" w:rsidRPr="00A80A50">
              <w:rPr>
                <w:sz w:val="28"/>
                <w:szCs w:val="28"/>
              </w:rPr>
              <w:t xml:space="preserve">Игра «Счет с помехой». </w:t>
            </w:r>
            <w:r w:rsidR="00900EE7" w:rsidRPr="00A80A50">
              <w:rPr>
                <w:i/>
                <w:sz w:val="28"/>
                <w:szCs w:val="28"/>
              </w:rPr>
              <w:t>Цель:</w:t>
            </w:r>
            <w:r w:rsidR="00900EE7" w:rsidRPr="00A80A50">
              <w:rPr>
                <w:sz w:val="28"/>
                <w:szCs w:val="28"/>
              </w:rPr>
              <w:t xml:space="preserve"> тренировка распределения внимания.</w:t>
            </w:r>
          </w:p>
          <w:p w:rsidR="00F934A2" w:rsidRPr="00A80A50" w:rsidRDefault="00F934A2" w:rsidP="00832FD3">
            <w:pPr>
              <w:shd w:val="clear" w:color="auto" w:fill="FFFFFF"/>
              <w:jc w:val="both"/>
              <w:rPr>
                <w:rFonts w:ascii="Times New Roman" w:eastAsia="Times New Roman" w:hAnsi="Times New Roman" w:cs="Times New Roman"/>
                <w:bCs/>
                <w:sz w:val="28"/>
                <w:szCs w:val="28"/>
                <w:lang w:eastAsia="ru-RU"/>
              </w:rPr>
            </w:pPr>
            <w:r w:rsidRPr="00A80A50">
              <w:rPr>
                <w:rFonts w:ascii="Times New Roman" w:hAnsi="Times New Roman" w:cs="Times New Roman"/>
                <w:sz w:val="28"/>
                <w:szCs w:val="28"/>
              </w:rPr>
              <w:t>5.</w:t>
            </w:r>
            <w:r w:rsidR="00A80A50">
              <w:rPr>
                <w:rFonts w:ascii="Times New Roman" w:hAnsi="Times New Roman" w:cs="Times New Roman"/>
                <w:sz w:val="28"/>
                <w:szCs w:val="28"/>
              </w:rPr>
              <w:t xml:space="preserve"> </w:t>
            </w:r>
            <w:r w:rsidR="00900EE7" w:rsidRPr="00A80A50">
              <w:rPr>
                <w:rFonts w:ascii="Times New Roman" w:hAnsi="Times New Roman" w:cs="Times New Roman"/>
                <w:sz w:val="28"/>
                <w:szCs w:val="28"/>
              </w:rPr>
              <w:t>Игра «Рыба, птица, зверь».</w:t>
            </w:r>
            <w:r w:rsidR="004314F0">
              <w:rPr>
                <w:rFonts w:ascii="Times New Roman" w:hAnsi="Times New Roman" w:cs="Times New Roman"/>
                <w:sz w:val="28"/>
                <w:szCs w:val="28"/>
              </w:rPr>
              <w:t xml:space="preserve"> </w:t>
            </w:r>
            <w:r w:rsidR="00900EE7" w:rsidRPr="00A80A50">
              <w:rPr>
                <w:rFonts w:ascii="Times New Roman" w:hAnsi="Times New Roman" w:cs="Times New Roman"/>
                <w:i/>
                <w:sz w:val="28"/>
                <w:szCs w:val="28"/>
              </w:rPr>
              <w:t>Цель:</w:t>
            </w:r>
            <w:r w:rsidR="00900EE7" w:rsidRPr="00A80A50">
              <w:rPr>
                <w:rFonts w:ascii="Times New Roman" w:hAnsi="Times New Roman" w:cs="Times New Roman"/>
                <w:sz w:val="28"/>
                <w:szCs w:val="28"/>
              </w:rPr>
              <w:t xml:space="preserve"> развитие способности к переключению внимания.</w:t>
            </w:r>
          </w:p>
          <w:p w:rsidR="00F934A2" w:rsidRPr="00A80A50" w:rsidRDefault="00F934A2" w:rsidP="00832FD3">
            <w:pPr>
              <w:pStyle w:val="Default"/>
              <w:jc w:val="both"/>
              <w:rPr>
                <w:color w:val="auto"/>
                <w:sz w:val="28"/>
                <w:szCs w:val="28"/>
              </w:rPr>
            </w:pPr>
            <w:r w:rsidRPr="00A80A50">
              <w:rPr>
                <w:color w:val="auto"/>
                <w:sz w:val="28"/>
                <w:szCs w:val="28"/>
              </w:rPr>
              <w:t>7. Подведение итогов</w:t>
            </w:r>
            <w:r w:rsidR="004314F0">
              <w:rPr>
                <w:color w:val="auto"/>
                <w:sz w:val="28"/>
                <w:szCs w:val="28"/>
              </w:rPr>
              <w:t>.</w:t>
            </w:r>
          </w:p>
          <w:p w:rsidR="00F83203"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 xml:space="preserve">8. Ритуал прощания. </w:t>
            </w:r>
          </w:p>
        </w:tc>
      </w:tr>
      <w:tr w:rsidR="00F934A2" w:rsidRPr="00A80A50" w:rsidTr="004314F0">
        <w:tc>
          <w:tcPr>
            <w:tcW w:w="1702" w:type="dxa"/>
            <w:vMerge w:val="restart"/>
          </w:tcPr>
          <w:p w:rsidR="00F934A2" w:rsidRPr="00A80A50" w:rsidRDefault="00F934A2" w:rsidP="004314F0">
            <w:pPr>
              <w:rPr>
                <w:rFonts w:ascii="Times New Roman" w:hAnsi="Times New Roman" w:cs="Times New Roman"/>
                <w:sz w:val="28"/>
                <w:szCs w:val="28"/>
              </w:rPr>
            </w:pP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7. «Самый внимательный»</w:t>
            </w:r>
          </w:p>
        </w:tc>
        <w:tc>
          <w:tcPr>
            <w:tcW w:w="2976" w:type="dxa"/>
          </w:tcPr>
          <w:p w:rsidR="0022488C" w:rsidRPr="00A80A50" w:rsidRDefault="0022488C" w:rsidP="00832FD3">
            <w:pPr>
              <w:pStyle w:val="Default"/>
              <w:jc w:val="both"/>
              <w:rPr>
                <w:sz w:val="28"/>
                <w:szCs w:val="28"/>
              </w:rPr>
            </w:pPr>
            <w:r w:rsidRPr="00A80A50">
              <w:rPr>
                <w:sz w:val="28"/>
                <w:szCs w:val="28"/>
              </w:rPr>
              <w:t xml:space="preserve">1. Развитие концентрации </w:t>
            </w:r>
            <w:r w:rsidR="00900EE7" w:rsidRPr="00A80A50">
              <w:rPr>
                <w:sz w:val="28"/>
                <w:szCs w:val="28"/>
              </w:rPr>
              <w:t xml:space="preserve">и устойчивости </w:t>
            </w:r>
            <w:r w:rsidRPr="00A80A50">
              <w:rPr>
                <w:sz w:val="28"/>
                <w:szCs w:val="28"/>
              </w:rPr>
              <w:t>внимания.</w:t>
            </w:r>
          </w:p>
          <w:p w:rsidR="00EE0FE6" w:rsidRPr="00A80A50" w:rsidRDefault="0022488C" w:rsidP="00832FD3">
            <w:pPr>
              <w:pStyle w:val="Default"/>
              <w:jc w:val="both"/>
              <w:rPr>
                <w:color w:val="auto"/>
                <w:sz w:val="28"/>
                <w:szCs w:val="28"/>
              </w:rPr>
            </w:pPr>
            <w:r w:rsidRPr="00A80A50">
              <w:rPr>
                <w:sz w:val="28"/>
                <w:szCs w:val="28"/>
              </w:rPr>
              <w:t xml:space="preserve">2. </w:t>
            </w:r>
            <w:r w:rsidR="00EE0FE6" w:rsidRPr="00A80A50">
              <w:rPr>
                <w:color w:val="auto"/>
                <w:sz w:val="28"/>
                <w:szCs w:val="28"/>
              </w:rPr>
              <w:t>Увеличение объема внимания.</w:t>
            </w:r>
          </w:p>
          <w:p w:rsidR="00F934A2" w:rsidRPr="00A80A50" w:rsidRDefault="00F934A2" w:rsidP="00832FD3">
            <w:pPr>
              <w:pStyle w:val="Default"/>
              <w:jc w:val="both"/>
              <w:rPr>
                <w:color w:val="auto"/>
                <w:sz w:val="28"/>
                <w:szCs w:val="28"/>
              </w:rPr>
            </w:pPr>
          </w:p>
          <w:p w:rsidR="00F934A2" w:rsidRPr="00A80A50" w:rsidRDefault="00F934A2" w:rsidP="00832FD3">
            <w:pPr>
              <w:jc w:val="both"/>
              <w:rPr>
                <w:rFonts w:ascii="Times New Roman" w:hAnsi="Times New Roman" w:cs="Times New Roman"/>
                <w:sz w:val="28"/>
                <w:szCs w:val="28"/>
              </w:rPr>
            </w:pPr>
          </w:p>
        </w:tc>
        <w:tc>
          <w:tcPr>
            <w:tcW w:w="2410"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Игровые приемы и упражнения</w:t>
            </w:r>
          </w:p>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Индивидуальная работа</w:t>
            </w:r>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t>1.</w:t>
            </w:r>
            <w:r w:rsidR="004314F0">
              <w:rPr>
                <w:color w:val="auto"/>
                <w:sz w:val="28"/>
                <w:szCs w:val="28"/>
              </w:rPr>
              <w:t xml:space="preserve"> </w:t>
            </w:r>
            <w:r w:rsidRPr="00A80A50">
              <w:rPr>
                <w:color w:val="auto"/>
                <w:sz w:val="28"/>
                <w:szCs w:val="28"/>
              </w:rPr>
              <w:t xml:space="preserve">Ритуал приветствия. </w:t>
            </w:r>
          </w:p>
          <w:p w:rsidR="00F934A2" w:rsidRPr="00A80A50" w:rsidRDefault="00F934A2" w:rsidP="00832FD3">
            <w:pPr>
              <w:pStyle w:val="Default"/>
              <w:jc w:val="both"/>
              <w:rPr>
                <w:color w:val="auto"/>
                <w:sz w:val="28"/>
                <w:szCs w:val="28"/>
              </w:rPr>
            </w:pPr>
            <w:r w:rsidRPr="00A80A50">
              <w:rPr>
                <w:color w:val="auto"/>
                <w:sz w:val="28"/>
                <w:szCs w:val="28"/>
              </w:rPr>
              <w:t>2.</w:t>
            </w:r>
            <w:r w:rsidR="004314F0">
              <w:rPr>
                <w:color w:val="auto"/>
                <w:sz w:val="28"/>
                <w:szCs w:val="28"/>
              </w:rPr>
              <w:t xml:space="preserve"> </w:t>
            </w:r>
            <w:r w:rsidRPr="00A80A50">
              <w:rPr>
                <w:color w:val="auto"/>
                <w:sz w:val="28"/>
                <w:szCs w:val="28"/>
              </w:rPr>
              <w:t>Информирование о планах.</w:t>
            </w:r>
          </w:p>
          <w:p w:rsidR="00F934A2" w:rsidRPr="00A80A50" w:rsidRDefault="00F934A2" w:rsidP="00832FD3">
            <w:pPr>
              <w:pStyle w:val="Default"/>
              <w:jc w:val="both"/>
              <w:rPr>
                <w:color w:val="auto"/>
                <w:sz w:val="28"/>
                <w:szCs w:val="28"/>
              </w:rPr>
            </w:pPr>
            <w:r w:rsidRPr="00A80A50">
              <w:rPr>
                <w:color w:val="auto"/>
                <w:sz w:val="28"/>
                <w:szCs w:val="28"/>
              </w:rPr>
              <w:t xml:space="preserve">3. </w:t>
            </w:r>
            <w:r w:rsidR="007D1E70" w:rsidRPr="00A80A50">
              <w:rPr>
                <w:color w:val="auto"/>
                <w:sz w:val="28"/>
                <w:szCs w:val="28"/>
              </w:rPr>
              <w:t>Разминка «Четыре стихии».</w:t>
            </w:r>
          </w:p>
          <w:p w:rsidR="00F934A2" w:rsidRPr="00A80A50" w:rsidRDefault="00F934A2" w:rsidP="00832FD3">
            <w:pPr>
              <w:pStyle w:val="Default"/>
              <w:jc w:val="both"/>
              <w:rPr>
                <w:color w:val="auto"/>
                <w:sz w:val="28"/>
                <w:szCs w:val="28"/>
              </w:rPr>
            </w:pPr>
            <w:r w:rsidRPr="00A80A50">
              <w:rPr>
                <w:color w:val="auto"/>
                <w:sz w:val="28"/>
                <w:szCs w:val="28"/>
              </w:rPr>
              <w:t>4.</w:t>
            </w:r>
            <w:r w:rsidR="00806550" w:rsidRPr="00A80A50">
              <w:rPr>
                <w:sz w:val="28"/>
                <w:szCs w:val="28"/>
              </w:rPr>
              <w:t xml:space="preserve"> </w:t>
            </w:r>
            <w:r w:rsidR="00806550" w:rsidRPr="00A80A50">
              <w:rPr>
                <w:color w:val="auto"/>
                <w:sz w:val="28"/>
                <w:szCs w:val="28"/>
              </w:rPr>
              <w:t>Упражнение «Муха»</w:t>
            </w:r>
            <w:r w:rsidR="004314F0">
              <w:rPr>
                <w:color w:val="auto"/>
                <w:sz w:val="28"/>
                <w:szCs w:val="28"/>
              </w:rPr>
              <w:t xml:space="preserve">. </w:t>
            </w:r>
            <w:r w:rsidR="00806550" w:rsidRPr="00A80A50">
              <w:rPr>
                <w:i/>
                <w:color w:val="auto"/>
                <w:sz w:val="28"/>
                <w:szCs w:val="28"/>
              </w:rPr>
              <w:t>Цель:</w:t>
            </w:r>
            <w:r w:rsidR="00806550" w:rsidRPr="00A80A50">
              <w:rPr>
                <w:color w:val="auto"/>
                <w:sz w:val="28"/>
                <w:szCs w:val="28"/>
              </w:rPr>
              <w:t xml:space="preserve"> развитие концентрации внимания.</w:t>
            </w:r>
          </w:p>
          <w:p w:rsidR="00806550" w:rsidRPr="00A80A50" w:rsidRDefault="00F934A2" w:rsidP="00832FD3">
            <w:pPr>
              <w:pStyle w:val="Default"/>
              <w:jc w:val="both"/>
              <w:rPr>
                <w:color w:val="auto"/>
                <w:sz w:val="28"/>
                <w:szCs w:val="28"/>
              </w:rPr>
            </w:pPr>
            <w:r w:rsidRPr="00A80A50">
              <w:rPr>
                <w:color w:val="auto"/>
                <w:sz w:val="28"/>
                <w:szCs w:val="28"/>
              </w:rPr>
              <w:t xml:space="preserve">5. </w:t>
            </w:r>
            <w:r w:rsidR="00806550" w:rsidRPr="00A80A50">
              <w:rPr>
                <w:color w:val="auto"/>
                <w:sz w:val="28"/>
                <w:szCs w:val="28"/>
              </w:rPr>
              <w:t>Упражнение «Ладошки»</w:t>
            </w:r>
            <w:r w:rsidR="004314F0">
              <w:rPr>
                <w:color w:val="auto"/>
                <w:sz w:val="28"/>
                <w:szCs w:val="28"/>
              </w:rPr>
              <w:t xml:space="preserve">. </w:t>
            </w:r>
            <w:r w:rsidR="00806550" w:rsidRPr="00A80A50">
              <w:rPr>
                <w:i/>
                <w:color w:val="auto"/>
                <w:sz w:val="28"/>
                <w:szCs w:val="28"/>
              </w:rPr>
              <w:t>Цель</w:t>
            </w:r>
            <w:r w:rsidR="00806550" w:rsidRPr="00A80A50">
              <w:rPr>
                <w:color w:val="auto"/>
                <w:sz w:val="28"/>
                <w:szCs w:val="28"/>
              </w:rPr>
              <w:t>:</w:t>
            </w:r>
            <w:r w:rsidR="00A80A50">
              <w:rPr>
                <w:color w:val="auto"/>
                <w:sz w:val="28"/>
                <w:szCs w:val="28"/>
              </w:rPr>
              <w:t xml:space="preserve"> </w:t>
            </w:r>
            <w:r w:rsidR="00806550" w:rsidRPr="00A80A50">
              <w:rPr>
                <w:color w:val="auto"/>
                <w:sz w:val="28"/>
                <w:szCs w:val="28"/>
              </w:rPr>
              <w:t>развитие устойчивости внимания.</w:t>
            </w:r>
          </w:p>
          <w:p w:rsidR="00F934A2" w:rsidRPr="00A80A50" w:rsidRDefault="00F934A2" w:rsidP="00832FD3">
            <w:pPr>
              <w:pStyle w:val="Default"/>
              <w:jc w:val="both"/>
              <w:rPr>
                <w:color w:val="auto"/>
                <w:sz w:val="28"/>
                <w:szCs w:val="28"/>
              </w:rPr>
            </w:pPr>
            <w:r w:rsidRPr="00A80A50">
              <w:rPr>
                <w:color w:val="auto"/>
                <w:sz w:val="28"/>
                <w:szCs w:val="28"/>
              </w:rPr>
              <w:t xml:space="preserve">6. </w:t>
            </w:r>
            <w:r w:rsidR="00806550" w:rsidRPr="00A80A50">
              <w:rPr>
                <w:color w:val="auto"/>
                <w:sz w:val="28"/>
                <w:szCs w:val="28"/>
              </w:rPr>
              <w:t>Упражнение «Живая картина».</w:t>
            </w:r>
            <w:r w:rsidR="004314F0">
              <w:rPr>
                <w:color w:val="auto"/>
                <w:sz w:val="28"/>
                <w:szCs w:val="28"/>
              </w:rPr>
              <w:t xml:space="preserve"> </w:t>
            </w:r>
            <w:r w:rsidR="00806550" w:rsidRPr="00A80A50">
              <w:rPr>
                <w:i/>
                <w:color w:val="auto"/>
                <w:sz w:val="28"/>
                <w:szCs w:val="28"/>
              </w:rPr>
              <w:t>Цель:</w:t>
            </w:r>
            <w:r w:rsidR="00806550" w:rsidRPr="00A80A50">
              <w:rPr>
                <w:color w:val="auto"/>
                <w:sz w:val="28"/>
                <w:szCs w:val="28"/>
              </w:rPr>
              <w:t xml:space="preserve"> форм</w:t>
            </w:r>
            <w:r w:rsidR="00806A25" w:rsidRPr="00A80A50">
              <w:rPr>
                <w:color w:val="auto"/>
                <w:sz w:val="28"/>
                <w:szCs w:val="28"/>
              </w:rPr>
              <w:t>ирование и развитие у детей объе</w:t>
            </w:r>
            <w:r w:rsidR="00806550" w:rsidRPr="00A80A50">
              <w:rPr>
                <w:color w:val="auto"/>
                <w:sz w:val="28"/>
                <w:szCs w:val="28"/>
              </w:rPr>
              <w:t>ма внимания.</w:t>
            </w:r>
          </w:p>
          <w:p w:rsidR="007D1E70" w:rsidRPr="00A80A50" w:rsidRDefault="004314F0" w:rsidP="00832FD3">
            <w:pPr>
              <w:pStyle w:val="Default"/>
              <w:jc w:val="both"/>
              <w:rPr>
                <w:color w:val="auto"/>
                <w:sz w:val="28"/>
                <w:szCs w:val="28"/>
              </w:rPr>
            </w:pPr>
            <w:r>
              <w:rPr>
                <w:color w:val="auto"/>
                <w:sz w:val="28"/>
                <w:szCs w:val="28"/>
              </w:rPr>
              <w:t xml:space="preserve">7. Упражнение «Копировальщики». </w:t>
            </w:r>
            <w:r w:rsidR="007D1E70" w:rsidRPr="00A80A50">
              <w:rPr>
                <w:i/>
                <w:color w:val="auto"/>
                <w:sz w:val="28"/>
                <w:szCs w:val="28"/>
              </w:rPr>
              <w:t>Цель:</w:t>
            </w:r>
            <w:r w:rsidR="007D1E70" w:rsidRPr="00A80A50">
              <w:rPr>
                <w:color w:val="auto"/>
                <w:sz w:val="28"/>
                <w:szCs w:val="28"/>
              </w:rPr>
              <w:t xml:space="preserve"> развитие</w:t>
            </w:r>
            <w:r w:rsidR="00A80A50">
              <w:rPr>
                <w:color w:val="auto"/>
                <w:sz w:val="28"/>
                <w:szCs w:val="28"/>
              </w:rPr>
              <w:t xml:space="preserve"> </w:t>
            </w:r>
            <w:r w:rsidR="007D1E70" w:rsidRPr="00A80A50">
              <w:rPr>
                <w:color w:val="auto"/>
                <w:sz w:val="28"/>
                <w:szCs w:val="28"/>
              </w:rPr>
              <w:t>концентрации и устойчивости внимания.</w:t>
            </w:r>
          </w:p>
          <w:p w:rsidR="00F934A2" w:rsidRPr="00A80A50" w:rsidRDefault="00F934A2" w:rsidP="00832FD3">
            <w:pPr>
              <w:pStyle w:val="Default"/>
              <w:jc w:val="both"/>
              <w:rPr>
                <w:color w:val="auto"/>
                <w:sz w:val="28"/>
                <w:szCs w:val="28"/>
              </w:rPr>
            </w:pPr>
            <w:r w:rsidRPr="00A80A50">
              <w:rPr>
                <w:color w:val="auto"/>
                <w:sz w:val="28"/>
                <w:szCs w:val="28"/>
              </w:rPr>
              <w:t xml:space="preserve">7. Подведение итогов занятия. </w:t>
            </w:r>
          </w:p>
          <w:p w:rsidR="00F934A2" w:rsidRPr="004314F0" w:rsidRDefault="00F934A2" w:rsidP="00832FD3">
            <w:pPr>
              <w:pStyle w:val="Default"/>
              <w:jc w:val="both"/>
              <w:rPr>
                <w:color w:val="auto"/>
                <w:sz w:val="28"/>
                <w:szCs w:val="28"/>
              </w:rPr>
            </w:pPr>
            <w:r w:rsidRPr="00A80A50">
              <w:rPr>
                <w:color w:val="auto"/>
                <w:sz w:val="28"/>
                <w:szCs w:val="28"/>
              </w:rPr>
              <w:t xml:space="preserve">8. Ритуал прощания </w:t>
            </w:r>
          </w:p>
        </w:tc>
      </w:tr>
      <w:tr w:rsidR="00F934A2" w:rsidRPr="00A80A50" w:rsidTr="004314F0">
        <w:tc>
          <w:tcPr>
            <w:tcW w:w="1702" w:type="dxa"/>
            <w:vMerge/>
          </w:tcPr>
          <w:p w:rsidR="00F934A2" w:rsidRPr="00A80A50" w:rsidRDefault="00F934A2" w:rsidP="004314F0">
            <w:pPr>
              <w:rPr>
                <w:rFonts w:ascii="Times New Roman" w:hAnsi="Times New Roman" w:cs="Times New Roman"/>
                <w:sz w:val="28"/>
                <w:szCs w:val="28"/>
              </w:rPr>
            </w:pP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8.</w:t>
            </w:r>
            <w:r w:rsidR="00B92B46" w:rsidRPr="00A80A50">
              <w:rPr>
                <w:rFonts w:ascii="Times New Roman" w:hAnsi="Times New Roman" w:cs="Times New Roman"/>
                <w:sz w:val="28"/>
                <w:szCs w:val="28"/>
              </w:rPr>
              <w:t xml:space="preserve"> «Развиваем внимания</w:t>
            </w:r>
            <w:r w:rsidR="00F83203" w:rsidRPr="00A80A50">
              <w:rPr>
                <w:rFonts w:ascii="Times New Roman" w:hAnsi="Times New Roman" w:cs="Times New Roman"/>
                <w:sz w:val="28"/>
                <w:szCs w:val="28"/>
              </w:rPr>
              <w:t>»</w:t>
            </w:r>
          </w:p>
        </w:tc>
        <w:tc>
          <w:tcPr>
            <w:tcW w:w="2976" w:type="dxa"/>
          </w:tcPr>
          <w:p w:rsidR="0022488C" w:rsidRPr="00A80A50" w:rsidRDefault="0022488C" w:rsidP="00832FD3">
            <w:pPr>
              <w:pStyle w:val="Default"/>
              <w:jc w:val="both"/>
              <w:rPr>
                <w:sz w:val="28"/>
                <w:szCs w:val="28"/>
              </w:rPr>
            </w:pPr>
            <w:r w:rsidRPr="00A80A50">
              <w:rPr>
                <w:sz w:val="28"/>
                <w:szCs w:val="28"/>
              </w:rPr>
              <w:t>1. Развитие переключаемости и распределения внимания.</w:t>
            </w:r>
          </w:p>
          <w:p w:rsidR="0022488C" w:rsidRPr="00A80A50" w:rsidRDefault="0022488C" w:rsidP="00832FD3">
            <w:pPr>
              <w:pStyle w:val="Default"/>
              <w:jc w:val="both"/>
              <w:rPr>
                <w:sz w:val="28"/>
                <w:szCs w:val="28"/>
              </w:rPr>
            </w:pPr>
            <w:r w:rsidRPr="00A80A50">
              <w:rPr>
                <w:sz w:val="28"/>
                <w:szCs w:val="28"/>
              </w:rPr>
              <w:t>2. Формирование произвольного внимания у учащихся младших классов.</w:t>
            </w:r>
          </w:p>
          <w:p w:rsidR="0022488C" w:rsidRPr="00A80A50" w:rsidRDefault="0022488C" w:rsidP="00832FD3">
            <w:pPr>
              <w:pStyle w:val="Default"/>
              <w:jc w:val="both"/>
              <w:rPr>
                <w:sz w:val="28"/>
                <w:szCs w:val="28"/>
              </w:rPr>
            </w:pPr>
            <w:r w:rsidRPr="00A80A50">
              <w:rPr>
                <w:color w:val="auto"/>
                <w:sz w:val="28"/>
                <w:szCs w:val="28"/>
              </w:rPr>
              <w:t>3. Увеличение объема внимания.</w:t>
            </w:r>
          </w:p>
          <w:p w:rsidR="00F934A2" w:rsidRPr="00A80A50" w:rsidRDefault="00F934A2" w:rsidP="00832FD3">
            <w:pPr>
              <w:pStyle w:val="Default"/>
              <w:jc w:val="both"/>
              <w:rPr>
                <w:sz w:val="28"/>
                <w:szCs w:val="28"/>
              </w:rPr>
            </w:pPr>
          </w:p>
        </w:tc>
        <w:tc>
          <w:tcPr>
            <w:tcW w:w="2410"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Игровые приемы и упражнения</w:t>
            </w:r>
          </w:p>
          <w:p w:rsidR="00F934A2" w:rsidRPr="00A80A50" w:rsidRDefault="00F934A2" w:rsidP="00832FD3">
            <w:pPr>
              <w:jc w:val="both"/>
              <w:rPr>
                <w:rFonts w:ascii="Times New Roman" w:hAnsi="Times New Roman" w:cs="Times New Roman"/>
                <w:sz w:val="28"/>
                <w:szCs w:val="28"/>
              </w:rPr>
            </w:pPr>
            <w:proofErr w:type="spellStart"/>
            <w:r w:rsidRPr="00A80A50">
              <w:rPr>
                <w:rFonts w:ascii="Times New Roman" w:hAnsi="Times New Roman" w:cs="Times New Roman"/>
                <w:sz w:val="28"/>
                <w:szCs w:val="28"/>
              </w:rPr>
              <w:t>Психогимнастика</w:t>
            </w:r>
            <w:proofErr w:type="spellEnd"/>
          </w:p>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 xml:space="preserve">Групповая </w:t>
            </w:r>
            <w:r w:rsidR="00C61210" w:rsidRPr="00A80A50">
              <w:rPr>
                <w:rFonts w:ascii="Times New Roman" w:hAnsi="Times New Roman" w:cs="Times New Roman"/>
                <w:sz w:val="28"/>
                <w:szCs w:val="28"/>
              </w:rPr>
              <w:t xml:space="preserve">и индивидуальная </w:t>
            </w:r>
            <w:r w:rsidRPr="00A80A50">
              <w:rPr>
                <w:rFonts w:ascii="Times New Roman" w:hAnsi="Times New Roman" w:cs="Times New Roman"/>
                <w:sz w:val="28"/>
                <w:szCs w:val="28"/>
              </w:rPr>
              <w:t>работа</w:t>
            </w:r>
          </w:p>
          <w:p w:rsidR="00C61210" w:rsidRPr="00A80A50" w:rsidRDefault="00C61210" w:rsidP="00832FD3">
            <w:pPr>
              <w:jc w:val="both"/>
              <w:rPr>
                <w:rFonts w:ascii="Times New Roman" w:hAnsi="Times New Roman" w:cs="Times New Roman"/>
                <w:sz w:val="28"/>
                <w:szCs w:val="28"/>
              </w:rPr>
            </w:pPr>
          </w:p>
        </w:tc>
        <w:tc>
          <w:tcPr>
            <w:tcW w:w="5528" w:type="dxa"/>
          </w:tcPr>
          <w:p w:rsidR="00F934A2" w:rsidRPr="00A80A50" w:rsidRDefault="004314F0" w:rsidP="00832FD3">
            <w:pPr>
              <w:pStyle w:val="Default"/>
              <w:jc w:val="both"/>
              <w:rPr>
                <w:color w:val="auto"/>
                <w:sz w:val="28"/>
                <w:szCs w:val="28"/>
              </w:rPr>
            </w:pPr>
            <w:r>
              <w:rPr>
                <w:color w:val="auto"/>
                <w:sz w:val="28"/>
                <w:szCs w:val="28"/>
              </w:rPr>
              <w:t>1. Ритуал приветствия.</w:t>
            </w:r>
          </w:p>
          <w:p w:rsidR="00F934A2" w:rsidRPr="00A80A50" w:rsidRDefault="00F934A2" w:rsidP="00832FD3">
            <w:pPr>
              <w:pStyle w:val="Default"/>
              <w:jc w:val="both"/>
              <w:rPr>
                <w:color w:val="auto"/>
                <w:sz w:val="28"/>
                <w:szCs w:val="28"/>
              </w:rPr>
            </w:pPr>
            <w:r w:rsidRPr="00A80A50">
              <w:rPr>
                <w:color w:val="auto"/>
                <w:sz w:val="28"/>
                <w:szCs w:val="28"/>
              </w:rPr>
              <w:t>2</w:t>
            </w:r>
            <w:r w:rsidR="004E42E9" w:rsidRPr="00A80A50">
              <w:rPr>
                <w:color w:val="auto"/>
                <w:sz w:val="28"/>
                <w:szCs w:val="28"/>
              </w:rPr>
              <w:t>. Информирование о планах.</w:t>
            </w:r>
          </w:p>
          <w:p w:rsidR="00F934A2" w:rsidRPr="00A80A50" w:rsidRDefault="00F934A2" w:rsidP="00832FD3">
            <w:pPr>
              <w:pStyle w:val="Default"/>
              <w:jc w:val="both"/>
              <w:rPr>
                <w:color w:val="auto"/>
                <w:sz w:val="28"/>
                <w:szCs w:val="28"/>
              </w:rPr>
            </w:pPr>
            <w:r w:rsidRPr="00A80A50">
              <w:rPr>
                <w:color w:val="auto"/>
                <w:sz w:val="28"/>
                <w:szCs w:val="28"/>
              </w:rPr>
              <w:t>3. Разминка</w:t>
            </w:r>
            <w:r w:rsidR="004E42E9" w:rsidRPr="00A80A50">
              <w:rPr>
                <w:color w:val="auto"/>
                <w:sz w:val="28"/>
                <w:szCs w:val="28"/>
              </w:rPr>
              <w:t xml:space="preserve"> </w:t>
            </w:r>
            <w:r w:rsidRPr="00A80A50">
              <w:rPr>
                <w:color w:val="auto"/>
                <w:sz w:val="28"/>
                <w:szCs w:val="28"/>
              </w:rPr>
              <w:t>«Тряпичная кукла и солдат»</w:t>
            </w:r>
            <w:r w:rsidR="004314F0">
              <w:rPr>
                <w:rStyle w:val="apple-converted-space"/>
                <w:color w:val="auto"/>
                <w:sz w:val="28"/>
                <w:szCs w:val="28"/>
              </w:rPr>
              <w:t>.</w:t>
            </w:r>
          </w:p>
          <w:p w:rsidR="00F934A2" w:rsidRPr="00A80A50" w:rsidRDefault="004E42E9" w:rsidP="00832FD3">
            <w:pPr>
              <w:pStyle w:val="Default"/>
              <w:jc w:val="both"/>
              <w:rPr>
                <w:color w:val="auto"/>
                <w:sz w:val="28"/>
                <w:szCs w:val="28"/>
              </w:rPr>
            </w:pPr>
            <w:r w:rsidRPr="00A80A50">
              <w:rPr>
                <w:color w:val="auto"/>
                <w:sz w:val="28"/>
                <w:szCs w:val="28"/>
              </w:rPr>
              <w:t>4</w:t>
            </w:r>
            <w:r w:rsidR="00F934A2" w:rsidRPr="00A80A50">
              <w:rPr>
                <w:color w:val="auto"/>
                <w:sz w:val="28"/>
                <w:szCs w:val="28"/>
              </w:rPr>
              <w:t>.</w:t>
            </w:r>
            <w:r w:rsidRPr="00A80A50">
              <w:rPr>
                <w:color w:val="auto"/>
                <w:sz w:val="28"/>
                <w:szCs w:val="28"/>
              </w:rPr>
              <w:t xml:space="preserve"> Упражнение «Зачеркни или подчеркни»</w:t>
            </w:r>
            <w:r w:rsidR="004314F0">
              <w:rPr>
                <w:color w:val="auto"/>
                <w:sz w:val="28"/>
                <w:szCs w:val="28"/>
              </w:rPr>
              <w:t xml:space="preserve">. </w:t>
            </w:r>
            <w:r w:rsidRPr="00A80A50">
              <w:rPr>
                <w:i/>
                <w:color w:val="auto"/>
                <w:sz w:val="28"/>
                <w:szCs w:val="28"/>
              </w:rPr>
              <w:t>Цель:</w:t>
            </w:r>
            <w:r w:rsidRPr="00A80A50">
              <w:rPr>
                <w:color w:val="auto"/>
                <w:sz w:val="28"/>
                <w:szCs w:val="28"/>
              </w:rPr>
              <w:t xml:space="preserve"> тренировка распределения и переключения внимания.</w:t>
            </w:r>
          </w:p>
          <w:p w:rsidR="00F934A2" w:rsidRPr="00A80A50" w:rsidRDefault="004E42E9" w:rsidP="00832FD3">
            <w:pPr>
              <w:pStyle w:val="Default"/>
              <w:jc w:val="both"/>
              <w:rPr>
                <w:color w:val="auto"/>
                <w:sz w:val="28"/>
                <w:szCs w:val="28"/>
              </w:rPr>
            </w:pPr>
            <w:r w:rsidRPr="00A80A50">
              <w:rPr>
                <w:color w:val="auto"/>
                <w:sz w:val="28"/>
                <w:szCs w:val="28"/>
              </w:rPr>
              <w:t>5.</w:t>
            </w:r>
            <w:r w:rsidRPr="00A80A50">
              <w:rPr>
                <w:sz w:val="28"/>
                <w:szCs w:val="28"/>
              </w:rPr>
              <w:t xml:space="preserve"> Упражнение «</w:t>
            </w:r>
            <w:r w:rsidRPr="00A80A50">
              <w:rPr>
                <w:color w:val="auto"/>
                <w:sz w:val="28"/>
                <w:szCs w:val="28"/>
              </w:rPr>
              <w:t>Найди отличия»</w:t>
            </w:r>
            <w:r w:rsidR="004314F0">
              <w:rPr>
                <w:color w:val="auto"/>
                <w:sz w:val="28"/>
                <w:szCs w:val="28"/>
              </w:rPr>
              <w:t xml:space="preserve">. </w:t>
            </w:r>
            <w:r w:rsidRPr="00A80A50">
              <w:rPr>
                <w:i/>
                <w:color w:val="auto"/>
                <w:sz w:val="28"/>
                <w:szCs w:val="28"/>
              </w:rPr>
              <w:t>Цель:</w:t>
            </w:r>
            <w:r w:rsidRPr="00A80A50">
              <w:rPr>
                <w:color w:val="auto"/>
                <w:sz w:val="28"/>
                <w:szCs w:val="28"/>
              </w:rPr>
              <w:t xml:space="preserve"> развитие произвольного внимания, переключение и распределение внимания.</w:t>
            </w:r>
          </w:p>
          <w:p w:rsidR="004E42E9" w:rsidRPr="00A80A50" w:rsidRDefault="004E42E9" w:rsidP="00832FD3">
            <w:pPr>
              <w:pStyle w:val="Default"/>
              <w:tabs>
                <w:tab w:val="left" w:pos="2835"/>
              </w:tabs>
              <w:jc w:val="both"/>
              <w:rPr>
                <w:color w:val="auto"/>
                <w:sz w:val="28"/>
                <w:szCs w:val="28"/>
              </w:rPr>
            </w:pPr>
            <w:r w:rsidRPr="00A80A50">
              <w:rPr>
                <w:color w:val="auto"/>
                <w:sz w:val="28"/>
                <w:szCs w:val="28"/>
              </w:rPr>
              <w:t>6.</w:t>
            </w:r>
            <w:r w:rsidR="004314F0">
              <w:rPr>
                <w:color w:val="auto"/>
                <w:sz w:val="28"/>
                <w:szCs w:val="28"/>
              </w:rPr>
              <w:t xml:space="preserve"> </w:t>
            </w:r>
            <w:r w:rsidRPr="00A80A50">
              <w:rPr>
                <w:color w:val="auto"/>
                <w:sz w:val="28"/>
                <w:szCs w:val="28"/>
              </w:rPr>
              <w:t xml:space="preserve">Игра «Сыщики». </w:t>
            </w:r>
            <w:r w:rsidRPr="00A80A50">
              <w:rPr>
                <w:i/>
                <w:color w:val="auto"/>
                <w:sz w:val="28"/>
                <w:szCs w:val="28"/>
              </w:rPr>
              <w:t xml:space="preserve">Цель: </w:t>
            </w:r>
            <w:r w:rsidRPr="00A80A50">
              <w:rPr>
                <w:color w:val="auto"/>
                <w:sz w:val="28"/>
                <w:szCs w:val="28"/>
              </w:rPr>
              <w:t>тренировка объема внимания.</w:t>
            </w:r>
          </w:p>
          <w:p w:rsidR="00F934A2" w:rsidRPr="00A80A50" w:rsidRDefault="004E42E9" w:rsidP="00832FD3">
            <w:pPr>
              <w:pStyle w:val="Default"/>
              <w:jc w:val="both"/>
              <w:rPr>
                <w:color w:val="auto"/>
                <w:sz w:val="28"/>
                <w:szCs w:val="28"/>
              </w:rPr>
            </w:pPr>
            <w:r w:rsidRPr="00A80A50">
              <w:rPr>
                <w:color w:val="auto"/>
                <w:sz w:val="28"/>
                <w:szCs w:val="28"/>
              </w:rPr>
              <w:t>7</w:t>
            </w:r>
            <w:r w:rsidR="00F934A2" w:rsidRPr="00A80A50">
              <w:rPr>
                <w:color w:val="auto"/>
                <w:sz w:val="28"/>
                <w:szCs w:val="28"/>
              </w:rPr>
              <w:t>.</w:t>
            </w:r>
            <w:r w:rsidR="004314F0">
              <w:rPr>
                <w:color w:val="auto"/>
                <w:sz w:val="28"/>
                <w:szCs w:val="28"/>
              </w:rPr>
              <w:t xml:space="preserve"> </w:t>
            </w:r>
            <w:r w:rsidR="00F934A2" w:rsidRPr="00A80A50">
              <w:rPr>
                <w:color w:val="auto"/>
                <w:sz w:val="28"/>
                <w:szCs w:val="28"/>
              </w:rPr>
              <w:t>Рефлексия впечатлений от занятия.</w:t>
            </w:r>
          </w:p>
          <w:p w:rsidR="00F83203" w:rsidRPr="00A80A50" w:rsidRDefault="004E42E9" w:rsidP="00832FD3">
            <w:pPr>
              <w:jc w:val="both"/>
              <w:rPr>
                <w:rFonts w:ascii="Times New Roman" w:hAnsi="Times New Roman" w:cs="Times New Roman"/>
                <w:sz w:val="28"/>
                <w:szCs w:val="28"/>
              </w:rPr>
            </w:pPr>
            <w:r w:rsidRPr="00A80A50">
              <w:rPr>
                <w:rFonts w:ascii="Times New Roman" w:hAnsi="Times New Roman" w:cs="Times New Roman"/>
                <w:sz w:val="28"/>
                <w:szCs w:val="28"/>
              </w:rPr>
              <w:t>8</w:t>
            </w:r>
            <w:r w:rsidR="001462B4">
              <w:rPr>
                <w:rFonts w:ascii="Times New Roman" w:hAnsi="Times New Roman" w:cs="Times New Roman"/>
                <w:sz w:val="28"/>
                <w:szCs w:val="28"/>
              </w:rPr>
              <w:t>. Ритуал прощания.</w:t>
            </w:r>
          </w:p>
        </w:tc>
      </w:tr>
      <w:tr w:rsidR="00F934A2" w:rsidRPr="00A80A50" w:rsidTr="004314F0">
        <w:tc>
          <w:tcPr>
            <w:tcW w:w="1702" w:type="dxa"/>
            <w:vMerge/>
          </w:tcPr>
          <w:p w:rsidR="00F934A2" w:rsidRPr="00A80A50" w:rsidRDefault="00F934A2" w:rsidP="004314F0">
            <w:pPr>
              <w:rPr>
                <w:rFonts w:ascii="Times New Roman" w:hAnsi="Times New Roman" w:cs="Times New Roman"/>
                <w:sz w:val="28"/>
                <w:szCs w:val="28"/>
              </w:rPr>
            </w:pP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9.</w:t>
            </w:r>
            <w:r w:rsidR="00F83203" w:rsidRPr="00A80A50">
              <w:rPr>
                <w:rFonts w:ascii="Times New Roman" w:hAnsi="Times New Roman" w:cs="Times New Roman"/>
                <w:sz w:val="28"/>
                <w:szCs w:val="28"/>
              </w:rPr>
              <w:t xml:space="preserve"> «</w:t>
            </w:r>
            <w:r w:rsidR="0022488C" w:rsidRPr="00A80A50">
              <w:rPr>
                <w:rFonts w:ascii="Times New Roman" w:hAnsi="Times New Roman" w:cs="Times New Roman"/>
                <w:sz w:val="28"/>
                <w:szCs w:val="28"/>
              </w:rPr>
              <w:t>Мир внимания»</w:t>
            </w:r>
          </w:p>
        </w:tc>
        <w:tc>
          <w:tcPr>
            <w:tcW w:w="2976" w:type="dxa"/>
          </w:tcPr>
          <w:p w:rsidR="00EE0FE6" w:rsidRPr="00A80A50" w:rsidRDefault="0022488C" w:rsidP="00832FD3">
            <w:pPr>
              <w:pStyle w:val="Default"/>
              <w:jc w:val="both"/>
              <w:rPr>
                <w:sz w:val="28"/>
                <w:szCs w:val="28"/>
              </w:rPr>
            </w:pPr>
            <w:r w:rsidRPr="00A80A50">
              <w:rPr>
                <w:sz w:val="28"/>
                <w:szCs w:val="28"/>
              </w:rPr>
              <w:t>1.</w:t>
            </w:r>
            <w:r w:rsidR="00EE0FE6" w:rsidRPr="00A80A50">
              <w:rPr>
                <w:sz w:val="28"/>
                <w:szCs w:val="28"/>
              </w:rPr>
              <w:t>Развитие переключаемости и распределения внимания.</w:t>
            </w:r>
          </w:p>
          <w:p w:rsidR="00EE0FE6" w:rsidRPr="00A80A50" w:rsidRDefault="0022488C" w:rsidP="00832FD3">
            <w:pPr>
              <w:pStyle w:val="Default"/>
              <w:jc w:val="both"/>
              <w:rPr>
                <w:sz w:val="28"/>
                <w:szCs w:val="28"/>
              </w:rPr>
            </w:pPr>
            <w:r w:rsidRPr="00A80A50">
              <w:rPr>
                <w:sz w:val="28"/>
                <w:szCs w:val="28"/>
              </w:rPr>
              <w:t xml:space="preserve">2. </w:t>
            </w:r>
            <w:r w:rsidR="00EE0FE6" w:rsidRPr="00A80A50">
              <w:rPr>
                <w:sz w:val="28"/>
                <w:szCs w:val="28"/>
              </w:rPr>
              <w:t xml:space="preserve">Развитие концентрации </w:t>
            </w:r>
            <w:r w:rsidR="002E050E" w:rsidRPr="00A80A50">
              <w:rPr>
                <w:sz w:val="28"/>
                <w:szCs w:val="28"/>
              </w:rPr>
              <w:t xml:space="preserve">и устойчивости </w:t>
            </w:r>
            <w:r w:rsidR="00EE0FE6" w:rsidRPr="00A80A50">
              <w:rPr>
                <w:sz w:val="28"/>
                <w:szCs w:val="28"/>
              </w:rPr>
              <w:t>внимания.</w:t>
            </w:r>
          </w:p>
          <w:p w:rsidR="00A13E25" w:rsidRPr="00A80A50" w:rsidRDefault="0022488C" w:rsidP="00832FD3">
            <w:pPr>
              <w:pStyle w:val="Default"/>
              <w:jc w:val="both"/>
              <w:rPr>
                <w:sz w:val="28"/>
                <w:szCs w:val="28"/>
              </w:rPr>
            </w:pPr>
            <w:r w:rsidRPr="00A80A50">
              <w:rPr>
                <w:sz w:val="28"/>
                <w:szCs w:val="28"/>
              </w:rPr>
              <w:t xml:space="preserve">3. </w:t>
            </w:r>
            <w:r w:rsidR="00A13E25" w:rsidRPr="00A80A50">
              <w:rPr>
                <w:sz w:val="28"/>
                <w:szCs w:val="28"/>
              </w:rPr>
              <w:t>Формирование произвольного внимания у учащихся младших классов.</w:t>
            </w:r>
          </w:p>
          <w:p w:rsidR="00EE0FE6" w:rsidRPr="00A80A50" w:rsidRDefault="00EE0FE6" w:rsidP="00832FD3">
            <w:pPr>
              <w:pStyle w:val="Default"/>
              <w:jc w:val="both"/>
              <w:rPr>
                <w:sz w:val="28"/>
                <w:szCs w:val="28"/>
              </w:rPr>
            </w:pPr>
          </w:p>
          <w:p w:rsidR="00F934A2" w:rsidRPr="00A80A50" w:rsidRDefault="00F934A2" w:rsidP="00832FD3">
            <w:pPr>
              <w:pStyle w:val="Default"/>
              <w:jc w:val="both"/>
              <w:rPr>
                <w:sz w:val="28"/>
                <w:szCs w:val="28"/>
              </w:rPr>
            </w:pPr>
          </w:p>
        </w:tc>
        <w:tc>
          <w:tcPr>
            <w:tcW w:w="2410"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Игровые приемы и упражнения</w:t>
            </w:r>
          </w:p>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Индивидуальная и групповая работа</w:t>
            </w:r>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t>1.</w:t>
            </w:r>
            <w:r w:rsidR="001462B4">
              <w:rPr>
                <w:color w:val="auto"/>
                <w:sz w:val="28"/>
                <w:szCs w:val="28"/>
              </w:rPr>
              <w:t xml:space="preserve"> Ритуал приветствия.</w:t>
            </w:r>
          </w:p>
          <w:p w:rsidR="00F934A2" w:rsidRPr="00A80A50" w:rsidRDefault="00F934A2" w:rsidP="00832FD3">
            <w:pPr>
              <w:pStyle w:val="Default"/>
              <w:jc w:val="both"/>
              <w:rPr>
                <w:color w:val="auto"/>
                <w:sz w:val="28"/>
                <w:szCs w:val="28"/>
              </w:rPr>
            </w:pPr>
            <w:r w:rsidRPr="00A80A50">
              <w:rPr>
                <w:color w:val="auto"/>
                <w:sz w:val="28"/>
                <w:szCs w:val="28"/>
              </w:rPr>
              <w:t>2. Информирование учащихся о плане занятия. Игра «Подарок».</w:t>
            </w:r>
          </w:p>
          <w:p w:rsidR="00F934A2" w:rsidRPr="00A80A50" w:rsidRDefault="00F934A2" w:rsidP="00832FD3">
            <w:pPr>
              <w:pStyle w:val="Default"/>
              <w:jc w:val="both"/>
              <w:rPr>
                <w:color w:val="auto"/>
                <w:sz w:val="28"/>
                <w:szCs w:val="28"/>
              </w:rPr>
            </w:pPr>
            <w:r w:rsidRPr="00A80A50">
              <w:rPr>
                <w:color w:val="auto"/>
                <w:sz w:val="28"/>
                <w:szCs w:val="28"/>
              </w:rPr>
              <w:t>3.</w:t>
            </w:r>
            <w:r w:rsidR="001462B4">
              <w:rPr>
                <w:color w:val="auto"/>
                <w:sz w:val="28"/>
                <w:szCs w:val="28"/>
              </w:rPr>
              <w:t xml:space="preserve"> </w:t>
            </w:r>
            <w:r w:rsidRPr="00A80A50">
              <w:rPr>
                <w:color w:val="auto"/>
                <w:sz w:val="28"/>
                <w:szCs w:val="28"/>
              </w:rPr>
              <w:t>Разминка. Упражнение «Многоножки»</w:t>
            </w:r>
          </w:p>
          <w:p w:rsidR="00F934A2" w:rsidRPr="00A80A50" w:rsidRDefault="00F934A2" w:rsidP="00832FD3">
            <w:pPr>
              <w:pStyle w:val="Default"/>
              <w:jc w:val="both"/>
              <w:rPr>
                <w:bCs/>
                <w:color w:val="auto"/>
                <w:sz w:val="28"/>
                <w:szCs w:val="28"/>
                <w:shd w:val="clear" w:color="auto" w:fill="FFFFFF"/>
              </w:rPr>
            </w:pPr>
            <w:r w:rsidRPr="00A80A50">
              <w:rPr>
                <w:color w:val="auto"/>
                <w:sz w:val="28"/>
                <w:szCs w:val="28"/>
              </w:rPr>
              <w:t>4.</w:t>
            </w:r>
            <w:r w:rsidR="00806550" w:rsidRPr="00A80A50">
              <w:rPr>
                <w:sz w:val="28"/>
                <w:szCs w:val="28"/>
              </w:rPr>
              <w:t xml:space="preserve"> </w:t>
            </w:r>
            <w:r w:rsidR="00806550" w:rsidRPr="00A80A50">
              <w:rPr>
                <w:color w:val="auto"/>
                <w:sz w:val="28"/>
                <w:szCs w:val="28"/>
              </w:rPr>
              <w:t>Упражнение «Не собьюсь»</w:t>
            </w:r>
            <w:r w:rsidR="001462B4">
              <w:rPr>
                <w:color w:val="auto"/>
                <w:sz w:val="28"/>
                <w:szCs w:val="28"/>
              </w:rPr>
              <w:t xml:space="preserve">. </w:t>
            </w:r>
            <w:r w:rsidR="00806550" w:rsidRPr="00A80A50">
              <w:rPr>
                <w:i/>
                <w:color w:val="auto"/>
                <w:sz w:val="28"/>
                <w:szCs w:val="28"/>
              </w:rPr>
              <w:t>Цель:</w:t>
            </w:r>
            <w:r w:rsidR="00806550" w:rsidRPr="00A80A50">
              <w:rPr>
                <w:color w:val="auto"/>
                <w:sz w:val="28"/>
                <w:szCs w:val="28"/>
              </w:rPr>
              <w:t xml:space="preserve"> развитие концентрации, распределения внимания.</w:t>
            </w:r>
          </w:p>
          <w:p w:rsidR="00F934A2" w:rsidRPr="00A80A50" w:rsidRDefault="00F934A2" w:rsidP="00832FD3">
            <w:pPr>
              <w:pStyle w:val="Default"/>
              <w:jc w:val="both"/>
              <w:rPr>
                <w:color w:val="auto"/>
                <w:sz w:val="28"/>
                <w:szCs w:val="28"/>
              </w:rPr>
            </w:pPr>
            <w:r w:rsidRPr="00A80A50">
              <w:rPr>
                <w:color w:val="auto"/>
                <w:sz w:val="28"/>
                <w:szCs w:val="28"/>
              </w:rPr>
              <w:t xml:space="preserve">5. </w:t>
            </w:r>
            <w:r w:rsidR="00832FD3">
              <w:rPr>
                <w:color w:val="auto"/>
                <w:sz w:val="28"/>
                <w:szCs w:val="28"/>
              </w:rPr>
              <w:t>Упражнение «</w:t>
            </w:r>
            <w:r w:rsidR="004E42E9" w:rsidRPr="00A80A50">
              <w:rPr>
                <w:color w:val="auto"/>
                <w:sz w:val="28"/>
                <w:szCs w:val="28"/>
              </w:rPr>
              <w:t>Играем в считалки».</w:t>
            </w:r>
            <w:r w:rsidR="00832FD3">
              <w:rPr>
                <w:color w:val="auto"/>
                <w:sz w:val="28"/>
                <w:szCs w:val="28"/>
              </w:rPr>
              <w:t xml:space="preserve"> </w:t>
            </w:r>
            <w:r w:rsidR="004E42E9" w:rsidRPr="00A80A50">
              <w:rPr>
                <w:i/>
                <w:color w:val="auto"/>
                <w:sz w:val="28"/>
                <w:szCs w:val="28"/>
              </w:rPr>
              <w:t>Цель</w:t>
            </w:r>
            <w:r w:rsidR="004E42E9" w:rsidRPr="00A80A50">
              <w:rPr>
                <w:color w:val="auto"/>
                <w:sz w:val="28"/>
                <w:szCs w:val="28"/>
              </w:rPr>
              <w:t>: развитие концентрации и устойчивости внимания.</w:t>
            </w:r>
          </w:p>
          <w:p w:rsidR="00F934A2" w:rsidRPr="00A80A50" w:rsidRDefault="00F934A2" w:rsidP="00832FD3">
            <w:pPr>
              <w:pStyle w:val="Default"/>
              <w:jc w:val="both"/>
              <w:rPr>
                <w:color w:val="auto"/>
                <w:sz w:val="28"/>
                <w:szCs w:val="28"/>
              </w:rPr>
            </w:pPr>
            <w:r w:rsidRPr="00A80A50">
              <w:rPr>
                <w:color w:val="auto"/>
                <w:sz w:val="28"/>
                <w:szCs w:val="28"/>
              </w:rPr>
              <w:t xml:space="preserve">6. </w:t>
            </w:r>
            <w:r w:rsidR="004E42E9" w:rsidRPr="00A80A50">
              <w:rPr>
                <w:color w:val="auto"/>
                <w:sz w:val="28"/>
                <w:szCs w:val="28"/>
              </w:rPr>
              <w:t>Упражнение «Найди дорожку»</w:t>
            </w:r>
            <w:r w:rsidR="00832FD3">
              <w:rPr>
                <w:color w:val="auto"/>
                <w:sz w:val="28"/>
                <w:szCs w:val="28"/>
              </w:rPr>
              <w:t xml:space="preserve">. </w:t>
            </w:r>
            <w:r w:rsidR="004E42E9" w:rsidRPr="00A80A50">
              <w:rPr>
                <w:i/>
                <w:color w:val="auto"/>
                <w:sz w:val="28"/>
                <w:szCs w:val="28"/>
              </w:rPr>
              <w:t>Цель:</w:t>
            </w:r>
            <w:r w:rsidR="004E42E9" w:rsidRPr="00A80A50">
              <w:rPr>
                <w:color w:val="auto"/>
                <w:sz w:val="28"/>
                <w:szCs w:val="28"/>
              </w:rPr>
              <w:t xml:space="preserve"> развитие произвольного внимания.</w:t>
            </w:r>
          </w:p>
          <w:p w:rsidR="00F934A2" w:rsidRPr="00A80A50" w:rsidRDefault="00F934A2" w:rsidP="00832FD3">
            <w:pPr>
              <w:pStyle w:val="Default"/>
              <w:jc w:val="both"/>
              <w:rPr>
                <w:color w:val="auto"/>
                <w:sz w:val="28"/>
                <w:szCs w:val="28"/>
              </w:rPr>
            </w:pPr>
            <w:r w:rsidRPr="00A80A50">
              <w:rPr>
                <w:color w:val="auto"/>
                <w:sz w:val="28"/>
                <w:szCs w:val="28"/>
              </w:rPr>
              <w:t xml:space="preserve">7. Подведение итогов занятия. </w:t>
            </w:r>
          </w:p>
          <w:p w:rsidR="00F83203" w:rsidRPr="00A80A50" w:rsidRDefault="00F83203" w:rsidP="00832FD3">
            <w:pPr>
              <w:jc w:val="both"/>
              <w:rPr>
                <w:rFonts w:ascii="Times New Roman" w:hAnsi="Times New Roman" w:cs="Times New Roman"/>
                <w:sz w:val="28"/>
                <w:szCs w:val="28"/>
              </w:rPr>
            </w:pPr>
            <w:r w:rsidRPr="00A80A50">
              <w:rPr>
                <w:rFonts w:ascii="Times New Roman" w:hAnsi="Times New Roman" w:cs="Times New Roman"/>
                <w:sz w:val="28"/>
                <w:szCs w:val="28"/>
              </w:rPr>
              <w:t>8. Ритуал прощания.</w:t>
            </w:r>
          </w:p>
        </w:tc>
      </w:tr>
      <w:tr w:rsidR="00F934A2" w:rsidRPr="00A80A50" w:rsidTr="004314F0">
        <w:tc>
          <w:tcPr>
            <w:tcW w:w="1702" w:type="dxa"/>
            <w:vMerge/>
          </w:tcPr>
          <w:p w:rsidR="00F934A2" w:rsidRPr="00A80A50" w:rsidRDefault="00F934A2" w:rsidP="004314F0">
            <w:pPr>
              <w:rPr>
                <w:rFonts w:ascii="Times New Roman" w:hAnsi="Times New Roman" w:cs="Times New Roman"/>
                <w:sz w:val="28"/>
                <w:szCs w:val="28"/>
              </w:rPr>
            </w:pP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10.</w:t>
            </w:r>
            <w:r w:rsidR="00A80A50">
              <w:rPr>
                <w:rFonts w:ascii="Times New Roman" w:hAnsi="Times New Roman" w:cs="Times New Roman"/>
                <w:sz w:val="28"/>
                <w:szCs w:val="28"/>
              </w:rPr>
              <w:t xml:space="preserve"> </w:t>
            </w:r>
            <w:r w:rsidR="005423B9" w:rsidRPr="00A80A50">
              <w:rPr>
                <w:rFonts w:ascii="Times New Roman" w:hAnsi="Times New Roman" w:cs="Times New Roman"/>
                <w:sz w:val="28"/>
                <w:szCs w:val="28"/>
              </w:rPr>
              <w:t xml:space="preserve">«Рассеянности – </w:t>
            </w:r>
            <w:r w:rsidR="00F83203" w:rsidRPr="00A80A50">
              <w:rPr>
                <w:rFonts w:ascii="Times New Roman" w:hAnsi="Times New Roman" w:cs="Times New Roman"/>
                <w:sz w:val="28"/>
                <w:szCs w:val="28"/>
              </w:rPr>
              <w:t>нет!»</w:t>
            </w:r>
          </w:p>
        </w:tc>
        <w:tc>
          <w:tcPr>
            <w:tcW w:w="2976" w:type="dxa"/>
          </w:tcPr>
          <w:p w:rsidR="0022488C" w:rsidRPr="00A80A50" w:rsidRDefault="0022488C" w:rsidP="00832FD3">
            <w:pPr>
              <w:pStyle w:val="Default"/>
              <w:jc w:val="both"/>
              <w:rPr>
                <w:sz w:val="28"/>
                <w:szCs w:val="28"/>
              </w:rPr>
            </w:pPr>
            <w:r w:rsidRPr="00A80A50">
              <w:rPr>
                <w:sz w:val="28"/>
                <w:szCs w:val="28"/>
              </w:rPr>
              <w:t xml:space="preserve">1. Развитие концентрации </w:t>
            </w:r>
            <w:r w:rsidR="002E050E" w:rsidRPr="00A80A50">
              <w:rPr>
                <w:sz w:val="28"/>
                <w:szCs w:val="28"/>
              </w:rPr>
              <w:t xml:space="preserve">и устойчивости </w:t>
            </w:r>
            <w:r w:rsidRPr="00A80A50">
              <w:rPr>
                <w:sz w:val="28"/>
                <w:szCs w:val="28"/>
              </w:rPr>
              <w:t>внимания.</w:t>
            </w:r>
          </w:p>
          <w:p w:rsidR="0022488C" w:rsidRPr="00A80A50" w:rsidRDefault="0022488C" w:rsidP="00832FD3">
            <w:pPr>
              <w:pStyle w:val="Default"/>
              <w:jc w:val="both"/>
              <w:rPr>
                <w:sz w:val="28"/>
                <w:szCs w:val="28"/>
              </w:rPr>
            </w:pPr>
            <w:r w:rsidRPr="00A80A50">
              <w:rPr>
                <w:color w:val="auto"/>
                <w:sz w:val="28"/>
                <w:szCs w:val="28"/>
              </w:rPr>
              <w:t>3. Увеличение объема внимания.</w:t>
            </w:r>
          </w:p>
          <w:p w:rsidR="00F83203" w:rsidRPr="00A80A50" w:rsidRDefault="00F83203" w:rsidP="00832FD3">
            <w:pPr>
              <w:pStyle w:val="Default"/>
              <w:ind w:left="45"/>
              <w:jc w:val="both"/>
              <w:rPr>
                <w:sz w:val="28"/>
                <w:szCs w:val="28"/>
              </w:rPr>
            </w:pPr>
          </w:p>
        </w:tc>
        <w:tc>
          <w:tcPr>
            <w:tcW w:w="2410" w:type="dxa"/>
          </w:tcPr>
          <w:p w:rsidR="00F934A2" w:rsidRPr="00A80A50" w:rsidRDefault="00F934A2" w:rsidP="00832FD3">
            <w:pPr>
              <w:pStyle w:val="Default"/>
              <w:jc w:val="both"/>
              <w:rPr>
                <w:color w:val="auto"/>
                <w:sz w:val="28"/>
                <w:szCs w:val="28"/>
              </w:rPr>
            </w:pPr>
            <w:r w:rsidRPr="00A80A50">
              <w:rPr>
                <w:color w:val="auto"/>
                <w:sz w:val="28"/>
                <w:szCs w:val="28"/>
              </w:rPr>
              <w:t>Игровые приемы и упражнения Беседа</w:t>
            </w:r>
          </w:p>
          <w:p w:rsidR="00F934A2" w:rsidRPr="00A80A50" w:rsidRDefault="00C61210" w:rsidP="00832FD3">
            <w:pPr>
              <w:pStyle w:val="Default"/>
              <w:jc w:val="both"/>
              <w:rPr>
                <w:color w:val="auto"/>
                <w:sz w:val="28"/>
                <w:szCs w:val="28"/>
              </w:rPr>
            </w:pPr>
            <w:r w:rsidRPr="00A80A50">
              <w:rPr>
                <w:color w:val="auto"/>
                <w:sz w:val="28"/>
                <w:szCs w:val="28"/>
              </w:rPr>
              <w:t xml:space="preserve">Индивидуальная </w:t>
            </w:r>
            <w:r w:rsidR="00F934A2" w:rsidRPr="00A80A50">
              <w:rPr>
                <w:color w:val="auto"/>
                <w:sz w:val="28"/>
                <w:szCs w:val="28"/>
              </w:rPr>
              <w:t>работа</w:t>
            </w:r>
          </w:p>
          <w:p w:rsidR="00F934A2" w:rsidRPr="00A80A50" w:rsidRDefault="00F934A2" w:rsidP="00832FD3">
            <w:pPr>
              <w:jc w:val="both"/>
              <w:rPr>
                <w:rFonts w:ascii="Times New Roman" w:hAnsi="Times New Roman" w:cs="Times New Roman"/>
                <w:sz w:val="28"/>
                <w:szCs w:val="28"/>
              </w:rPr>
            </w:pPr>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t>1.</w:t>
            </w:r>
            <w:r w:rsidR="001462B4">
              <w:rPr>
                <w:color w:val="auto"/>
                <w:sz w:val="28"/>
                <w:szCs w:val="28"/>
              </w:rPr>
              <w:t xml:space="preserve"> </w:t>
            </w:r>
            <w:r w:rsidRPr="00A80A50">
              <w:rPr>
                <w:color w:val="auto"/>
                <w:sz w:val="28"/>
                <w:szCs w:val="28"/>
              </w:rPr>
              <w:t>Ритуал приветствия</w:t>
            </w:r>
            <w:r w:rsidR="00832FD3">
              <w:rPr>
                <w:color w:val="auto"/>
                <w:sz w:val="28"/>
                <w:szCs w:val="28"/>
              </w:rPr>
              <w:t>.</w:t>
            </w:r>
          </w:p>
          <w:p w:rsidR="00F934A2" w:rsidRPr="00A80A50" w:rsidRDefault="00F934A2" w:rsidP="00832FD3">
            <w:pPr>
              <w:pStyle w:val="Default"/>
              <w:jc w:val="both"/>
              <w:rPr>
                <w:color w:val="auto"/>
                <w:sz w:val="28"/>
                <w:szCs w:val="28"/>
              </w:rPr>
            </w:pPr>
            <w:r w:rsidRPr="00A80A50">
              <w:rPr>
                <w:color w:val="auto"/>
                <w:sz w:val="28"/>
                <w:szCs w:val="28"/>
              </w:rPr>
              <w:t>2. Упражнение «У тебя красивы</w:t>
            </w:r>
            <w:proofErr w:type="gramStart"/>
            <w:r w:rsidRPr="00A80A50">
              <w:rPr>
                <w:color w:val="auto"/>
                <w:sz w:val="28"/>
                <w:szCs w:val="28"/>
              </w:rPr>
              <w:t>е(</w:t>
            </w:r>
            <w:proofErr w:type="spellStart"/>
            <w:proofErr w:type="gramEnd"/>
            <w:r w:rsidRPr="00A80A50">
              <w:rPr>
                <w:color w:val="auto"/>
                <w:sz w:val="28"/>
                <w:szCs w:val="28"/>
              </w:rPr>
              <w:t>ое,ые,ая</w:t>
            </w:r>
            <w:proofErr w:type="spellEnd"/>
            <w:r w:rsidRPr="00A80A50">
              <w:rPr>
                <w:color w:val="auto"/>
                <w:sz w:val="28"/>
                <w:szCs w:val="28"/>
              </w:rPr>
              <w:t>)…»</w:t>
            </w:r>
            <w:r w:rsidR="00832FD3">
              <w:rPr>
                <w:color w:val="auto"/>
                <w:sz w:val="28"/>
                <w:szCs w:val="28"/>
              </w:rPr>
              <w:t>.</w:t>
            </w:r>
          </w:p>
          <w:p w:rsidR="00F934A2" w:rsidRPr="00A80A50" w:rsidRDefault="007D1E70" w:rsidP="00832FD3">
            <w:pPr>
              <w:pStyle w:val="Default"/>
              <w:jc w:val="both"/>
              <w:rPr>
                <w:color w:val="auto"/>
                <w:sz w:val="28"/>
                <w:szCs w:val="28"/>
              </w:rPr>
            </w:pPr>
            <w:r w:rsidRPr="00A80A50">
              <w:rPr>
                <w:color w:val="auto"/>
                <w:sz w:val="28"/>
                <w:szCs w:val="28"/>
              </w:rPr>
              <w:t>3. Разминка. Игра «Замри».</w:t>
            </w:r>
          </w:p>
          <w:p w:rsidR="007D1E70" w:rsidRPr="00A80A50" w:rsidRDefault="00F934A2" w:rsidP="00832FD3">
            <w:pPr>
              <w:pStyle w:val="Default"/>
              <w:jc w:val="both"/>
              <w:rPr>
                <w:color w:val="auto"/>
                <w:sz w:val="28"/>
                <w:szCs w:val="28"/>
              </w:rPr>
            </w:pPr>
            <w:r w:rsidRPr="00A80A50">
              <w:rPr>
                <w:color w:val="auto"/>
                <w:sz w:val="28"/>
                <w:szCs w:val="28"/>
              </w:rPr>
              <w:t>4.</w:t>
            </w:r>
            <w:r w:rsidR="003B3544" w:rsidRPr="00A80A50">
              <w:rPr>
                <w:sz w:val="28"/>
                <w:szCs w:val="28"/>
              </w:rPr>
              <w:t xml:space="preserve"> </w:t>
            </w:r>
            <w:r w:rsidR="003B3544" w:rsidRPr="00A80A50">
              <w:rPr>
                <w:color w:val="auto"/>
                <w:sz w:val="28"/>
                <w:szCs w:val="28"/>
              </w:rPr>
              <w:t>Упражнение «Тень».</w:t>
            </w:r>
            <w:r w:rsidR="00832FD3">
              <w:rPr>
                <w:color w:val="auto"/>
                <w:sz w:val="28"/>
                <w:szCs w:val="28"/>
              </w:rPr>
              <w:t xml:space="preserve"> </w:t>
            </w:r>
            <w:r w:rsidR="003B3544" w:rsidRPr="00A80A50">
              <w:rPr>
                <w:i/>
                <w:color w:val="auto"/>
                <w:sz w:val="28"/>
                <w:szCs w:val="28"/>
              </w:rPr>
              <w:t>Цель:</w:t>
            </w:r>
            <w:r w:rsidR="003B3544" w:rsidRPr="00A80A50">
              <w:rPr>
                <w:color w:val="auto"/>
                <w:sz w:val="28"/>
                <w:szCs w:val="28"/>
              </w:rPr>
              <w:t xml:space="preserve"> развитие концентрации и устойчивости внимания.</w:t>
            </w:r>
          </w:p>
          <w:p w:rsidR="00F934A2" w:rsidRPr="00A80A50" w:rsidRDefault="0034446F" w:rsidP="00832FD3">
            <w:pPr>
              <w:pStyle w:val="Default"/>
              <w:jc w:val="both"/>
              <w:rPr>
                <w:color w:val="auto"/>
                <w:sz w:val="28"/>
                <w:szCs w:val="28"/>
              </w:rPr>
            </w:pPr>
            <w:r w:rsidRPr="00A80A50">
              <w:rPr>
                <w:color w:val="auto"/>
                <w:sz w:val="28"/>
                <w:szCs w:val="28"/>
              </w:rPr>
              <w:t>5.</w:t>
            </w:r>
            <w:r w:rsidR="00F934A2" w:rsidRPr="00A80A50">
              <w:rPr>
                <w:color w:val="auto"/>
                <w:sz w:val="28"/>
                <w:szCs w:val="28"/>
              </w:rPr>
              <w:t xml:space="preserve"> </w:t>
            </w:r>
            <w:r w:rsidRPr="00A80A50">
              <w:rPr>
                <w:color w:val="auto"/>
                <w:sz w:val="28"/>
                <w:szCs w:val="28"/>
              </w:rPr>
              <w:t>Упражнение</w:t>
            </w:r>
            <w:r w:rsidR="00A80A50">
              <w:rPr>
                <w:color w:val="auto"/>
                <w:sz w:val="28"/>
                <w:szCs w:val="28"/>
              </w:rPr>
              <w:t xml:space="preserve"> </w:t>
            </w:r>
            <w:r w:rsidR="00832FD3">
              <w:rPr>
                <w:color w:val="auto"/>
                <w:sz w:val="28"/>
                <w:szCs w:val="28"/>
              </w:rPr>
              <w:t>«Время растяжимо</w:t>
            </w:r>
            <w:r w:rsidRPr="00A80A50">
              <w:rPr>
                <w:color w:val="auto"/>
                <w:sz w:val="28"/>
                <w:szCs w:val="28"/>
              </w:rPr>
              <w:t>»</w:t>
            </w:r>
            <w:r w:rsidR="00832FD3">
              <w:rPr>
                <w:color w:val="auto"/>
                <w:sz w:val="28"/>
                <w:szCs w:val="28"/>
              </w:rPr>
              <w:t xml:space="preserve">. </w:t>
            </w:r>
            <w:r w:rsidR="003B3544" w:rsidRPr="00A80A50">
              <w:rPr>
                <w:i/>
                <w:color w:val="auto"/>
                <w:sz w:val="28"/>
                <w:szCs w:val="28"/>
              </w:rPr>
              <w:t>Цель</w:t>
            </w:r>
            <w:r w:rsidR="003B3544" w:rsidRPr="00A80A50">
              <w:rPr>
                <w:color w:val="auto"/>
                <w:sz w:val="28"/>
                <w:szCs w:val="28"/>
              </w:rPr>
              <w:t>: тренировка объ</w:t>
            </w:r>
            <w:r w:rsidR="00832FD3">
              <w:rPr>
                <w:color w:val="auto"/>
                <w:sz w:val="28"/>
                <w:szCs w:val="28"/>
              </w:rPr>
              <w:t>е</w:t>
            </w:r>
            <w:r w:rsidR="003B3544" w:rsidRPr="00A80A50">
              <w:rPr>
                <w:color w:val="auto"/>
                <w:sz w:val="28"/>
                <w:szCs w:val="28"/>
              </w:rPr>
              <w:t>ма внимания и концентрации.</w:t>
            </w:r>
          </w:p>
          <w:p w:rsidR="00F934A2" w:rsidRPr="00A80A50" w:rsidRDefault="0034446F" w:rsidP="00832FD3">
            <w:pPr>
              <w:pStyle w:val="Default"/>
              <w:jc w:val="both"/>
              <w:rPr>
                <w:color w:val="auto"/>
                <w:sz w:val="28"/>
                <w:szCs w:val="28"/>
              </w:rPr>
            </w:pPr>
            <w:r w:rsidRPr="00A80A50">
              <w:rPr>
                <w:color w:val="auto"/>
                <w:sz w:val="28"/>
                <w:szCs w:val="28"/>
              </w:rPr>
              <w:t>6</w:t>
            </w:r>
            <w:r w:rsidR="00F934A2" w:rsidRPr="00A80A50">
              <w:rPr>
                <w:color w:val="auto"/>
                <w:sz w:val="28"/>
                <w:szCs w:val="28"/>
              </w:rPr>
              <w:t xml:space="preserve">. Рефлексия занятия. </w:t>
            </w:r>
          </w:p>
          <w:p w:rsidR="00F934A2" w:rsidRPr="00A80A50" w:rsidRDefault="0034446F" w:rsidP="00832FD3">
            <w:pPr>
              <w:jc w:val="both"/>
              <w:rPr>
                <w:rFonts w:ascii="Times New Roman" w:hAnsi="Times New Roman" w:cs="Times New Roman"/>
                <w:sz w:val="28"/>
                <w:szCs w:val="28"/>
              </w:rPr>
            </w:pPr>
            <w:r w:rsidRPr="00A80A50">
              <w:rPr>
                <w:rFonts w:ascii="Times New Roman" w:hAnsi="Times New Roman" w:cs="Times New Roman"/>
                <w:sz w:val="28"/>
                <w:szCs w:val="28"/>
              </w:rPr>
              <w:t>7</w:t>
            </w:r>
            <w:r w:rsidR="00F934A2" w:rsidRPr="00A80A50">
              <w:rPr>
                <w:rFonts w:ascii="Times New Roman" w:hAnsi="Times New Roman" w:cs="Times New Roman"/>
                <w:sz w:val="28"/>
                <w:szCs w:val="28"/>
              </w:rPr>
              <w:t>. Ритуал прощания</w:t>
            </w:r>
          </w:p>
        </w:tc>
      </w:tr>
      <w:tr w:rsidR="00F934A2" w:rsidRPr="00A80A50" w:rsidTr="004314F0">
        <w:tc>
          <w:tcPr>
            <w:tcW w:w="1702" w:type="dxa"/>
            <w:vMerge/>
          </w:tcPr>
          <w:p w:rsidR="00F934A2" w:rsidRPr="00A80A50" w:rsidRDefault="00F934A2" w:rsidP="004314F0">
            <w:pPr>
              <w:rPr>
                <w:rFonts w:ascii="Times New Roman" w:hAnsi="Times New Roman" w:cs="Times New Roman"/>
                <w:sz w:val="28"/>
                <w:szCs w:val="28"/>
              </w:rPr>
            </w:pPr>
          </w:p>
        </w:tc>
        <w:tc>
          <w:tcPr>
            <w:tcW w:w="2268" w:type="dxa"/>
          </w:tcPr>
          <w:p w:rsidR="00F934A2"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11.</w:t>
            </w:r>
            <w:r w:rsidR="00F83203" w:rsidRPr="00A80A50">
              <w:rPr>
                <w:rFonts w:ascii="Times New Roman" w:hAnsi="Times New Roman" w:cs="Times New Roman"/>
                <w:sz w:val="28"/>
                <w:szCs w:val="28"/>
              </w:rPr>
              <w:t xml:space="preserve"> «Я внимателен»</w:t>
            </w:r>
          </w:p>
        </w:tc>
        <w:tc>
          <w:tcPr>
            <w:tcW w:w="2976" w:type="dxa"/>
          </w:tcPr>
          <w:p w:rsidR="0022488C" w:rsidRPr="00A80A50" w:rsidRDefault="0022488C" w:rsidP="00832FD3">
            <w:pPr>
              <w:pStyle w:val="Default"/>
              <w:jc w:val="both"/>
              <w:rPr>
                <w:sz w:val="28"/>
                <w:szCs w:val="28"/>
              </w:rPr>
            </w:pPr>
            <w:r w:rsidRPr="00A80A50">
              <w:rPr>
                <w:sz w:val="28"/>
                <w:szCs w:val="28"/>
              </w:rPr>
              <w:t xml:space="preserve">1.Развитие переключаемости и распределения </w:t>
            </w:r>
            <w:r w:rsidRPr="00A80A50">
              <w:rPr>
                <w:sz w:val="28"/>
                <w:szCs w:val="28"/>
              </w:rPr>
              <w:lastRenderedPageBreak/>
              <w:t>внимания.</w:t>
            </w:r>
          </w:p>
          <w:p w:rsidR="0022488C" w:rsidRPr="00A80A50" w:rsidRDefault="0022488C" w:rsidP="00832FD3">
            <w:pPr>
              <w:pStyle w:val="Default"/>
              <w:jc w:val="both"/>
              <w:rPr>
                <w:sz w:val="28"/>
                <w:szCs w:val="28"/>
              </w:rPr>
            </w:pPr>
            <w:r w:rsidRPr="00A80A50">
              <w:rPr>
                <w:sz w:val="28"/>
                <w:szCs w:val="28"/>
              </w:rPr>
              <w:t xml:space="preserve">2. Развитие концентрации </w:t>
            </w:r>
            <w:r w:rsidR="002E050E" w:rsidRPr="00A80A50">
              <w:rPr>
                <w:sz w:val="28"/>
                <w:szCs w:val="28"/>
              </w:rPr>
              <w:t xml:space="preserve">и устойчивости </w:t>
            </w:r>
            <w:r w:rsidRPr="00A80A50">
              <w:rPr>
                <w:sz w:val="28"/>
                <w:szCs w:val="28"/>
              </w:rPr>
              <w:t>внимания.</w:t>
            </w:r>
          </w:p>
          <w:p w:rsidR="00F934A2" w:rsidRPr="00A80A50" w:rsidRDefault="00F934A2" w:rsidP="00832FD3">
            <w:pPr>
              <w:pStyle w:val="Default"/>
              <w:jc w:val="both"/>
              <w:rPr>
                <w:sz w:val="28"/>
                <w:szCs w:val="28"/>
              </w:rPr>
            </w:pPr>
          </w:p>
        </w:tc>
        <w:tc>
          <w:tcPr>
            <w:tcW w:w="2410" w:type="dxa"/>
          </w:tcPr>
          <w:p w:rsidR="00F934A2" w:rsidRPr="00A80A50" w:rsidRDefault="00F934A2" w:rsidP="00832FD3">
            <w:pPr>
              <w:pStyle w:val="Default"/>
              <w:jc w:val="both"/>
              <w:rPr>
                <w:color w:val="auto"/>
                <w:sz w:val="28"/>
                <w:szCs w:val="28"/>
              </w:rPr>
            </w:pPr>
            <w:r w:rsidRPr="00A80A50">
              <w:rPr>
                <w:color w:val="auto"/>
                <w:sz w:val="28"/>
                <w:szCs w:val="28"/>
              </w:rPr>
              <w:lastRenderedPageBreak/>
              <w:t xml:space="preserve">Игровые приемы и упражнения </w:t>
            </w:r>
          </w:p>
          <w:p w:rsidR="00F934A2" w:rsidRPr="00A80A50" w:rsidRDefault="00F934A2" w:rsidP="00832FD3">
            <w:pPr>
              <w:pStyle w:val="Default"/>
              <w:jc w:val="both"/>
              <w:rPr>
                <w:color w:val="auto"/>
                <w:sz w:val="28"/>
                <w:szCs w:val="28"/>
              </w:rPr>
            </w:pPr>
            <w:r w:rsidRPr="00A80A50">
              <w:rPr>
                <w:color w:val="auto"/>
                <w:sz w:val="28"/>
                <w:szCs w:val="28"/>
              </w:rPr>
              <w:t xml:space="preserve">Индивидуальная </w:t>
            </w:r>
            <w:r w:rsidRPr="00A80A50">
              <w:rPr>
                <w:color w:val="auto"/>
                <w:sz w:val="28"/>
                <w:szCs w:val="28"/>
              </w:rPr>
              <w:lastRenderedPageBreak/>
              <w:t>и групповая работа</w:t>
            </w:r>
          </w:p>
          <w:p w:rsidR="00F934A2" w:rsidRPr="00A80A50" w:rsidRDefault="00F934A2" w:rsidP="00832FD3">
            <w:pPr>
              <w:jc w:val="both"/>
              <w:rPr>
                <w:rFonts w:ascii="Times New Roman" w:hAnsi="Times New Roman" w:cs="Times New Roman"/>
                <w:sz w:val="28"/>
                <w:szCs w:val="28"/>
              </w:rPr>
            </w:pPr>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lastRenderedPageBreak/>
              <w:t>1.</w:t>
            </w:r>
            <w:r w:rsidR="00832FD3">
              <w:rPr>
                <w:color w:val="auto"/>
                <w:sz w:val="28"/>
                <w:szCs w:val="28"/>
              </w:rPr>
              <w:t xml:space="preserve"> </w:t>
            </w:r>
            <w:r w:rsidRPr="00A80A50">
              <w:rPr>
                <w:color w:val="auto"/>
                <w:sz w:val="28"/>
                <w:szCs w:val="28"/>
              </w:rPr>
              <w:t>Ритуал приветствия</w:t>
            </w:r>
            <w:r w:rsidR="00832FD3">
              <w:rPr>
                <w:color w:val="auto"/>
                <w:sz w:val="28"/>
                <w:szCs w:val="28"/>
              </w:rPr>
              <w:t>.</w:t>
            </w:r>
          </w:p>
          <w:p w:rsidR="00F934A2" w:rsidRPr="00A80A50" w:rsidRDefault="00F934A2" w:rsidP="00832FD3">
            <w:pPr>
              <w:pStyle w:val="Default"/>
              <w:jc w:val="both"/>
              <w:rPr>
                <w:color w:val="auto"/>
                <w:sz w:val="28"/>
                <w:szCs w:val="28"/>
              </w:rPr>
            </w:pPr>
            <w:r w:rsidRPr="00A80A50">
              <w:rPr>
                <w:color w:val="auto"/>
                <w:sz w:val="28"/>
                <w:szCs w:val="28"/>
              </w:rPr>
              <w:t>2. Информирование о плане занятия.</w:t>
            </w:r>
          </w:p>
          <w:p w:rsidR="00F934A2" w:rsidRPr="00A80A50" w:rsidRDefault="0034446F" w:rsidP="00832FD3">
            <w:pPr>
              <w:pStyle w:val="Default"/>
              <w:jc w:val="both"/>
              <w:rPr>
                <w:color w:val="auto"/>
                <w:sz w:val="28"/>
                <w:szCs w:val="28"/>
              </w:rPr>
            </w:pPr>
            <w:r w:rsidRPr="00A80A50">
              <w:rPr>
                <w:color w:val="auto"/>
                <w:sz w:val="28"/>
                <w:szCs w:val="28"/>
              </w:rPr>
              <w:t>3.</w:t>
            </w:r>
            <w:r w:rsidR="00832FD3">
              <w:rPr>
                <w:color w:val="auto"/>
                <w:sz w:val="28"/>
                <w:szCs w:val="28"/>
              </w:rPr>
              <w:t xml:space="preserve"> </w:t>
            </w:r>
            <w:r w:rsidRPr="00A80A50">
              <w:rPr>
                <w:color w:val="auto"/>
                <w:sz w:val="28"/>
                <w:szCs w:val="28"/>
              </w:rPr>
              <w:t>Разминка</w:t>
            </w:r>
            <w:r w:rsidR="00832FD3">
              <w:rPr>
                <w:color w:val="auto"/>
                <w:sz w:val="28"/>
                <w:szCs w:val="28"/>
              </w:rPr>
              <w:t>.</w:t>
            </w:r>
            <w:r w:rsidR="00F934A2" w:rsidRPr="00A80A50">
              <w:rPr>
                <w:color w:val="auto"/>
                <w:sz w:val="28"/>
                <w:szCs w:val="28"/>
              </w:rPr>
              <w:t xml:space="preserve"> </w:t>
            </w:r>
            <w:r w:rsidR="007D1E70" w:rsidRPr="00A80A50">
              <w:rPr>
                <w:color w:val="auto"/>
                <w:sz w:val="28"/>
                <w:szCs w:val="28"/>
              </w:rPr>
              <w:t>Игра в рыбака и рыбку</w:t>
            </w:r>
            <w:r w:rsidR="00832FD3">
              <w:rPr>
                <w:color w:val="auto"/>
                <w:sz w:val="28"/>
                <w:szCs w:val="28"/>
              </w:rPr>
              <w:t>.</w:t>
            </w:r>
          </w:p>
          <w:p w:rsidR="00F934A2" w:rsidRPr="00A80A50" w:rsidRDefault="00F934A2" w:rsidP="00832FD3">
            <w:pPr>
              <w:pStyle w:val="Default"/>
              <w:jc w:val="both"/>
              <w:rPr>
                <w:color w:val="auto"/>
                <w:sz w:val="28"/>
                <w:szCs w:val="28"/>
              </w:rPr>
            </w:pPr>
            <w:r w:rsidRPr="00A80A50">
              <w:rPr>
                <w:color w:val="auto"/>
                <w:sz w:val="28"/>
                <w:szCs w:val="28"/>
              </w:rPr>
              <w:lastRenderedPageBreak/>
              <w:t>4.</w:t>
            </w:r>
            <w:r w:rsidR="00E9792E" w:rsidRPr="00A80A50">
              <w:rPr>
                <w:color w:val="auto"/>
                <w:sz w:val="28"/>
                <w:szCs w:val="28"/>
                <w:shd w:val="clear" w:color="auto" w:fill="FFFFFF"/>
              </w:rPr>
              <w:t xml:space="preserve"> </w:t>
            </w:r>
            <w:r w:rsidR="004E42E9" w:rsidRPr="00A80A50">
              <w:rPr>
                <w:color w:val="auto"/>
                <w:sz w:val="28"/>
                <w:szCs w:val="28"/>
                <w:shd w:val="clear" w:color="auto" w:fill="FFFFFF"/>
              </w:rPr>
              <w:t xml:space="preserve">Упражнение </w:t>
            </w:r>
            <w:r w:rsidR="004E42E9" w:rsidRPr="00A80A50">
              <w:rPr>
                <w:color w:val="auto"/>
                <w:sz w:val="28"/>
                <w:szCs w:val="28"/>
              </w:rPr>
              <w:t>«Угадай слово».</w:t>
            </w:r>
            <w:r w:rsidR="00832FD3">
              <w:rPr>
                <w:color w:val="auto"/>
                <w:sz w:val="28"/>
                <w:szCs w:val="28"/>
              </w:rPr>
              <w:t xml:space="preserve"> </w:t>
            </w:r>
            <w:r w:rsidR="004E42E9" w:rsidRPr="00A80A50">
              <w:rPr>
                <w:i/>
                <w:color w:val="auto"/>
                <w:sz w:val="28"/>
                <w:szCs w:val="28"/>
              </w:rPr>
              <w:t>Цель</w:t>
            </w:r>
            <w:r w:rsidR="004E42E9" w:rsidRPr="00A80A50">
              <w:rPr>
                <w:color w:val="auto"/>
                <w:sz w:val="28"/>
                <w:szCs w:val="28"/>
              </w:rPr>
              <w:t>: развитие концентрации и переключение внимания.</w:t>
            </w:r>
          </w:p>
          <w:p w:rsidR="0034446F" w:rsidRPr="00A80A50" w:rsidRDefault="00F934A2" w:rsidP="00832FD3">
            <w:pPr>
              <w:pStyle w:val="Default"/>
              <w:jc w:val="both"/>
              <w:rPr>
                <w:color w:val="auto"/>
                <w:sz w:val="28"/>
                <w:szCs w:val="28"/>
              </w:rPr>
            </w:pPr>
            <w:r w:rsidRPr="00A80A50">
              <w:rPr>
                <w:color w:val="auto"/>
                <w:sz w:val="28"/>
                <w:szCs w:val="28"/>
              </w:rPr>
              <w:t xml:space="preserve">5. </w:t>
            </w:r>
            <w:r w:rsidR="0034446F" w:rsidRPr="00A80A50">
              <w:rPr>
                <w:color w:val="auto"/>
                <w:sz w:val="28"/>
                <w:szCs w:val="28"/>
              </w:rPr>
              <w:t>Упражнение «Исправь ошибки в тексте».</w:t>
            </w:r>
            <w:r w:rsidR="00832FD3">
              <w:rPr>
                <w:color w:val="auto"/>
                <w:sz w:val="28"/>
                <w:szCs w:val="28"/>
              </w:rPr>
              <w:t xml:space="preserve"> </w:t>
            </w:r>
            <w:r w:rsidR="0034446F" w:rsidRPr="00A80A50">
              <w:rPr>
                <w:i/>
                <w:color w:val="auto"/>
                <w:sz w:val="28"/>
                <w:szCs w:val="28"/>
              </w:rPr>
              <w:t>Цель</w:t>
            </w:r>
            <w:r w:rsidR="0034446F" w:rsidRPr="00A80A50">
              <w:rPr>
                <w:color w:val="auto"/>
                <w:sz w:val="28"/>
                <w:szCs w:val="28"/>
              </w:rPr>
              <w:t>: установить уровень устойчивости внимания учащихся при выполнении письменных работ; тренировка распределения внимания.</w:t>
            </w:r>
          </w:p>
          <w:p w:rsidR="00F934A2" w:rsidRPr="00A80A50" w:rsidRDefault="0034446F" w:rsidP="00832FD3">
            <w:pPr>
              <w:pStyle w:val="Default"/>
              <w:jc w:val="both"/>
              <w:rPr>
                <w:color w:val="auto"/>
                <w:sz w:val="28"/>
                <w:szCs w:val="28"/>
              </w:rPr>
            </w:pPr>
            <w:r w:rsidRPr="00A80A50">
              <w:rPr>
                <w:color w:val="auto"/>
                <w:sz w:val="28"/>
                <w:szCs w:val="28"/>
              </w:rPr>
              <w:t>6</w:t>
            </w:r>
            <w:r w:rsidR="00F934A2" w:rsidRPr="00A80A50">
              <w:rPr>
                <w:color w:val="auto"/>
                <w:sz w:val="28"/>
                <w:szCs w:val="28"/>
              </w:rPr>
              <w:t xml:space="preserve">. Рефлексия занятия. </w:t>
            </w:r>
          </w:p>
          <w:p w:rsidR="00F83203" w:rsidRPr="00A80A50" w:rsidRDefault="0034446F" w:rsidP="00832FD3">
            <w:pPr>
              <w:jc w:val="both"/>
              <w:rPr>
                <w:rFonts w:ascii="Times New Roman" w:hAnsi="Times New Roman" w:cs="Times New Roman"/>
                <w:sz w:val="28"/>
                <w:szCs w:val="28"/>
              </w:rPr>
            </w:pPr>
            <w:r w:rsidRPr="00A80A50">
              <w:rPr>
                <w:rFonts w:ascii="Times New Roman" w:hAnsi="Times New Roman" w:cs="Times New Roman"/>
                <w:sz w:val="28"/>
                <w:szCs w:val="28"/>
              </w:rPr>
              <w:t>7</w:t>
            </w:r>
            <w:r w:rsidR="00F934A2" w:rsidRPr="00A80A50">
              <w:rPr>
                <w:rFonts w:ascii="Times New Roman" w:hAnsi="Times New Roman" w:cs="Times New Roman"/>
                <w:sz w:val="28"/>
                <w:szCs w:val="28"/>
              </w:rPr>
              <w:t>. Ритуал прощания</w:t>
            </w:r>
            <w:r w:rsidR="00832FD3">
              <w:rPr>
                <w:rFonts w:ascii="Times New Roman" w:hAnsi="Times New Roman" w:cs="Times New Roman"/>
                <w:sz w:val="28"/>
                <w:szCs w:val="28"/>
              </w:rPr>
              <w:t>.</w:t>
            </w:r>
          </w:p>
        </w:tc>
      </w:tr>
      <w:tr w:rsidR="004314F0" w:rsidRPr="00A80A50" w:rsidTr="004314F0">
        <w:trPr>
          <w:cantSplit/>
          <w:trHeight w:val="1134"/>
        </w:trPr>
        <w:tc>
          <w:tcPr>
            <w:tcW w:w="1702" w:type="dxa"/>
            <w:textDirection w:val="btLr"/>
            <w:vAlign w:val="center"/>
          </w:tcPr>
          <w:p w:rsidR="00582157" w:rsidRPr="00440D25" w:rsidRDefault="00F934A2" w:rsidP="004314F0">
            <w:pPr>
              <w:ind w:left="113" w:right="113"/>
              <w:jc w:val="center"/>
              <w:rPr>
                <w:rFonts w:ascii="Times New Roman" w:hAnsi="Times New Roman" w:cs="Times New Roman"/>
                <w:b/>
                <w:sz w:val="28"/>
                <w:szCs w:val="28"/>
              </w:rPr>
            </w:pPr>
            <w:r w:rsidRPr="00440D25">
              <w:rPr>
                <w:rFonts w:ascii="Times New Roman" w:hAnsi="Times New Roman" w:cs="Times New Roman"/>
                <w:b/>
                <w:sz w:val="28"/>
                <w:szCs w:val="28"/>
              </w:rPr>
              <w:lastRenderedPageBreak/>
              <w:t>Этап оценки эффективности коррекционных воздействий</w:t>
            </w:r>
          </w:p>
        </w:tc>
        <w:tc>
          <w:tcPr>
            <w:tcW w:w="2268" w:type="dxa"/>
          </w:tcPr>
          <w:p w:rsidR="00582157"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12.</w:t>
            </w:r>
            <w:r w:rsidR="00A80A50">
              <w:rPr>
                <w:rFonts w:ascii="Times New Roman" w:hAnsi="Times New Roman" w:cs="Times New Roman"/>
                <w:sz w:val="28"/>
                <w:szCs w:val="28"/>
              </w:rPr>
              <w:t xml:space="preserve"> </w:t>
            </w:r>
            <w:r w:rsidRPr="00A80A50">
              <w:rPr>
                <w:rFonts w:ascii="Times New Roman" w:hAnsi="Times New Roman" w:cs="Times New Roman"/>
                <w:sz w:val="28"/>
                <w:szCs w:val="28"/>
              </w:rPr>
              <w:t>Подведение итогов работы</w:t>
            </w:r>
          </w:p>
        </w:tc>
        <w:tc>
          <w:tcPr>
            <w:tcW w:w="2976" w:type="dxa"/>
          </w:tcPr>
          <w:p w:rsidR="00F934A2" w:rsidRPr="00A80A50" w:rsidRDefault="0022488C" w:rsidP="00832FD3">
            <w:pPr>
              <w:jc w:val="both"/>
              <w:rPr>
                <w:rFonts w:ascii="Times New Roman" w:hAnsi="Times New Roman" w:cs="Times New Roman"/>
                <w:sz w:val="28"/>
                <w:szCs w:val="28"/>
              </w:rPr>
            </w:pPr>
            <w:r w:rsidRPr="00A80A50">
              <w:rPr>
                <w:rFonts w:ascii="Times New Roman" w:hAnsi="Times New Roman" w:cs="Times New Roman"/>
                <w:sz w:val="28"/>
                <w:szCs w:val="28"/>
              </w:rPr>
              <w:t>1</w:t>
            </w:r>
            <w:r w:rsidR="00F934A2" w:rsidRPr="00A80A50">
              <w:rPr>
                <w:rFonts w:ascii="Times New Roman" w:hAnsi="Times New Roman" w:cs="Times New Roman"/>
                <w:sz w:val="28"/>
                <w:szCs w:val="28"/>
              </w:rPr>
              <w:t>.</w:t>
            </w:r>
            <w:r w:rsidR="00A80A50">
              <w:rPr>
                <w:rFonts w:ascii="Times New Roman" w:hAnsi="Times New Roman" w:cs="Times New Roman"/>
                <w:sz w:val="28"/>
                <w:szCs w:val="28"/>
              </w:rPr>
              <w:t xml:space="preserve"> </w:t>
            </w:r>
            <w:r w:rsidR="00F934A2" w:rsidRPr="00A80A50">
              <w:rPr>
                <w:rFonts w:ascii="Times New Roman" w:hAnsi="Times New Roman" w:cs="Times New Roman"/>
                <w:sz w:val="28"/>
                <w:szCs w:val="28"/>
              </w:rPr>
              <w:t>Выделение положительных и отрицательных моментов занятий, обмен впечатлениями.</w:t>
            </w:r>
          </w:p>
          <w:p w:rsidR="00F934A2" w:rsidRPr="00A80A50" w:rsidRDefault="0022488C" w:rsidP="00832FD3">
            <w:pPr>
              <w:jc w:val="both"/>
              <w:rPr>
                <w:rFonts w:ascii="Times New Roman" w:hAnsi="Times New Roman" w:cs="Times New Roman"/>
                <w:sz w:val="28"/>
                <w:szCs w:val="28"/>
              </w:rPr>
            </w:pPr>
            <w:r w:rsidRPr="00A80A50">
              <w:rPr>
                <w:rFonts w:ascii="Times New Roman" w:hAnsi="Times New Roman" w:cs="Times New Roman"/>
                <w:sz w:val="28"/>
                <w:szCs w:val="28"/>
              </w:rPr>
              <w:t>2</w:t>
            </w:r>
            <w:r w:rsidR="00F934A2" w:rsidRPr="00A80A50">
              <w:rPr>
                <w:rFonts w:ascii="Times New Roman" w:hAnsi="Times New Roman" w:cs="Times New Roman"/>
                <w:sz w:val="28"/>
                <w:szCs w:val="28"/>
              </w:rPr>
              <w:t>.</w:t>
            </w:r>
            <w:r w:rsidR="00A80A50">
              <w:rPr>
                <w:rFonts w:ascii="Times New Roman" w:hAnsi="Times New Roman" w:cs="Times New Roman"/>
                <w:sz w:val="28"/>
                <w:szCs w:val="28"/>
              </w:rPr>
              <w:t xml:space="preserve"> </w:t>
            </w:r>
            <w:r w:rsidR="00F934A2" w:rsidRPr="00A80A50">
              <w:rPr>
                <w:rFonts w:ascii="Times New Roman" w:hAnsi="Times New Roman" w:cs="Times New Roman"/>
                <w:sz w:val="28"/>
                <w:szCs w:val="28"/>
              </w:rPr>
              <w:t>Подведение итогов работы</w:t>
            </w:r>
            <w:r w:rsidR="00832FD3">
              <w:rPr>
                <w:rFonts w:ascii="Times New Roman" w:hAnsi="Times New Roman" w:cs="Times New Roman"/>
                <w:sz w:val="28"/>
                <w:szCs w:val="28"/>
              </w:rPr>
              <w:t>.</w:t>
            </w:r>
          </w:p>
        </w:tc>
        <w:tc>
          <w:tcPr>
            <w:tcW w:w="2410" w:type="dxa"/>
          </w:tcPr>
          <w:p w:rsidR="00F934A2" w:rsidRPr="00A80A50" w:rsidRDefault="00F934A2" w:rsidP="00832FD3">
            <w:pPr>
              <w:pStyle w:val="Default"/>
              <w:jc w:val="both"/>
              <w:rPr>
                <w:color w:val="auto"/>
                <w:sz w:val="28"/>
                <w:szCs w:val="28"/>
              </w:rPr>
            </w:pPr>
            <w:r w:rsidRPr="00A80A50">
              <w:rPr>
                <w:color w:val="auto"/>
                <w:sz w:val="28"/>
                <w:szCs w:val="28"/>
              </w:rPr>
              <w:t xml:space="preserve">Групповая </w:t>
            </w:r>
          </w:p>
          <w:p w:rsidR="00F934A2" w:rsidRPr="00A80A50" w:rsidRDefault="00F934A2" w:rsidP="00832FD3">
            <w:pPr>
              <w:pStyle w:val="Default"/>
              <w:jc w:val="both"/>
              <w:rPr>
                <w:color w:val="auto"/>
                <w:sz w:val="28"/>
                <w:szCs w:val="28"/>
              </w:rPr>
            </w:pPr>
            <w:r w:rsidRPr="00A80A50">
              <w:rPr>
                <w:color w:val="auto"/>
                <w:sz w:val="28"/>
                <w:szCs w:val="28"/>
              </w:rPr>
              <w:t xml:space="preserve">и индивидуальная </w:t>
            </w:r>
          </w:p>
          <w:p w:rsidR="00582157" w:rsidRPr="00A80A50" w:rsidRDefault="00F934A2" w:rsidP="00832FD3">
            <w:pPr>
              <w:jc w:val="both"/>
              <w:rPr>
                <w:rFonts w:ascii="Times New Roman" w:hAnsi="Times New Roman" w:cs="Times New Roman"/>
                <w:sz w:val="28"/>
                <w:szCs w:val="28"/>
              </w:rPr>
            </w:pPr>
            <w:r w:rsidRPr="00A80A50">
              <w:rPr>
                <w:rFonts w:ascii="Times New Roman" w:hAnsi="Times New Roman" w:cs="Times New Roman"/>
                <w:sz w:val="28"/>
                <w:szCs w:val="28"/>
              </w:rPr>
              <w:t xml:space="preserve">рефлексия </w:t>
            </w:r>
          </w:p>
          <w:p w:rsidR="00905C94" w:rsidRPr="00A80A50" w:rsidRDefault="00905C94" w:rsidP="00832FD3">
            <w:pPr>
              <w:jc w:val="both"/>
              <w:rPr>
                <w:rFonts w:ascii="Times New Roman" w:hAnsi="Times New Roman" w:cs="Times New Roman"/>
                <w:sz w:val="28"/>
                <w:szCs w:val="28"/>
              </w:rPr>
            </w:pPr>
            <w:r w:rsidRPr="00A80A50">
              <w:rPr>
                <w:rFonts w:ascii="Times New Roman" w:hAnsi="Times New Roman" w:cs="Times New Roman"/>
                <w:sz w:val="28"/>
                <w:szCs w:val="28"/>
              </w:rPr>
              <w:t>Групповая работа</w:t>
            </w:r>
          </w:p>
        </w:tc>
        <w:tc>
          <w:tcPr>
            <w:tcW w:w="5528" w:type="dxa"/>
          </w:tcPr>
          <w:p w:rsidR="00F934A2" w:rsidRPr="00A80A50" w:rsidRDefault="00F934A2" w:rsidP="00832FD3">
            <w:pPr>
              <w:pStyle w:val="Default"/>
              <w:jc w:val="both"/>
              <w:rPr>
                <w:color w:val="auto"/>
                <w:sz w:val="28"/>
                <w:szCs w:val="28"/>
              </w:rPr>
            </w:pPr>
            <w:r w:rsidRPr="00A80A50">
              <w:rPr>
                <w:color w:val="auto"/>
                <w:sz w:val="28"/>
                <w:szCs w:val="28"/>
              </w:rPr>
              <w:t xml:space="preserve">1. Ритуал приветствия. </w:t>
            </w:r>
          </w:p>
          <w:p w:rsidR="00F934A2" w:rsidRPr="00A80A50" w:rsidRDefault="00F934A2" w:rsidP="00832FD3">
            <w:pPr>
              <w:pStyle w:val="Default"/>
              <w:jc w:val="both"/>
              <w:rPr>
                <w:color w:val="auto"/>
                <w:sz w:val="28"/>
                <w:szCs w:val="28"/>
              </w:rPr>
            </w:pPr>
            <w:r w:rsidRPr="00A80A50">
              <w:rPr>
                <w:color w:val="auto"/>
                <w:sz w:val="28"/>
                <w:szCs w:val="28"/>
              </w:rPr>
              <w:t>2. Разминка «Повтори».</w:t>
            </w:r>
          </w:p>
          <w:p w:rsidR="0034446F" w:rsidRPr="00A80A50" w:rsidRDefault="00F934A2" w:rsidP="00832FD3">
            <w:pPr>
              <w:pStyle w:val="Default"/>
              <w:jc w:val="both"/>
              <w:rPr>
                <w:color w:val="auto"/>
                <w:sz w:val="28"/>
                <w:szCs w:val="28"/>
              </w:rPr>
            </w:pPr>
            <w:r w:rsidRPr="00A80A50">
              <w:rPr>
                <w:color w:val="auto"/>
                <w:sz w:val="28"/>
                <w:szCs w:val="28"/>
              </w:rPr>
              <w:t>3.</w:t>
            </w:r>
            <w:r w:rsidR="0034446F" w:rsidRPr="00A80A50">
              <w:rPr>
                <w:sz w:val="28"/>
                <w:szCs w:val="28"/>
              </w:rPr>
              <w:t xml:space="preserve"> </w:t>
            </w:r>
            <w:r w:rsidR="0034446F" w:rsidRPr="00A80A50">
              <w:rPr>
                <w:color w:val="auto"/>
                <w:sz w:val="28"/>
                <w:szCs w:val="28"/>
              </w:rPr>
              <w:t>Игра «Четв</w:t>
            </w:r>
            <w:r w:rsidR="00832FD3">
              <w:rPr>
                <w:color w:val="auto"/>
                <w:sz w:val="28"/>
                <w:szCs w:val="28"/>
              </w:rPr>
              <w:t>е</w:t>
            </w:r>
            <w:r w:rsidR="0034446F" w:rsidRPr="00A80A50">
              <w:rPr>
                <w:color w:val="auto"/>
                <w:sz w:val="28"/>
                <w:szCs w:val="28"/>
              </w:rPr>
              <w:t>ртый лишний».</w:t>
            </w:r>
          </w:p>
          <w:p w:rsidR="00F934A2" w:rsidRPr="00A80A50" w:rsidRDefault="007D1E70" w:rsidP="00832FD3">
            <w:pPr>
              <w:pStyle w:val="Default"/>
              <w:jc w:val="both"/>
              <w:rPr>
                <w:color w:val="auto"/>
                <w:sz w:val="28"/>
                <w:szCs w:val="28"/>
              </w:rPr>
            </w:pPr>
            <w:r w:rsidRPr="00A80A50">
              <w:rPr>
                <w:color w:val="auto"/>
                <w:sz w:val="28"/>
                <w:szCs w:val="28"/>
              </w:rPr>
              <w:t>4.</w:t>
            </w:r>
            <w:r w:rsidR="00905C94" w:rsidRPr="00A80A50">
              <w:rPr>
                <w:color w:val="auto"/>
                <w:sz w:val="28"/>
                <w:szCs w:val="28"/>
              </w:rPr>
              <w:t xml:space="preserve"> Подведение итогов. Выделение положительных и отрицательных моментов</w:t>
            </w:r>
            <w:r w:rsidR="00A80A50">
              <w:rPr>
                <w:color w:val="auto"/>
                <w:sz w:val="28"/>
                <w:szCs w:val="28"/>
              </w:rPr>
              <w:t xml:space="preserve"> </w:t>
            </w:r>
            <w:r w:rsidR="00905C94" w:rsidRPr="00A80A50">
              <w:rPr>
                <w:color w:val="auto"/>
                <w:sz w:val="28"/>
                <w:szCs w:val="28"/>
              </w:rPr>
              <w:t>занятий. Обсуждение.</w:t>
            </w:r>
          </w:p>
          <w:p w:rsidR="00582157" w:rsidRPr="00A80A50" w:rsidRDefault="007D1E70" w:rsidP="00832FD3">
            <w:pPr>
              <w:jc w:val="both"/>
              <w:rPr>
                <w:rFonts w:ascii="Times New Roman" w:hAnsi="Times New Roman" w:cs="Times New Roman"/>
                <w:sz w:val="28"/>
                <w:szCs w:val="28"/>
              </w:rPr>
            </w:pPr>
            <w:r w:rsidRPr="00A80A50">
              <w:rPr>
                <w:rFonts w:ascii="Times New Roman" w:hAnsi="Times New Roman" w:cs="Times New Roman"/>
                <w:sz w:val="28"/>
                <w:szCs w:val="28"/>
              </w:rPr>
              <w:t>5.</w:t>
            </w:r>
            <w:r w:rsidR="00F934A2" w:rsidRPr="00A80A50">
              <w:rPr>
                <w:rFonts w:ascii="Times New Roman" w:hAnsi="Times New Roman" w:cs="Times New Roman"/>
                <w:sz w:val="28"/>
                <w:szCs w:val="28"/>
              </w:rPr>
              <w:t xml:space="preserve"> Ритуал прощания.</w:t>
            </w:r>
            <w:r w:rsidR="00905C94" w:rsidRPr="00A80A50">
              <w:rPr>
                <w:rFonts w:ascii="Times New Roman" w:hAnsi="Times New Roman" w:cs="Times New Roman"/>
                <w:sz w:val="28"/>
                <w:szCs w:val="28"/>
              </w:rPr>
              <w:t xml:space="preserve"> </w:t>
            </w:r>
          </w:p>
        </w:tc>
      </w:tr>
    </w:tbl>
    <w:p w:rsidR="00CF6488" w:rsidRDefault="00CF6488" w:rsidP="009122B4">
      <w:pPr>
        <w:pStyle w:val="Default"/>
        <w:ind w:firstLine="709"/>
        <w:jc w:val="center"/>
        <w:rPr>
          <w:b/>
          <w:bCs/>
          <w:color w:val="auto"/>
          <w:sz w:val="28"/>
          <w:szCs w:val="28"/>
        </w:rPr>
        <w:sectPr w:rsidR="00CF6488" w:rsidSect="00440D25">
          <w:pgSz w:w="16838" w:h="11906" w:orient="landscape"/>
          <w:pgMar w:top="850" w:right="1134" w:bottom="1701" w:left="1134" w:header="708" w:footer="708" w:gutter="0"/>
          <w:cols w:space="708"/>
          <w:docGrid w:linePitch="360"/>
        </w:sectPr>
      </w:pPr>
    </w:p>
    <w:p w:rsidR="00CF6488" w:rsidRPr="00CF6488" w:rsidRDefault="00CF6488" w:rsidP="00CF6488">
      <w:pPr>
        <w:widowControl w:val="0"/>
        <w:spacing w:after="0" w:line="360" w:lineRule="auto"/>
        <w:ind w:firstLine="709"/>
        <w:jc w:val="both"/>
        <w:rPr>
          <w:rFonts w:ascii="Times New Roman" w:eastAsia="Times New Roman" w:hAnsi="Times New Roman" w:cs="Times New Roman"/>
          <w:b/>
          <w:color w:val="000000"/>
          <w:sz w:val="28"/>
          <w:szCs w:val="28"/>
          <w:lang w:eastAsia="ru-RU"/>
        </w:rPr>
      </w:pPr>
      <w:r w:rsidRPr="00CF6488">
        <w:rPr>
          <w:rFonts w:ascii="Times New Roman" w:eastAsia="Calibri" w:hAnsi="Times New Roman" w:cs="Times New Roman"/>
          <w:b/>
          <w:sz w:val="28"/>
          <w:szCs w:val="28"/>
        </w:rPr>
        <w:lastRenderedPageBreak/>
        <w:t>Б. Пример одного занятия</w:t>
      </w:r>
    </w:p>
    <w:p w:rsidR="00CF6488" w:rsidRPr="00CF6488" w:rsidRDefault="00CF6488" w:rsidP="00CF6488">
      <w:pPr>
        <w:widowControl w:val="0"/>
        <w:spacing w:after="0" w:line="360" w:lineRule="auto"/>
        <w:jc w:val="center"/>
        <w:rPr>
          <w:rFonts w:ascii="Times New Roman" w:eastAsia="Times New Roman" w:hAnsi="Times New Roman" w:cs="Times New Roman"/>
          <w:b/>
          <w:color w:val="000000"/>
          <w:sz w:val="28"/>
          <w:szCs w:val="28"/>
          <w:lang w:eastAsia="ru-RU"/>
        </w:rPr>
      </w:pPr>
      <w:r w:rsidRPr="00CF6488">
        <w:rPr>
          <w:rFonts w:ascii="Times New Roman" w:eastAsia="Calibri" w:hAnsi="Times New Roman" w:cs="Times New Roman"/>
          <w:b/>
          <w:sz w:val="28"/>
          <w:szCs w:val="28"/>
        </w:rPr>
        <w:t xml:space="preserve">Занятие № </w:t>
      </w:r>
      <w:r>
        <w:rPr>
          <w:rFonts w:ascii="Times New Roman" w:eastAsia="Calibri" w:hAnsi="Times New Roman" w:cs="Times New Roman"/>
          <w:b/>
          <w:sz w:val="28"/>
          <w:szCs w:val="28"/>
        </w:rPr>
        <w:t>7</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9E54BE">
        <w:rPr>
          <w:rFonts w:ascii="Times New Roman" w:hAnsi="Times New Roman" w:cs="Times New Roman"/>
          <w:b/>
          <w:bCs/>
          <w:sz w:val="28"/>
          <w:szCs w:val="28"/>
        </w:rPr>
        <w:t>Тема:</w:t>
      </w:r>
      <w:r w:rsidRPr="00CF6488">
        <w:rPr>
          <w:rFonts w:ascii="Times New Roman" w:hAnsi="Times New Roman" w:cs="Times New Roman"/>
          <w:bCs/>
          <w:i/>
          <w:iCs/>
          <w:sz w:val="28"/>
          <w:szCs w:val="28"/>
        </w:rPr>
        <w:t xml:space="preserve"> </w:t>
      </w:r>
      <w:r w:rsidRPr="00CF6488">
        <w:rPr>
          <w:rFonts w:ascii="Times New Roman" w:hAnsi="Times New Roman" w:cs="Times New Roman"/>
          <w:sz w:val="28"/>
          <w:szCs w:val="28"/>
        </w:rPr>
        <w:t>«Самый внимательный»</w:t>
      </w:r>
      <w:r>
        <w:rPr>
          <w:rFonts w:ascii="Times New Roman" w:hAnsi="Times New Roman" w:cs="Times New Roman"/>
          <w:sz w:val="28"/>
          <w:szCs w:val="28"/>
        </w:rPr>
        <w:t>.</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9E54BE">
        <w:rPr>
          <w:rFonts w:ascii="Times New Roman" w:hAnsi="Times New Roman" w:cs="Times New Roman"/>
          <w:b/>
          <w:bCs/>
          <w:sz w:val="28"/>
          <w:szCs w:val="28"/>
        </w:rPr>
        <w:t>Цель:</w:t>
      </w:r>
      <w:r w:rsidRPr="00CF6488">
        <w:rPr>
          <w:rFonts w:ascii="Times New Roman" w:hAnsi="Times New Roman" w:cs="Times New Roman"/>
          <w:bCs/>
          <w:sz w:val="28"/>
          <w:szCs w:val="28"/>
        </w:rPr>
        <w:t xml:space="preserve"> развитие внимания у учащихся младшего школьного возраста.</w:t>
      </w:r>
    </w:p>
    <w:p w:rsidR="00CF6488" w:rsidRPr="009E54BE" w:rsidRDefault="00CF6488" w:rsidP="009E54BE">
      <w:pPr>
        <w:spacing w:after="0" w:line="360" w:lineRule="auto"/>
        <w:ind w:firstLine="709"/>
        <w:jc w:val="both"/>
        <w:rPr>
          <w:rFonts w:ascii="Times New Roman" w:hAnsi="Times New Roman" w:cs="Times New Roman"/>
          <w:b/>
          <w:sz w:val="28"/>
          <w:szCs w:val="28"/>
        </w:rPr>
      </w:pPr>
      <w:r w:rsidRPr="009E54BE">
        <w:rPr>
          <w:rFonts w:ascii="Times New Roman" w:hAnsi="Times New Roman" w:cs="Times New Roman"/>
          <w:b/>
          <w:bCs/>
          <w:sz w:val="28"/>
          <w:szCs w:val="28"/>
        </w:rPr>
        <w:t xml:space="preserve">Задачи: </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1. Развитие концентрации и устойчивости внимания.</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 xml:space="preserve">2. Увеличение объема внимания. </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9E54BE">
        <w:rPr>
          <w:rFonts w:ascii="Times New Roman" w:hAnsi="Times New Roman" w:cs="Times New Roman"/>
          <w:b/>
          <w:bCs/>
          <w:sz w:val="28"/>
          <w:szCs w:val="28"/>
        </w:rPr>
        <w:t>Материалы и оборудование:</w:t>
      </w:r>
      <w:r w:rsidRPr="00CF6488">
        <w:rPr>
          <w:rFonts w:ascii="Times New Roman" w:hAnsi="Times New Roman" w:cs="Times New Roman"/>
          <w:bCs/>
          <w:sz w:val="28"/>
          <w:szCs w:val="28"/>
        </w:rPr>
        <w:t xml:space="preserve"> </w:t>
      </w:r>
      <w:r w:rsidRPr="00CF6488">
        <w:rPr>
          <w:rFonts w:ascii="Times New Roman" w:hAnsi="Times New Roman" w:cs="Times New Roman"/>
          <w:sz w:val="28"/>
          <w:szCs w:val="28"/>
        </w:rPr>
        <w:t>бланки для упражнения «Копировальщики», листочки, ручки.</w:t>
      </w:r>
    </w:p>
    <w:p w:rsidR="00CF6488" w:rsidRPr="009E54BE" w:rsidRDefault="009E54BE" w:rsidP="009E54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CF6488" w:rsidRPr="009E54BE" w:rsidRDefault="009E54BE" w:rsidP="009E54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Вводная часть</w:t>
      </w:r>
    </w:p>
    <w:p w:rsidR="00CF6488" w:rsidRPr="00CF6488" w:rsidRDefault="00CF6488" w:rsidP="009E54BE">
      <w:pPr>
        <w:spacing w:after="0" w:line="360" w:lineRule="auto"/>
        <w:ind w:firstLine="709"/>
        <w:jc w:val="both"/>
        <w:rPr>
          <w:rFonts w:ascii="Times New Roman" w:hAnsi="Times New Roman" w:cs="Times New Roman"/>
          <w:sz w:val="28"/>
          <w:szCs w:val="28"/>
          <w:u w:val="single"/>
        </w:rPr>
      </w:pPr>
      <w:r w:rsidRPr="00CF6488">
        <w:rPr>
          <w:rFonts w:ascii="Times New Roman" w:hAnsi="Times New Roman" w:cs="Times New Roman"/>
          <w:sz w:val="28"/>
          <w:szCs w:val="28"/>
          <w:u w:val="single"/>
        </w:rPr>
        <w:t>Ритуал приветствия</w:t>
      </w:r>
    </w:p>
    <w:p w:rsidR="00CF6488" w:rsidRPr="00CF6488" w:rsidRDefault="00B3320F"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w:t>
      </w:r>
      <w:r>
        <w:rPr>
          <w:rFonts w:ascii="Times New Roman" w:hAnsi="Times New Roman" w:cs="Times New Roman"/>
          <w:sz w:val="28"/>
          <w:szCs w:val="28"/>
        </w:rPr>
        <w:t xml:space="preserve"> </w:t>
      </w:r>
      <w:r w:rsidR="00CF6488" w:rsidRPr="00CF6488">
        <w:rPr>
          <w:rFonts w:ascii="Times New Roman" w:hAnsi="Times New Roman" w:cs="Times New Roman"/>
          <w:sz w:val="28"/>
          <w:szCs w:val="28"/>
        </w:rPr>
        <w:t xml:space="preserve">Здравствуйте, ребята! Я предлагаю вам поздороваться в соответствии с тем ритуалом, который мы придумали на прошлом занятии. Для этого, как вы помните, нам нужно встать в круг, взяться за руки и сейчас кто-то из нас пожмет своему соседу руку, пустив тем самым импульс, и так по кругу все должны почувствовать такой «импульс» от товарища, стоящего рядом! Итак, начнем! Молодцы! Скажите, все смогли почувствовать «бьющееся сердце своего товарища»? </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 xml:space="preserve">– Ребята, сегодня мы на нашем занятии будем </w:t>
      </w:r>
      <w:proofErr w:type="gramStart"/>
      <w:r w:rsidRPr="00CF6488">
        <w:rPr>
          <w:rFonts w:ascii="Times New Roman" w:hAnsi="Times New Roman" w:cs="Times New Roman"/>
          <w:sz w:val="28"/>
          <w:szCs w:val="28"/>
        </w:rPr>
        <w:t>играть</w:t>
      </w:r>
      <w:proofErr w:type="gramEnd"/>
      <w:r w:rsidRPr="00CF6488">
        <w:rPr>
          <w:rFonts w:ascii="Times New Roman" w:hAnsi="Times New Roman" w:cs="Times New Roman"/>
          <w:sz w:val="28"/>
          <w:szCs w:val="28"/>
        </w:rPr>
        <w:t xml:space="preserve"> и выполнять упражнения. А в какие, вы узнаете немного попозже.</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u w:val="single"/>
        </w:rPr>
        <w:t>Разминка</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 xml:space="preserve">– Ребята, </w:t>
      </w:r>
      <w:proofErr w:type="gramStart"/>
      <w:r w:rsidRPr="00CF6488">
        <w:rPr>
          <w:rFonts w:ascii="Times New Roman" w:hAnsi="Times New Roman" w:cs="Times New Roman"/>
          <w:sz w:val="28"/>
          <w:szCs w:val="28"/>
        </w:rPr>
        <w:t>встаньте</w:t>
      </w:r>
      <w:proofErr w:type="gramEnd"/>
      <w:r w:rsidRPr="00CF6488">
        <w:rPr>
          <w:rFonts w:ascii="Times New Roman" w:hAnsi="Times New Roman" w:cs="Times New Roman"/>
          <w:sz w:val="28"/>
          <w:szCs w:val="28"/>
        </w:rPr>
        <w:t xml:space="preserve"> пожалуйста красиво. Сейчас мы проведем небольшую разминку. А называется она «Четыре стихии».</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Я сейчас вам покажу движения, а вы затем повторите за мной.</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Психолог показывает движения руками.</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Земля – опускаем руки вниз</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Вода – вытягиваем руки вперед</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Воздух – поднимаем руки вверх</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Огонь – и прижимаем руки к груди.</w:t>
      </w:r>
    </w:p>
    <w:p w:rsidR="00CF6488" w:rsidRPr="00CF6488" w:rsidRDefault="00CF6488" w:rsidP="009E54BE">
      <w:pPr>
        <w:spacing w:after="0" w:line="360" w:lineRule="auto"/>
        <w:ind w:firstLine="709"/>
        <w:jc w:val="both"/>
        <w:rPr>
          <w:rFonts w:ascii="Times New Roman" w:hAnsi="Times New Roman" w:cs="Times New Roman"/>
          <w:i/>
          <w:sz w:val="28"/>
          <w:szCs w:val="28"/>
        </w:rPr>
      </w:pPr>
      <w:r w:rsidRPr="00CF6488">
        <w:rPr>
          <w:rFonts w:ascii="Times New Roman" w:hAnsi="Times New Roman" w:cs="Times New Roman"/>
          <w:i/>
          <w:sz w:val="28"/>
          <w:szCs w:val="28"/>
        </w:rPr>
        <w:lastRenderedPageBreak/>
        <w:t>Дети повторяют движения, а затем психолог просто говорит слова, а движения дети выполняют самостоятельно.</w:t>
      </w:r>
    </w:p>
    <w:p w:rsidR="00CF6488" w:rsidRPr="009E54BE" w:rsidRDefault="009E54BE" w:rsidP="009E54BE">
      <w:pPr>
        <w:spacing w:after="0" w:line="360" w:lineRule="auto"/>
        <w:jc w:val="center"/>
        <w:rPr>
          <w:rFonts w:ascii="Times New Roman" w:hAnsi="Times New Roman" w:cs="Times New Roman"/>
          <w:b/>
          <w:sz w:val="28"/>
          <w:szCs w:val="28"/>
        </w:rPr>
      </w:pPr>
      <w:r w:rsidRPr="009E54BE">
        <w:rPr>
          <w:rFonts w:ascii="Times New Roman" w:hAnsi="Times New Roman" w:cs="Times New Roman"/>
          <w:b/>
          <w:sz w:val="28"/>
          <w:szCs w:val="28"/>
        </w:rPr>
        <w:t>Основная часть</w:t>
      </w:r>
    </w:p>
    <w:p w:rsidR="00CF6488" w:rsidRPr="009E54BE" w:rsidRDefault="009E54BE" w:rsidP="00CF6488">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Упражнение «Живая картина»</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 Мы сейчас с вами проведем одно очень интересное и полезное упражнение. Выбираем</w:t>
      </w:r>
      <w:r w:rsidR="00B3320F">
        <w:rPr>
          <w:rFonts w:ascii="Times New Roman" w:hAnsi="Times New Roman" w:cs="Times New Roman"/>
          <w:sz w:val="28"/>
          <w:szCs w:val="28"/>
        </w:rPr>
        <w:t>,</w:t>
      </w:r>
      <w:r w:rsidRPr="00CF6488">
        <w:rPr>
          <w:rFonts w:ascii="Times New Roman" w:hAnsi="Times New Roman" w:cs="Times New Roman"/>
          <w:sz w:val="28"/>
          <w:szCs w:val="28"/>
        </w:rPr>
        <w:t xml:space="preserve"> кто будет у нас самый внимательный.</w:t>
      </w:r>
    </w:p>
    <w:p w:rsidR="00CF6488" w:rsidRPr="00CF6488" w:rsidRDefault="00CF6488" w:rsidP="009E54BE">
      <w:pPr>
        <w:spacing w:after="0" w:line="360" w:lineRule="auto"/>
        <w:ind w:firstLine="709"/>
        <w:jc w:val="both"/>
        <w:rPr>
          <w:rFonts w:ascii="Times New Roman" w:hAnsi="Times New Roman" w:cs="Times New Roman"/>
          <w:bCs/>
          <w:sz w:val="28"/>
          <w:szCs w:val="28"/>
        </w:rPr>
      </w:pPr>
      <w:r w:rsidRPr="00CF6488">
        <w:rPr>
          <w:rFonts w:ascii="Times New Roman" w:hAnsi="Times New Roman" w:cs="Times New Roman"/>
          <w:sz w:val="28"/>
          <w:szCs w:val="28"/>
        </w:rPr>
        <w:t xml:space="preserve">Психолог выбирает одного учащегося на роль водящего. А остальные ученики </w:t>
      </w:r>
      <w:r w:rsidRPr="00CF6488">
        <w:rPr>
          <w:rFonts w:ascii="Times New Roman" w:hAnsi="Times New Roman" w:cs="Times New Roman"/>
          <w:bCs/>
          <w:sz w:val="28"/>
          <w:szCs w:val="28"/>
        </w:rPr>
        <w:t>замирают в заданной позе. Водящий в течение 30 секунд рассматривает эту скульптурную группу, затем выходит в коридор.</w:t>
      </w:r>
    </w:p>
    <w:p w:rsidR="00CF6488" w:rsidRPr="00CF6488" w:rsidRDefault="00CF6488" w:rsidP="009E54BE">
      <w:pPr>
        <w:spacing w:after="0" w:line="360" w:lineRule="auto"/>
        <w:ind w:firstLine="709"/>
        <w:jc w:val="both"/>
        <w:rPr>
          <w:rFonts w:ascii="Times New Roman" w:hAnsi="Times New Roman" w:cs="Times New Roman"/>
          <w:bCs/>
          <w:sz w:val="28"/>
          <w:szCs w:val="28"/>
        </w:rPr>
      </w:pPr>
      <w:r w:rsidRPr="00CF6488">
        <w:rPr>
          <w:rFonts w:ascii="Times New Roman" w:hAnsi="Times New Roman" w:cs="Times New Roman"/>
          <w:bCs/>
          <w:sz w:val="28"/>
          <w:szCs w:val="28"/>
        </w:rPr>
        <w:t xml:space="preserve">За это время в картину вносят строго оговорённое количество изменений. Например: 2 участника меняются местами, 3-й опускает поднятую руку, 4-й поворачивается в другую сторону </w:t>
      </w:r>
      <w:r w:rsidRPr="00CF6488">
        <w:rPr>
          <w:rFonts w:ascii="Times New Roman" w:hAnsi="Times New Roman" w:cs="Times New Roman"/>
          <w:sz w:val="28"/>
          <w:szCs w:val="28"/>
        </w:rPr>
        <w:t xml:space="preserve">– </w:t>
      </w:r>
      <w:r w:rsidRPr="00CF6488">
        <w:rPr>
          <w:rFonts w:ascii="Times New Roman" w:hAnsi="Times New Roman" w:cs="Times New Roman"/>
          <w:bCs/>
          <w:sz w:val="28"/>
          <w:szCs w:val="28"/>
        </w:rPr>
        <w:t xml:space="preserve">всего 3 изменения. </w:t>
      </w:r>
    </w:p>
    <w:p w:rsidR="00CF6488" w:rsidRPr="00CF6488" w:rsidRDefault="00CF6488" w:rsidP="009E54BE">
      <w:pPr>
        <w:spacing w:after="0" w:line="360" w:lineRule="auto"/>
        <w:ind w:firstLine="709"/>
        <w:jc w:val="both"/>
        <w:rPr>
          <w:rFonts w:ascii="Times New Roman" w:hAnsi="Times New Roman" w:cs="Times New Roman"/>
          <w:bCs/>
          <w:sz w:val="28"/>
          <w:szCs w:val="28"/>
        </w:rPr>
      </w:pPr>
      <w:r w:rsidRPr="00CF6488">
        <w:rPr>
          <w:rFonts w:ascii="Times New Roman" w:hAnsi="Times New Roman" w:cs="Times New Roman"/>
          <w:bCs/>
          <w:sz w:val="28"/>
          <w:szCs w:val="28"/>
        </w:rPr>
        <w:t xml:space="preserve">Водящий заходит в класс, </w:t>
      </w:r>
      <w:proofErr w:type="gramStart"/>
      <w:r w:rsidRPr="00CF6488">
        <w:rPr>
          <w:rFonts w:ascii="Times New Roman" w:hAnsi="Times New Roman" w:cs="Times New Roman"/>
          <w:bCs/>
          <w:sz w:val="28"/>
          <w:szCs w:val="28"/>
        </w:rPr>
        <w:t>вспоминает и восстанавливает все как было</w:t>
      </w:r>
      <w:proofErr w:type="gramEnd"/>
      <w:r w:rsidRPr="00CF6488">
        <w:rPr>
          <w:rFonts w:ascii="Times New Roman" w:hAnsi="Times New Roman" w:cs="Times New Roman"/>
          <w:bCs/>
          <w:sz w:val="28"/>
          <w:szCs w:val="28"/>
        </w:rPr>
        <w:t xml:space="preserve">. </w:t>
      </w:r>
    </w:p>
    <w:p w:rsidR="00CF6488" w:rsidRPr="009E54BE" w:rsidRDefault="009E54BE" w:rsidP="009E54B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Упражнение « Копировальщики»</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 xml:space="preserve">– Теперь давайте немного попишем. Я сейчас вам раздам листочки, вы должны без ошибок переписать следующие строчки: </w:t>
      </w:r>
    </w:p>
    <w:p w:rsidR="00CF6488" w:rsidRPr="00CF6488" w:rsidRDefault="00CF6488" w:rsidP="009E54BE">
      <w:pPr>
        <w:spacing w:after="0" w:line="360" w:lineRule="auto"/>
        <w:ind w:firstLine="709"/>
        <w:jc w:val="both"/>
        <w:rPr>
          <w:rFonts w:ascii="Times New Roman" w:hAnsi="Times New Roman" w:cs="Times New Roman"/>
          <w:sz w:val="28"/>
          <w:szCs w:val="28"/>
        </w:rPr>
      </w:pPr>
      <w:proofErr w:type="spellStart"/>
      <w:r w:rsidRPr="00CF6488">
        <w:rPr>
          <w:rFonts w:ascii="Times New Roman" w:hAnsi="Times New Roman" w:cs="Times New Roman"/>
          <w:sz w:val="28"/>
          <w:szCs w:val="28"/>
        </w:rPr>
        <w:t>аммадда</w:t>
      </w:r>
      <w:proofErr w:type="spellEnd"/>
      <w:r w:rsidRPr="00CF6488">
        <w:rPr>
          <w:rFonts w:ascii="Times New Roman" w:hAnsi="Times New Roman" w:cs="Times New Roman"/>
          <w:sz w:val="28"/>
          <w:szCs w:val="28"/>
        </w:rPr>
        <w:t xml:space="preserve"> </w:t>
      </w:r>
      <w:proofErr w:type="spellStart"/>
      <w:r w:rsidRPr="00CF6488">
        <w:rPr>
          <w:rFonts w:ascii="Times New Roman" w:hAnsi="Times New Roman" w:cs="Times New Roman"/>
          <w:sz w:val="28"/>
          <w:szCs w:val="28"/>
        </w:rPr>
        <w:t>береюр</w:t>
      </w:r>
      <w:r w:rsidR="00B3320F">
        <w:rPr>
          <w:rFonts w:ascii="Times New Roman" w:hAnsi="Times New Roman" w:cs="Times New Roman"/>
          <w:sz w:val="28"/>
          <w:szCs w:val="28"/>
        </w:rPr>
        <w:t>е</w:t>
      </w:r>
      <w:proofErr w:type="spellEnd"/>
      <w:r w:rsidR="00B3320F">
        <w:rPr>
          <w:rFonts w:ascii="Times New Roman" w:hAnsi="Times New Roman" w:cs="Times New Roman"/>
          <w:sz w:val="28"/>
          <w:szCs w:val="28"/>
        </w:rPr>
        <w:t xml:space="preserve"> </w:t>
      </w:r>
      <w:proofErr w:type="spellStart"/>
      <w:r w:rsidR="00B3320F">
        <w:rPr>
          <w:rFonts w:ascii="Times New Roman" w:hAnsi="Times New Roman" w:cs="Times New Roman"/>
          <w:sz w:val="28"/>
          <w:szCs w:val="28"/>
        </w:rPr>
        <w:t>аввамава</w:t>
      </w:r>
      <w:proofErr w:type="spellEnd"/>
      <w:r w:rsidR="00B3320F">
        <w:rPr>
          <w:rFonts w:ascii="Times New Roman" w:hAnsi="Times New Roman" w:cs="Times New Roman"/>
          <w:sz w:val="28"/>
          <w:szCs w:val="28"/>
        </w:rPr>
        <w:t xml:space="preserve"> </w:t>
      </w:r>
      <w:proofErr w:type="spellStart"/>
      <w:r w:rsidR="00B3320F">
        <w:rPr>
          <w:rFonts w:ascii="Times New Roman" w:hAnsi="Times New Roman" w:cs="Times New Roman"/>
          <w:sz w:val="28"/>
          <w:szCs w:val="28"/>
        </w:rPr>
        <w:t>ессанессас</w:t>
      </w:r>
      <w:proofErr w:type="spellEnd"/>
      <w:r w:rsidR="00B3320F">
        <w:rPr>
          <w:rFonts w:ascii="Times New Roman" w:hAnsi="Times New Roman" w:cs="Times New Roman"/>
          <w:sz w:val="28"/>
          <w:szCs w:val="28"/>
        </w:rPr>
        <w:t xml:space="preserve"> </w:t>
      </w:r>
      <w:proofErr w:type="spellStart"/>
      <w:r w:rsidR="00B3320F">
        <w:rPr>
          <w:rFonts w:ascii="Times New Roman" w:hAnsi="Times New Roman" w:cs="Times New Roman"/>
          <w:sz w:val="28"/>
          <w:szCs w:val="28"/>
        </w:rPr>
        <w:t>деталлата</w:t>
      </w:r>
      <w:proofErr w:type="spellEnd"/>
      <w:r w:rsidRPr="00CF6488">
        <w:rPr>
          <w:rFonts w:ascii="Times New Roman" w:hAnsi="Times New Roman" w:cs="Times New Roman"/>
          <w:sz w:val="28"/>
          <w:szCs w:val="28"/>
        </w:rPr>
        <w:t>;</w:t>
      </w:r>
    </w:p>
    <w:p w:rsidR="00CF6488" w:rsidRPr="00CF6488" w:rsidRDefault="00CF6488" w:rsidP="009E54BE">
      <w:pPr>
        <w:spacing w:after="0" w:line="360" w:lineRule="auto"/>
        <w:ind w:firstLine="709"/>
        <w:jc w:val="both"/>
        <w:rPr>
          <w:rFonts w:ascii="Times New Roman" w:hAnsi="Times New Roman" w:cs="Times New Roman"/>
          <w:sz w:val="28"/>
          <w:szCs w:val="28"/>
        </w:rPr>
      </w:pPr>
      <w:proofErr w:type="spellStart"/>
      <w:r w:rsidRPr="00CF6488">
        <w:rPr>
          <w:rFonts w:ascii="Times New Roman" w:hAnsi="Times New Roman" w:cs="Times New Roman"/>
          <w:sz w:val="28"/>
          <w:szCs w:val="28"/>
        </w:rPr>
        <w:t>етальтаррс</w:t>
      </w:r>
      <w:proofErr w:type="spellEnd"/>
      <w:r w:rsidRPr="00CF6488">
        <w:rPr>
          <w:rFonts w:ascii="Times New Roman" w:hAnsi="Times New Roman" w:cs="Times New Roman"/>
          <w:sz w:val="28"/>
          <w:szCs w:val="28"/>
        </w:rPr>
        <w:t xml:space="preserve"> </w:t>
      </w:r>
      <w:proofErr w:type="spellStart"/>
      <w:r w:rsidRPr="00CF6488">
        <w:rPr>
          <w:rFonts w:ascii="Times New Roman" w:hAnsi="Times New Roman" w:cs="Times New Roman"/>
          <w:sz w:val="28"/>
          <w:szCs w:val="28"/>
        </w:rPr>
        <w:t>усокга</w:t>
      </w:r>
      <w:r w:rsidR="00B3320F">
        <w:rPr>
          <w:rFonts w:ascii="Times New Roman" w:hAnsi="Times New Roman" w:cs="Times New Roman"/>
          <w:sz w:val="28"/>
          <w:szCs w:val="28"/>
        </w:rPr>
        <w:t>та</w:t>
      </w:r>
      <w:proofErr w:type="spellEnd"/>
      <w:r w:rsidR="00B3320F">
        <w:rPr>
          <w:rFonts w:ascii="Times New Roman" w:hAnsi="Times New Roman" w:cs="Times New Roman"/>
          <w:sz w:val="28"/>
          <w:szCs w:val="28"/>
        </w:rPr>
        <w:t xml:space="preserve"> </w:t>
      </w:r>
      <w:proofErr w:type="spellStart"/>
      <w:r w:rsidR="00B3320F">
        <w:rPr>
          <w:rFonts w:ascii="Times New Roman" w:hAnsi="Times New Roman" w:cs="Times New Roman"/>
          <w:sz w:val="28"/>
          <w:szCs w:val="28"/>
        </w:rPr>
        <w:t>енажлобы</w:t>
      </w:r>
      <w:proofErr w:type="spellEnd"/>
      <w:r w:rsidR="00B3320F">
        <w:rPr>
          <w:rFonts w:ascii="Times New Roman" w:hAnsi="Times New Roman" w:cs="Times New Roman"/>
          <w:sz w:val="28"/>
          <w:szCs w:val="28"/>
        </w:rPr>
        <w:t xml:space="preserve"> </w:t>
      </w:r>
      <w:proofErr w:type="spellStart"/>
      <w:r w:rsidR="00B3320F">
        <w:rPr>
          <w:rFonts w:ascii="Times New Roman" w:hAnsi="Times New Roman" w:cs="Times New Roman"/>
          <w:sz w:val="28"/>
          <w:szCs w:val="28"/>
        </w:rPr>
        <w:t>клатимори</w:t>
      </w:r>
      <w:proofErr w:type="spellEnd"/>
      <w:r w:rsidR="00B3320F">
        <w:rPr>
          <w:rFonts w:ascii="Times New Roman" w:hAnsi="Times New Roman" w:cs="Times New Roman"/>
          <w:sz w:val="28"/>
          <w:szCs w:val="28"/>
        </w:rPr>
        <w:t xml:space="preserve"> </w:t>
      </w:r>
      <w:proofErr w:type="spellStart"/>
      <w:r w:rsidR="00B3320F">
        <w:rPr>
          <w:rFonts w:ascii="Times New Roman" w:hAnsi="Times New Roman" w:cs="Times New Roman"/>
          <w:sz w:val="28"/>
          <w:szCs w:val="28"/>
        </w:rPr>
        <w:t>лиддозока</w:t>
      </w:r>
      <w:proofErr w:type="spellEnd"/>
      <w:r w:rsidRPr="00CF6488">
        <w:rPr>
          <w:rFonts w:ascii="Times New Roman" w:hAnsi="Times New Roman" w:cs="Times New Roman"/>
          <w:sz w:val="28"/>
          <w:szCs w:val="28"/>
        </w:rPr>
        <w:t>;</w:t>
      </w:r>
    </w:p>
    <w:p w:rsidR="00CF6488" w:rsidRPr="00CF6488" w:rsidRDefault="00CF6488" w:rsidP="009E54BE">
      <w:pPr>
        <w:spacing w:after="0" w:line="360" w:lineRule="auto"/>
        <w:ind w:firstLine="709"/>
        <w:jc w:val="both"/>
        <w:rPr>
          <w:rFonts w:ascii="Times New Roman" w:hAnsi="Times New Roman" w:cs="Times New Roman"/>
          <w:sz w:val="28"/>
          <w:szCs w:val="28"/>
        </w:rPr>
      </w:pPr>
      <w:proofErr w:type="spellStart"/>
      <w:r w:rsidRPr="00CF6488">
        <w:rPr>
          <w:rFonts w:ascii="Times New Roman" w:hAnsi="Times New Roman" w:cs="Times New Roman"/>
          <w:sz w:val="28"/>
          <w:szCs w:val="28"/>
        </w:rPr>
        <w:t>миноцапримапавотил</w:t>
      </w:r>
      <w:proofErr w:type="spellEnd"/>
      <w:r w:rsidRPr="00CF6488">
        <w:rPr>
          <w:rFonts w:ascii="Times New Roman" w:hAnsi="Times New Roman" w:cs="Times New Roman"/>
          <w:sz w:val="28"/>
          <w:szCs w:val="28"/>
        </w:rPr>
        <w:t xml:space="preserve"> </w:t>
      </w:r>
      <w:proofErr w:type="spellStart"/>
      <w:r w:rsidRPr="00CF6488">
        <w:rPr>
          <w:rFonts w:ascii="Times New Roman" w:hAnsi="Times New Roman" w:cs="Times New Roman"/>
          <w:sz w:val="28"/>
          <w:szCs w:val="28"/>
        </w:rPr>
        <w:t>щонеркапридюракеда</w:t>
      </w:r>
      <w:proofErr w:type="spellEnd"/>
      <w:r w:rsidRPr="00CF6488">
        <w:rPr>
          <w:rFonts w:ascii="Times New Roman" w:hAnsi="Times New Roman" w:cs="Times New Roman"/>
          <w:sz w:val="28"/>
          <w:szCs w:val="28"/>
        </w:rPr>
        <w:t xml:space="preserve"> </w:t>
      </w:r>
      <w:proofErr w:type="spellStart"/>
      <w:r w:rsidRPr="00CF6488">
        <w:rPr>
          <w:rFonts w:ascii="Times New Roman" w:hAnsi="Times New Roman" w:cs="Times New Roman"/>
          <w:sz w:val="28"/>
          <w:szCs w:val="28"/>
        </w:rPr>
        <w:t>куфтироладзлоекунм</w:t>
      </w:r>
      <w:proofErr w:type="spellEnd"/>
      <w:r w:rsidRPr="00CF6488">
        <w:rPr>
          <w:rFonts w:ascii="Times New Roman" w:hAnsi="Times New Roman" w:cs="Times New Roman"/>
          <w:sz w:val="28"/>
          <w:szCs w:val="28"/>
        </w:rPr>
        <w:t>.</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 Не торопитесь, пишите аккуратно.</w:t>
      </w:r>
    </w:p>
    <w:p w:rsidR="00CF6488" w:rsidRPr="00CF6488" w:rsidRDefault="009E54BE" w:rsidP="009E54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Заключительная часть</w:t>
      </w:r>
    </w:p>
    <w:p w:rsidR="00CF6488" w:rsidRPr="00CF6488" w:rsidRDefault="00CF6488" w:rsidP="009E54BE">
      <w:pPr>
        <w:spacing w:after="0" w:line="360" w:lineRule="auto"/>
        <w:ind w:firstLine="709"/>
        <w:jc w:val="both"/>
        <w:rPr>
          <w:rFonts w:ascii="Times New Roman" w:hAnsi="Times New Roman" w:cs="Times New Roman"/>
          <w:sz w:val="28"/>
          <w:szCs w:val="28"/>
          <w:u w:val="single"/>
        </w:rPr>
      </w:pPr>
      <w:r w:rsidRPr="00CF6488">
        <w:rPr>
          <w:rFonts w:ascii="Times New Roman" w:hAnsi="Times New Roman" w:cs="Times New Roman"/>
          <w:bCs/>
          <w:sz w:val="28"/>
          <w:szCs w:val="28"/>
          <w:u w:val="single"/>
        </w:rPr>
        <w:t>Подведение итогов</w:t>
      </w:r>
    </w:p>
    <w:p w:rsidR="00CF6488" w:rsidRPr="00CF6488" w:rsidRDefault="00B3320F"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w:t>
      </w:r>
      <w:r>
        <w:rPr>
          <w:rFonts w:ascii="Times New Roman" w:hAnsi="Times New Roman" w:cs="Times New Roman"/>
          <w:sz w:val="28"/>
          <w:szCs w:val="28"/>
        </w:rPr>
        <w:t xml:space="preserve"> </w:t>
      </w:r>
      <w:r w:rsidR="00CF6488" w:rsidRPr="00CF6488">
        <w:rPr>
          <w:rFonts w:ascii="Times New Roman" w:hAnsi="Times New Roman" w:cs="Times New Roman"/>
          <w:sz w:val="28"/>
          <w:szCs w:val="28"/>
        </w:rPr>
        <w:t>Занятие закончилось. Все большие молодцы!</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Учащимся предлагается поделиться эмоциями, мнением о занятии.</w:t>
      </w:r>
    </w:p>
    <w:p w:rsidR="00CF6488" w:rsidRPr="00CF6488" w:rsidRDefault="00CF6488" w:rsidP="009E54BE">
      <w:pPr>
        <w:spacing w:after="0" w:line="360" w:lineRule="auto"/>
        <w:ind w:firstLine="709"/>
        <w:jc w:val="both"/>
        <w:rPr>
          <w:rFonts w:ascii="Times New Roman" w:hAnsi="Times New Roman" w:cs="Times New Roman"/>
          <w:i/>
          <w:sz w:val="28"/>
          <w:szCs w:val="28"/>
        </w:rPr>
      </w:pPr>
      <w:r w:rsidRPr="00CF6488">
        <w:rPr>
          <w:rFonts w:ascii="Times New Roman" w:hAnsi="Times New Roman" w:cs="Times New Roman"/>
          <w:i/>
          <w:sz w:val="28"/>
          <w:szCs w:val="28"/>
        </w:rPr>
        <w:t xml:space="preserve">Ответы учащихся. </w:t>
      </w:r>
    </w:p>
    <w:p w:rsidR="00CF6488" w:rsidRPr="00CF6488" w:rsidRDefault="009E54BE" w:rsidP="009E54BE">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u w:val="single"/>
        </w:rPr>
        <w:t>Ритуал прощания</w:t>
      </w:r>
    </w:p>
    <w:p w:rsidR="00CF6488" w:rsidRPr="00CF6488" w:rsidRDefault="00B3320F"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w:t>
      </w:r>
      <w:r w:rsidR="00CF6488" w:rsidRPr="00CF6488">
        <w:rPr>
          <w:rFonts w:ascii="Times New Roman" w:hAnsi="Times New Roman" w:cs="Times New Roman"/>
          <w:sz w:val="28"/>
          <w:szCs w:val="28"/>
        </w:rPr>
        <w:t xml:space="preserve"> Итак, занятие закончилось, давайте вспомним наш ритуал прощания и по традиции завершим им сегодняшнее занятие.</w:t>
      </w:r>
    </w:p>
    <w:p w:rsidR="00CF6488" w:rsidRPr="00CF6488" w:rsidRDefault="00CF6488" w:rsidP="009E54BE">
      <w:pPr>
        <w:spacing w:after="0" w:line="360" w:lineRule="auto"/>
        <w:ind w:firstLine="709"/>
        <w:jc w:val="both"/>
        <w:rPr>
          <w:rFonts w:ascii="Times New Roman" w:hAnsi="Times New Roman" w:cs="Times New Roman"/>
          <w:sz w:val="28"/>
          <w:szCs w:val="28"/>
        </w:rPr>
      </w:pPr>
      <w:r w:rsidRPr="00CF6488">
        <w:rPr>
          <w:rFonts w:ascii="Times New Roman" w:hAnsi="Times New Roman" w:cs="Times New Roman"/>
          <w:sz w:val="28"/>
          <w:szCs w:val="28"/>
        </w:rPr>
        <w:t>Все встают в круг, улыбаются друг другу и аплодируют.</w:t>
      </w:r>
    </w:p>
    <w:p w:rsidR="005D53EC" w:rsidRPr="00A80A50" w:rsidRDefault="005D53EC" w:rsidP="005D53EC">
      <w:pPr>
        <w:spacing w:after="0" w:line="360" w:lineRule="auto"/>
        <w:rPr>
          <w:rFonts w:ascii="Times New Roman" w:hAnsi="Times New Roman" w:cs="Times New Roman"/>
          <w:b/>
          <w:sz w:val="28"/>
          <w:szCs w:val="28"/>
        </w:rPr>
      </w:pPr>
    </w:p>
    <w:p w:rsidR="00A80A50" w:rsidRPr="00CF6488" w:rsidRDefault="00A80A50" w:rsidP="00A80A50">
      <w:pPr>
        <w:spacing w:after="0" w:line="360" w:lineRule="auto"/>
        <w:ind w:left="709"/>
        <w:jc w:val="center"/>
        <w:rPr>
          <w:rFonts w:ascii="Times New Roman" w:hAnsi="Times New Roman" w:cs="Times New Roman"/>
          <w:sz w:val="28"/>
          <w:szCs w:val="28"/>
        </w:rPr>
        <w:sectPr w:rsidR="00A80A50" w:rsidRPr="00CF6488" w:rsidSect="007859D3">
          <w:pgSz w:w="11906" w:h="16838"/>
          <w:pgMar w:top="1134" w:right="850" w:bottom="1134" w:left="1701" w:header="708" w:footer="708" w:gutter="0"/>
          <w:cols w:space="708"/>
          <w:docGrid w:linePitch="360"/>
        </w:sectPr>
      </w:pPr>
    </w:p>
    <w:p w:rsidR="00E6270A" w:rsidRDefault="00E6270A" w:rsidP="00A80A50">
      <w:pPr>
        <w:spacing w:after="0" w:line="360" w:lineRule="auto"/>
        <w:ind w:left="709" w:hanging="709"/>
        <w:jc w:val="center"/>
        <w:rPr>
          <w:rFonts w:ascii="Times New Roman" w:hAnsi="Times New Roman" w:cs="Times New Roman"/>
          <w:b/>
          <w:sz w:val="28"/>
          <w:szCs w:val="28"/>
        </w:rPr>
      </w:pPr>
      <w:r w:rsidRPr="00A80A50">
        <w:rPr>
          <w:rFonts w:ascii="Times New Roman" w:hAnsi="Times New Roman" w:cs="Times New Roman"/>
          <w:b/>
          <w:sz w:val="28"/>
          <w:szCs w:val="28"/>
        </w:rPr>
        <w:lastRenderedPageBreak/>
        <w:t>Список использованной литературы</w:t>
      </w:r>
    </w:p>
    <w:p w:rsidR="00C36D5A" w:rsidRPr="00A80A50" w:rsidRDefault="00C36D5A" w:rsidP="00A80A50">
      <w:pPr>
        <w:spacing w:after="0" w:line="360" w:lineRule="auto"/>
        <w:ind w:left="709" w:hanging="709"/>
        <w:jc w:val="center"/>
        <w:rPr>
          <w:rFonts w:ascii="Times New Roman" w:hAnsi="Times New Roman" w:cs="Times New Roman"/>
          <w:b/>
          <w:sz w:val="28"/>
          <w:szCs w:val="28"/>
        </w:rPr>
      </w:pPr>
    </w:p>
    <w:p w:rsidR="00AA2F96" w:rsidRPr="00A80A50" w:rsidRDefault="00A80A50" w:rsidP="00A80A50">
      <w:pPr>
        <w:pStyle w:val="a6"/>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Ананьев, </w:t>
      </w:r>
      <w:r w:rsidR="00AA2F96" w:rsidRPr="00A80A50">
        <w:rPr>
          <w:rFonts w:ascii="Times New Roman" w:eastAsia="Times New Roman" w:hAnsi="Times New Roman" w:cs="Times New Roman"/>
          <w:sz w:val="28"/>
          <w:szCs w:val="28"/>
          <w:lang w:eastAsia="ru-RU"/>
        </w:rPr>
        <w:t>Б. Г. Воспитание внимания у школьника</w:t>
      </w:r>
      <w:r>
        <w:rPr>
          <w:rFonts w:ascii="Times New Roman" w:eastAsia="Times New Roman" w:hAnsi="Times New Roman" w:cs="Times New Roman"/>
          <w:sz w:val="28"/>
          <w:szCs w:val="28"/>
          <w:lang w:eastAsia="ru-RU"/>
        </w:rPr>
        <w:t xml:space="preserve"> / Б. Г. Ананьев. – </w:t>
      </w:r>
      <w:r w:rsidR="00AA2F96" w:rsidRPr="00A80A50">
        <w:rPr>
          <w:rFonts w:ascii="Times New Roman" w:eastAsia="Times New Roman" w:hAnsi="Times New Roman" w:cs="Times New Roman"/>
          <w:sz w:val="28"/>
          <w:szCs w:val="28"/>
          <w:lang w:eastAsia="ru-RU"/>
        </w:rPr>
        <w:t>Л.</w:t>
      </w:r>
      <w:proofErr w:type="gramStart"/>
      <w:r>
        <w:rPr>
          <w:rFonts w:ascii="Times New Roman" w:eastAsia="Times New Roman" w:hAnsi="Times New Roman" w:cs="Times New Roman"/>
          <w:sz w:val="28"/>
          <w:szCs w:val="28"/>
          <w:lang w:eastAsia="ru-RU"/>
        </w:rPr>
        <w:t xml:space="preserve"> </w:t>
      </w:r>
      <w:r w:rsidR="00AA2F96" w:rsidRPr="00A80A50">
        <w:rPr>
          <w:rFonts w:ascii="Times New Roman" w:eastAsia="Times New Roman" w:hAnsi="Times New Roman" w:cs="Times New Roman"/>
          <w:sz w:val="28"/>
          <w:szCs w:val="28"/>
          <w:lang w:eastAsia="ru-RU"/>
        </w:rPr>
        <w:t>:</w:t>
      </w:r>
      <w:proofErr w:type="gramEnd"/>
      <w:r w:rsidR="00AA2F96" w:rsidRPr="00A80A50">
        <w:rPr>
          <w:rFonts w:ascii="Times New Roman" w:eastAsia="Times New Roman" w:hAnsi="Times New Roman" w:cs="Times New Roman"/>
          <w:sz w:val="28"/>
          <w:szCs w:val="28"/>
          <w:lang w:eastAsia="ru-RU"/>
        </w:rPr>
        <w:t xml:space="preserve"> </w:t>
      </w:r>
      <w:proofErr w:type="spellStart"/>
      <w:r w:rsidR="00AA2F96" w:rsidRPr="00A80A50">
        <w:rPr>
          <w:rFonts w:ascii="Times New Roman" w:eastAsia="Times New Roman" w:hAnsi="Times New Roman" w:cs="Times New Roman"/>
          <w:sz w:val="28"/>
          <w:szCs w:val="28"/>
          <w:lang w:eastAsia="ru-RU"/>
        </w:rPr>
        <w:t>Лениздат</w:t>
      </w:r>
      <w:proofErr w:type="spellEnd"/>
      <w:r w:rsidR="00AA2F96" w:rsidRPr="00A80A50">
        <w:rPr>
          <w:rFonts w:ascii="Times New Roman" w:eastAsia="Times New Roman" w:hAnsi="Times New Roman" w:cs="Times New Roman"/>
          <w:sz w:val="28"/>
          <w:szCs w:val="28"/>
          <w:lang w:eastAsia="ru-RU"/>
        </w:rPr>
        <w:t>, 1939.</w:t>
      </w:r>
      <w:r>
        <w:rPr>
          <w:rFonts w:ascii="Times New Roman" w:eastAsia="Times New Roman" w:hAnsi="Times New Roman" w:cs="Times New Roman"/>
          <w:sz w:val="28"/>
          <w:szCs w:val="28"/>
          <w:lang w:eastAsia="ru-RU"/>
        </w:rPr>
        <w:t xml:space="preserve"> – 123 с.</w:t>
      </w:r>
    </w:p>
    <w:p w:rsidR="00AA2F96" w:rsidRPr="00A80A50" w:rsidRDefault="00AA2F96" w:rsidP="00A80A50">
      <w:pPr>
        <w:pStyle w:val="a6"/>
        <w:numPr>
          <w:ilvl w:val="0"/>
          <w:numId w:val="3"/>
        </w:numPr>
        <w:tabs>
          <w:tab w:val="left" w:pos="993"/>
        </w:tabs>
        <w:spacing w:after="0" w:line="360" w:lineRule="auto"/>
        <w:ind w:left="0" w:firstLine="709"/>
        <w:jc w:val="both"/>
        <w:rPr>
          <w:rStyle w:val="apple-converted-space"/>
          <w:rFonts w:ascii="Times New Roman" w:hAnsi="Times New Roman" w:cs="Times New Roman"/>
          <w:sz w:val="28"/>
          <w:szCs w:val="28"/>
        </w:rPr>
      </w:pPr>
      <w:r w:rsidRPr="00A80A50">
        <w:rPr>
          <w:rFonts w:ascii="Times New Roman" w:hAnsi="Times New Roman" w:cs="Times New Roman"/>
          <w:sz w:val="28"/>
          <w:szCs w:val="28"/>
        </w:rPr>
        <w:t>Антипина, А. Е. Театрализованная деятельность в детском саду / А. Е. Антипина</w:t>
      </w:r>
      <w:r w:rsidR="00A80A50">
        <w:rPr>
          <w:rFonts w:ascii="Times New Roman" w:hAnsi="Times New Roman" w:cs="Times New Roman"/>
          <w:sz w:val="28"/>
          <w:szCs w:val="28"/>
        </w:rPr>
        <w:t>.</w:t>
      </w:r>
      <w:r w:rsidRPr="00A80A50">
        <w:rPr>
          <w:rFonts w:ascii="Times New Roman" w:hAnsi="Times New Roman" w:cs="Times New Roman"/>
          <w:sz w:val="28"/>
          <w:szCs w:val="28"/>
        </w:rPr>
        <w:t xml:space="preserve"> – М.</w:t>
      </w:r>
      <w:proofErr w:type="gramStart"/>
      <w:r w:rsidRPr="00A80A50">
        <w:rPr>
          <w:rFonts w:ascii="Times New Roman" w:hAnsi="Times New Roman" w:cs="Times New Roman"/>
          <w:sz w:val="28"/>
          <w:szCs w:val="28"/>
        </w:rPr>
        <w:t xml:space="preserve"> :</w:t>
      </w:r>
      <w:proofErr w:type="gramEnd"/>
      <w:r w:rsidRPr="00A80A50">
        <w:rPr>
          <w:rFonts w:ascii="Times New Roman" w:hAnsi="Times New Roman" w:cs="Times New Roman"/>
          <w:sz w:val="28"/>
          <w:szCs w:val="28"/>
        </w:rPr>
        <w:t xml:space="preserve"> ТЦ Сфера, 2006. – 127 с.</w:t>
      </w:r>
    </w:p>
    <w:p w:rsidR="00AA2F96" w:rsidRPr="00A80A50" w:rsidRDefault="00AA2F96" w:rsidP="00A80A50">
      <w:pPr>
        <w:pStyle w:val="a6"/>
        <w:numPr>
          <w:ilvl w:val="0"/>
          <w:numId w:val="3"/>
        </w:numPr>
        <w:tabs>
          <w:tab w:val="left" w:pos="993"/>
        </w:tabs>
        <w:spacing w:line="360" w:lineRule="auto"/>
        <w:ind w:left="0" w:firstLine="709"/>
        <w:jc w:val="both"/>
        <w:rPr>
          <w:rStyle w:val="apple-converted-space"/>
          <w:rFonts w:ascii="Times New Roman" w:hAnsi="Times New Roman" w:cs="Times New Roman"/>
          <w:color w:val="000000"/>
          <w:sz w:val="28"/>
          <w:szCs w:val="28"/>
          <w:shd w:val="clear" w:color="auto" w:fill="FFFFFF"/>
        </w:rPr>
      </w:pPr>
      <w:r w:rsidRPr="00A80A50">
        <w:rPr>
          <w:rFonts w:ascii="Times New Roman" w:hAnsi="Times New Roman" w:cs="Times New Roman"/>
          <w:color w:val="000000"/>
          <w:sz w:val="28"/>
          <w:szCs w:val="28"/>
          <w:shd w:val="clear" w:color="auto" w:fill="FFFFFF"/>
        </w:rPr>
        <w:t>Богданова, Т. Г. Диагности</w:t>
      </w:r>
      <w:r w:rsidR="00A80A50">
        <w:rPr>
          <w:rFonts w:ascii="Times New Roman" w:hAnsi="Times New Roman" w:cs="Times New Roman"/>
          <w:color w:val="000000"/>
          <w:sz w:val="28"/>
          <w:szCs w:val="28"/>
          <w:shd w:val="clear" w:color="auto" w:fill="FFFFFF"/>
        </w:rPr>
        <w:t xml:space="preserve">ка познавательной сферы ребенка / </w:t>
      </w:r>
      <w:r w:rsidR="00A80A50">
        <w:rPr>
          <w:rFonts w:ascii="Times New Roman" w:hAnsi="Times New Roman" w:cs="Times New Roman"/>
          <w:color w:val="000000"/>
          <w:sz w:val="28"/>
          <w:szCs w:val="28"/>
          <w:shd w:val="clear" w:color="auto" w:fill="FFFFFF"/>
        </w:rPr>
        <w:br/>
        <w:t>Т. Г. Богданов.</w:t>
      </w:r>
      <w:r w:rsidRPr="00A80A50">
        <w:rPr>
          <w:rFonts w:ascii="Times New Roman" w:hAnsi="Times New Roman" w:cs="Times New Roman"/>
          <w:color w:val="000000"/>
          <w:sz w:val="28"/>
          <w:szCs w:val="28"/>
          <w:shd w:val="clear" w:color="auto" w:fill="FFFFFF"/>
        </w:rPr>
        <w:t xml:space="preserve"> – М.</w:t>
      </w:r>
      <w:proofErr w:type="gramStart"/>
      <w:r w:rsidR="00A80A50">
        <w:rPr>
          <w:rFonts w:ascii="Times New Roman" w:hAnsi="Times New Roman" w:cs="Times New Roman"/>
          <w:color w:val="000000"/>
          <w:sz w:val="28"/>
          <w:szCs w:val="28"/>
          <w:shd w:val="clear" w:color="auto" w:fill="FFFFFF"/>
        </w:rPr>
        <w:t xml:space="preserve"> :</w:t>
      </w:r>
      <w:proofErr w:type="gramEnd"/>
      <w:r w:rsidR="00A80A50">
        <w:rPr>
          <w:rFonts w:ascii="Times New Roman" w:hAnsi="Times New Roman" w:cs="Times New Roman"/>
          <w:color w:val="000000"/>
          <w:sz w:val="28"/>
          <w:szCs w:val="28"/>
          <w:shd w:val="clear" w:color="auto" w:fill="FFFFFF"/>
        </w:rPr>
        <w:t xml:space="preserve"> </w:t>
      </w:r>
      <w:proofErr w:type="spellStart"/>
      <w:r w:rsidR="00A80A50">
        <w:rPr>
          <w:rFonts w:ascii="Times New Roman" w:hAnsi="Times New Roman" w:cs="Times New Roman"/>
          <w:color w:val="000000"/>
          <w:sz w:val="28"/>
          <w:szCs w:val="28"/>
          <w:shd w:val="clear" w:color="auto" w:fill="FFFFFF"/>
        </w:rPr>
        <w:t>Роспедагентство</w:t>
      </w:r>
      <w:proofErr w:type="spellEnd"/>
      <w:r w:rsidR="00A80A50">
        <w:rPr>
          <w:rFonts w:ascii="Times New Roman" w:hAnsi="Times New Roman" w:cs="Times New Roman"/>
          <w:color w:val="000000"/>
          <w:sz w:val="28"/>
          <w:szCs w:val="28"/>
          <w:shd w:val="clear" w:color="auto" w:fill="FFFFFF"/>
        </w:rPr>
        <w:t xml:space="preserve">, 1994. – </w:t>
      </w:r>
      <w:r w:rsidRPr="00A80A50">
        <w:rPr>
          <w:rFonts w:ascii="Times New Roman" w:hAnsi="Times New Roman" w:cs="Times New Roman"/>
          <w:color w:val="000000"/>
          <w:sz w:val="28"/>
          <w:szCs w:val="28"/>
          <w:shd w:val="clear" w:color="auto" w:fill="FFFFFF"/>
        </w:rPr>
        <w:t>68 с.</w:t>
      </w:r>
    </w:p>
    <w:p w:rsidR="00AA2F96" w:rsidRPr="00A80A50" w:rsidRDefault="00AA2F96" w:rsidP="00A80A50">
      <w:pPr>
        <w:pStyle w:val="a6"/>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A80A50">
        <w:rPr>
          <w:rFonts w:ascii="Times New Roman" w:eastAsia="Times New Roman" w:hAnsi="Times New Roman" w:cs="Times New Roman"/>
          <w:sz w:val="28"/>
          <w:szCs w:val="28"/>
          <w:lang w:eastAsia="ru-RU"/>
        </w:rPr>
        <w:t>Гоноболин, Ф. Н. Внимание младшего школьника. В сб.: «Психология младшего школьника»</w:t>
      </w:r>
      <w:r w:rsidR="00A80A50">
        <w:rPr>
          <w:rFonts w:ascii="Times New Roman" w:eastAsia="Times New Roman" w:hAnsi="Times New Roman" w:cs="Times New Roman"/>
          <w:sz w:val="28"/>
          <w:szCs w:val="28"/>
          <w:lang w:eastAsia="ru-RU"/>
        </w:rPr>
        <w:t xml:space="preserve"> / Ф. Н. </w:t>
      </w:r>
      <w:proofErr w:type="spellStart"/>
      <w:r w:rsidR="00A80A50">
        <w:rPr>
          <w:rFonts w:ascii="Times New Roman" w:eastAsia="Times New Roman" w:hAnsi="Times New Roman" w:cs="Times New Roman"/>
          <w:sz w:val="28"/>
          <w:szCs w:val="28"/>
          <w:lang w:eastAsia="ru-RU"/>
        </w:rPr>
        <w:t>Гоноболин</w:t>
      </w:r>
      <w:proofErr w:type="spellEnd"/>
      <w:r w:rsidR="00A80A50">
        <w:rPr>
          <w:rFonts w:ascii="Times New Roman" w:eastAsia="Times New Roman" w:hAnsi="Times New Roman" w:cs="Times New Roman"/>
          <w:sz w:val="28"/>
          <w:szCs w:val="28"/>
          <w:lang w:eastAsia="ru-RU"/>
        </w:rPr>
        <w:t>;</w:t>
      </w:r>
      <w:r w:rsidRPr="00A80A50">
        <w:rPr>
          <w:rFonts w:ascii="Times New Roman" w:eastAsia="Times New Roman" w:hAnsi="Times New Roman" w:cs="Times New Roman"/>
          <w:sz w:val="28"/>
          <w:szCs w:val="28"/>
          <w:lang w:eastAsia="ru-RU"/>
        </w:rPr>
        <w:t xml:space="preserve"> под ред. </w:t>
      </w:r>
      <w:r w:rsidR="00A80A50">
        <w:rPr>
          <w:rFonts w:ascii="Times New Roman" w:eastAsia="Times New Roman" w:hAnsi="Times New Roman" w:cs="Times New Roman"/>
          <w:sz w:val="28"/>
          <w:szCs w:val="28"/>
          <w:lang w:eastAsia="ru-RU"/>
        </w:rPr>
        <w:br/>
      </w:r>
      <w:r w:rsidRPr="00A80A50">
        <w:rPr>
          <w:rFonts w:ascii="Times New Roman" w:eastAsia="Times New Roman" w:hAnsi="Times New Roman" w:cs="Times New Roman"/>
          <w:sz w:val="28"/>
          <w:szCs w:val="28"/>
          <w:lang w:eastAsia="ru-RU"/>
        </w:rPr>
        <w:t>Е. И. Игнатьева.</w:t>
      </w:r>
      <w:r w:rsidR="00A80A50">
        <w:rPr>
          <w:rFonts w:ascii="Times New Roman" w:eastAsia="Times New Roman" w:hAnsi="Times New Roman" w:cs="Times New Roman"/>
          <w:sz w:val="28"/>
          <w:szCs w:val="28"/>
          <w:lang w:eastAsia="ru-RU"/>
        </w:rPr>
        <w:t xml:space="preserve"> –</w:t>
      </w:r>
      <w:r w:rsidRPr="00A80A50">
        <w:rPr>
          <w:rFonts w:ascii="Times New Roman" w:eastAsia="Times New Roman" w:hAnsi="Times New Roman" w:cs="Times New Roman"/>
          <w:sz w:val="28"/>
          <w:szCs w:val="28"/>
          <w:lang w:eastAsia="ru-RU"/>
        </w:rPr>
        <w:t xml:space="preserve"> М.</w:t>
      </w:r>
      <w:proofErr w:type="gramStart"/>
      <w:r w:rsidR="00A80A50">
        <w:rPr>
          <w:rFonts w:ascii="Times New Roman" w:eastAsia="Times New Roman" w:hAnsi="Times New Roman" w:cs="Times New Roman"/>
          <w:sz w:val="28"/>
          <w:szCs w:val="28"/>
          <w:lang w:eastAsia="ru-RU"/>
        </w:rPr>
        <w:t xml:space="preserve"> :</w:t>
      </w:r>
      <w:proofErr w:type="gramEnd"/>
      <w:r w:rsidRPr="00A80A50">
        <w:rPr>
          <w:rFonts w:ascii="Times New Roman" w:eastAsia="Times New Roman" w:hAnsi="Times New Roman" w:cs="Times New Roman"/>
          <w:sz w:val="28"/>
          <w:szCs w:val="28"/>
          <w:lang w:eastAsia="ru-RU"/>
        </w:rPr>
        <w:t xml:space="preserve"> Изд-во АПН РСФСР, 1960.</w:t>
      </w:r>
      <w:r w:rsidR="00A80A50">
        <w:rPr>
          <w:rFonts w:ascii="Times New Roman" w:eastAsia="Times New Roman" w:hAnsi="Times New Roman" w:cs="Times New Roman"/>
          <w:sz w:val="28"/>
          <w:szCs w:val="28"/>
          <w:lang w:eastAsia="ru-RU"/>
        </w:rPr>
        <w:t xml:space="preserve"> – 243 с.</w:t>
      </w:r>
    </w:p>
    <w:p w:rsidR="00AA2F96" w:rsidRPr="00A80A50" w:rsidRDefault="00AA2F96" w:rsidP="00A80A50">
      <w:pPr>
        <w:pStyle w:val="a6"/>
        <w:numPr>
          <w:ilvl w:val="0"/>
          <w:numId w:val="3"/>
        </w:numPr>
        <w:tabs>
          <w:tab w:val="left" w:pos="993"/>
        </w:tabs>
        <w:spacing w:line="360" w:lineRule="auto"/>
        <w:ind w:left="0" w:firstLine="709"/>
        <w:jc w:val="both"/>
        <w:rPr>
          <w:rFonts w:ascii="Times New Roman" w:hAnsi="Times New Roman" w:cs="Times New Roman"/>
          <w:sz w:val="28"/>
          <w:szCs w:val="28"/>
        </w:rPr>
      </w:pPr>
      <w:r w:rsidRPr="00A80A50">
        <w:rPr>
          <w:rFonts w:ascii="Times New Roman" w:eastAsia="Times New Roman" w:hAnsi="Times New Roman" w:cs="Times New Roman"/>
          <w:kern w:val="36"/>
          <w:sz w:val="28"/>
          <w:szCs w:val="28"/>
          <w:lang w:eastAsia="ru-RU"/>
        </w:rPr>
        <w:t>Игры для развития внимания учащихся</w:t>
      </w:r>
      <w:r w:rsidR="00A80A50">
        <w:rPr>
          <w:rFonts w:ascii="Times New Roman" w:eastAsia="Times New Roman" w:hAnsi="Times New Roman" w:cs="Times New Roman"/>
          <w:kern w:val="36"/>
          <w:sz w:val="28"/>
          <w:szCs w:val="28"/>
          <w:lang w:eastAsia="ru-RU"/>
        </w:rPr>
        <w:t xml:space="preserve"> </w:t>
      </w:r>
      <w:r w:rsidRPr="00A80A50">
        <w:rPr>
          <w:rFonts w:ascii="Times New Roman" w:eastAsia="Times New Roman" w:hAnsi="Times New Roman" w:cs="Times New Roman"/>
          <w:kern w:val="36"/>
          <w:sz w:val="28"/>
          <w:szCs w:val="28"/>
          <w:lang w:eastAsia="ru-RU"/>
        </w:rPr>
        <w:t>младшего школьного возраста</w:t>
      </w:r>
      <w:r w:rsidRPr="00A80A50">
        <w:rPr>
          <w:rFonts w:ascii="Times New Roman" w:hAnsi="Times New Roman" w:cs="Times New Roman"/>
          <w:sz w:val="28"/>
          <w:szCs w:val="28"/>
        </w:rPr>
        <w:t>: [Электронный ресурс]</w:t>
      </w:r>
      <w:r w:rsidR="00A80A50">
        <w:rPr>
          <w:rFonts w:ascii="Times New Roman" w:hAnsi="Times New Roman" w:cs="Times New Roman"/>
          <w:sz w:val="28"/>
          <w:szCs w:val="28"/>
        </w:rPr>
        <w:t xml:space="preserve">. – </w:t>
      </w:r>
      <w:r w:rsidRPr="00A80A50">
        <w:rPr>
          <w:rFonts w:ascii="Times New Roman" w:hAnsi="Times New Roman" w:cs="Times New Roman"/>
          <w:sz w:val="28"/>
          <w:szCs w:val="28"/>
        </w:rPr>
        <w:t>Режим доступа:</w:t>
      </w:r>
      <w:r w:rsidR="00A80A50">
        <w:rPr>
          <w:rFonts w:ascii="Times New Roman" w:hAnsi="Times New Roman" w:cs="Times New Roman"/>
          <w:sz w:val="28"/>
          <w:szCs w:val="28"/>
        </w:rPr>
        <w:t xml:space="preserve"> </w:t>
      </w:r>
      <w:r w:rsidRPr="00A80A50">
        <w:rPr>
          <w:rFonts w:ascii="Times New Roman" w:hAnsi="Times New Roman" w:cs="Times New Roman"/>
          <w:sz w:val="28"/>
          <w:szCs w:val="28"/>
        </w:rPr>
        <w:t>http://nsportal.ru/</w:t>
      </w:r>
      <w:r w:rsidR="00A80A50">
        <w:rPr>
          <w:rFonts w:ascii="Times New Roman" w:hAnsi="Times New Roman" w:cs="Times New Roman"/>
          <w:sz w:val="28"/>
          <w:szCs w:val="28"/>
        </w:rPr>
        <w:t xml:space="preserve"> </w:t>
      </w:r>
      <w:r w:rsidRPr="00A80A50">
        <w:rPr>
          <w:rFonts w:ascii="Times New Roman" w:hAnsi="Times New Roman" w:cs="Times New Roman"/>
          <w:sz w:val="28"/>
          <w:szCs w:val="28"/>
        </w:rPr>
        <w:t xml:space="preserve">nachalnaya-shkola/raznoe/2013/01/06/uprazhneniya-na-razvitie-vnimaniya-u-detey-mladshego-shkolnogo </w:t>
      </w:r>
    </w:p>
    <w:p w:rsidR="00AA2F96" w:rsidRPr="00A80A50" w:rsidRDefault="00AA2F96" w:rsidP="00A80A50">
      <w:pPr>
        <w:pStyle w:val="a6"/>
        <w:numPr>
          <w:ilvl w:val="0"/>
          <w:numId w:val="3"/>
        </w:numPr>
        <w:shd w:val="clear" w:color="auto" w:fill="FFFFFF"/>
        <w:tabs>
          <w:tab w:val="left" w:pos="993"/>
        </w:tabs>
        <w:spacing w:before="270" w:after="135" w:line="360" w:lineRule="auto"/>
        <w:ind w:left="0" w:firstLine="709"/>
        <w:jc w:val="both"/>
        <w:outlineLvl w:val="0"/>
        <w:rPr>
          <w:rFonts w:ascii="Times New Roman" w:eastAsia="Times New Roman" w:hAnsi="Times New Roman" w:cs="Times New Roman"/>
          <w:kern w:val="36"/>
          <w:sz w:val="28"/>
          <w:szCs w:val="28"/>
          <w:lang w:eastAsia="ru-RU"/>
        </w:rPr>
      </w:pPr>
      <w:r w:rsidRPr="00A80A50">
        <w:rPr>
          <w:rFonts w:ascii="Times New Roman" w:eastAsia="Times New Roman" w:hAnsi="Times New Roman" w:cs="Times New Roman"/>
          <w:kern w:val="36"/>
          <w:sz w:val="28"/>
          <w:szCs w:val="28"/>
          <w:lang w:eastAsia="ru-RU"/>
        </w:rPr>
        <w:t>Игры и упражнения для коррекции и развития внимания младших школьников</w:t>
      </w:r>
      <w:r w:rsidRPr="00A80A50">
        <w:rPr>
          <w:rFonts w:ascii="Times New Roman" w:hAnsi="Times New Roman" w:cs="Times New Roman"/>
          <w:sz w:val="28"/>
          <w:szCs w:val="28"/>
        </w:rPr>
        <w:t>: [Электронный ресурс]</w:t>
      </w:r>
      <w:r w:rsidR="00A80A50">
        <w:rPr>
          <w:rFonts w:ascii="Times New Roman" w:hAnsi="Times New Roman" w:cs="Times New Roman"/>
          <w:sz w:val="28"/>
          <w:szCs w:val="28"/>
        </w:rPr>
        <w:t xml:space="preserve">. – </w:t>
      </w:r>
      <w:r w:rsidRPr="00A80A50">
        <w:rPr>
          <w:rFonts w:ascii="Times New Roman" w:hAnsi="Times New Roman" w:cs="Times New Roman"/>
          <w:sz w:val="28"/>
          <w:szCs w:val="28"/>
        </w:rPr>
        <w:t>Режим доступа: https://infourok.ru</w:t>
      </w:r>
      <w:r w:rsidR="00A80A50">
        <w:rPr>
          <w:rFonts w:ascii="Times New Roman" w:hAnsi="Times New Roman" w:cs="Times New Roman"/>
          <w:sz w:val="28"/>
          <w:szCs w:val="28"/>
        </w:rPr>
        <w:t xml:space="preserve"> </w:t>
      </w:r>
      <w:r w:rsidRPr="00A80A50">
        <w:rPr>
          <w:rFonts w:ascii="Times New Roman" w:hAnsi="Times New Roman" w:cs="Times New Roman"/>
          <w:sz w:val="28"/>
          <w:szCs w:val="28"/>
        </w:rPr>
        <w:t>/sbornik_uprazhneniy_dlya_razvitiya_vnimaniya__v_processe_obucheniya_mladshih_shkolnikov-166706.htm</w:t>
      </w:r>
    </w:p>
    <w:p w:rsidR="00AA2F96" w:rsidRPr="00A80A50" w:rsidRDefault="00AA2F96" w:rsidP="00A80A50">
      <w:pPr>
        <w:pStyle w:val="a6"/>
        <w:numPr>
          <w:ilvl w:val="0"/>
          <w:numId w:val="3"/>
        </w:numPr>
        <w:tabs>
          <w:tab w:val="left" w:pos="993"/>
        </w:tabs>
        <w:spacing w:line="360" w:lineRule="auto"/>
        <w:ind w:left="0" w:firstLine="709"/>
        <w:jc w:val="both"/>
        <w:rPr>
          <w:rFonts w:ascii="Times New Roman" w:hAnsi="Times New Roman" w:cs="Times New Roman"/>
          <w:sz w:val="28"/>
          <w:szCs w:val="28"/>
        </w:rPr>
      </w:pPr>
      <w:r w:rsidRPr="00A80A50">
        <w:rPr>
          <w:rFonts w:ascii="Times New Roman" w:hAnsi="Times New Roman" w:cs="Times New Roman"/>
          <w:color w:val="000000"/>
          <w:sz w:val="28"/>
          <w:szCs w:val="28"/>
          <w:shd w:val="clear" w:color="auto" w:fill="FFFFFF"/>
        </w:rPr>
        <w:t>Истомина, З. М. Развитие внимания / З.</w:t>
      </w:r>
      <w:r w:rsidR="00A80A50">
        <w:rPr>
          <w:rFonts w:ascii="Times New Roman" w:hAnsi="Times New Roman" w:cs="Times New Roman"/>
          <w:color w:val="000000"/>
          <w:sz w:val="28"/>
          <w:szCs w:val="28"/>
          <w:shd w:val="clear" w:color="auto" w:fill="FFFFFF"/>
        </w:rPr>
        <w:t xml:space="preserve"> </w:t>
      </w:r>
      <w:r w:rsidRPr="00A80A50">
        <w:rPr>
          <w:rFonts w:ascii="Times New Roman" w:hAnsi="Times New Roman" w:cs="Times New Roman"/>
          <w:color w:val="000000"/>
          <w:sz w:val="28"/>
          <w:szCs w:val="28"/>
          <w:shd w:val="clear" w:color="auto" w:fill="FFFFFF"/>
        </w:rPr>
        <w:t>М.</w:t>
      </w:r>
      <w:r w:rsidR="00A80A50">
        <w:rPr>
          <w:rFonts w:ascii="Times New Roman" w:hAnsi="Times New Roman" w:cs="Times New Roman"/>
          <w:color w:val="000000"/>
          <w:sz w:val="28"/>
          <w:szCs w:val="28"/>
          <w:shd w:val="clear" w:color="auto" w:fill="FFFFFF"/>
        </w:rPr>
        <w:t xml:space="preserve"> </w:t>
      </w:r>
      <w:r w:rsidRPr="00A80A50">
        <w:rPr>
          <w:rFonts w:ascii="Times New Roman" w:hAnsi="Times New Roman" w:cs="Times New Roman"/>
          <w:color w:val="000000"/>
          <w:sz w:val="28"/>
          <w:szCs w:val="28"/>
          <w:shd w:val="clear" w:color="auto" w:fill="FFFFFF"/>
        </w:rPr>
        <w:t>Истомина</w:t>
      </w:r>
      <w:r w:rsidR="00A80A50">
        <w:rPr>
          <w:rFonts w:ascii="Times New Roman" w:hAnsi="Times New Roman" w:cs="Times New Roman"/>
          <w:color w:val="000000"/>
          <w:sz w:val="28"/>
          <w:szCs w:val="28"/>
          <w:shd w:val="clear" w:color="auto" w:fill="FFFFFF"/>
        </w:rPr>
        <w:t>.</w:t>
      </w:r>
      <w:r w:rsidRPr="00A80A50">
        <w:rPr>
          <w:rFonts w:ascii="Times New Roman" w:hAnsi="Times New Roman" w:cs="Times New Roman"/>
          <w:color w:val="000000"/>
          <w:sz w:val="28"/>
          <w:szCs w:val="28"/>
          <w:shd w:val="clear" w:color="auto" w:fill="FFFFFF"/>
        </w:rPr>
        <w:t xml:space="preserve"> –</w:t>
      </w:r>
      <w:r w:rsidR="00A80A50">
        <w:rPr>
          <w:rFonts w:ascii="Times New Roman" w:hAnsi="Times New Roman" w:cs="Times New Roman"/>
          <w:color w:val="000000"/>
          <w:sz w:val="28"/>
          <w:szCs w:val="28"/>
          <w:shd w:val="clear" w:color="auto" w:fill="FFFFFF"/>
        </w:rPr>
        <w:t xml:space="preserve"> </w:t>
      </w:r>
      <w:r w:rsidRPr="00A80A50">
        <w:rPr>
          <w:rFonts w:ascii="Times New Roman" w:hAnsi="Times New Roman" w:cs="Times New Roman"/>
          <w:color w:val="000000"/>
          <w:sz w:val="28"/>
          <w:szCs w:val="28"/>
          <w:shd w:val="clear" w:color="auto" w:fill="FFFFFF"/>
        </w:rPr>
        <w:t>М.</w:t>
      </w:r>
      <w:proofErr w:type="gramStart"/>
      <w:r w:rsidR="00A80A50">
        <w:rPr>
          <w:rFonts w:ascii="Times New Roman" w:hAnsi="Times New Roman" w:cs="Times New Roman"/>
          <w:color w:val="000000"/>
          <w:sz w:val="28"/>
          <w:szCs w:val="28"/>
          <w:shd w:val="clear" w:color="auto" w:fill="FFFFFF"/>
        </w:rPr>
        <w:t xml:space="preserve"> </w:t>
      </w:r>
      <w:r w:rsidRPr="00A80A50">
        <w:rPr>
          <w:rFonts w:ascii="Times New Roman" w:hAnsi="Times New Roman" w:cs="Times New Roman"/>
          <w:color w:val="000000"/>
          <w:sz w:val="28"/>
          <w:szCs w:val="28"/>
          <w:shd w:val="clear" w:color="auto" w:fill="FFFFFF"/>
        </w:rPr>
        <w:t>:</w:t>
      </w:r>
      <w:proofErr w:type="gramEnd"/>
      <w:r w:rsidRPr="00A80A50">
        <w:rPr>
          <w:rFonts w:ascii="Times New Roman" w:hAnsi="Times New Roman" w:cs="Times New Roman"/>
          <w:color w:val="000000"/>
          <w:sz w:val="28"/>
          <w:szCs w:val="28"/>
          <w:shd w:val="clear" w:color="auto" w:fill="FFFFFF"/>
        </w:rPr>
        <w:t xml:space="preserve"> Просвещение, 1978. – 120 с.</w:t>
      </w:r>
    </w:p>
    <w:p w:rsidR="00AA2F96" w:rsidRPr="00A80A50" w:rsidRDefault="00AA2F96" w:rsidP="00A80A50">
      <w:pPr>
        <w:pStyle w:val="a6"/>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A80A50">
        <w:rPr>
          <w:rFonts w:ascii="Times New Roman" w:eastAsia="Times New Roman" w:hAnsi="Times New Roman" w:cs="Times New Roman"/>
          <w:bCs/>
          <w:sz w:val="28"/>
          <w:szCs w:val="28"/>
          <w:bdr w:val="none" w:sz="0" w:space="0" w:color="auto" w:frame="1"/>
          <w:lang w:eastAsia="ru-RU"/>
        </w:rPr>
        <w:t>Люблинская</w:t>
      </w:r>
      <w:proofErr w:type="spellEnd"/>
      <w:r w:rsidRPr="00A80A50">
        <w:rPr>
          <w:rFonts w:ascii="Times New Roman" w:eastAsia="Times New Roman" w:hAnsi="Times New Roman" w:cs="Times New Roman"/>
          <w:bCs/>
          <w:sz w:val="28"/>
          <w:szCs w:val="28"/>
          <w:bdr w:val="none" w:sz="0" w:space="0" w:color="auto" w:frame="1"/>
          <w:lang w:eastAsia="ru-RU"/>
        </w:rPr>
        <w:t>, А. А. Детская психология</w:t>
      </w:r>
      <w:r w:rsidR="00A80A50">
        <w:rPr>
          <w:rFonts w:ascii="Times New Roman" w:eastAsia="Times New Roman" w:hAnsi="Times New Roman" w:cs="Times New Roman"/>
          <w:sz w:val="28"/>
          <w:szCs w:val="28"/>
          <w:lang w:eastAsia="ru-RU"/>
        </w:rPr>
        <w:t>. Учебное пособие для сту</w:t>
      </w:r>
      <w:r w:rsidRPr="00A80A50">
        <w:rPr>
          <w:rFonts w:ascii="Times New Roman" w:eastAsia="Times New Roman" w:hAnsi="Times New Roman" w:cs="Times New Roman"/>
          <w:sz w:val="28"/>
          <w:szCs w:val="28"/>
          <w:lang w:eastAsia="ru-RU"/>
        </w:rPr>
        <w:t>дентов педагогических</w:t>
      </w:r>
      <w:r w:rsidR="00A80A50">
        <w:rPr>
          <w:rFonts w:ascii="Times New Roman" w:eastAsia="Times New Roman" w:hAnsi="Times New Roman" w:cs="Times New Roman"/>
          <w:sz w:val="28"/>
          <w:szCs w:val="28"/>
          <w:lang w:eastAsia="ru-RU"/>
        </w:rPr>
        <w:t xml:space="preserve"> </w:t>
      </w:r>
      <w:r w:rsidRPr="00A80A50">
        <w:rPr>
          <w:rFonts w:ascii="Times New Roman" w:eastAsia="Times New Roman" w:hAnsi="Times New Roman" w:cs="Times New Roman"/>
          <w:sz w:val="28"/>
          <w:szCs w:val="28"/>
          <w:lang w:eastAsia="ru-RU"/>
        </w:rPr>
        <w:t>ин</w:t>
      </w:r>
      <w:r w:rsidR="00A80A50">
        <w:rPr>
          <w:rFonts w:ascii="Times New Roman" w:eastAsia="Times New Roman" w:hAnsi="Times New Roman" w:cs="Times New Roman"/>
          <w:sz w:val="28"/>
          <w:szCs w:val="28"/>
          <w:lang w:eastAsia="ru-RU"/>
        </w:rPr>
        <w:t>ститу</w:t>
      </w:r>
      <w:r w:rsidRPr="00A80A50">
        <w:rPr>
          <w:rFonts w:ascii="Times New Roman" w:eastAsia="Times New Roman" w:hAnsi="Times New Roman" w:cs="Times New Roman"/>
          <w:sz w:val="28"/>
          <w:szCs w:val="28"/>
          <w:lang w:eastAsia="ru-RU"/>
        </w:rPr>
        <w:t>тов</w:t>
      </w:r>
      <w:r w:rsidR="00A80A50">
        <w:rPr>
          <w:rFonts w:ascii="Times New Roman" w:eastAsia="Times New Roman" w:hAnsi="Times New Roman" w:cs="Times New Roman"/>
          <w:sz w:val="28"/>
          <w:szCs w:val="28"/>
          <w:lang w:eastAsia="ru-RU"/>
        </w:rPr>
        <w:t xml:space="preserve"> </w:t>
      </w:r>
      <w:r w:rsidRPr="00A80A50">
        <w:rPr>
          <w:rFonts w:ascii="Times New Roman" w:eastAsia="Times New Roman" w:hAnsi="Times New Roman" w:cs="Times New Roman"/>
          <w:sz w:val="28"/>
          <w:szCs w:val="28"/>
          <w:lang w:eastAsia="ru-RU"/>
        </w:rPr>
        <w:t xml:space="preserve">/ А. А. </w:t>
      </w:r>
      <w:proofErr w:type="spellStart"/>
      <w:r w:rsidRPr="00A80A50">
        <w:rPr>
          <w:rFonts w:ascii="Times New Roman" w:eastAsia="Times New Roman" w:hAnsi="Times New Roman" w:cs="Times New Roman"/>
          <w:sz w:val="28"/>
          <w:szCs w:val="28"/>
          <w:lang w:eastAsia="ru-RU"/>
        </w:rPr>
        <w:t>Люблинская</w:t>
      </w:r>
      <w:proofErr w:type="spellEnd"/>
      <w:r w:rsidR="00A80A50">
        <w:rPr>
          <w:rFonts w:ascii="Times New Roman" w:eastAsia="Times New Roman" w:hAnsi="Times New Roman" w:cs="Times New Roman"/>
          <w:sz w:val="28"/>
          <w:szCs w:val="28"/>
          <w:lang w:eastAsia="ru-RU"/>
        </w:rPr>
        <w:t>. –</w:t>
      </w:r>
      <w:r w:rsidRPr="00A80A50">
        <w:rPr>
          <w:rFonts w:ascii="Times New Roman" w:eastAsia="Times New Roman" w:hAnsi="Times New Roman" w:cs="Times New Roman"/>
          <w:sz w:val="28"/>
          <w:szCs w:val="28"/>
          <w:lang w:eastAsia="ru-RU"/>
        </w:rPr>
        <w:t xml:space="preserve"> М.</w:t>
      </w:r>
      <w:proofErr w:type="gramStart"/>
      <w:r w:rsidR="00A80A50">
        <w:rPr>
          <w:rFonts w:ascii="Times New Roman" w:eastAsia="Times New Roman" w:hAnsi="Times New Roman" w:cs="Times New Roman"/>
          <w:sz w:val="28"/>
          <w:szCs w:val="28"/>
          <w:lang w:eastAsia="ru-RU"/>
        </w:rPr>
        <w:t xml:space="preserve"> </w:t>
      </w:r>
      <w:r w:rsidRPr="00A80A50">
        <w:rPr>
          <w:rFonts w:ascii="Times New Roman" w:eastAsia="Times New Roman" w:hAnsi="Times New Roman" w:cs="Times New Roman"/>
          <w:sz w:val="28"/>
          <w:szCs w:val="28"/>
          <w:lang w:eastAsia="ru-RU"/>
        </w:rPr>
        <w:t>:</w:t>
      </w:r>
      <w:proofErr w:type="gramEnd"/>
      <w:r w:rsidRPr="00A80A50">
        <w:rPr>
          <w:rFonts w:ascii="Times New Roman" w:eastAsia="Times New Roman" w:hAnsi="Times New Roman" w:cs="Times New Roman"/>
          <w:sz w:val="28"/>
          <w:szCs w:val="28"/>
          <w:lang w:eastAsia="ru-RU"/>
        </w:rPr>
        <w:t xml:space="preserve"> Просвещение, 1971. – 415 с. </w:t>
      </w:r>
    </w:p>
    <w:p w:rsidR="00AA2F96" w:rsidRPr="00A80A50" w:rsidRDefault="00AA2F96" w:rsidP="00A80A50">
      <w:pPr>
        <w:pStyle w:val="a6"/>
        <w:numPr>
          <w:ilvl w:val="0"/>
          <w:numId w:val="3"/>
        </w:numPr>
        <w:tabs>
          <w:tab w:val="left" w:pos="993"/>
        </w:tabs>
        <w:spacing w:line="360" w:lineRule="auto"/>
        <w:ind w:left="0" w:firstLine="709"/>
        <w:jc w:val="both"/>
        <w:rPr>
          <w:rFonts w:ascii="Times New Roman" w:hAnsi="Times New Roman" w:cs="Times New Roman"/>
          <w:sz w:val="28"/>
          <w:szCs w:val="28"/>
        </w:rPr>
      </w:pPr>
      <w:r w:rsidRPr="00A80A50">
        <w:rPr>
          <w:rFonts w:ascii="Times New Roman" w:hAnsi="Times New Roman" w:cs="Times New Roman"/>
          <w:color w:val="000000"/>
          <w:sz w:val="28"/>
          <w:szCs w:val="28"/>
          <w:shd w:val="clear" w:color="auto" w:fill="FFFFFF"/>
        </w:rPr>
        <w:t>Рогов, Е. И. Настольна</w:t>
      </w:r>
      <w:r w:rsidR="00A80A50">
        <w:rPr>
          <w:rFonts w:ascii="Times New Roman" w:hAnsi="Times New Roman" w:cs="Times New Roman"/>
          <w:color w:val="000000"/>
          <w:sz w:val="28"/>
          <w:szCs w:val="28"/>
          <w:shd w:val="clear" w:color="auto" w:fill="FFFFFF"/>
        </w:rPr>
        <w:t>я книга практического психолога</w:t>
      </w:r>
      <w:r w:rsidRPr="00A80A50">
        <w:rPr>
          <w:rFonts w:ascii="Times New Roman" w:hAnsi="Times New Roman" w:cs="Times New Roman"/>
          <w:color w:val="000000"/>
          <w:sz w:val="28"/>
          <w:szCs w:val="28"/>
          <w:shd w:val="clear" w:color="auto" w:fill="FFFFFF"/>
        </w:rPr>
        <w:t xml:space="preserve"> / </w:t>
      </w:r>
      <w:r w:rsidR="00A80A50">
        <w:rPr>
          <w:rFonts w:ascii="Times New Roman" w:hAnsi="Times New Roman" w:cs="Times New Roman"/>
          <w:color w:val="000000"/>
          <w:sz w:val="28"/>
          <w:szCs w:val="28"/>
          <w:shd w:val="clear" w:color="auto" w:fill="FFFFFF"/>
        </w:rPr>
        <w:br/>
      </w:r>
      <w:r w:rsidRPr="00A80A50">
        <w:rPr>
          <w:rFonts w:ascii="Times New Roman" w:hAnsi="Times New Roman" w:cs="Times New Roman"/>
          <w:color w:val="000000"/>
          <w:sz w:val="28"/>
          <w:szCs w:val="28"/>
          <w:shd w:val="clear" w:color="auto" w:fill="FFFFFF"/>
        </w:rPr>
        <w:t>Е. И. Рогов</w:t>
      </w:r>
      <w:r w:rsidR="00A80A50">
        <w:rPr>
          <w:rFonts w:ascii="Times New Roman" w:hAnsi="Times New Roman" w:cs="Times New Roman"/>
          <w:color w:val="000000"/>
          <w:sz w:val="28"/>
          <w:szCs w:val="28"/>
          <w:shd w:val="clear" w:color="auto" w:fill="FFFFFF"/>
        </w:rPr>
        <w:t>.</w:t>
      </w:r>
      <w:r w:rsidRPr="00A80A50">
        <w:rPr>
          <w:rFonts w:ascii="Times New Roman" w:hAnsi="Times New Roman" w:cs="Times New Roman"/>
          <w:color w:val="000000"/>
          <w:sz w:val="28"/>
          <w:szCs w:val="28"/>
          <w:shd w:val="clear" w:color="auto" w:fill="FFFFFF"/>
        </w:rPr>
        <w:t xml:space="preserve"> – М.</w:t>
      </w:r>
      <w:proofErr w:type="gramStart"/>
      <w:r w:rsidR="00A80A50">
        <w:rPr>
          <w:rFonts w:ascii="Times New Roman" w:hAnsi="Times New Roman" w:cs="Times New Roman"/>
          <w:color w:val="000000"/>
          <w:sz w:val="28"/>
          <w:szCs w:val="28"/>
          <w:shd w:val="clear" w:color="auto" w:fill="FFFFFF"/>
        </w:rPr>
        <w:t xml:space="preserve"> </w:t>
      </w:r>
      <w:r w:rsidRPr="00A80A50">
        <w:rPr>
          <w:rFonts w:ascii="Times New Roman" w:hAnsi="Times New Roman" w:cs="Times New Roman"/>
          <w:color w:val="000000"/>
          <w:sz w:val="28"/>
          <w:szCs w:val="28"/>
          <w:shd w:val="clear" w:color="auto" w:fill="FFFFFF"/>
        </w:rPr>
        <w:t>:</w:t>
      </w:r>
      <w:proofErr w:type="gramEnd"/>
      <w:r w:rsidRPr="00A80A50">
        <w:rPr>
          <w:rFonts w:ascii="Times New Roman" w:hAnsi="Times New Roman" w:cs="Times New Roman"/>
          <w:color w:val="000000"/>
          <w:sz w:val="28"/>
          <w:szCs w:val="28"/>
          <w:shd w:val="clear" w:color="auto" w:fill="FFFFFF"/>
        </w:rPr>
        <w:t xml:space="preserve"> ВЛАДОС, 1999. – 384 с.</w:t>
      </w:r>
    </w:p>
    <w:p w:rsidR="00FE4002" w:rsidRPr="00A80A50" w:rsidRDefault="00FE4002">
      <w:pPr>
        <w:rPr>
          <w:rFonts w:ascii="Times New Roman" w:hAnsi="Times New Roman" w:cs="Times New Roman"/>
          <w:sz w:val="28"/>
          <w:szCs w:val="28"/>
        </w:rPr>
      </w:pPr>
    </w:p>
    <w:sectPr w:rsidR="00FE4002" w:rsidRPr="00A80A50" w:rsidSect="00785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34319"/>
      <w:docPartObj>
        <w:docPartGallery w:val="Page Numbers (Bottom of Page)"/>
        <w:docPartUnique/>
      </w:docPartObj>
    </w:sdtPr>
    <w:sdtEndPr>
      <w:rPr>
        <w:rFonts w:ascii="Times New Roman" w:hAnsi="Times New Roman" w:cs="Times New Roman"/>
        <w:sz w:val="28"/>
        <w:szCs w:val="28"/>
      </w:rPr>
    </w:sdtEndPr>
    <w:sdtContent>
      <w:p w:rsidR="00327794" w:rsidRPr="009B2ED1" w:rsidRDefault="00A247B8">
        <w:pPr>
          <w:pStyle w:val="1"/>
          <w:jc w:val="center"/>
          <w:rPr>
            <w:rFonts w:ascii="Times New Roman" w:hAnsi="Times New Roman" w:cs="Times New Roman"/>
            <w:sz w:val="28"/>
            <w:szCs w:val="28"/>
          </w:rPr>
        </w:pPr>
        <w:r w:rsidRPr="009B2ED1">
          <w:rPr>
            <w:rFonts w:ascii="Times New Roman" w:hAnsi="Times New Roman" w:cs="Times New Roman"/>
            <w:sz w:val="28"/>
            <w:szCs w:val="28"/>
          </w:rPr>
          <w:fldChar w:fldCharType="begin"/>
        </w:r>
        <w:r w:rsidRPr="009B2ED1">
          <w:rPr>
            <w:rFonts w:ascii="Times New Roman" w:hAnsi="Times New Roman" w:cs="Times New Roman"/>
            <w:sz w:val="28"/>
            <w:szCs w:val="28"/>
          </w:rPr>
          <w:instrText>PAGE   \* MERGEFORMAT</w:instrText>
        </w:r>
        <w:r w:rsidRPr="009B2ED1">
          <w:rPr>
            <w:rFonts w:ascii="Times New Roman" w:hAnsi="Times New Roman" w:cs="Times New Roman"/>
            <w:sz w:val="28"/>
            <w:szCs w:val="28"/>
          </w:rPr>
          <w:fldChar w:fldCharType="separate"/>
        </w:r>
        <w:r>
          <w:rPr>
            <w:rFonts w:ascii="Times New Roman" w:hAnsi="Times New Roman" w:cs="Times New Roman"/>
            <w:noProof/>
            <w:sz w:val="28"/>
            <w:szCs w:val="28"/>
          </w:rPr>
          <w:t>16</w:t>
        </w:r>
        <w:r w:rsidRPr="009B2ED1">
          <w:rPr>
            <w:rFonts w:ascii="Times New Roman" w:hAnsi="Times New Roman" w:cs="Times New Roman"/>
            <w:sz w:val="28"/>
            <w:szCs w:val="28"/>
          </w:rPr>
          <w:fldChar w:fldCharType="end"/>
        </w:r>
      </w:p>
    </w:sdtContent>
  </w:sdt>
  <w:p w:rsidR="00327794" w:rsidRDefault="00A247B8">
    <w:pPr>
      <w:pStyle w:val="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36D9"/>
    <w:multiLevelType w:val="hybridMultilevel"/>
    <w:tmpl w:val="C2F23088"/>
    <w:lvl w:ilvl="0" w:tplc="60A63F4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249C2D14"/>
    <w:multiLevelType w:val="hybridMultilevel"/>
    <w:tmpl w:val="2B3C09BC"/>
    <w:lvl w:ilvl="0" w:tplc="0419000F">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255D1410"/>
    <w:multiLevelType w:val="hybridMultilevel"/>
    <w:tmpl w:val="ACCED048"/>
    <w:lvl w:ilvl="0" w:tplc="861C58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047874"/>
    <w:multiLevelType w:val="hybridMultilevel"/>
    <w:tmpl w:val="D80E3C7E"/>
    <w:lvl w:ilvl="0" w:tplc="2686275E">
      <w:start w:val="1"/>
      <w:numFmt w:val="upperRoman"/>
      <w:lvlText w:val="%1."/>
      <w:lvlJc w:val="left"/>
      <w:pPr>
        <w:ind w:left="765" w:hanging="72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4AD21FD9"/>
    <w:multiLevelType w:val="hybridMultilevel"/>
    <w:tmpl w:val="FC46A786"/>
    <w:lvl w:ilvl="0" w:tplc="861C58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7684579"/>
    <w:multiLevelType w:val="hybridMultilevel"/>
    <w:tmpl w:val="07C20996"/>
    <w:lvl w:ilvl="0" w:tplc="3E34B118">
      <w:start w:val="1"/>
      <w:numFmt w:val="decimal"/>
      <w:lvlText w:val="%1."/>
      <w:lvlJc w:val="left"/>
      <w:pPr>
        <w:tabs>
          <w:tab w:val="num" w:pos="720"/>
        </w:tabs>
        <w:ind w:left="720" w:hanging="360"/>
      </w:pPr>
    </w:lvl>
    <w:lvl w:ilvl="1" w:tplc="5686D7AE" w:tentative="1">
      <w:start w:val="1"/>
      <w:numFmt w:val="decimal"/>
      <w:lvlText w:val="%2."/>
      <w:lvlJc w:val="left"/>
      <w:pPr>
        <w:tabs>
          <w:tab w:val="num" w:pos="1440"/>
        </w:tabs>
        <w:ind w:left="1440" w:hanging="360"/>
      </w:pPr>
    </w:lvl>
    <w:lvl w:ilvl="2" w:tplc="ADE48718" w:tentative="1">
      <w:start w:val="1"/>
      <w:numFmt w:val="decimal"/>
      <w:lvlText w:val="%3."/>
      <w:lvlJc w:val="left"/>
      <w:pPr>
        <w:tabs>
          <w:tab w:val="num" w:pos="2160"/>
        </w:tabs>
        <w:ind w:left="2160" w:hanging="360"/>
      </w:pPr>
    </w:lvl>
    <w:lvl w:ilvl="3" w:tplc="495000F8" w:tentative="1">
      <w:start w:val="1"/>
      <w:numFmt w:val="decimal"/>
      <w:lvlText w:val="%4."/>
      <w:lvlJc w:val="left"/>
      <w:pPr>
        <w:tabs>
          <w:tab w:val="num" w:pos="2880"/>
        </w:tabs>
        <w:ind w:left="2880" w:hanging="360"/>
      </w:pPr>
    </w:lvl>
    <w:lvl w:ilvl="4" w:tplc="807C781C" w:tentative="1">
      <w:start w:val="1"/>
      <w:numFmt w:val="decimal"/>
      <w:lvlText w:val="%5."/>
      <w:lvlJc w:val="left"/>
      <w:pPr>
        <w:tabs>
          <w:tab w:val="num" w:pos="3600"/>
        </w:tabs>
        <w:ind w:left="3600" w:hanging="360"/>
      </w:pPr>
    </w:lvl>
    <w:lvl w:ilvl="5" w:tplc="4836BD8A" w:tentative="1">
      <w:start w:val="1"/>
      <w:numFmt w:val="decimal"/>
      <w:lvlText w:val="%6."/>
      <w:lvlJc w:val="left"/>
      <w:pPr>
        <w:tabs>
          <w:tab w:val="num" w:pos="4320"/>
        </w:tabs>
        <w:ind w:left="4320" w:hanging="360"/>
      </w:pPr>
    </w:lvl>
    <w:lvl w:ilvl="6" w:tplc="02CA36E6" w:tentative="1">
      <w:start w:val="1"/>
      <w:numFmt w:val="decimal"/>
      <w:lvlText w:val="%7."/>
      <w:lvlJc w:val="left"/>
      <w:pPr>
        <w:tabs>
          <w:tab w:val="num" w:pos="5040"/>
        </w:tabs>
        <w:ind w:left="5040" w:hanging="360"/>
      </w:pPr>
    </w:lvl>
    <w:lvl w:ilvl="7" w:tplc="8774DBD0" w:tentative="1">
      <w:start w:val="1"/>
      <w:numFmt w:val="decimal"/>
      <w:lvlText w:val="%8."/>
      <w:lvlJc w:val="left"/>
      <w:pPr>
        <w:tabs>
          <w:tab w:val="num" w:pos="5760"/>
        </w:tabs>
        <w:ind w:left="5760" w:hanging="360"/>
      </w:pPr>
    </w:lvl>
    <w:lvl w:ilvl="8" w:tplc="6CB6F7B4"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756B"/>
    <w:rsid w:val="00053070"/>
    <w:rsid w:val="000E4F5B"/>
    <w:rsid w:val="000F269E"/>
    <w:rsid w:val="00135400"/>
    <w:rsid w:val="001462B4"/>
    <w:rsid w:val="00192B2B"/>
    <w:rsid w:val="00197945"/>
    <w:rsid w:val="001A57A5"/>
    <w:rsid w:val="001C20D7"/>
    <w:rsid w:val="001C2497"/>
    <w:rsid w:val="001C7F14"/>
    <w:rsid w:val="001D1C67"/>
    <w:rsid w:val="001D4140"/>
    <w:rsid w:val="001F49F3"/>
    <w:rsid w:val="00223EC8"/>
    <w:rsid w:val="0022488C"/>
    <w:rsid w:val="002574D1"/>
    <w:rsid w:val="002752C1"/>
    <w:rsid w:val="00277857"/>
    <w:rsid w:val="00285422"/>
    <w:rsid w:val="00290807"/>
    <w:rsid w:val="00290995"/>
    <w:rsid w:val="002B68F5"/>
    <w:rsid w:val="002C7E7D"/>
    <w:rsid w:val="002D63A5"/>
    <w:rsid w:val="002E050E"/>
    <w:rsid w:val="002F437B"/>
    <w:rsid w:val="003110A1"/>
    <w:rsid w:val="0034446F"/>
    <w:rsid w:val="00392DC7"/>
    <w:rsid w:val="003B3544"/>
    <w:rsid w:val="003B442B"/>
    <w:rsid w:val="003D2358"/>
    <w:rsid w:val="003D4E16"/>
    <w:rsid w:val="004228E0"/>
    <w:rsid w:val="00426238"/>
    <w:rsid w:val="004314F0"/>
    <w:rsid w:val="004358BD"/>
    <w:rsid w:val="00436D67"/>
    <w:rsid w:val="00440D25"/>
    <w:rsid w:val="00457619"/>
    <w:rsid w:val="00462500"/>
    <w:rsid w:val="004770A2"/>
    <w:rsid w:val="004A77FC"/>
    <w:rsid w:val="004B17CC"/>
    <w:rsid w:val="004B28DA"/>
    <w:rsid w:val="004E42E9"/>
    <w:rsid w:val="00514AD0"/>
    <w:rsid w:val="005423B9"/>
    <w:rsid w:val="00550A97"/>
    <w:rsid w:val="00582157"/>
    <w:rsid w:val="00587787"/>
    <w:rsid w:val="0059086F"/>
    <w:rsid w:val="005A634E"/>
    <w:rsid w:val="005D53EC"/>
    <w:rsid w:val="005E23B4"/>
    <w:rsid w:val="00632F4F"/>
    <w:rsid w:val="00650770"/>
    <w:rsid w:val="006725CE"/>
    <w:rsid w:val="006B0256"/>
    <w:rsid w:val="006B1888"/>
    <w:rsid w:val="006B2A37"/>
    <w:rsid w:val="006B342C"/>
    <w:rsid w:val="006F418F"/>
    <w:rsid w:val="00712363"/>
    <w:rsid w:val="00713A2C"/>
    <w:rsid w:val="00744079"/>
    <w:rsid w:val="00747677"/>
    <w:rsid w:val="0075421F"/>
    <w:rsid w:val="007805BB"/>
    <w:rsid w:val="007859D3"/>
    <w:rsid w:val="00793B4E"/>
    <w:rsid w:val="007D0345"/>
    <w:rsid w:val="007D1756"/>
    <w:rsid w:val="007D1E70"/>
    <w:rsid w:val="00806550"/>
    <w:rsid w:val="00806A25"/>
    <w:rsid w:val="00811A66"/>
    <w:rsid w:val="00815E36"/>
    <w:rsid w:val="00822141"/>
    <w:rsid w:val="00832FD3"/>
    <w:rsid w:val="008629F0"/>
    <w:rsid w:val="008C28BA"/>
    <w:rsid w:val="008D20DD"/>
    <w:rsid w:val="008E333A"/>
    <w:rsid w:val="008E787A"/>
    <w:rsid w:val="008F03E4"/>
    <w:rsid w:val="008F7C20"/>
    <w:rsid w:val="00900EE7"/>
    <w:rsid w:val="00904157"/>
    <w:rsid w:val="00905C94"/>
    <w:rsid w:val="009122B4"/>
    <w:rsid w:val="00953869"/>
    <w:rsid w:val="009742FC"/>
    <w:rsid w:val="009926B8"/>
    <w:rsid w:val="009C0470"/>
    <w:rsid w:val="009C5692"/>
    <w:rsid w:val="009E54BE"/>
    <w:rsid w:val="009E69EB"/>
    <w:rsid w:val="009F0B57"/>
    <w:rsid w:val="00A05BF8"/>
    <w:rsid w:val="00A1303F"/>
    <w:rsid w:val="00A13E25"/>
    <w:rsid w:val="00A232B8"/>
    <w:rsid w:val="00A247B8"/>
    <w:rsid w:val="00A2722F"/>
    <w:rsid w:val="00A31212"/>
    <w:rsid w:val="00A47F27"/>
    <w:rsid w:val="00A62065"/>
    <w:rsid w:val="00A72438"/>
    <w:rsid w:val="00A80A50"/>
    <w:rsid w:val="00A82B4E"/>
    <w:rsid w:val="00AA16DD"/>
    <w:rsid w:val="00AA2F96"/>
    <w:rsid w:val="00AA33F1"/>
    <w:rsid w:val="00AF2E9A"/>
    <w:rsid w:val="00B06E06"/>
    <w:rsid w:val="00B22281"/>
    <w:rsid w:val="00B30AE1"/>
    <w:rsid w:val="00B3320F"/>
    <w:rsid w:val="00B53720"/>
    <w:rsid w:val="00B86C15"/>
    <w:rsid w:val="00B92B46"/>
    <w:rsid w:val="00BC0639"/>
    <w:rsid w:val="00C268AB"/>
    <w:rsid w:val="00C36D5A"/>
    <w:rsid w:val="00C47212"/>
    <w:rsid w:val="00C61210"/>
    <w:rsid w:val="00C90D85"/>
    <w:rsid w:val="00C928D5"/>
    <w:rsid w:val="00CA3B56"/>
    <w:rsid w:val="00CB646E"/>
    <w:rsid w:val="00CC37AB"/>
    <w:rsid w:val="00CD3E61"/>
    <w:rsid w:val="00CD67EF"/>
    <w:rsid w:val="00CD6848"/>
    <w:rsid w:val="00CF35F0"/>
    <w:rsid w:val="00CF50B7"/>
    <w:rsid w:val="00CF6488"/>
    <w:rsid w:val="00D04D3D"/>
    <w:rsid w:val="00D11440"/>
    <w:rsid w:val="00D20D61"/>
    <w:rsid w:val="00D51E2F"/>
    <w:rsid w:val="00D6756B"/>
    <w:rsid w:val="00D80202"/>
    <w:rsid w:val="00D9113A"/>
    <w:rsid w:val="00DD21A7"/>
    <w:rsid w:val="00DD7C92"/>
    <w:rsid w:val="00E26860"/>
    <w:rsid w:val="00E6270A"/>
    <w:rsid w:val="00E933C8"/>
    <w:rsid w:val="00E9792E"/>
    <w:rsid w:val="00EA2DA8"/>
    <w:rsid w:val="00ED32D5"/>
    <w:rsid w:val="00EE0FE6"/>
    <w:rsid w:val="00EE6583"/>
    <w:rsid w:val="00EF21F1"/>
    <w:rsid w:val="00F110B9"/>
    <w:rsid w:val="00F27D94"/>
    <w:rsid w:val="00F41C8B"/>
    <w:rsid w:val="00F43A0A"/>
    <w:rsid w:val="00F75AAE"/>
    <w:rsid w:val="00F80FDF"/>
    <w:rsid w:val="00F83203"/>
    <w:rsid w:val="00F934A2"/>
    <w:rsid w:val="00FA216F"/>
    <w:rsid w:val="00FB0791"/>
    <w:rsid w:val="00FC5978"/>
    <w:rsid w:val="00FE4002"/>
    <w:rsid w:val="00FE611A"/>
    <w:rsid w:val="00FF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9D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75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650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0770"/>
  </w:style>
  <w:style w:type="paragraph" w:customStyle="1" w:styleId="c2">
    <w:name w:val="c2"/>
    <w:basedOn w:val="a"/>
    <w:rsid w:val="00650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0770"/>
  </w:style>
  <w:style w:type="character" w:customStyle="1" w:styleId="apple-converted-space">
    <w:name w:val="apple-converted-space"/>
    <w:basedOn w:val="a0"/>
    <w:rsid w:val="00650770"/>
  </w:style>
  <w:style w:type="character" w:styleId="a3">
    <w:name w:val="Hyperlink"/>
    <w:basedOn w:val="a0"/>
    <w:uiPriority w:val="99"/>
    <w:unhideWhenUsed/>
    <w:rsid w:val="00FC5978"/>
    <w:rPr>
      <w:color w:val="0000FF"/>
      <w:u w:val="single"/>
    </w:rPr>
  </w:style>
  <w:style w:type="paragraph" w:styleId="a4">
    <w:name w:val="Normal (Web)"/>
    <w:basedOn w:val="a"/>
    <w:uiPriority w:val="99"/>
    <w:unhideWhenUsed/>
    <w:rsid w:val="0027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6E06"/>
    <w:rPr>
      <w:b/>
      <w:bCs/>
    </w:rPr>
  </w:style>
  <w:style w:type="paragraph" w:customStyle="1" w:styleId="western">
    <w:name w:val="western"/>
    <w:basedOn w:val="a"/>
    <w:rsid w:val="00FE40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E787A"/>
    <w:pPr>
      <w:ind w:left="720"/>
      <w:contextualSpacing/>
    </w:pPr>
  </w:style>
  <w:style w:type="paragraph" w:customStyle="1" w:styleId="c1">
    <w:name w:val="c1"/>
    <w:basedOn w:val="a"/>
    <w:rsid w:val="00C472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82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290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72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72438"/>
  </w:style>
  <w:style w:type="paragraph" w:customStyle="1" w:styleId="c15">
    <w:name w:val="c15"/>
    <w:basedOn w:val="a"/>
    <w:rsid w:val="00A72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72438"/>
  </w:style>
  <w:style w:type="paragraph" w:customStyle="1" w:styleId="1">
    <w:name w:val="Нижний колонтитул1"/>
    <w:basedOn w:val="a"/>
    <w:next w:val="a8"/>
    <w:link w:val="a9"/>
    <w:uiPriority w:val="99"/>
    <w:unhideWhenUsed/>
    <w:rsid w:val="00A80A50"/>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
    <w:uiPriority w:val="99"/>
    <w:rsid w:val="00A80A50"/>
    <w:rPr>
      <w:rFonts w:eastAsia="Times New Roman"/>
      <w:lang w:eastAsia="ru-RU"/>
    </w:rPr>
  </w:style>
  <w:style w:type="paragraph" w:styleId="a8">
    <w:name w:val="footer"/>
    <w:basedOn w:val="a"/>
    <w:link w:val="10"/>
    <w:uiPriority w:val="99"/>
    <w:semiHidden/>
    <w:unhideWhenUsed/>
    <w:rsid w:val="00A80A50"/>
    <w:pPr>
      <w:tabs>
        <w:tab w:val="center" w:pos="4677"/>
        <w:tab w:val="right" w:pos="9355"/>
      </w:tabs>
      <w:spacing w:after="0" w:line="240" w:lineRule="auto"/>
    </w:pPr>
  </w:style>
  <w:style w:type="character" w:customStyle="1" w:styleId="10">
    <w:name w:val="Нижний колонтитул Знак1"/>
    <w:basedOn w:val="a0"/>
    <w:link w:val="a8"/>
    <w:uiPriority w:val="99"/>
    <w:semiHidden/>
    <w:rsid w:val="00A80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422">
      <w:bodyDiv w:val="1"/>
      <w:marLeft w:val="0"/>
      <w:marRight w:val="0"/>
      <w:marTop w:val="0"/>
      <w:marBottom w:val="0"/>
      <w:divBdr>
        <w:top w:val="none" w:sz="0" w:space="0" w:color="auto"/>
        <w:left w:val="none" w:sz="0" w:space="0" w:color="auto"/>
        <w:bottom w:val="none" w:sz="0" w:space="0" w:color="auto"/>
        <w:right w:val="none" w:sz="0" w:space="0" w:color="auto"/>
      </w:divBdr>
    </w:div>
    <w:div w:id="33581674">
      <w:bodyDiv w:val="1"/>
      <w:marLeft w:val="0"/>
      <w:marRight w:val="0"/>
      <w:marTop w:val="0"/>
      <w:marBottom w:val="0"/>
      <w:divBdr>
        <w:top w:val="none" w:sz="0" w:space="0" w:color="auto"/>
        <w:left w:val="none" w:sz="0" w:space="0" w:color="auto"/>
        <w:bottom w:val="none" w:sz="0" w:space="0" w:color="auto"/>
        <w:right w:val="none" w:sz="0" w:space="0" w:color="auto"/>
      </w:divBdr>
    </w:div>
    <w:div w:id="203635883">
      <w:bodyDiv w:val="1"/>
      <w:marLeft w:val="0"/>
      <w:marRight w:val="0"/>
      <w:marTop w:val="0"/>
      <w:marBottom w:val="0"/>
      <w:divBdr>
        <w:top w:val="none" w:sz="0" w:space="0" w:color="auto"/>
        <w:left w:val="none" w:sz="0" w:space="0" w:color="auto"/>
        <w:bottom w:val="none" w:sz="0" w:space="0" w:color="auto"/>
        <w:right w:val="none" w:sz="0" w:space="0" w:color="auto"/>
      </w:divBdr>
      <w:divsChild>
        <w:div w:id="595747851">
          <w:marLeft w:val="720"/>
          <w:marRight w:val="0"/>
          <w:marTop w:val="0"/>
          <w:marBottom w:val="0"/>
          <w:divBdr>
            <w:top w:val="none" w:sz="0" w:space="0" w:color="auto"/>
            <w:left w:val="none" w:sz="0" w:space="0" w:color="auto"/>
            <w:bottom w:val="none" w:sz="0" w:space="0" w:color="auto"/>
            <w:right w:val="none" w:sz="0" w:space="0" w:color="auto"/>
          </w:divBdr>
        </w:div>
        <w:div w:id="836773897">
          <w:marLeft w:val="720"/>
          <w:marRight w:val="0"/>
          <w:marTop w:val="0"/>
          <w:marBottom w:val="0"/>
          <w:divBdr>
            <w:top w:val="none" w:sz="0" w:space="0" w:color="auto"/>
            <w:left w:val="none" w:sz="0" w:space="0" w:color="auto"/>
            <w:bottom w:val="none" w:sz="0" w:space="0" w:color="auto"/>
            <w:right w:val="none" w:sz="0" w:space="0" w:color="auto"/>
          </w:divBdr>
        </w:div>
        <w:div w:id="128399191">
          <w:marLeft w:val="720"/>
          <w:marRight w:val="0"/>
          <w:marTop w:val="0"/>
          <w:marBottom w:val="0"/>
          <w:divBdr>
            <w:top w:val="none" w:sz="0" w:space="0" w:color="auto"/>
            <w:left w:val="none" w:sz="0" w:space="0" w:color="auto"/>
            <w:bottom w:val="none" w:sz="0" w:space="0" w:color="auto"/>
            <w:right w:val="none" w:sz="0" w:space="0" w:color="auto"/>
          </w:divBdr>
        </w:div>
        <w:div w:id="786966124">
          <w:marLeft w:val="720"/>
          <w:marRight w:val="0"/>
          <w:marTop w:val="0"/>
          <w:marBottom w:val="0"/>
          <w:divBdr>
            <w:top w:val="none" w:sz="0" w:space="0" w:color="auto"/>
            <w:left w:val="none" w:sz="0" w:space="0" w:color="auto"/>
            <w:bottom w:val="none" w:sz="0" w:space="0" w:color="auto"/>
            <w:right w:val="none" w:sz="0" w:space="0" w:color="auto"/>
          </w:divBdr>
        </w:div>
      </w:divsChild>
    </w:div>
    <w:div w:id="215313854">
      <w:bodyDiv w:val="1"/>
      <w:marLeft w:val="0"/>
      <w:marRight w:val="0"/>
      <w:marTop w:val="0"/>
      <w:marBottom w:val="0"/>
      <w:divBdr>
        <w:top w:val="none" w:sz="0" w:space="0" w:color="auto"/>
        <w:left w:val="none" w:sz="0" w:space="0" w:color="auto"/>
        <w:bottom w:val="none" w:sz="0" w:space="0" w:color="auto"/>
        <w:right w:val="none" w:sz="0" w:space="0" w:color="auto"/>
      </w:divBdr>
    </w:div>
    <w:div w:id="222985043">
      <w:bodyDiv w:val="1"/>
      <w:marLeft w:val="0"/>
      <w:marRight w:val="0"/>
      <w:marTop w:val="0"/>
      <w:marBottom w:val="0"/>
      <w:divBdr>
        <w:top w:val="none" w:sz="0" w:space="0" w:color="auto"/>
        <w:left w:val="none" w:sz="0" w:space="0" w:color="auto"/>
        <w:bottom w:val="none" w:sz="0" w:space="0" w:color="auto"/>
        <w:right w:val="none" w:sz="0" w:space="0" w:color="auto"/>
      </w:divBdr>
    </w:div>
    <w:div w:id="224604910">
      <w:bodyDiv w:val="1"/>
      <w:marLeft w:val="0"/>
      <w:marRight w:val="0"/>
      <w:marTop w:val="0"/>
      <w:marBottom w:val="0"/>
      <w:divBdr>
        <w:top w:val="none" w:sz="0" w:space="0" w:color="auto"/>
        <w:left w:val="none" w:sz="0" w:space="0" w:color="auto"/>
        <w:bottom w:val="none" w:sz="0" w:space="0" w:color="auto"/>
        <w:right w:val="none" w:sz="0" w:space="0" w:color="auto"/>
      </w:divBdr>
    </w:div>
    <w:div w:id="261646705">
      <w:bodyDiv w:val="1"/>
      <w:marLeft w:val="0"/>
      <w:marRight w:val="0"/>
      <w:marTop w:val="0"/>
      <w:marBottom w:val="0"/>
      <w:divBdr>
        <w:top w:val="none" w:sz="0" w:space="0" w:color="auto"/>
        <w:left w:val="none" w:sz="0" w:space="0" w:color="auto"/>
        <w:bottom w:val="none" w:sz="0" w:space="0" w:color="auto"/>
        <w:right w:val="none" w:sz="0" w:space="0" w:color="auto"/>
      </w:divBdr>
    </w:div>
    <w:div w:id="275455474">
      <w:bodyDiv w:val="1"/>
      <w:marLeft w:val="0"/>
      <w:marRight w:val="0"/>
      <w:marTop w:val="0"/>
      <w:marBottom w:val="0"/>
      <w:divBdr>
        <w:top w:val="none" w:sz="0" w:space="0" w:color="auto"/>
        <w:left w:val="none" w:sz="0" w:space="0" w:color="auto"/>
        <w:bottom w:val="none" w:sz="0" w:space="0" w:color="auto"/>
        <w:right w:val="none" w:sz="0" w:space="0" w:color="auto"/>
      </w:divBdr>
      <w:divsChild>
        <w:div w:id="1783067119">
          <w:marLeft w:val="720"/>
          <w:marRight w:val="0"/>
          <w:marTop w:val="0"/>
          <w:marBottom w:val="0"/>
          <w:divBdr>
            <w:top w:val="none" w:sz="0" w:space="0" w:color="auto"/>
            <w:left w:val="none" w:sz="0" w:space="0" w:color="auto"/>
            <w:bottom w:val="none" w:sz="0" w:space="0" w:color="auto"/>
            <w:right w:val="none" w:sz="0" w:space="0" w:color="auto"/>
          </w:divBdr>
        </w:div>
      </w:divsChild>
    </w:div>
    <w:div w:id="315687751">
      <w:bodyDiv w:val="1"/>
      <w:marLeft w:val="0"/>
      <w:marRight w:val="0"/>
      <w:marTop w:val="0"/>
      <w:marBottom w:val="0"/>
      <w:divBdr>
        <w:top w:val="none" w:sz="0" w:space="0" w:color="auto"/>
        <w:left w:val="none" w:sz="0" w:space="0" w:color="auto"/>
        <w:bottom w:val="none" w:sz="0" w:space="0" w:color="auto"/>
        <w:right w:val="none" w:sz="0" w:space="0" w:color="auto"/>
      </w:divBdr>
    </w:div>
    <w:div w:id="341471885">
      <w:bodyDiv w:val="1"/>
      <w:marLeft w:val="0"/>
      <w:marRight w:val="0"/>
      <w:marTop w:val="0"/>
      <w:marBottom w:val="0"/>
      <w:divBdr>
        <w:top w:val="none" w:sz="0" w:space="0" w:color="auto"/>
        <w:left w:val="none" w:sz="0" w:space="0" w:color="auto"/>
        <w:bottom w:val="none" w:sz="0" w:space="0" w:color="auto"/>
        <w:right w:val="none" w:sz="0" w:space="0" w:color="auto"/>
      </w:divBdr>
    </w:div>
    <w:div w:id="344982766">
      <w:bodyDiv w:val="1"/>
      <w:marLeft w:val="0"/>
      <w:marRight w:val="0"/>
      <w:marTop w:val="0"/>
      <w:marBottom w:val="0"/>
      <w:divBdr>
        <w:top w:val="none" w:sz="0" w:space="0" w:color="auto"/>
        <w:left w:val="none" w:sz="0" w:space="0" w:color="auto"/>
        <w:bottom w:val="none" w:sz="0" w:space="0" w:color="auto"/>
        <w:right w:val="none" w:sz="0" w:space="0" w:color="auto"/>
      </w:divBdr>
      <w:divsChild>
        <w:div w:id="656230586">
          <w:marLeft w:val="720"/>
          <w:marRight w:val="0"/>
          <w:marTop w:val="0"/>
          <w:marBottom w:val="0"/>
          <w:divBdr>
            <w:top w:val="none" w:sz="0" w:space="0" w:color="auto"/>
            <w:left w:val="none" w:sz="0" w:space="0" w:color="auto"/>
            <w:bottom w:val="none" w:sz="0" w:space="0" w:color="auto"/>
            <w:right w:val="none" w:sz="0" w:space="0" w:color="auto"/>
          </w:divBdr>
        </w:div>
      </w:divsChild>
    </w:div>
    <w:div w:id="422185321">
      <w:bodyDiv w:val="1"/>
      <w:marLeft w:val="0"/>
      <w:marRight w:val="0"/>
      <w:marTop w:val="0"/>
      <w:marBottom w:val="0"/>
      <w:divBdr>
        <w:top w:val="none" w:sz="0" w:space="0" w:color="auto"/>
        <w:left w:val="none" w:sz="0" w:space="0" w:color="auto"/>
        <w:bottom w:val="none" w:sz="0" w:space="0" w:color="auto"/>
        <w:right w:val="none" w:sz="0" w:space="0" w:color="auto"/>
      </w:divBdr>
    </w:div>
    <w:div w:id="444037835">
      <w:bodyDiv w:val="1"/>
      <w:marLeft w:val="0"/>
      <w:marRight w:val="0"/>
      <w:marTop w:val="0"/>
      <w:marBottom w:val="0"/>
      <w:divBdr>
        <w:top w:val="none" w:sz="0" w:space="0" w:color="auto"/>
        <w:left w:val="none" w:sz="0" w:space="0" w:color="auto"/>
        <w:bottom w:val="none" w:sz="0" w:space="0" w:color="auto"/>
        <w:right w:val="none" w:sz="0" w:space="0" w:color="auto"/>
      </w:divBdr>
      <w:divsChild>
        <w:div w:id="1962303202">
          <w:marLeft w:val="720"/>
          <w:marRight w:val="0"/>
          <w:marTop w:val="0"/>
          <w:marBottom w:val="0"/>
          <w:divBdr>
            <w:top w:val="none" w:sz="0" w:space="0" w:color="auto"/>
            <w:left w:val="none" w:sz="0" w:space="0" w:color="auto"/>
            <w:bottom w:val="none" w:sz="0" w:space="0" w:color="auto"/>
            <w:right w:val="none" w:sz="0" w:space="0" w:color="auto"/>
          </w:divBdr>
        </w:div>
      </w:divsChild>
    </w:div>
    <w:div w:id="450980454">
      <w:bodyDiv w:val="1"/>
      <w:marLeft w:val="0"/>
      <w:marRight w:val="0"/>
      <w:marTop w:val="0"/>
      <w:marBottom w:val="0"/>
      <w:divBdr>
        <w:top w:val="none" w:sz="0" w:space="0" w:color="auto"/>
        <w:left w:val="none" w:sz="0" w:space="0" w:color="auto"/>
        <w:bottom w:val="none" w:sz="0" w:space="0" w:color="auto"/>
        <w:right w:val="none" w:sz="0" w:space="0" w:color="auto"/>
      </w:divBdr>
    </w:div>
    <w:div w:id="453838467">
      <w:bodyDiv w:val="1"/>
      <w:marLeft w:val="0"/>
      <w:marRight w:val="0"/>
      <w:marTop w:val="0"/>
      <w:marBottom w:val="0"/>
      <w:divBdr>
        <w:top w:val="none" w:sz="0" w:space="0" w:color="auto"/>
        <w:left w:val="none" w:sz="0" w:space="0" w:color="auto"/>
        <w:bottom w:val="none" w:sz="0" w:space="0" w:color="auto"/>
        <w:right w:val="none" w:sz="0" w:space="0" w:color="auto"/>
      </w:divBdr>
    </w:div>
    <w:div w:id="479343025">
      <w:bodyDiv w:val="1"/>
      <w:marLeft w:val="0"/>
      <w:marRight w:val="0"/>
      <w:marTop w:val="0"/>
      <w:marBottom w:val="0"/>
      <w:divBdr>
        <w:top w:val="none" w:sz="0" w:space="0" w:color="auto"/>
        <w:left w:val="none" w:sz="0" w:space="0" w:color="auto"/>
        <w:bottom w:val="none" w:sz="0" w:space="0" w:color="auto"/>
        <w:right w:val="none" w:sz="0" w:space="0" w:color="auto"/>
      </w:divBdr>
    </w:div>
    <w:div w:id="538972902">
      <w:bodyDiv w:val="1"/>
      <w:marLeft w:val="0"/>
      <w:marRight w:val="0"/>
      <w:marTop w:val="0"/>
      <w:marBottom w:val="0"/>
      <w:divBdr>
        <w:top w:val="none" w:sz="0" w:space="0" w:color="auto"/>
        <w:left w:val="none" w:sz="0" w:space="0" w:color="auto"/>
        <w:bottom w:val="none" w:sz="0" w:space="0" w:color="auto"/>
        <w:right w:val="none" w:sz="0" w:space="0" w:color="auto"/>
      </w:divBdr>
    </w:div>
    <w:div w:id="551884786">
      <w:bodyDiv w:val="1"/>
      <w:marLeft w:val="0"/>
      <w:marRight w:val="0"/>
      <w:marTop w:val="0"/>
      <w:marBottom w:val="0"/>
      <w:divBdr>
        <w:top w:val="none" w:sz="0" w:space="0" w:color="auto"/>
        <w:left w:val="none" w:sz="0" w:space="0" w:color="auto"/>
        <w:bottom w:val="none" w:sz="0" w:space="0" w:color="auto"/>
        <w:right w:val="none" w:sz="0" w:space="0" w:color="auto"/>
      </w:divBdr>
    </w:div>
    <w:div w:id="629820584">
      <w:bodyDiv w:val="1"/>
      <w:marLeft w:val="0"/>
      <w:marRight w:val="0"/>
      <w:marTop w:val="0"/>
      <w:marBottom w:val="0"/>
      <w:divBdr>
        <w:top w:val="none" w:sz="0" w:space="0" w:color="auto"/>
        <w:left w:val="none" w:sz="0" w:space="0" w:color="auto"/>
        <w:bottom w:val="none" w:sz="0" w:space="0" w:color="auto"/>
        <w:right w:val="none" w:sz="0" w:space="0" w:color="auto"/>
      </w:divBdr>
    </w:div>
    <w:div w:id="757210207">
      <w:bodyDiv w:val="1"/>
      <w:marLeft w:val="0"/>
      <w:marRight w:val="0"/>
      <w:marTop w:val="0"/>
      <w:marBottom w:val="0"/>
      <w:divBdr>
        <w:top w:val="none" w:sz="0" w:space="0" w:color="auto"/>
        <w:left w:val="none" w:sz="0" w:space="0" w:color="auto"/>
        <w:bottom w:val="none" w:sz="0" w:space="0" w:color="auto"/>
        <w:right w:val="none" w:sz="0" w:space="0" w:color="auto"/>
      </w:divBdr>
      <w:divsChild>
        <w:div w:id="728184930">
          <w:marLeft w:val="720"/>
          <w:marRight w:val="0"/>
          <w:marTop w:val="0"/>
          <w:marBottom w:val="0"/>
          <w:divBdr>
            <w:top w:val="none" w:sz="0" w:space="0" w:color="auto"/>
            <w:left w:val="none" w:sz="0" w:space="0" w:color="auto"/>
            <w:bottom w:val="none" w:sz="0" w:space="0" w:color="auto"/>
            <w:right w:val="none" w:sz="0" w:space="0" w:color="auto"/>
          </w:divBdr>
        </w:div>
      </w:divsChild>
    </w:div>
    <w:div w:id="822543710">
      <w:bodyDiv w:val="1"/>
      <w:marLeft w:val="0"/>
      <w:marRight w:val="0"/>
      <w:marTop w:val="0"/>
      <w:marBottom w:val="0"/>
      <w:divBdr>
        <w:top w:val="none" w:sz="0" w:space="0" w:color="auto"/>
        <w:left w:val="none" w:sz="0" w:space="0" w:color="auto"/>
        <w:bottom w:val="none" w:sz="0" w:space="0" w:color="auto"/>
        <w:right w:val="none" w:sz="0" w:space="0" w:color="auto"/>
      </w:divBdr>
    </w:div>
    <w:div w:id="872691104">
      <w:bodyDiv w:val="1"/>
      <w:marLeft w:val="0"/>
      <w:marRight w:val="0"/>
      <w:marTop w:val="0"/>
      <w:marBottom w:val="0"/>
      <w:divBdr>
        <w:top w:val="none" w:sz="0" w:space="0" w:color="auto"/>
        <w:left w:val="none" w:sz="0" w:space="0" w:color="auto"/>
        <w:bottom w:val="none" w:sz="0" w:space="0" w:color="auto"/>
        <w:right w:val="none" w:sz="0" w:space="0" w:color="auto"/>
      </w:divBdr>
    </w:div>
    <w:div w:id="890307301">
      <w:bodyDiv w:val="1"/>
      <w:marLeft w:val="0"/>
      <w:marRight w:val="0"/>
      <w:marTop w:val="0"/>
      <w:marBottom w:val="0"/>
      <w:divBdr>
        <w:top w:val="none" w:sz="0" w:space="0" w:color="auto"/>
        <w:left w:val="none" w:sz="0" w:space="0" w:color="auto"/>
        <w:bottom w:val="none" w:sz="0" w:space="0" w:color="auto"/>
        <w:right w:val="none" w:sz="0" w:space="0" w:color="auto"/>
      </w:divBdr>
    </w:div>
    <w:div w:id="936406572">
      <w:bodyDiv w:val="1"/>
      <w:marLeft w:val="0"/>
      <w:marRight w:val="0"/>
      <w:marTop w:val="0"/>
      <w:marBottom w:val="0"/>
      <w:divBdr>
        <w:top w:val="none" w:sz="0" w:space="0" w:color="auto"/>
        <w:left w:val="none" w:sz="0" w:space="0" w:color="auto"/>
        <w:bottom w:val="none" w:sz="0" w:space="0" w:color="auto"/>
        <w:right w:val="none" w:sz="0" w:space="0" w:color="auto"/>
      </w:divBdr>
    </w:div>
    <w:div w:id="950281624">
      <w:bodyDiv w:val="1"/>
      <w:marLeft w:val="0"/>
      <w:marRight w:val="0"/>
      <w:marTop w:val="0"/>
      <w:marBottom w:val="0"/>
      <w:divBdr>
        <w:top w:val="none" w:sz="0" w:space="0" w:color="auto"/>
        <w:left w:val="none" w:sz="0" w:space="0" w:color="auto"/>
        <w:bottom w:val="none" w:sz="0" w:space="0" w:color="auto"/>
        <w:right w:val="none" w:sz="0" w:space="0" w:color="auto"/>
      </w:divBdr>
    </w:div>
    <w:div w:id="995306475">
      <w:bodyDiv w:val="1"/>
      <w:marLeft w:val="0"/>
      <w:marRight w:val="0"/>
      <w:marTop w:val="0"/>
      <w:marBottom w:val="0"/>
      <w:divBdr>
        <w:top w:val="none" w:sz="0" w:space="0" w:color="auto"/>
        <w:left w:val="none" w:sz="0" w:space="0" w:color="auto"/>
        <w:bottom w:val="none" w:sz="0" w:space="0" w:color="auto"/>
        <w:right w:val="none" w:sz="0" w:space="0" w:color="auto"/>
      </w:divBdr>
    </w:div>
    <w:div w:id="1107315093">
      <w:bodyDiv w:val="1"/>
      <w:marLeft w:val="0"/>
      <w:marRight w:val="0"/>
      <w:marTop w:val="0"/>
      <w:marBottom w:val="0"/>
      <w:divBdr>
        <w:top w:val="none" w:sz="0" w:space="0" w:color="auto"/>
        <w:left w:val="none" w:sz="0" w:space="0" w:color="auto"/>
        <w:bottom w:val="none" w:sz="0" w:space="0" w:color="auto"/>
        <w:right w:val="none" w:sz="0" w:space="0" w:color="auto"/>
      </w:divBdr>
    </w:div>
    <w:div w:id="1121727376">
      <w:bodyDiv w:val="1"/>
      <w:marLeft w:val="0"/>
      <w:marRight w:val="0"/>
      <w:marTop w:val="0"/>
      <w:marBottom w:val="0"/>
      <w:divBdr>
        <w:top w:val="none" w:sz="0" w:space="0" w:color="auto"/>
        <w:left w:val="none" w:sz="0" w:space="0" w:color="auto"/>
        <w:bottom w:val="none" w:sz="0" w:space="0" w:color="auto"/>
        <w:right w:val="none" w:sz="0" w:space="0" w:color="auto"/>
      </w:divBdr>
    </w:div>
    <w:div w:id="1181892430">
      <w:bodyDiv w:val="1"/>
      <w:marLeft w:val="0"/>
      <w:marRight w:val="0"/>
      <w:marTop w:val="0"/>
      <w:marBottom w:val="0"/>
      <w:divBdr>
        <w:top w:val="none" w:sz="0" w:space="0" w:color="auto"/>
        <w:left w:val="none" w:sz="0" w:space="0" w:color="auto"/>
        <w:bottom w:val="none" w:sz="0" w:space="0" w:color="auto"/>
        <w:right w:val="none" w:sz="0" w:space="0" w:color="auto"/>
      </w:divBdr>
    </w:div>
    <w:div w:id="1223785854">
      <w:bodyDiv w:val="1"/>
      <w:marLeft w:val="0"/>
      <w:marRight w:val="0"/>
      <w:marTop w:val="0"/>
      <w:marBottom w:val="0"/>
      <w:divBdr>
        <w:top w:val="none" w:sz="0" w:space="0" w:color="auto"/>
        <w:left w:val="none" w:sz="0" w:space="0" w:color="auto"/>
        <w:bottom w:val="none" w:sz="0" w:space="0" w:color="auto"/>
        <w:right w:val="none" w:sz="0" w:space="0" w:color="auto"/>
      </w:divBdr>
    </w:div>
    <w:div w:id="1224097901">
      <w:bodyDiv w:val="1"/>
      <w:marLeft w:val="0"/>
      <w:marRight w:val="0"/>
      <w:marTop w:val="0"/>
      <w:marBottom w:val="0"/>
      <w:divBdr>
        <w:top w:val="none" w:sz="0" w:space="0" w:color="auto"/>
        <w:left w:val="none" w:sz="0" w:space="0" w:color="auto"/>
        <w:bottom w:val="none" w:sz="0" w:space="0" w:color="auto"/>
        <w:right w:val="none" w:sz="0" w:space="0" w:color="auto"/>
      </w:divBdr>
    </w:div>
    <w:div w:id="1234001991">
      <w:bodyDiv w:val="1"/>
      <w:marLeft w:val="0"/>
      <w:marRight w:val="0"/>
      <w:marTop w:val="0"/>
      <w:marBottom w:val="0"/>
      <w:divBdr>
        <w:top w:val="none" w:sz="0" w:space="0" w:color="auto"/>
        <w:left w:val="none" w:sz="0" w:space="0" w:color="auto"/>
        <w:bottom w:val="none" w:sz="0" w:space="0" w:color="auto"/>
        <w:right w:val="none" w:sz="0" w:space="0" w:color="auto"/>
      </w:divBdr>
      <w:divsChild>
        <w:div w:id="83234048">
          <w:marLeft w:val="720"/>
          <w:marRight w:val="0"/>
          <w:marTop w:val="0"/>
          <w:marBottom w:val="0"/>
          <w:divBdr>
            <w:top w:val="none" w:sz="0" w:space="0" w:color="auto"/>
            <w:left w:val="none" w:sz="0" w:space="0" w:color="auto"/>
            <w:bottom w:val="none" w:sz="0" w:space="0" w:color="auto"/>
            <w:right w:val="none" w:sz="0" w:space="0" w:color="auto"/>
          </w:divBdr>
        </w:div>
      </w:divsChild>
    </w:div>
    <w:div w:id="1255362354">
      <w:bodyDiv w:val="1"/>
      <w:marLeft w:val="0"/>
      <w:marRight w:val="0"/>
      <w:marTop w:val="0"/>
      <w:marBottom w:val="0"/>
      <w:divBdr>
        <w:top w:val="none" w:sz="0" w:space="0" w:color="auto"/>
        <w:left w:val="none" w:sz="0" w:space="0" w:color="auto"/>
        <w:bottom w:val="none" w:sz="0" w:space="0" w:color="auto"/>
        <w:right w:val="none" w:sz="0" w:space="0" w:color="auto"/>
      </w:divBdr>
    </w:div>
    <w:div w:id="1296717727">
      <w:bodyDiv w:val="1"/>
      <w:marLeft w:val="0"/>
      <w:marRight w:val="0"/>
      <w:marTop w:val="0"/>
      <w:marBottom w:val="0"/>
      <w:divBdr>
        <w:top w:val="none" w:sz="0" w:space="0" w:color="auto"/>
        <w:left w:val="none" w:sz="0" w:space="0" w:color="auto"/>
        <w:bottom w:val="none" w:sz="0" w:space="0" w:color="auto"/>
        <w:right w:val="none" w:sz="0" w:space="0" w:color="auto"/>
      </w:divBdr>
    </w:div>
    <w:div w:id="1320305657">
      <w:bodyDiv w:val="1"/>
      <w:marLeft w:val="0"/>
      <w:marRight w:val="0"/>
      <w:marTop w:val="0"/>
      <w:marBottom w:val="0"/>
      <w:divBdr>
        <w:top w:val="none" w:sz="0" w:space="0" w:color="auto"/>
        <w:left w:val="none" w:sz="0" w:space="0" w:color="auto"/>
        <w:bottom w:val="none" w:sz="0" w:space="0" w:color="auto"/>
        <w:right w:val="none" w:sz="0" w:space="0" w:color="auto"/>
      </w:divBdr>
    </w:div>
    <w:div w:id="1324354318">
      <w:bodyDiv w:val="1"/>
      <w:marLeft w:val="0"/>
      <w:marRight w:val="0"/>
      <w:marTop w:val="0"/>
      <w:marBottom w:val="0"/>
      <w:divBdr>
        <w:top w:val="none" w:sz="0" w:space="0" w:color="auto"/>
        <w:left w:val="none" w:sz="0" w:space="0" w:color="auto"/>
        <w:bottom w:val="none" w:sz="0" w:space="0" w:color="auto"/>
        <w:right w:val="none" w:sz="0" w:space="0" w:color="auto"/>
      </w:divBdr>
    </w:div>
    <w:div w:id="1383557570">
      <w:bodyDiv w:val="1"/>
      <w:marLeft w:val="0"/>
      <w:marRight w:val="0"/>
      <w:marTop w:val="0"/>
      <w:marBottom w:val="0"/>
      <w:divBdr>
        <w:top w:val="none" w:sz="0" w:space="0" w:color="auto"/>
        <w:left w:val="none" w:sz="0" w:space="0" w:color="auto"/>
        <w:bottom w:val="none" w:sz="0" w:space="0" w:color="auto"/>
        <w:right w:val="none" w:sz="0" w:space="0" w:color="auto"/>
      </w:divBdr>
    </w:div>
    <w:div w:id="1478719512">
      <w:bodyDiv w:val="1"/>
      <w:marLeft w:val="0"/>
      <w:marRight w:val="0"/>
      <w:marTop w:val="0"/>
      <w:marBottom w:val="0"/>
      <w:divBdr>
        <w:top w:val="none" w:sz="0" w:space="0" w:color="auto"/>
        <w:left w:val="none" w:sz="0" w:space="0" w:color="auto"/>
        <w:bottom w:val="none" w:sz="0" w:space="0" w:color="auto"/>
        <w:right w:val="none" w:sz="0" w:space="0" w:color="auto"/>
      </w:divBdr>
    </w:div>
    <w:div w:id="1548179556">
      <w:bodyDiv w:val="1"/>
      <w:marLeft w:val="0"/>
      <w:marRight w:val="0"/>
      <w:marTop w:val="0"/>
      <w:marBottom w:val="0"/>
      <w:divBdr>
        <w:top w:val="none" w:sz="0" w:space="0" w:color="auto"/>
        <w:left w:val="none" w:sz="0" w:space="0" w:color="auto"/>
        <w:bottom w:val="none" w:sz="0" w:space="0" w:color="auto"/>
        <w:right w:val="none" w:sz="0" w:space="0" w:color="auto"/>
      </w:divBdr>
      <w:divsChild>
        <w:div w:id="142503446">
          <w:marLeft w:val="720"/>
          <w:marRight w:val="0"/>
          <w:marTop w:val="0"/>
          <w:marBottom w:val="0"/>
          <w:divBdr>
            <w:top w:val="none" w:sz="0" w:space="0" w:color="auto"/>
            <w:left w:val="none" w:sz="0" w:space="0" w:color="auto"/>
            <w:bottom w:val="none" w:sz="0" w:space="0" w:color="auto"/>
            <w:right w:val="none" w:sz="0" w:space="0" w:color="auto"/>
          </w:divBdr>
        </w:div>
      </w:divsChild>
    </w:div>
    <w:div w:id="1553811705">
      <w:bodyDiv w:val="1"/>
      <w:marLeft w:val="0"/>
      <w:marRight w:val="0"/>
      <w:marTop w:val="0"/>
      <w:marBottom w:val="0"/>
      <w:divBdr>
        <w:top w:val="none" w:sz="0" w:space="0" w:color="auto"/>
        <w:left w:val="none" w:sz="0" w:space="0" w:color="auto"/>
        <w:bottom w:val="none" w:sz="0" w:space="0" w:color="auto"/>
        <w:right w:val="none" w:sz="0" w:space="0" w:color="auto"/>
      </w:divBdr>
    </w:div>
    <w:div w:id="1634363270">
      <w:bodyDiv w:val="1"/>
      <w:marLeft w:val="0"/>
      <w:marRight w:val="0"/>
      <w:marTop w:val="0"/>
      <w:marBottom w:val="0"/>
      <w:divBdr>
        <w:top w:val="none" w:sz="0" w:space="0" w:color="auto"/>
        <w:left w:val="none" w:sz="0" w:space="0" w:color="auto"/>
        <w:bottom w:val="none" w:sz="0" w:space="0" w:color="auto"/>
        <w:right w:val="none" w:sz="0" w:space="0" w:color="auto"/>
      </w:divBdr>
    </w:div>
    <w:div w:id="1640186680">
      <w:bodyDiv w:val="1"/>
      <w:marLeft w:val="0"/>
      <w:marRight w:val="0"/>
      <w:marTop w:val="0"/>
      <w:marBottom w:val="0"/>
      <w:divBdr>
        <w:top w:val="none" w:sz="0" w:space="0" w:color="auto"/>
        <w:left w:val="none" w:sz="0" w:space="0" w:color="auto"/>
        <w:bottom w:val="none" w:sz="0" w:space="0" w:color="auto"/>
        <w:right w:val="none" w:sz="0" w:space="0" w:color="auto"/>
      </w:divBdr>
    </w:div>
    <w:div w:id="1659648795">
      <w:bodyDiv w:val="1"/>
      <w:marLeft w:val="0"/>
      <w:marRight w:val="0"/>
      <w:marTop w:val="0"/>
      <w:marBottom w:val="0"/>
      <w:divBdr>
        <w:top w:val="none" w:sz="0" w:space="0" w:color="auto"/>
        <w:left w:val="none" w:sz="0" w:space="0" w:color="auto"/>
        <w:bottom w:val="none" w:sz="0" w:space="0" w:color="auto"/>
        <w:right w:val="none" w:sz="0" w:space="0" w:color="auto"/>
      </w:divBdr>
      <w:divsChild>
        <w:div w:id="484126145">
          <w:marLeft w:val="720"/>
          <w:marRight w:val="0"/>
          <w:marTop w:val="0"/>
          <w:marBottom w:val="0"/>
          <w:divBdr>
            <w:top w:val="none" w:sz="0" w:space="0" w:color="auto"/>
            <w:left w:val="none" w:sz="0" w:space="0" w:color="auto"/>
            <w:bottom w:val="none" w:sz="0" w:space="0" w:color="auto"/>
            <w:right w:val="none" w:sz="0" w:space="0" w:color="auto"/>
          </w:divBdr>
        </w:div>
      </w:divsChild>
    </w:div>
    <w:div w:id="1982880100">
      <w:bodyDiv w:val="1"/>
      <w:marLeft w:val="0"/>
      <w:marRight w:val="0"/>
      <w:marTop w:val="0"/>
      <w:marBottom w:val="0"/>
      <w:divBdr>
        <w:top w:val="none" w:sz="0" w:space="0" w:color="auto"/>
        <w:left w:val="none" w:sz="0" w:space="0" w:color="auto"/>
        <w:bottom w:val="none" w:sz="0" w:space="0" w:color="auto"/>
        <w:right w:val="none" w:sz="0" w:space="0" w:color="auto"/>
      </w:divBdr>
      <w:divsChild>
        <w:div w:id="110444128">
          <w:marLeft w:val="720"/>
          <w:marRight w:val="0"/>
          <w:marTop w:val="0"/>
          <w:marBottom w:val="0"/>
          <w:divBdr>
            <w:top w:val="none" w:sz="0" w:space="0" w:color="auto"/>
            <w:left w:val="none" w:sz="0" w:space="0" w:color="auto"/>
            <w:bottom w:val="none" w:sz="0" w:space="0" w:color="auto"/>
            <w:right w:val="none" w:sz="0" w:space="0" w:color="auto"/>
          </w:divBdr>
        </w:div>
      </w:divsChild>
    </w:div>
    <w:div w:id="2016804964">
      <w:bodyDiv w:val="1"/>
      <w:marLeft w:val="0"/>
      <w:marRight w:val="0"/>
      <w:marTop w:val="0"/>
      <w:marBottom w:val="0"/>
      <w:divBdr>
        <w:top w:val="none" w:sz="0" w:space="0" w:color="auto"/>
        <w:left w:val="none" w:sz="0" w:space="0" w:color="auto"/>
        <w:bottom w:val="none" w:sz="0" w:space="0" w:color="auto"/>
        <w:right w:val="none" w:sz="0" w:space="0" w:color="auto"/>
      </w:divBdr>
    </w:div>
    <w:div w:id="2080590116">
      <w:bodyDiv w:val="1"/>
      <w:marLeft w:val="0"/>
      <w:marRight w:val="0"/>
      <w:marTop w:val="0"/>
      <w:marBottom w:val="0"/>
      <w:divBdr>
        <w:top w:val="none" w:sz="0" w:space="0" w:color="auto"/>
        <w:left w:val="none" w:sz="0" w:space="0" w:color="auto"/>
        <w:bottom w:val="none" w:sz="0" w:space="0" w:color="auto"/>
        <w:right w:val="none" w:sz="0" w:space="0" w:color="auto"/>
      </w:divBdr>
    </w:div>
    <w:div w:id="21448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545B6218A547F458FF3318744AE553D" ma:contentTypeVersion="0" ma:contentTypeDescription="Создание документа." ma:contentTypeScope="" ma:versionID="eac54ab202dc4cf48d775a21813d6d6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2271659-8261-424C-A44A-DA3397B7995E}">
  <ds:schemaRefs>
    <ds:schemaRef ds:uri="http://schemas.microsoft.com/office/2006/metadata/properties"/>
  </ds:schemaRefs>
</ds:datastoreItem>
</file>

<file path=customXml/itemProps2.xml><?xml version="1.0" encoding="utf-8"?>
<ds:datastoreItem xmlns:ds="http://schemas.openxmlformats.org/officeDocument/2006/customXml" ds:itemID="{7F40196D-DD24-46E5-BB43-DCF3018050FB}">
  <ds:schemaRefs>
    <ds:schemaRef ds:uri="http://schemas.microsoft.com/sharepoint/v3/contenttype/forms"/>
  </ds:schemaRefs>
</ds:datastoreItem>
</file>

<file path=customXml/itemProps3.xml><?xml version="1.0" encoding="utf-8"?>
<ds:datastoreItem xmlns:ds="http://schemas.openxmlformats.org/officeDocument/2006/customXml" ds:itemID="{9875922F-52E6-423B-910C-BC00FCD3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16</Pages>
  <Words>2998</Words>
  <Characters>17094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Екатерина</cp:lastModifiedBy>
  <cp:revision>39</cp:revision>
  <dcterms:created xsi:type="dcterms:W3CDTF">2016-10-09T19:55:00Z</dcterms:created>
  <dcterms:modified xsi:type="dcterms:W3CDTF">2017-07-19T17:54:00Z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0x0101008545B6218A547F458FF3318744AE553D</vt:lpwstr>
  </property>
</Properties>
</file>