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jc w:val="center"/>
        <w:rPr>
          <w:b/>
        </w:rPr>
      </w:pPr>
      <w:r w:rsidRPr="003E27A0">
        <w:rPr>
          <w:b/>
        </w:rPr>
        <w:t xml:space="preserve">Грачева Ольга Алексеевна, воспитатель МБДОУ «Волошка», ЯНАО, </w:t>
      </w:r>
      <w:proofErr w:type="spellStart"/>
      <w:r w:rsidRPr="003E27A0">
        <w:rPr>
          <w:b/>
        </w:rPr>
        <w:t>г.Ноябрьск</w:t>
      </w:r>
      <w:proofErr w:type="spellEnd"/>
      <w:r w:rsidRPr="003E27A0">
        <w:rPr>
          <w:b/>
        </w:rPr>
        <w:t>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jc w:val="center"/>
        <w:rPr>
          <w:b/>
        </w:rPr>
      </w:pPr>
      <w:r w:rsidRPr="003E27A0">
        <w:rPr>
          <w:b/>
        </w:rPr>
        <w:t xml:space="preserve">Адрес для контактов: 629804, Россия, ЯНАО, г. Ноябрьск, ул. Шевченко, д. </w:t>
      </w:r>
      <w:proofErr w:type="gramStart"/>
      <w:r w:rsidRPr="003E27A0">
        <w:rPr>
          <w:b/>
        </w:rPr>
        <w:t>50</w:t>
      </w:r>
      <w:proofErr w:type="gramEnd"/>
      <w:r w:rsidRPr="003E27A0">
        <w:rPr>
          <w:b/>
        </w:rPr>
        <w:t xml:space="preserve"> а, т. 36-71-98.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jc w:val="center"/>
        <w:rPr>
          <w:b/>
        </w:rPr>
      </w:pPr>
      <w:bookmarkStart w:id="0" w:name="_GoBack"/>
      <w:r w:rsidRPr="003E27A0">
        <w:rPr>
          <w:b/>
        </w:rPr>
        <w:t>Конспект</w:t>
      </w:r>
      <w:bookmarkEnd w:id="0"/>
      <w:r w:rsidRPr="003E27A0">
        <w:rPr>
          <w:b/>
        </w:rPr>
        <w:t xml:space="preserve"> непосредственно образовательной деятельности по математике для детей средней группы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jc w:val="center"/>
        <w:rPr>
          <w:b/>
        </w:rPr>
      </w:pPr>
      <w:r w:rsidRPr="003E27A0">
        <w:rPr>
          <w:b/>
        </w:rPr>
        <w:t>«Путешествие в сказочный лес»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jc w:val="center"/>
        <w:rPr>
          <w:b/>
        </w:rPr>
      </w:pPr>
      <w:r w:rsidRPr="003E27A0">
        <w:rPr>
          <w:b/>
        </w:rPr>
        <w:t>(с использованием интеграции образовательных областей).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rPr>
          <w:b/>
          <w:i/>
        </w:rPr>
        <w:t>Тема НОД:</w:t>
      </w:r>
      <w:r w:rsidRPr="003E27A0">
        <w:t xml:space="preserve"> «Путешествие в сказочный лес». (Закрепление пройденного материала.  Части суток: утро, день, вечер, ночь).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rPr>
          <w:b/>
          <w:i/>
        </w:rPr>
        <w:t>Цель:</w:t>
      </w:r>
      <w:r w:rsidRPr="003E27A0">
        <w:t xml:space="preserve"> формирование элементарных математических </w:t>
      </w:r>
      <w:proofErr w:type="gramStart"/>
      <w:r w:rsidRPr="003E27A0">
        <w:t>представлений  у</w:t>
      </w:r>
      <w:proofErr w:type="gramEnd"/>
      <w:r w:rsidRPr="003E27A0">
        <w:t xml:space="preserve"> детей в совместной игровой деятельности.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Образовательные задачи: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формировать навыки количественного и </w:t>
      </w:r>
      <w:proofErr w:type="gramStart"/>
      <w:r w:rsidRPr="003E27A0">
        <w:t>порядкового  счёта</w:t>
      </w:r>
      <w:proofErr w:type="gramEnd"/>
      <w:r w:rsidRPr="003E27A0">
        <w:t xml:space="preserve"> в пределах 5, учить отвечать на </w:t>
      </w:r>
      <w:r>
        <w:t>вопросы «Сколько?», «Который</w:t>
      </w:r>
      <w:r w:rsidRPr="003E27A0">
        <w:t xml:space="preserve"> по счёту?»;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</w:t>
      </w:r>
      <w:proofErr w:type="gramStart"/>
      <w:r w:rsidRPr="003E27A0">
        <w:t>закреплять  умение</w:t>
      </w:r>
      <w:proofErr w:type="gramEnd"/>
      <w:r w:rsidRPr="003E27A0">
        <w:t xml:space="preserve"> сравнивать предметы по величине, раскладывать их в убывающей и возрастающей последовательности; обозначать результаты сравнения словами: самый большой, меньше, ещё меньше, самый маленький, больше;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совершенствовать умение называть и различать знакомые геометрические фигуры;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совершенствовать умение устанавливать последовательность частей суток: утро, день, вечер, ночь.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Развивающие задачи: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развивать мыслительные операции, внимание, память;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развивать умение рассуждать, объяснять;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развивать речь, пополнять словарный запас.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Воспитательные задачи: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воспитывать самостоятельность, активность, взаимопомощь;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проявлять и воспитывать интерес к математике;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воспитывать стремление оказывать помощь героям, которые оказались в трудной ситуации.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Предварительная работа: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рассматривание иллюстраций с изображением частей суток, беседа;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повторение счёта в пределах 5;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повторение и закрепление названий геометрических фигур;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решение математических задач в стихах.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</w:rPr>
      </w:pPr>
      <w:r w:rsidRPr="003E27A0">
        <w:rPr>
          <w:b/>
        </w:rPr>
        <w:t>Материалы и оборудование: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Буратино;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конверт с письмом от сказочных животных;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карточки – подсказки из письма;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геометрические фигуры разной формы;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картинки с изображением частей суток;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домики разной величины;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животные: медведь, волк, лиса, заяц, мышь;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магнитофон.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jc w:val="center"/>
        <w:rPr>
          <w:b/>
        </w:rPr>
      </w:pPr>
      <w:r w:rsidRPr="003E27A0">
        <w:rPr>
          <w:b/>
        </w:rPr>
        <w:t>Ход</w:t>
      </w:r>
      <w:r>
        <w:rPr>
          <w:b/>
        </w:rPr>
        <w:t xml:space="preserve"> НОД</w:t>
      </w:r>
    </w:p>
    <w:p w:rsidR="00A02AB5" w:rsidRPr="003E27A0" w:rsidRDefault="00A02AB5" w:rsidP="00A02AB5">
      <w:pPr>
        <w:widowControl w:val="0"/>
        <w:numPr>
          <w:ilvl w:val="0"/>
          <w:numId w:val="1"/>
        </w:numPr>
        <w:tabs>
          <w:tab w:val="left" w:pos="825"/>
          <w:tab w:val="left" w:pos="1155"/>
          <w:tab w:val="left" w:pos="2295"/>
        </w:tabs>
        <w:autoSpaceDE w:val="0"/>
        <w:autoSpaceDN w:val="0"/>
        <w:adjustRightInd w:val="0"/>
        <w:rPr>
          <w:b/>
          <w:i/>
        </w:rPr>
      </w:pPr>
      <w:r w:rsidRPr="003E27A0">
        <w:rPr>
          <w:b/>
          <w:i/>
        </w:rPr>
        <w:t xml:space="preserve">Организационный момент. </w:t>
      </w:r>
    </w:p>
    <w:p w:rsidR="00A02AB5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 – Здравствуйте, ребята! Какие вы сегодня красивые и счастливые! Давайте подарим частичку своего тепла, взявшись за руки и улыбнувшись друг другу.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rPr>
          <w:b/>
          <w:i/>
        </w:rPr>
        <w:t xml:space="preserve"> Игра – приветствие «Наши умные головки».</w:t>
      </w:r>
    </w:p>
    <w:p w:rsidR="00A02AB5" w:rsidRPr="003E27A0" w:rsidRDefault="00A02AB5" w:rsidP="00A02AB5">
      <w:pPr>
        <w:tabs>
          <w:tab w:val="left" w:pos="39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Наши умные головки</w:t>
      </w:r>
    </w:p>
    <w:p w:rsidR="00A02AB5" w:rsidRPr="003E27A0" w:rsidRDefault="00A02AB5" w:rsidP="00A02AB5">
      <w:pPr>
        <w:tabs>
          <w:tab w:val="left" w:pos="39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Будут думать много, ловко.</w:t>
      </w:r>
    </w:p>
    <w:p w:rsidR="00A02AB5" w:rsidRPr="003E27A0" w:rsidRDefault="00A02AB5" w:rsidP="00A02AB5">
      <w:pPr>
        <w:tabs>
          <w:tab w:val="left" w:pos="39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Ушки будут слушать,</w:t>
      </w:r>
    </w:p>
    <w:p w:rsidR="00A02AB5" w:rsidRPr="003E27A0" w:rsidRDefault="00A02AB5" w:rsidP="00A02AB5">
      <w:pPr>
        <w:tabs>
          <w:tab w:val="left" w:pos="39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Ротик чётко говорить.</w:t>
      </w:r>
    </w:p>
    <w:p w:rsidR="00A02AB5" w:rsidRPr="003E27A0" w:rsidRDefault="00A02AB5" w:rsidP="00A02AB5">
      <w:pPr>
        <w:tabs>
          <w:tab w:val="left" w:pos="39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lastRenderedPageBreak/>
        <w:t>Ручки будут хлопать,</w:t>
      </w:r>
    </w:p>
    <w:p w:rsidR="00A02AB5" w:rsidRPr="003E27A0" w:rsidRDefault="00A02AB5" w:rsidP="00A02AB5">
      <w:pPr>
        <w:tabs>
          <w:tab w:val="left" w:pos="39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Ножки будут топать.</w:t>
      </w:r>
    </w:p>
    <w:p w:rsidR="00A02AB5" w:rsidRPr="003E27A0" w:rsidRDefault="00A02AB5" w:rsidP="00A02AB5">
      <w:pPr>
        <w:tabs>
          <w:tab w:val="left" w:pos="39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Спинки выпрямляются.</w:t>
      </w:r>
    </w:p>
    <w:p w:rsidR="00A02AB5" w:rsidRPr="003E27A0" w:rsidRDefault="00A02AB5" w:rsidP="00A02AB5">
      <w:pPr>
        <w:tabs>
          <w:tab w:val="left" w:pos="390"/>
          <w:tab w:val="left" w:pos="825"/>
          <w:tab w:val="left" w:pos="1155"/>
          <w:tab w:val="left" w:pos="2295"/>
        </w:tabs>
      </w:pPr>
      <w:r w:rsidRPr="003E27A0">
        <w:rPr>
          <w:b/>
          <w:i/>
        </w:rPr>
        <w:t>Друг другу улыбаемся.</w:t>
      </w:r>
      <w:r w:rsidRPr="003E27A0">
        <w:rPr>
          <w:b/>
          <w:i/>
        </w:rPr>
        <w:tab/>
      </w:r>
      <w:r w:rsidRPr="003E27A0">
        <w:tab/>
      </w:r>
    </w:p>
    <w:p w:rsidR="00A02AB5" w:rsidRPr="003E27A0" w:rsidRDefault="00A02AB5" w:rsidP="00A02AB5">
      <w:pPr>
        <w:tabs>
          <w:tab w:val="left" w:pos="300"/>
          <w:tab w:val="left" w:pos="825"/>
          <w:tab w:val="left" w:pos="1155"/>
          <w:tab w:val="left" w:pos="2295"/>
        </w:tabs>
      </w:pPr>
      <w:r w:rsidRPr="003E27A0">
        <w:tab/>
        <w:t>- Ребята, а к нам в гости кто-то спешит. Отгадайте загадку.</w:t>
      </w:r>
    </w:p>
    <w:p w:rsidR="00A02AB5" w:rsidRPr="003E27A0" w:rsidRDefault="00A02AB5" w:rsidP="00A02AB5">
      <w:pPr>
        <w:tabs>
          <w:tab w:val="left" w:pos="30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У отца был мальчик странный,</w:t>
      </w:r>
    </w:p>
    <w:p w:rsidR="00A02AB5" w:rsidRPr="003E27A0" w:rsidRDefault="00A02AB5" w:rsidP="00A02AB5">
      <w:pPr>
        <w:tabs>
          <w:tab w:val="left" w:pos="30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Необычный – деревянный.</w:t>
      </w:r>
    </w:p>
    <w:p w:rsidR="00A02AB5" w:rsidRPr="003E27A0" w:rsidRDefault="00A02AB5" w:rsidP="00A02AB5">
      <w:pPr>
        <w:tabs>
          <w:tab w:val="left" w:pos="300"/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На земле и под водой</w:t>
      </w:r>
      <w:r w:rsidRPr="003E27A0">
        <w:rPr>
          <w:b/>
          <w:i/>
        </w:rPr>
        <w:tab/>
      </w:r>
      <w:r w:rsidRPr="003E27A0">
        <w:rPr>
          <w:b/>
          <w:i/>
        </w:rPr>
        <w:tab/>
      </w:r>
      <w:r w:rsidRPr="003E27A0">
        <w:rPr>
          <w:b/>
          <w:i/>
        </w:rPr>
        <w:tab/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 xml:space="preserve">Ищет ключик золотой,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Всюду нос суёт он длинный.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i/>
        </w:rPr>
      </w:pPr>
      <w:r w:rsidRPr="003E27A0">
        <w:rPr>
          <w:b/>
          <w:i/>
        </w:rPr>
        <w:t xml:space="preserve">Кто же это? </w:t>
      </w:r>
      <w:r w:rsidRPr="003E27A0">
        <w:rPr>
          <w:i/>
        </w:rPr>
        <w:t>(Буратино.)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Ребята, Буратино не просто пришёл в гости, он принёс нам письмо.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 xml:space="preserve">«Дорогие ребята. Злой волшебник выгнал нас из сказочных домиков, Помогите, пожалуйста, вернуть наши домики и заселиться в них.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 xml:space="preserve">С </w:t>
      </w:r>
      <w:proofErr w:type="gramStart"/>
      <w:r w:rsidRPr="003E27A0">
        <w:rPr>
          <w:b/>
          <w:i/>
        </w:rPr>
        <w:t>уважением,  сказочные</w:t>
      </w:r>
      <w:proofErr w:type="gramEnd"/>
      <w:r w:rsidRPr="003E27A0">
        <w:rPr>
          <w:b/>
          <w:i/>
        </w:rPr>
        <w:t xml:space="preserve"> животные».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Ребята, о чём нас просят сказочные животные?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Ну что ж, поможем своим друзьям?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А у Буратино в конверте есть подсказки, как помочь сказочным героям.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Откроем первую подсказку.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 xml:space="preserve">    Игровое упражнение «Разложи картинки по порядку».                    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Злой волшебник перепутал части суток. Давайте попробуем восстановить их последовательность и подобрать соответствующие картинки.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Как называется часть суток, когда восходит солнце, и мамы приводят вас в детский сад? (Утро).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Как называется часть суток, когда вы играете, рисуете, обедаете? (День).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В какой части суток вы после детского сада вместе с родителями смотрите телевизор, мама или бабушка готовят вам ужин? (Вечер).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Как называется часть суток, когда светит луна, а вы крепко спите в кроватках? (Ночь).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rPr>
          <w:b/>
          <w:i/>
        </w:rPr>
        <w:t xml:space="preserve"> </w:t>
      </w:r>
      <w:r w:rsidRPr="003E27A0">
        <w:t>- Ребята, а давайте немного поиграем и проверим, как вы усвоили части суток.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Дидактическая игра «Закончи предложение».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Спим мы ночью, а делаем зарядку …(Утром).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Делаем зарядку мы утром, а обедаем …(Днём).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Завтракаем мы утром, а ужинаем … (Вечером).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Солнце светит днём, а луна …(Ночью).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Откроем вторую подсказку.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i/>
        </w:rPr>
      </w:pPr>
      <w:r w:rsidRPr="003E27A0">
        <w:rPr>
          <w:i/>
        </w:rPr>
        <w:t xml:space="preserve">Задачи в стихах.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i/>
        </w:rPr>
      </w:pP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На пасеке три медвежонка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Играли в прятки у бочонка.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Один в бочонок еле влез.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А сколько убежали в лес? (3-1=2)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 xml:space="preserve">Сколько бубликов в мешок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Положил ты, петушок?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Два, но дедушке дадим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И останется…(2-1=1)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Откроем третью подсказку.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«Геометрические деревья».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Количество животных, попавших в беду, вы узнаете, пересчитав те фигуры, которые понадобились для деревьев.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lastRenderedPageBreak/>
        <w:t>- Перед вами деревья с кронами, похожими на геометрические фигуры. Сосчитайте, сколько всего деревьев на картинке? (5).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Значит, животных будет 5.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Покажите дерево, с кроной, похожей на круг (овал, треугольник, квадрат, прямоугольник).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Какое по счёту дерево с круглой кроной (овальной, треугольной, квадратной, прямоугольной)? Проверяем пересчётом.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Откроем четвёртую подсказку.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Дети садятся за столы.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Порядковый и количественный счёт. Раздаточный материал на столах для каждого ребёнка.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Злой волшебник заколдовал геометрические фигуры, которые лежат у вас на столах.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Как называются эти фигуры? (Квадраты).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Чем они отличаются? (Размером и цветом).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Чтобы расколдовать фигуры, нужно выложить их на полоске в порядке убывания: от самого большого до самого маленького.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Один ребёнок у доски выкладывает фигуры и объясняет.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Вместе проговариваем: самый большой, поменьше, ещё меньше, ещё меньше, самый маленький.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Сколько квадратов у вас получилось? (5).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Как узнали? (Посчитали).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Каким по счёту вы положили </w:t>
      </w:r>
      <w:proofErr w:type="gramStart"/>
      <w:r w:rsidRPr="003E27A0">
        <w:t>красный  квадрат</w:t>
      </w:r>
      <w:proofErr w:type="gramEnd"/>
      <w:r w:rsidRPr="003E27A0">
        <w:t>? (Первым).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Каким по счёту положили квадрат </w:t>
      </w:r>
      <w:proofErr w:type="gramStart"/>
      <w:r w:rsidRPr="003E27A0">
        <w:t>зелёного  цвета</w:t>
      </w:r>
      <w:proofErr w:type="gramEnd"/>
      <w:r w:rsidRPr="003E27A0">
        <w:t>? (Четвёртым).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Назовите цвет квадрата, который по счёту стоит вторым? (Жёлтый).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Назовите цвет квадрата, который по счёту стоит пятым?  (Фиолетовый).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-Молодцы! Ну что, расколдовали фигуры.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А дорога нас утомила совсем, надо и отдохнуть.  (Выполняем движения под музыку).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Раз, два – хлопай, хлопай!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Три, четыре – топай, топай!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Раз, два – улыбнись,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Три, четыре – подтянись.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Высоко попрыгали,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Ножками подрыгали.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Вправо, влево наклонись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И друг другу поклонись.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А теперь коленки вместе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Начинаем бег на месте.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Быстро, быстро побежали,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 xml:space="preserve">Всё закончили. Устали.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  <w:rPr>
          <w:b/>
          <w:i/>
        </w:rPr>
      </w:pPr>
      <w:r w:rsidRPr="003E27A0">
        <w:rPr>
          <w:b/>
          <w:i/>
        </w:rPr>
        <w:t>Откроем пятую подсказку.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Вам нужно будет подобрать ту картинку с множеством предметов, с</w:t>
      </w:r>
      <w:r>
        <w:t>колько раз я хлопну в ладоши. (</w:t>
      </w:r>
      <w:r w:rsidRPr="003E27A0">
        <w:t>2, 1, 3, 5, 4).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Разложите картинки в порядке возрастания: от самого маленького множества к самому большому. (Один ребёнок показывает на доске).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А теперь давайте проверим (1,2, 3, 4, 5). Молодцы! 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>- Ребята, а вот и наши звери. Сколько их? (5). Как узнали? (Посчитали).</w:t>
      </w:r>
    </w:p>
    <w:p w:rsidR="00A02AB5" w:rsidRPr="003E27A0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t xml:space="preserve">- А теперь заселим жителей в домики, но слушайте внимательно, медведь – хочет поселиться в самый большой домик; </w:t>
      </w:r>
      <w:proofErr w:type="gramStart"/>
      <w:r w:rsidRPr="003E27A0">
        <w:t>волк  -</w:t>
      </w:r>
      <w:proofErr w:type="gramEnd"/>
      <w:r w:rsidRPr="003E27A0">
        <w:t xml:space="preserve"> поселится в тот домик, который находится справа от домика медведя; лиса – поселится в домик, который по счёту третий; заяц -  поселится в четвёртый по счёту домик; а мышка – в самый маленький из всех домиков. </w:t>
      </w:r>
    </w:p>
    <w:p w:rsidR="00A02AB5" w:rsidRDefault="00A02AB5" w:rsidP="00A02AB5">
      <w:pPr>
        <w:tabs>
          <w:tab w:val="left" w:pos="825"/>
          <w:tab w:val="left" w:pos="1155"/>
          <w:tab w:val="left" w:pos="2295"/>
        </w:tabs>
      </w:pPr>
      <w:r w:rsidRPr="003E27A0">
        <w:lastRenderedPageBreak/>
        <w:t xml:space="preserve">- Мы нашли домики и заселили животных, значит, мы справились с заданием и помогли своим друзьям. А они нас благодарят и вместе с Буратино дарят нам настоящие золотые монеты. Гостям мы </w:t>
      </w:r>
      <w:proofErr w:type="gramStart"/>
      <w:r w:rsidRPr="003E27A0">
        <w:t>говорим</w:t>
      </w:r>
      <w:proofErr w:type="gramEnd"/>
      <w:r w:rsidRPr="003E27A0">
        <w:t xml:space="preserve"> «До</w:t>
      </w:r>
      <w:r>
        <w:t xml:space="preserve"> свидания! Спасибо за внимание!</w:t>
      </w:r>
    </w:p>
    <w:p w:rsidR="002D171E" w:rsidRDefault="002D171E"/>
    <w:sectPr w:rsidR="002D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D69C1"/>
    <w:multiLevelType w:val="hybridMultilevel"/>
    <w:tmpl w:val="4608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15"/>
    <w:rsid w:val="002D171E"/>
    <w:rsid w:val="003D5C15"/>
    <w:rsid w:val="00A0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12D2-0048-4AEC-96DD-2BB9D369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2017-08-17T13:08:00Z</dcterms:created>
  <dcterms:modified xsi:type="dcterms:W3CDTF">2017-08-17T13:08:00Z</dcterms:modified>
</cp:coreProperties>
</file>