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36FC" w:rsidRDefault="001636FC" w:rsidP="001636FC">
      <w:pPr>
        <w:jc w:val="center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Российская Федерация</w:t>
      </w:r>
    </w:p>
    <w:p w:rsidR="001636FC" w:rsidRDefault="001636FC" w:rsidP="001636FC">
      <w:pPr>
        <w:jc w:val="center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Ханты-Мансийский автономный округ – Югра</w:t>
      </w:r>
    </w:p>
    <w:p w:rsidR="001636FC" w:rsidRDefault="001636FC" w:rsidP="001636FC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  <w:i/>
        </w:rPr>
        <w:t>Тюменская область</w:t>
      </w:r>
    </w:p>
    <w:p w:rsidR="001636FC" w:rsidRDefault="001636FC" w:rsidP="001636FC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МУНИЦИПАЛЬНОЕ БЮДЖЕТНОЕ</w:t>
      </w:r>
    </w:p>
    <w:p w:rsidR="001636FC" w:rsidRDefault="001636FC" w:rsidP="001636FC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ОБЩЕОБРАЗОВАТЕЛЬНОЕ УЧРЕЖДЕНИЕ</w:t>
      </w:r>
    </w:p>
    <w:p w:rsidR="001636FC" w:rsidRDefault="001636FC" w:rsidP="001636FC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МУНИЦИПАЛЬНОГО ОБРАЗОВАНИЯ ГОРОД НЯГАНЬ</w:t>
      </w:r>
    </w:p>
    <w:p w:rsidR="001636FC" w:rsidRDefault="001636FC" w:rsidP="001636FC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«ГИМНАЗИЯ»</w:t>
      </w:r>
    </w:p>
    <w:p w:rsidR="001636FC" w:rsidRDefault="001636FC" w:rsidP="001636FC">
      <w:pPr>
        <w:jc w:val="center"/>
        <w:rPr>
          <w:rFonts w:ascii="Times New Roman" w:hAnsi="Times New Roman"/>
          <w:b/>
        </w:rPr>
      </w:pPr>
    </w:p>
    <w:p w:rsidR="001636FC" w:rsidRDefault="001636FC" w:rsidP="001636FC">
      <w:pPr>
        <w:jc w:val="center"/>
        <w:rPr>
          <w:rFonts w:ascii="Times New Roman" w:hAnsi="Times New Roman"/>
          <w:b/>
        </w:rPr>
      </w:pPr>
    </w:p>
    <w:p w:rsidR="001636FC" w:rsidRDefault="001636FC" w:rsidP="001636FC">
      <w:pPr>
        <w:jc w:val="center"/>
        <w:rPr>
          <w:rFonts w:ascii="Times New Roman" w:hAnsi="Times New Roman"/>
        </w:rPr>
      </w:pPr>
    </w:p>
    <w:p w:rsidR="001636FC" w:rsidRDefault="001636FC" w:rsidP="001636FC">
      <w:pPr>
        <w:rPr>
          <w:rFonts w:ascii="Times New Roman" w:hAnsi="Times New Roman"/>
        </w:rPr>
      </w:pPr>
    </w:p>
    <w:p w:rsidR="001636FC" w:rsidRDefault="001636FC" w:rsidP="001636FC">
      <w:pPr>
        <w:rPr>
          <w:rFonts w:ascii="Times New Roman" w:hAnsi="Times New Roman"/>
        </w:rPr>
      </w:pPr>
    </w:p>
    <w:p w:rsidR="001636FC" w:rsidRDefault="001636FC" w:rsidP="001636FC">
      <w:pPr>
        <w:rPr>
          <w:rFonts w:ascii="Times New Roman" w:hAnsi="Times New Roman"/>
        </w:rPr>
      </w:pPr>
    </w:p>
    <w:p w:rsidR="001636FC" w:rsidRDefault="001636FC" w:rsidP="001636FC">
      <w:pPr>
        <w:rPr>
          <w:rFonts w:ascii="Times New Roman" w:hAnsi="Times New Roman"/>
        </w:rPr>
      </w:pPr>
    </w:p>
    <w:p w:rsidR="001636FC" w:rsidRDefault="001636FC" w:rsidP="001636FC">
      <w:pPr>
        <w:rPr>
          <w:rFonts w:ascii="Times New Roman" w:hAnsi="Times New Roman"/>
        </w:rPr>
      </w:pPr>
    </w:p>
    <w:p w:rsidR="001636FC" w:rsidRDefault="001636FC" w:rsidP="001636FC">
      <w:pPr>
        <w:rPr>
          <w:rFonts w:ascii="Times New Roman" w:hAnsi="Times New Roman"/>
        </w:rPr>
      </w:pPr>
    </w:p>
    <w:p w:rsidR="001636FC" w:rsidRDefault="001636FC" w:rsidP="001636FC">
      <w:pPr>
        <w:rPr>
          <w:rFonts w:ascii="Times New Roman" w:hAnsi="Times New Roman"/>
        </w:rPr>
      </w:pPr>
    </w:p>
    <w:p w:rsidR="001636FC" w:rsidRPr="001260B5" w:rsidRDefault="001636FC" w:rsidP="001636FC">
      <w:pPr>
        <w:rPr>
          <w:rFonts w:ascii="Times New Roman" w:hAnsi="Times New Roman"/>
          <w:sz w:val="28"/>
          <w:szCs w:val="28"/>
        </w:rPr>
      </w:pPr>
    </w:p>
    <w:p w:rsidR="001636FC" w:rsidRDefault="001636FC" w:rsidP="001636FC">
      <w:pPr>
        <w:jc w:val="center"/>
        <w:rPr>
          <w:rFonts w:ascii="Times New Roman" w:hAnsi="Times New Roman"/>
          <w:b/>
          <w:sz w:val="28"/>
          <w:szCs w:val="28"/>
        </w:rPr>
      </w:pPr>
      <w:r w:rsidRPr="001260B5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Дополнительная общеобразовательная программа </w:t>
      </w:r>
    </w:p>
    <w:p w:rsidR="001636FC" w:rsidRDefault="001636FC" w:rsidP="001636FC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технической направленности</w:t>
      </w:r>
    </w:p>
    <w:p w:rsidR="001636FC" w:rsidRDefault="001636FC" w:rsidP="001636FC">
      <w:pPr>
        <w:jc w:val="center"/>
        <w:rPr>
          <w:rFonts w:ascii="Times New Roman" w:hAnsi="Times New Roman"/>
          <w:b/>
          <w:sz w:val="28"/>
          <w:szCs w:val="28"/>
        </w:rPr>
      </w:pPr>
      <w:r w:rsidRPr="001636FC">
        <w:rPr>
          <w:rFonts w:ascii="Times New Roman" w:hAnsi="Times New Roman"/>
          <w:b/>
          <w:sz w:val="28"/>
          <w:szCs w:val="28"/>
        </w:rPr>
        <w:t>«Робототехника»</w:t>
      </w:r>
    </w:p>
    <w:p w:rsidR="001636FC" w:rsidRPr="00FB370D" w:rsidRDefault="009C1F02" w:rsidP="001636FC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2017-2018</w:t>
      </w:r>
      <w:r w:rsidR="001636FC" w:rsidRPr="00FB370D">
        <w:rPr>
          <w:rFonts w:ascii="Times New Roman" w:hAnsi="Times New Roman"/>
          <w:b/>
          <w:sz w:val="28"/>
          <w:szCs w:val="28"/>
        </w:rPr>
        <w:t xml:space="preserve"> учебный год</w:t>
      </w:r>
    </w:p>
    <w:p w:rsidR="001636FC" w:rsidRPr="001260B5" w:rsidRDefault="001636FC" w:rsidP="001636FC">
      <w:pPr>
        <w:jc w:val="center"/>
        <w:rPr>
          <w:rFonts w:ascii="Times New Roman" w:hAnsi="Times New Roman"/>
          <w:sz w:val="28"/>
          <w:szCs w:val="28"/>
        </w:rPr>
      </w:pPr>
    </w:p>
    <w:p w:rsidR="001636FC" w:rsidRDefault="001636FC" w:rsidP="001636FC">
      <w:pPr>
        <w:jc w:val="center"/>
        <w:rPr>
          <w:rFonts w:ascii="Times New Roman" w:hAnsi="Times New Roman"/>
        </w:rPr>
      </w:pPr>
    </w:p>
    <w:p w:rsidR="001636FC" w:rsidRDefault="001636FC" w:rsidP="001636FC">
      <w:pPr>
        <w:jc w:val="center"/>
        <w:rPr>
          <w:rFonts w:ascii="Times New Roman" w:hAnsi="Times New Roman"/>
        </w:rPr>
      </w:pPr>
    </w:p>
    <w:p w:rsidR="001636FC" w:rsidRDefault="001636FC" w:rsidP="001636FC">
      <w:pPr>
        <w:jc w:val="center"/>
        <w:rPr>
          <w:rFonts w:ascii="Times New Roman" w:hAnsi="Times New Roman"/>
        </w:rPr>
      </w:pPr>
    </w:p>
    <w:p w:rsidR="001636FC" w:rsidRDefault="001636FC" w:rsidP="001636FC">
      <w:pPr>
        <w:jc w:val="center"/>
        <w:rPr>
          <w:rFonts w:ascii="Times New Roman" w:hAnsi="Times New Roman"/>
        </w:rPr>
      </w:pPr>
    </w:p>
    <w:p w:rsidR="001636FC" w:rsidRDefault="001636FC" w:rsidP="001636FC">
      <w:pPr>
        <w:rPr>
          <w:rFonts w:ascii="Times New Roman" w:hAnsi="Times New Roman"/>
        </w:rPr>
      </w:pPr>
    </w:p>
    <w:p w:rsidR="001636FC" w:rsidRDefault="001636FC" w:rsidP="001636FC">
      <w:pPr>
        <w:rPr>
          <w:rFonts w:ascii="Times New Roman" w:hAnsi="Times New Roman"/>
        </w:rPr>
      </w:pPr>
    </w:p>
    <w:p w:rsidR="001636FC" w:rsidRDefault="001636FC" w:rsidP="001636FC">
      <w:pPr>
        <w:rPr>
          <w:rFonts w:ascii="Times New Roman" w:hAnsi="Times New Roman"/>
        </w:rPr>
      </w:pPr>
    </w:p>
    <w:p w:rsidR="001636FC" w:rsidRDefault="001636FC" w:rsidP="001636FC">
      <w:pPr>
        <w:rPr>
          <w:rFonts w:ascii="Times New Roman" w:hAnsi="Times New Roman"/>
        </w:rPr>
      </w:pPr>
    </w:p>
    <w:p w:rsidR="001636FC" w:rsidRDefault="001636FC" w:rsidP="001636FC">
      <w:pPr>
        <w:rPr>
          <w:rFonts w:ascii="Times New Roman" w:hAnsi="Times New Roman"/>
        </w:rPr>
      </w:pPr>
    </w:p>
    <w:p w:rsidR="001636FC" w:rsidRDefault="001636FC" w:rsidP="001636FC">
      <w:pPr>
        <w:rPr>
          <w:rFonts w:ascii="Times New Roman" w:hAnsi="Times New Roman"/>
        </w:rPr>
      </w:pPr>
    </w:p>
    <w:p w:rsidR="001636FC" w:rsidRDefault="001636FC" w:rsidP="001636FC">
      <w:pPr>
        <w:rPr>
          <w:rFonts w:ascii="Times New Roman" w:hAnsi="Times New Roman"/>
        </w:rPr>
      </w:pPr>
    </w:p>
    <w:p w:rsidR="001636FC" w:rsidRDefault="001636FC" w:rsidP="001636FC">
      <w:pPr>
        <w:rPr>
          <w:rFonts w:ascii="Times New Roman" w:hAnsi="Times New Roman"/>
        </w:rPr>
      </w:pPr>
    </w:p>
    <w:p w:rsidR="001636FC" w:rsidRDefault="001636FC" w:rsidP="001636FC">
      <w:pPr>
        <w:rPr>
          <w:rFonts w:ascii="Times New Roman" w:hAnsi="Times New Roman"/>
        </w:rPr>
      </w:pPr>
    </w:p>
    <w:p w:rsidR="001636FC" w:rsidRDefault="001636FC" w:rsidP="001636FC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 w:rsidR="001636FC" w:rsidRDefault="001636FC" w:rsidP="001636FC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 w:rsidR="001636FC" w:rsidRDefault="001636FC" w:rsidP="001636FC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Возраст </w:t>
      </w:r>
      <w:r w:rsidR="002E154C">
        <w:rPr>
          <w:rFonts w:ascii="Times New Roman" w:hAnsi="Times New Roman"/>
        </w:rPr>
        <w:t>обучающихся: 8</w:t>
      </w:r>
      <w:r w:rsidR="00A41D89">
        <w:rPr>
          <w:rFonts w:ascii="Times New Roman" w:hAnsi="Times New Roman"/>
        </w:rPr>
        <w:t>-10 лет</w:t>
      </w:r>
      <w:r>
        <w:rPr>
          <w:rFonts w:ascii="Times New Roman" w:hAnsi="Times New Roman"/>
        </w:rPr>
        <w:t xml:space="preserve">          </w:t>
      </w:r>
    </w:p>
    <w:p w:rsidR="001636FC" w:rsidRDefault="001636FC" w:rsidP="001636FC">
      <w:pPr>
        <w:rPr>
          <w:rFonts w:ascii="Times New Roman" w:hAnsi="Times New Roman"/>
        </w:rPr>
      </w:pPr>
      <w:r>
        <w:rPr>
          <w:rFonts w:ascii="Times New Roman" w:hAnsi="Times New Roman"/>
        </w:rPr>
        <w:t>Срок реализации: 1 год</w:t>
      </w:r>
    </w:p>
    <w:p w:rsidR="001636FC" w:rsidRDefault="001636FC" w:rsidP="001636FC">
      <w:pPr>
        <w:rPr>
          <w:rFonts w:ascii="Times New Roman" w:hAnsi="Times New Roman"/>
        </w:rPr>
      </w:pPr>
    </w:p>
    <w:p w:rsidR="001636FC" w:rsidRDefault="001636FC" w:rsidP="001636FC">
      <w:pPr>
        <w:rPr>
          <w:rFonts w:ascii="Times New Roman" w:hAnsi="Times New Roman"/>
        </w:rPr>
      </w:pPr>
    </w:p>
    <w:p w:rsidR="001636FC" w:rsidRDefault="001636FC" w:rsidP="001636FC">
      <w:pPr>
        <w:rPr>
          <w:rFonts w:ascii="Times New Roman" w:hAnsi="Times New Roman"/>
        </w:rPr>
      </w:pPr>
    </w:p>
    <w:p w:rsidR="001636FC" w:rsidRDefault="001636FC" w:rsidP="001636FC">
      <w:pPr>
        <w:rPr>
          <w:rFonts w:ascii="Times New Roman" w:hAnsi="Times New Roman"/>
        </w:rPr>
      </w:pPr>
    </w:p>
    <w:p w:rsidR="001636FC" w:rsidRDefault="001636FC" w:rsidP="001636FC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Программа разработана и составлена педагогом дополнительного образования  </w:t>
      </w:r>
    </w:p>
    <w:p w:rsidR="001636FC" w:rsidRDefault="001636FC" w:rsidP="001636FC">
      <w:pPr>
        <w:rPr>
          <w:rFonts w:ascii="Times New Roman" w:hAnsi="Times New Roman"/>
        </w:rPr>
      </w:pPr>
      <w:r>
        <w:rPr>
          <w:rFonts w:ascii="Times New Roman" w:hAnsi="Times New Roman"/>
        </w:rPr>
        <w:t>Галиакберовой Э.Ф.</w:t>
      </w:r>
    </w:p>
    <w:p w:rsidR="001636FC" w:rsidRDefault="001636FC" w:rsidP="001636FC">
      <w:pPr>
        <w:rPr>
          <w:rFonts w:ascii="Times New Roman" w:hAnsi="Times New Roman"/>
        </w:rPr>
      </w:pPr>
    </w:p>
    <w:p w:rsidR="001636FC" w:rsidRDefault="001636FC" w:rsidP="001636FC">
      <w:pPr>
        <w:rPr>
          <w:rFonts w:ascii="Times New Roman" w:hAnsi="Times New Roman"/>
        </w:rPr>
      </w:pPr>
    </w:p>
    <w:p w:rsidR="001636FC" w:rsidRDefault="001636FC" w:rsidP="001636FC"/>
    <w:p w:rsidR="001636FC" w:rsidRDefault="001636FC">
      <w:pPr>
        <w:rPr>
          <w:rFonts w:ascii="Times New Roman" w:eastAsia="Times New Roman" w:hAnsi="Times New Roman" w:cs="Times New Roman"/>
          <w:b/>
          <w:bCs/>
          <w:spacing w:val="3"/>
        </w:rPr>
      </w:pPr>
      <w:r>
        <w:br w:type="page"/>
      </w:r>
    </w:p>
    <w:p w:rsidR="0017417F" w:rsidRPr="00547F69" w:rsidRDefault="0017417F" w:rsidP="00547F69">
      <w:pPr>
        <w:pStyle w:val="21"/>
        <w:shd w:val="clear" w:color="auto" w:fill="auto"/>
        <w:spacing w:after="0"/>
        <w:ind w:right="360"/>
        <w:rPr>
          <w:b/>
        </w:rPr>
      </w:pPr>
      <w:r w:rsidRPr="00547F69">
        <w:rPr>
          <w:b/>
        </w:rPr>
        <w:lastRenderedPageBreak/>
        <w:t>ПАСПОРТ ДОПОЛНИТЕЛЬНОЙ ОБЩЕОБРАЗОВАТЕЛЬНОЙ ПРОГРАММЫ</w:t>
      </w:r>
    </w:p>
    <w:p w:rsidR="00547F69" w:rsidRDefault="00547F69" w:rsidP="0017417F">
      <w:pPr>
        <w:pStyle w:val="21"/>
        <w:shd w:val="clear" w:color="auto" w:fill="auto"/>
        <w:spacing w:after="0"/>
        <w:ind w:right="360"/>
      </w:pPr>
    </w:p>
    <w:tbl>
      <w:tblPr>
        <w:tblW w:w="9936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70"/>
        <w:gridCol w:w="7666"/>
      </w:tblGrid>
      <w:tr w:rsidR="0017417F" w:rsidRPr="00872CC5" w:rsidTr="00505DE5">
        <w:trPr>
          <w:tblHeader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7417F" w:rsidRPr="00872CC5" w:rsidRDefault="0017417F" w:rsidP="00505DE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872CC5">
              <w:rPr>
                <w:sz w:val="24"/>
                <w:szCs w:val="24"/>
              </w:rPr>
              <w:t>Название программы</w:t>
            </w:r>
          </w:p>
        </w:tc>
        <w:tc>
          <w:tcPr>
            <w:tcW w:w="7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7417F" w:rsidRPr="00872CC5" w:rsidRDefault="0017417F" w:rsidP="00505DE5">
            <w:pPr>
              <w:pStyle w:val="21"/>
              <w:shd w:val="clear" w:color="auto" w:fill="auto"/>
              <w:spacing w:after="0" w:line="240" w:lineRule="auto"/>
              <w:rPr>
                <w:sz w:val="24"/>
                <w:szCs w:val="24"/>
              </w:rPr>
            </w:pPr>
            <w:r w:rsidRPr="00872CC5">
              <w:rPr>
                <w:sz w:val="24"/>
                <w:szCs w:val="24"/>
              </w:rPr>
              <w:t>«Робототехника»</w:t>
            </w:r>
          </w:p>
        </w:tc>
      </w:tr>
      <w:tr w:rsidR="0017417F" w:rsidRPr="000E2C69" w:rsidTr="00505DE5">
        <w:trPr>
          <w:tblHeader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7417F" w:rsidRPr="000E2C69" w:rsidRDefault="0017417F" w:rsidP="00505DE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t>Направленность программы</w:t>
            </w:r>
          </w:p>
        </w:tc>
        <w:tc>
          <w:tcPr>
            <w:tcW w:w="7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7417F" w:rsidRPr="000E2C69" w:rsidRDefault="00505DE5" w:rsidP="00505DE5">
            <w:pPr>
              <w:pStyle w:val="21"/>
              <w:shd w:val="clear" w:color="auto" w:fill="auto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</w:t>
            </w:r>
            <w:r w:rsidR="0017417F" w:rsidRPr="000E2C69">
              <w:rPr>
                <w:sz w:val="24"/>
                <w:szCs w:val="24"/>
              </w:rPr>
              <w:t>ехническая</w:t>
            </w:r>
          </w:p>
        </w:tc>
      </w:tr>
      <w:tr w:rsidR="0017417F" w:rsidRPr="000E2C69" w:rsidTr="00505DE5">
        <w:trPr>
          <w:tblHeader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7417F" w:rsidRPr="000E2C69" w:rsidRDefault="0017417F" w:rsidP="00505DE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t>Ф.И.О. педагога, реализующего дополнительную</w:t>
            </w:r>
          </w:p>
          <w:p w:rsidR="0017417F" w:rsidRPr="000E2C69" w:rsidRDefault="0017417F" w:rsidP="00505DE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t>общеобразовательную программу</w:t>
            </w:r>
          </w:p>
        </w:tc>
        <w:tc>
          <w:tcPr>
            <w:tcW w:w="7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7417F" w:rsidRPr="000E2C69" w:rsidRDefault="0017417F" w:rsidP="00505DE5">
            <w:pPr>
              <w:pStyle w:val="21"/>
              <w:shd w:val="clear" w:color="auto" w:fill="auto"/>
              <w:spacing w:after="0" w:line="240" w:lineRule="auto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t>Галиакберова Эльвира Фаритовна</w:t>
            </w:r>
          </w:p>
        </w:tc>
      </w:tr>
      <w:tr w:rsidR="0017417F" w:rsidRPr="000E2C69" w:rsidTr="00505DE5">
        <w:trPr>
          <w:tblHeader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7417F" w:rsidRPr="000E2C69" w:rsidRDefault="000E2C69" w:rsidP="00505DE5">
            <w:pPr>
              <w:pStyle w:val="20"/>
              <w:shd w:val="clear" w:color="auto" w:fill="auto"/>
              <w:tabs>
                <w:tab w:val="left" w:pos="1413"/>
              </w:tabs>
              <w:spacing w:after="0" w:line="240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В</w:t>
            </w:r>
            <w:r w:rsidR="0017417F" w:rsidRPr="000E2C69">
              <w:rPr>
                <w:b w:val="0"/>
                <w:sz w:val="24"/>
                <w:szCs w:val="24"/>
              </w:rPr>
              <w:t xml:space="preserve">ид деятельности </w:t>
            </w:r>
            <w:r>
              <w:rPr>
                <w:b w:val="0"/>
                <w:sz w:val="24"/>
                <w:szCs w:val="24"/>
              </w:rPr>
              <w:t>образовательной программы</w:t>
            </w:r>
          </w:p>
          <w:p w:rsidR="0017417F" w:rsidRPr="000E2C69" w:rsidRDefault="0017417F" w:rsidP="00505DE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7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7417F" w:rsidRPr="000E2C69" w:rsidRDefault="00505DE5" w:rsidP="00505DE5">
            <w:pPr>
              <w:pStyle w:val="11"/>
              <w:shd w:val="clear" w:color="auto" w:fill="auto"/>
              <w:spacing w:before="0" w:line="240" w:lineRule="auto"/>
              <w:ind w:firstLine="0"/>
              <w:jc w:val="center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Р</w:t>
            </w:r>
            <w:r w:rsidR="0017417F" w:rsidRPr="000E2C69">
              <w:rPr>
                <w:b w:val="0"/>
                <w:bCs w:val="0"/>
                <w:sz w:val="24"/>
                <w:szCs w:val="24"/>
              </w:rPr>
              <w:t>обототехническое конструирование</w:t>
            </w:r>
          </w:p>
          <w:p w:rsidR="0017417F" w:rsidRPr="000E2C69" w:rsidRDefault="0017417F" w:rsidP="00505DE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</w:tr>
      <w:tr w:rsidR="0017417F" w:rsidRPr="000E2C69" w:rsidTr="00505DE5">
        <w:trPr>
          <w:tblHeader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7417F" w:rsidRPr="000E2C69" w:rsidRDefault="000E2C69" w:rsidP="00505DE5">
            <w:pPr>
              <w:pStyle w:val="20"/>
              <w:shd w:val="clear" w:color="auto" w:fill="auto"/>
              <w:tabs>
                <w:tab w:val="left" w:pos="1413"/>
              </w:tabs>
              <w:spacing w:after="0" w:line="240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М</w:t>
            </w:r>
            <w:r w:rsidR="0017417F" w:rsidRPr="000E2C69">
              <w:rPr>
                <w:b w:val="0"/>
                <w:sz w:val="24"/>
                <w:szCs w:val="24"/>
              </w:rPr>
              <w:t>есто реали</w:t>
            </w:r>
            <w:r>
              <w:rPr>
                <w:b w:val="0"/>
                <w:sz w:val="24"/>
                <w:szCs w:val="24"/>
              </w:rPr>
              <w:t>зации образовательной программы</w:t>
            </w:r>
          </w:p>
          <w:p w:rsidR="0017417F" w:rsidRPr="000E2C69" w:rsidRDefault="0017417F" w:rsidP="00505DE5">
            <w:pPr>
              <w:ind w:left="10"/>
              <w:rPr>
                <w:rFonts w:ascii="Times New Roman" w:eastAsia="Times New Roman" w:hAnsi="Times New Roman" w:cs="Times New Roman"/>
                <w:lang w:eastAsia="en-US"/>
              </w:rPr>
            </w:pPr>
          </w:p>
        </w:tc>
        <w:tc>
          <w:tcPr>
            <w:tcW w:w="7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7417F" w:rsidRPr="000E2C69" w:rsidRDefault="0017417F" w:rsidP="00505DE5">
            <w:pPr>
              <w:pStyle w:val="20"/>
              <w:shd w:val="clear" w:color="auto" w:fill="auto"/>
              <w:tabs>
                <w:tab w:val="left" w:pos="1413"/>
              </w:tabs>
              <w:spacing w:after="0" w:line="240" w:lineRule="auto"/>
              <w:rPr>
                <w:b w:val="0"/>
                <w:sz w:val="24"/>
                <w:szCs w:val="24"/>
              </w:rPr>
            </w:pPr>
            <w:r w:rsidRPr="000E2C69">
              <w:rPr>
                <w:b w:val="0"/>
                <w:sz w:val="24"/>
                <w:szCs w:val="24"/>
              </w:rPr>
              <w:t>МБОУ МО г. Нягань «Гимназия»</w:t>
            </w:r>
          </w:p>
          <w:p w:rsidR="0017417F" w:rsidRPr="000E2C69" w:rsidRDefault="0017417F" w:rsidP="00505DE5">
            <w:pPr>
              <w:pStyle w:val="20"/>
              <w:shd w:val="clear" w:color="auto" w:fill="auto"/>
              <w:tabs>
                <w:tab w:val="left" w:pos="1413"/>
              </w:tabs>
              <w:spacing w:after="0" w:line="240" w:lineRule="auto"/>
              <w:ind w:left="10"/>
              <w:jc w:val="left"/>
              <w:rPr>
                <w:b w:val="0"/>
                <w:sz w:val="24"/>
                <w:szCs w:val="24"/>
              </w:rPr>
            </w:pPr>
          </w:p>
          <w:p w:rsidR="0017417F" w:rsidRPr="000E2C69" w:rsidRDefault="0017417F" w:rsidP="00505DE5">
            <w:pPr>
              <w:ind w:left="10"/>
              <w:rPr>
                <w:rFonts w:ascii="Times New Roman" w:eastAsia="Times New Roman" w:hAnsi="Times New Roman" w:cs="Times New Roman"/>
                <w:lang w:eastAsia="en-US"/>
              </w:rPr>
            </w:pPr>
          </w:p>
        </w:tc>
      </w:tr>
      <w:tr w:rsidR="0017417F" w:rsidRPr="000E2C69" w:rsidTr="00505DE5">
        <w:trPr>
          <w:tblHeader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7417F" w:rsidRPr="000E2C69" w:rsidRDefault="0017417F" w:rsidP="00505DE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t>Формы занятий</w:t>
            </w:r>
          </w:p>
        </w:tc>
        <w:tc>
          <w:tcPr>
            <w:tcW w:w="7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7417F" w:rsidRDefault="009F0FE1" w:rsidP="009F0FE1">
            <w:pPr>
              <w:pStyle w:val="21"/>
              <w:shd w:val="clear" w:color="auto" w:fill="auto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Лекция, презентация, практическое занятие, соревнование, </w:t>
            </w:r>
            <w:r w:rsidR="0017417F" w:rsidRPr="000E2C69">
              <w:rPr>
                <w:sz w:val="24"/>
                <w:szCs w:val="24"/>
              </w:rPr>
              <w:t>выставка.</w:t>
            </w:r>
          </w:p>
          <w:p w:rsidR="009F0FE1" w:rsidRPr="000E2C69" w:rsidRDefault="009F0FE1" w:rsidP="00505DE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</w:tr>
      <w:tr w:rsidR="0017417F" w:rsidRPr="000E2C69" w:rsidTr="00505DE5">
        <w:trPr>
          <w:tblHeader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7417F" w:rsidRPr="000E2C69" w:rsidRDefault="0017417F" w:rsidP="00505DE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t xml:space="preserve">Аннотация </w:t>
            </w:r>
          </w:p>
        </w:tc>
        <w:tc>
          <w:tcPr>
            <w:tcW w:w="7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7417F" w:rsidRPr="000E2C69" w:rsidRDefault="0017417F" w:rsidP="0017417F">
            <w:pPr>
              <w:pStyle w:val="1"/>
              <w:shd w:val="clear" w:color="auto" w:fill="auto"/>
              <w:spacing w:before="0" w:after="0" w:line="240" w:lineRule="auto"/>
              <w:ind w:right="20" w:firstLine="709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t>Робототехника - молодая область научного знания. Несмотря на то, что в фантастических книгах и фильмах роботы уже давно выполняют всевозможные задачи, в повседневную жизнь человека они проникли совсем недавно.</w:t>
            </w:r>
          </w:p>
          <w:p w:rsidR="0017417F" w:rsidRPr="000E2C69" w:rsidRDefault="0017417F" w:rsidP="0017417F">
            <w:pPr>
              <w:autoSpaceDE w:val="0"/>
              <w:autoSpaceDN w:val="0"/>
              <w:adjustRightInd w:val="0"/>
              <w:ind w:firstLine="709"/>
              <w:contextualSpacing/>
              <w:jc w:val="both"/>
              <w:rPr>
                <w:rFonts w:ascii="Times New Roman" w:hAnsi="Times New Roman" w:cs="Times New Roman"/>
              </w:rPr>
            </w:pPr>
            <w:r w:rsidRPr="000E2C69">
              <w:rPr>
                <w:rFonts w:ascii="Times New Roman" w:hAnsi="Times New Roman" w:cs="Times New Roman"/>
              </w:rPr>
              <w:t xml:space="preserve">Новизна программы заключается в исследовательско - технической направленности обучения, которое базируется на новых информационных технологиях, что способствует развитию информационной культуры и взаимодействию с миром технического творчества. </w:t>
            </w:r>
          </w:p>
          <w:p w:rsidR="0017417F" w:rsidRPr="000E2C69" w:rsidRDefault="0017417F" w:rsidP="0017417F">
            <w:pPr>
              <w:pStyle w:val="1"/>
              <w:shd w:val="clear" w:color="auto" w:fill="auto"/>
              <w:spacing w:before="0" w:after="0" w:line="240" w:lineRule="auto"/>
              <w:ind w:right="20" w:firstLine="709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t xml:space="preserve">Актуальность курса заключается в том, что он направлен на формирование творческой личности, живущей в современном мире. Робототехнические модули </w:t>
            </w:r>
            <w:r w:rsidRPr="000E2C69">
              <w:rPr>
                <w:sz w:val="24"/>
                <w:szCs w:val="24"/>
                <w:lang w:eastAsia="en-US" w:bidi="en-US"/>
              </w:rPr>
              <w:t>ТЕХНОЛАБ</w:t>
            </w:r>
            <w:r w:rsidRPr="000E2C69">
              <w:rPr>
                <w:sz w:val="24"/>
                <w:szCs w:val="24"/>
              </w:rPr>
              <w:t xml:space="preserve"> ориентированы на изучение основных физических принципов и базовых технических решений, лежащих в основе всех современных конструкций и устройств.</w:t>
            </w:r>
          </w:p>
          <w:p w:rsidR="0017417F" w:rsidRPr="000E2C69" w:rsidRDefault="0017417F" w:rsidP="0017417F">
            <w:pPr>
              <w:pStyle w:val="1"/>
              <w:shd w:val="clear" w:color="auto" w:fill="auto"/>
              <w:spacing w:before="0" w:after="0" w:line="240" w:lineRule="auto"/>
              <w:ind w:right="20" w:firstLine="709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t>Программа направлена на развитие технического творчества и формирование ранней технической профессиональной ориентации у обучающихся средствами робототехники.</w:t>
            </w:r>
          </w:p>
          <w:p w:rsidR="0017417F" w:rsidRPr="000E2C69" w:rsidRDefault="0017417F" w:rsidP="0017417F">
            <w:pPr>
              <w:pStyle w:val="11"/>
              <w:shd w:val="clear" w:color="auto" w:fill="auto"/>
              <w:spacing w:before="0" w:line="240" w:lineRule="auto"/>
              <w:ind w:firstLine="709"/>
              <w:rPr>
                <w:b w:val="0"/>
                <w:bCs w:val="0"/>
                <w:sz w:val="24"/>
                <w:szCs w:val="24"/>
              </w:rPr>
            </w:pPr>
            <w:r w:rsidRPr="000E2C69">
              <w:rPr>
                <w:b w:val="0"/>
                <w:bCs w:val="0"/>
                <w:sz w:val="24"/>
                <w:szCs w:val="24"/>
              </w:rPr>
              <w:t xml:space="preserve">Занятия проходят с использованием конструкторов «Технолаб». Конструкторы эти достаточно простые, учащиеся знакомятся с механизмами, которые встречаются в повседневной жизни, и в дальнейшем будут изучать на уроках физики, технологии и черчения. Учащиеся одновременно приобретают навыки сотрудничества и умение справляться с индивидуальными заданиями, составляющими часть общей задачи. В процессе конструирования добиваться того, чтобы созданные модели работа и отвечали тем задачам, которые перед ними ставятся. Задания разной трудности, учащиеся осваивают поэтапно. Основной </w:t>
            </w:r>
            <w:r w:rsidR="000E2C69">
              <w:rPr>
                <w:b w:val="0"/>
                <w:bCs w:val="0"/>
                <w:sz w:val="24"/>
                <w:szCs w:val="24"/>
              </w:rPr>
              <w:t>принцип обучения «шаг за шагом»</w:t>
            </w:r>
            <w:r w:rsidRPr="000E2C69">
              <w:rPr>
                <w:b w:val="0"/>
                <w:bCs w:val="0"/>
                <w:sz w:val="24"/>
                <w:szCs w:val="24"/>
              </w:rPr>
              <w:t xml:space="preserve"> является ключевым, обеспечивает возможность работать в собственном темпе.</w:t>
            </w:r>
          </w:p>
          <w:p w:rsidR="0017417F" w:rsidRPr="000E2C69" w:rsidRDefault="0017417F" w:rsidP="00505DE5">
            <w:pPr>
              <w:pStyle w:val="21"/>
              <w:shd w:val="clear" w:color="auto" w:fill="auto"/>
              <w:spacing w:after="0" w:line="240" w:lineRule="auto"/>
              <w:ind w:left="-12" w:firstLine="567"/>
              <w:jc w:val="both"/>
              <w:rPr>
                <w:sz w:val="24"/>
                <w:szCs w:val="24"/>
              </w:rPr>
            </w:pPr>
          </w:p>
        </w:tc>
      </w:tr>
      <w:tr w:rsidR="0017417F" w:rsidRPr="000E2C69" w:rsidTr="00505DE5">
        <w:trPr>
          <w:tblHeader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7417F" w:rsidRPr="000E2C69" w:rsidRDefault="0017417F" w:rsidP="00505DE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lastRenderedPageBreak/>
              <w:t>Ожидаемые результаты освоения программы</w:t>
            </w:r>
          </w:p>
        </w:tc>
        <w:tc>
          <w:tcPr>
            <w:tcW w:w="7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7417F" w:rsidRPr="000E2C69" w:rsidRDefault="0017417F" w:rsidP="00547F69">
            <w:pPr>
              <w:pStyle w:val="21"/>
              <w:shd w:val="clear" w:color="auto" w:fill="auto"/>
              <w:tabs>
                <w:tab w:val="left" w:pos="413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t>Развитие интереса учащихс</w:t>
            </w:r>
            <w:r w:rsidR="00CB4B73">
              <w:rPr>
                <w:sz w:val="24"/>
                <w:szCs w:val="24"/>
              </w:rPr>
              <w:t>я к робототехнике и информатике.</w:t>
            </w:r>
          </w:p>
          <w:p w:rsidR="0017417F" w:rsidRPr="000E2C69" w:rsidRDefault="0017417F" w:rsidP="00547F69">
            <w:pPr>
              <w:pStyle w:val="21"/>
              <w:shd w:val="clear" w:color="auto" w:fill="auto"/>
              <w:tabs>
                <w:tab w:val="left" w:pos="413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t>Развитие навыков конструирования робо</w:t>
            </w:r>
            <w:r w:rsidR="00CB4B73">
              <w:rPr>
                <w:sz w:val="24"/>
                <w:szCs w:val="24"/>
              </w:rPr>
              <w:t>тов и автоматизированных систем.</w:t>
            </w:r>
          </w:p>
          <w:p w:rsidR="0017417F" w:rsidRPr="000E2C69" w:rsidRDefault="0017417F" w:rsidP="00547F69">
            <w:pPr>
              <w:pStyle w:val="21"/>
              <w:shd w:val="clear" w:color="auto" w:fill="auto"/>
              <w:tabs>
                <w:tab w:val="left" w:pos="413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t>Получение опыта коллективного общения при конструировании и соревнованиях роботов.</w:t>
            </w:r>
          </w:p>
        </w:tc>
      </w:tr>
      <w:tr w:rsidR="0017417F" w:rsidRPr="000E2C69" w:rsidTr="00505DE5">
        <w:trPr>
          <w:tblHeader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7417F" w:rsidRPr="000E2C69" w:rsidRDefault="0017417F" w:rsidP="00505DE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t>Срок реализации программы</w:t>
            </w:r>
          </w:p>
        </w:tc>
        <w:tc>
          <w:tcPr>
            <w:tcW w:w="7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7417F" w:rsidRPr="000E2C69" w:rsidRDefault="0017417F" w:rsidP="00CB4B73">
            <w:pPr>
              <w:pStyle w:val="21"/>
              <w:shd w:val="clear" w:color="auto" w:fill="auto"/>
              <w:tabs>
                <w:tab w:val="left" w:pos="413"/>
              </w:tabs>
              <w:spacing w:after="0" w:line="240" w:lineRule="auto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t>1 год</w:t>
            </w:r>
          </w:p>
        </w:tc>
      </w:tr>
      <w:tr w:rsidR="0017417F" w:rsidRPr="000E2C69" w:rsidTr="00505DE5">
        <w:trPr>
          <w:tblHeader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7417F" w:rsidRPr="000E2C69" w:rsidRDefault="00C63B58" w:rsidP="00505DE5">
            <w:pPr>
              <w:pStyle w:val="20"/>
              <w:shd w:val="clear" w:color="auto" w:fill="auto"/>
              <w:tabs>
                <w:tab w:val="left" w:pos="1413"/>
              </w:tabs>
              <w:spacing w:after="0" w:line="240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Е</w:t>
            </w:r>
            <w:r w:rsidR="0017417F" w:rsidRPr="000E2C69">
              <w:rPr>
                <w:b w:val="0"/>
                <w:sz w:val="24"/>
                <w:szCs w:val="24"/>
              </w:rPr>
              <w:t>жегодная продолжительность реализации образовательной программы в месяцах;</w:t>
            </w:r>
          </w:p>
          <w:p w:rsidR="0017417F" w:rsidRPr="000E2C69" w:rsidRDefault="0017417F" w:rsidP="00505DE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t>неделю / год</w:t>
            </w:r>
          </w:p>
        </w:tc>
        <w:tc>
          <w:tcPr>
            <w:tcW w:w="7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7417F" w:rsidRPr="000E2C69" w:rsidRDefault="0017417F" w:rsidP="00CB4B73">
            <w:pPr>
              <w:pStyle w:val="21"/>
              <w:shd w:val="clear" w:color="auto" w:fill="auto"/>
              <w:tabs>
                <w:tab w:val="left" w:pos="413"/>
              </w:tabs>
              <w:spacing w:after="0" w:line="240" w:lineRule="auto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t>2/76</w:t>
            </w:r>
          </w:p>
        </w:tc>
      </w:tr>
      <w:tr w:rsidR="0017417F" w:rsidRPr="000E2C69" w:rsidTr="00505DE5">
        <w:trPr>
          <w:tblHeader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7417F" w:rsidRPr="000E2C69" w:rsidRDefault="0017417F" w:rsidP="00505DE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t>Возраст обучающихся</w:t>
            </w:r>
          </w:p>
        </w:tc>
        <w:tc>
          <w:tcPr>
            <w:tcW w:w="7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7417F" w:rsidRPr="000E2C69" w:rsidRDefault="0017417F" w:rsidP="00CB4B73">
            <w:pPr>
              <w:pStyle w:val="21"/>
              <w:shd w:val="clear" w:color="auto" w:fill="auto"/>
              <w:tabs>
                <w:tab w:val="left" w:pos="413"/>
              </w:tabs>
              <w:spacing w:after="0" w:line="240" w:lineRule="auto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t>8-10 лет</w:t>
            </w:r>
          </w:p>
        </w:tc>
      </w:tr>
      <w:tr w:rsidR="0017417F" w:rsidRPr="000E2C69" w:rsidTr="00505DE5">
        <w:trPr>
          <w:tblHeader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7417F" w:rsidRPr="000E2C69" w:rsidRDefault="00C44172" w:rsidP="00505DE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t>К</w:t>
            </w:r>
            <w:r w:rsidR="0017417F" w:rsidRPr="000E2C69">
              <w:rPr>
                <w:sz w:val="24"/>
                <w:szCs w:val="24"/>
              </w:rPr>
              <w:t>атегория(и) состояния здоровья детей, которые могут быть зачислены на обучение по образовательной программе</w:t>
            </w:r>
          </w:p>
          <w:p w:rsidR="0017417F" w:rsidRPr="000E2C69" w:rsidRDefault="0017417F" w:rsidP="00505D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7417F" w:rsidRPr="000E2C69" w:rsidRDefault="00CB4B73" w:rsidP="00CB4B73">
            <w:pPr>
              <w:pStyle w:val="21"/>
              <w:shd w:val="clear" w:color="auto" w:fill="auto"/>
              <w:tabs>
                <w:tab w:val="left" w:pos="413"/>
              </w:tabs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="0017417F" w:rsidRPr="000E2C69">
              <w:rPr>
                <w:sz w:val="24"/>
                <w:szCs w:val="24"/>
              </w:rPr>
              <w:t>азный уровень физического состояния здоровья</w:t>
            </w:r>
          </w:p>
        </w:tc>
      </w:tr>
      <w:tr w:rsidR="0017417F" w:rsidRPr="000E2C69" w:rsidTr="00505DE5">
        <w:trPr>
          <w:tblHeader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7417F" w:rsidRPr="000E2C69" w:rsidRDefault="00C44172" w:rsidP="00C44172">
            <w:pPr>
              <w:pStyle w:val="20"/>
              <w:shd w:val="clear" w:color="auto" w:fill="auto"/>
              <w:tabs>
                <w:tab w:val="left" w:pos="1404"/>
              </w:tabs>
              <w:spacing w:after="0" w:line="240" w:lineRule="auto"/>
              <w:ind w:right="133"/>
              <w:jc w:val="both"/>
              <w:rPr>
                <w:b w:val="0"/>
                <w:sz w:val="24"/>
                <w:szCs w:val="24"/>
              </w:rPr>
            </w:pPr>
            <w:r w:rsidRPr="000E2C69">
              <w:rPr>
                <w:b w:val="0"/>
                <w:sz w:val="24"/>
                <w:szCs w:val="24"/>
              </w:rPr>
              <w:t>О</w:t>
            </w:r>
            <w:r w:rsidR="0017417F" w:rsidRPr="000E2C69">
              <w:rPr>
                <w:b w:val="0"/>
                <w:sz w:val="24"/>
                <w:szCs w:val="24"/>
              </w:rPr>
              <w:t>жидаемое минимальное и максимальное число де</w:t>
            </w:r>
            <w:r w:rsidR="00CB4B73">
              <w:rPr>
                <w:b w:val="0"/>
                <w:sz w:val="24"/>
                <w:szCs w:val="24"/>
              </w:rPr>
              <w:t>тей, обучающееся в одной группе</w:t>
            </w:r>
          </w:p>
          <w:p w:rsidR="0017417F" w:rsidRPr="000E2C69" w:rsidRDefault="0017417F" w:rsidP="00505DE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7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7417F" w:rsidRPr="000E2C69" w:rsidRDefault="0017417F" w:rsidP="00CB4B73">
            <w:pPr>
              <w:pStyle w:val="21"/>
              <w:shd w:val="clear" w:color="auto" w:fill="auto"/>
              <w:tabs>
                <w:tab w:val="left" w:pos="413"/>
              </w:tabs>
              <w:spacing w:after="0" w:line="240" w:lineRule="auto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t>10-15</w:t>
            </w:r>
          </w:p>
        </w:tc>
      </w:tr>
      <w:tr w:rsidR="0017417F" w:rsidRPr="000E2C69" w:rsidTr="00505DE5">
        <w:trPr>
          <w:tblHeader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7417F" w:rsidRPr="000E2C69" w:rsidRDefault="0017417F" w:rsidP="00505DE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t>Методическое обеспечение</w:t>
            </w:r>
          </w:p>
        </w:tc>
        <w:tc>
          <w:tcPr>
            <w:tcW w:w="7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7417F" w:rsidRPr="000E2C69" w:rsidRDefault="0017417F" w:rsidP="00CB4B73">
            <w:pPr>
              <w:pStyle w:val="21"/>
              <w:shd w:val="clear" w:color="auto" w:fill="auto"/>
              <w:tabs>
                <w:tab w:val="left" w:pos="413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t>К. В.Ермишин, И.И. Мацаль, А.О.Панфилов «Методические рекомендации для преподавателя и учащихся. Образовательный робототехнический модуль. Предварительный уровень». Москва. Экзамен. Технолаб 2014.</w:t>
            </w:r>
          </w:p>
        </w:tc>
      </w:tr>
      <w:tr w:rsidR="0017417F" w:rsidRPr="000E2C69" w:rsidTr="00505DE5">
        <w:trPr>
          <w:tblHeader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7417F" w:rsidRPr="000E2C69" w:rsidRDefault="0017417F" w:rsidP="00505DE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t>Условия реализации программы (оборудование, инвентарь, специальные помещения, ИКТ и</w:t>
            </w:r>
          </w:p>
          <w:p w:rsidR="0017417F" w:rsidRPr="000E2C69" w:rsidRDefault="0017417F" w:rsidP="00505DE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0E2C69">
              <w:rPr>
                <w:sz w:val="24"/>
                <w:szCs w:val="24"/>
              </w:rPr>
              <w:t>др.)</w:t>
            </w:r>
          </w:p>
        </w:tc>
        <w:tc>
          <w:tcPr>
            <w:tcW w:w="7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7417F" w:rsidRPr="000E2C69" w:rsidRDefault="0017417F" w:rsidP="00505DE5">
            <w:pPr>
              <w:widowControl/>
              <w:contextualSpacing/>
              <w:rPr>
                <w:rFonts w:ascii="Times New Roman" w:eastAsia="Times New Roman" w:hAnsi="Times New Roman" w:cs="Times New Roman"/>
              </w:rPr>
            </w:pPr>
            <w:r w:rsidRPr="000E2C69">
              <w:rPr>
                <w:rFonts w:ascii="Times New Roman" w:eastAsia="Times New Roman" w:hAnsi="Times New Roman" w:cs="Times New Roman"/>
              </w:rPr>
              <w:t>Робототехнические модули ТЕХНОЛАБ.</w:t>
            </w:r>
          </w:p>
          <w:p w:rsidR="0017417F" w:rsidRPr="000E2C69" w:rsidRDefault="0017417F" w:rsidP="00505DE5">
            <w:pPr>
              <w:widowControl/>
              <w:contextualSpacing/>
              <w:rPr>
                <w:rFonts w:ascii="Times New Roman" w:eastAsia="Times New Roman" w:hAnsi="Times New Roman" w:cs="Times New Roman"/>
              </w:rPr>
            </w:pPr>
            <w:r w:rsidRPr="000E2C69">
              <w:rPr>
                <w:rFonts w:ascii="Times New Roman" w:eastAsia="Times New Roman" w:hAnsi="Times New Roman" w:cs="Times New Roman"/>
              </w:rPr>
              <w:t>Моноблоки с ПО SketchUp.</w:t>
            </w:r>
          </w:p>
          <w:p w:rsidR="0017417F" w:rsidRPr="000E2C69" w:rsidRDefault="0017417F" w:rsidP="00505DE5">
            <w:pPr>
              <w:widowControl/>
              <w:contextualSpacing/>
              <w:rPr>
                <w:rFonts w:ascii="Times New Roman" w:eastAsia="Times New Roman" w:hAnsi="Times New Roman" w:cs="Times New Roman"/>
              </w:rPr>
            </w:pPr>
            <w:r w:rsidRPr="000E2C69">
              <w:rPr>
                <w:rFonts w:ascii="Times New Roman" w:eastAsia="Times New Roman" w:hAnsi="Times New Roman" w:cs="Times New Roman"/>
              </w:rPr>
              <w:t>3D принтер MakerBot Replicator 2.</w:t>
            </w:r>
          </w:p>
          <w:p w:rsidR="0017417F" w:rsidRPr="000E2C69" w:rsidRDefault="0017417F" w:rsidP="00505DE5">
            <w:pPr>
              <w:widowControl/>
              <w:contextualSpacing/>
              <w:rPr>
                <w:rFonts w:ascii="Times New Roman" w:eastAsia="Times New Roman" w:hAnsi="Times New Roman" w:cs="Times New Roman"/>
              </w:rPr>
            </w:pPr>
            <w:r w:rsidRPr="000E2C69">
              <w:rPr>
                <w:rFonts w:ascii="Times New Roman" w:eastAsia="Times New Roman" w:hAnsi="Times New Roman" w:cs="Times New Roman"/>
              </w:rPr>
              <w:t>Лазерный станок.</w:t>
            </w:r>
          </w:p>
          <w:p w:rsidR="0017417F" w:rsidRPr="000E2C69" w:rsidRDefault="0017417F" w:rsidP="00505DE5">
            <w:pPr>
              <w:widowControl/>
              <w:contextualSpacing/>
              <w:rPr>
                <w:rFonts w:ascii="Times New Roman" w:eastAsia="Times New Roman" w:hAnsi="Times New Roman" w:cs="Times New Roman"/>
              </w:rPr>
            </w:pPr>
            <w:r w:rsidRPr="000E2C69">
              <w:rPr>
                <w:rFonts w:ascii="Times New Roman" w:eastAsia="Times New Roman" w:hAnsi="Times New Roman" w:cs="Times New Roman"/>
              </w:rPr>
              <w:t>3Д- ручки.</w:t>
            </w:r>
          </w:p>
          <w:p w:rsidR="0017417F" w:rsidRPr="000E2C69" w:rsidRDefault="0017417F" w:rsidP="00505DE5">
            <w:pPr>
              <w:pStyle w:val="21"/>
              <w:shd w:val="clear" w:color="auto" w:fill="auto"/>
              <w:tabs>
                <w:tab w:val="left" w:pos="413"/>
              </w:tabs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</w:tr>
    </w:tbl>
    <w:p w:rsidR="0017417F" w:rsidRPr="000E2C69" w:rsidRDefault="0017417F" w:rsidP="00742D85">
      <w:pPr>
        <w:pStyle w:val="20"/>
        <w:shd w:val="clear" w:color="auto" w:fill="auto"/>
        <w:spacing w:after="0" w:line="240" w:lineRule="auto"/>
        <w:ind w:firstLine="709"/>
        <w:rPr>
          <w:sz w:val="24"/>
          <w:szCs w:val="24"/>
        </w:rPr>
      </w:pPr>
    </w:p>
    <w:p w:rsidR="0017417F" w:rsidRDefault="0017417F">
      <w:pPr>
        <w:rPr>
          <w:rFonts w:ascii="Times New Roman" w:eastAsia="Times New Roman" w:hAnsi="Times New Roman" w:cs="Times New Roman"/>
          <w:b/>
          <w:bCs/>
          <w:spacing w:val="3"/>
        </w:rPr>
      </w:pPr>
      <w:r w:rsidRPr="000E2C69">
        <w:rPr>
          <w:rFonts w:ascii="Times New Roman" w:hAnsi="Times New Roman" w:cs="Times New Roman"/>
        </w:rPr>
        <w:br w:type="page"/>
      </w:r>
    </w:p>
    <w:p w:rsidR="00B0603D" w:rsidRDefault="00547F69" w:rsidP="00742D85">
      <w:pPr>
        <w:pStyle w:val="20"/>
        <w:shd w:val="clear" w:color="auto" w:fill="auto"/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lastRenderedPageBreak/>
        <w:t>ПОЯСНИТЕЛЬНАЯ ЗАПИСКА</w:t>
      </w:r>
    </w:p>
    <w:p w:rsidR="00B0603D" w:rsidRPr="000B4416" w:rsidRDefault="00B0603D" w:rsidP="00EF5C67">
      <w:pPr>
        <w:pStyle w:val="1"/>
        <w:shd w:val="clear" w:color="auto" w:fill="auto"/>
        <w:spacing w:before="0" w:after="0" w:line="240" w:lineRule="auto"/>
        <w:ind w:right="20"/>
        <w:rPr>
          <w:sz w:val="24"/>
          <w:szCs w:val="24"/>
        </w:rPr>
      </w:pPr>
    </w:p>
    <w:p w:rsidR="00547F69" w:rsidRDefault="00547F69" w:rsidP="004B2D9A">
      <w:pPr>
        <w:pStyle w:val="11"/>
        <w:spacing w:before="0" w:line="240" w:lineRule="auto"/>
        <w:ind w:firstLine="709"/>
        <w:rPr>
          <w:b w:val="0"/>
          <w:bCs w:val="0"/>
          <w:sz w:val="24"/>
          <w:szCs w:val="24"/>
        </w:rPr>
      </w:pPr>
      <w:bookmarkStart w:id="0" w:name="bookmark0"/>
      <w:r w:rsidRPr="00547F69">
        <w:rPr>
          <w:b w:val="0"/>
          <w:sz w:val="24"/>
          <w:szCs w:val="24"/>
        </w:rPr>
        <w:t>Дополнительная общеобразовательная программа (далее программа)</w:t>
      </w:r>
      <w:r>
        <w:rPr>
          <w:b w:val="0"/>
          <w:sz w:val="24"/>
          <w:szCs w:val="24"/>
        </w:rPr>
        <w:t xml:space="preserve"> </w:t>
      </w:r>
      <w:r w:rsidR="004B2D9A" w:rsidRPr="004B2D9A">
        <w:rPr>
          <w:b w:val="0"/>
          <w:bCs w:val="0"/>
          <w:sz w:val="24"/>
          <w:szCs w:val="24"/>
        </w:rPr>
        <w:t xml:space="preserve">составлена в соответствии с </w:t>
      </w:r>
      <w:r>
        <w:rPr>
          <w:b w:val="0"/>
          <w:bCs w:val="0"/>
          <w:sz w:val="24"/>
          <w:szCs w:val="24"/>
        </w:rPr>
        <w:t>методическими рекомендациями К.</w:t>
      </w:r>
      <w:r w:rsidR="004B2D9A" w:rsidRPr="004B2D9A">
        <w:rPr>
          <w:b w:val="0"/>
          <w:bCs w:val="0"/>
          <w:sz w:val="24"/>
          <w:szCs w:val="24"/>
        </w:rPr>
        <w:t>В.Ермишина, И.И. Мацаля, А.О.Панфилова «Методическими рекомендациями для преподавателя и учащихся. Образовательный робототехнический моду</w:t>
      </w:r>
      <w:r>
        <w:rPr>
          <w:b w:val="0"/>
          <w:bCs w:val="0"/>
          <w:sz w:val="24"/>
          <w:szCs w:val="24"/>
        </w:rPr>
        <w:t>ль. Предварительный уровень</w:t>
      </w:r>
      <w:r w:rsidR="004B2D9A" w:rsidRPr="004B2D9A">
        <w:rPr>
          <w:b w:val="0"/>
          <w:bCs w:val="0"/>
          <w:sz w:val="24"/>
          <w:szCs w:val="24"/>
        </w:rPr>
        <w:t xml:space="preserve">», Москва. Экзамен. Технолаб 2014. </w:t>
      </w:r>
    </w:p>
    <w:p w:rsidR="004B2D9A" w:rsidRPr="004B2D9A" w:rsidRDefault="004B2D9A" w:rsidP="004B2D9A">
      <w:pPr>
        <w:pStyle w:val="11"/>
        <w:spacing w:before="0" w:line="240" w:lineRule="auto"/>
        <w:ind w:firstLine="709"/>
        <w:rPr>
          <w:b w:val="0"/>
          <w:bCs w:val="0"/>
          <w:sz w:val="24"/>
          <w:szCs w:val="24"/>
        </w:rPr>
      </w:pPr>
      <w:r w:rsidRPr="00547F69">
        <w:rPr>
          <w:bCs w:val="0"/>
          <w:sz w:val="24"/>
          <w:szCs w:val="24"/>
        </w:rPr>
        <w:t>Направленность программы</w:t>
      </w:r>
      <w:r w:rsidRPr="004B2D9A"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  <w:t>–</w:t>
      </w:r>
      <w:r w:rsidRPr="004B2D9A">
        <w:rPr>
          <w:b w:val="0"/>
          <w:bCs w:val="0"/>
          <w:sz w:val="24"/>
          <w:szCs w:val="24"/>
        </w:rPr>
        <w:t xml:space="preserve"> техническая</w:t>
      </w:r>
      <w:r>
        <w:rPr>
          <w:b w:val="0"/>
          <w:bCs w:val="0"/>
          <w:sz w:val="24"/>
          <w:szCs w:val="24"/>
        </w:rPr>
        <w:t>.</w:t>
      </w:r>
    </w:p>
    <w:p w:rsidR="004B2D9A" w:rsidRDefault="004B2D9A" w:rsidP="004B2D9A">
      <w:pPr>
        <w:pStyle w:val="11"/>
        <w:shd w:val="clear" w:color="auto" w:fill="auto"/>
        <w:spacing w:before="0" w:line="240" w:lineRule="auto"/>
        <w:ind w:firstLine="709"/>
        <w:rPr>
          <w:b w:val="0"/>
          <w:bCs w:val="0"/>
          <w:sz w:val="24"/>
          <w:szCs w:val="24"/>
        </w:rPr>
      </w:pPr>
      <w:r w:rsidRPr="004B2D9A">
        <w:rPr>
          <w:b w:val="0"/>
          <w:bCs w:val="0"/>
          <w:sz w:val="24"/>
          <w:szCs w:val="24"/>
        </w:rPr>
        <w:t>Вид образовательной деятельности - робототехническое конструирование</w:t>
      </w:r>
    </w:p>
    <w:bookmarkEnd w:id="0"/>
    <w:p w:rsidR="00B0603D" w:rsidRPr="000B4416" w:rsidRDefault="009A1092" w:rsidP="00742D85">
      <w:pPr>
        <w:pStyle w:val="1"/>
        <w:shd w:val="clear" w:color="auto" w:fill="auto"/>
        <w:spacing w:before="0" w:after="0" w:line="240" w:lineRule="auto"/>
        <w:ind w:right="20" w:firstLine="709"/>
        <w:rPr>
          <w:sz w:val="24"/>
          <w:szCs w:val="24"/>
        </w:rPr>
      </w:pPr>
      <w:r w:rsidRPr="000B4416">
        <w:rPr>
          <w:sz w:val="24"/>
          <w:szCs w:val="24"/>
        </w:rPr>
        <w:t>Робототехника - молодая область научного знания. Несмотря на то, что в фантастических книгах и фильмах роботы уже давно выполняют всевозможные задачи, в повседневную жизнь человека они проникли совсем недавно</w:t>
      </w:r>
      <w:r w:rsidR="00742D85" w:rsidRPr="000B4416">
        <w:rPr>
          <w:sz w:val="24"/>
          <w:szCs w:val="24"/>
        </w:rPr>
        <w:t>.</w:t>
      </w:r>
    </w:p>
    <w:p w:rsidR="00742D85" w:rsidRPr="000B4416" w:rsidRDefault="00742D85" w:rsidP="000B4416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</w:rPr>
      </w:pPr>
      <w:r w:rsidRPr="00547F69">
        <w:rPr>
          <w:rFonts w:ascii="Times New Roman" w:hAnsi="Times New Roman" w:cs="Times New Roman"/>
          <w:b/>
        </w:rPr>
        <w:t>Новизна программы</w:t>
      </w:r>
      <w:r w:rsidRPr="000B4416">
        <w:rPr>
          <w:rFonts w:ascii="Times New Roman" w:hAnsi="Times New Roman" w:cs="Times New Roman"/>
        </w:rPr>
        <w:t xml:space="preserve"> заключается в исследовательско</w:t>
      </w:r>
      <w:r w:rsidR="000B4416">
        <w:rPr>
          <w:rFonts w:ascii="Times New Roman" w:hAnsi="Times New Roman" w:cs="Times New Roman"/>
        </w:rPr>
        <w:t xml:space="preserve"> </w:t>
      </w:r>
      <w:r w:rsidRPr="000B4416">
        <w:rPr>
          <w:rFonts w:ascii="Times New Roman" w:hAnsi="Times New Roman" w:cs="Times New Roman"/>
        </w:rPr>
        <w:t>-</w:t>
      </w:r>
      <w:r w:rsidR="000B4416">
        <w:rPr>
          <w:rFonts w:ascii="Times New Roman" w:hAnsi="Times New Roman" w:cs="Times New Roman"/>
        </w:rPr>
        <w:t xml:space="preserve"> </w:t>
      </w:r>
      <w:r w:rsidRPr="000B4416">
        <w:rPr>
          <w:rFonts w:ascii="Times New Roman" w:hAnsi="Times New Roman" w:cs="Times New Roman"/>
        </w:rPr>
        <w:t xml:space="preserve">технической направленности обучения, которое базируется на новых информационных технологиях, что способствует развитию информационной культуры и взаимодействию с миром технического творчества. </w:t>
      </w:r>
    </w:p>
    <w:p w:rsidR="00B0603D" w:rsidRPr="000B4416" w:rsidRDefault="009A1092" w:rsidP="00742D85">
      <w:pPr>
        <w:pStyle w:val="1"/>
        <w:shd w:val="clear" w:color="auto" w:fill="auto"/>
        <w:spacing w:before="0" w:after="0" w:line="240" w:lineRule="auto"/>
        <w:ind w:right="20" w:firstLine="709"/>
        <w:rPr>
          <w:sz w:val="24"/>
          <w:szCs w:val="24"/>
        </w:rPr>
      </w:pPr>
      <w:r w:rsidRPr="00547F69">
        <w:rPr>
          <w:b/>
          <w:sz w:val="24"/>
          <w:szCs w:val="24"/>
        </w:rPr>
        <w:t>Актуальность курса</w:t>
      </w:r>
      <w:r w:rsidRPr="000B4416">
        <w:rPr>
          <w:sz w:val="24"/>
          <w:szCs w:val="24"/>
        </w:rPr>
        <w:t xml:space="preserve"> заключается в том, что он направлен на формирование творческой личности, живущей в современном мире. </w:t>
      </w:r>
      <w:r w:rsidR="004B2D9A">
        <w:rPr>
          <w:sz w:val="24"/>
          <w:szCs w:val="24"/>
        </w:rPr>
        <w:t>Робототехнические</w:t>
      </w:r>
      <w:r w:rsidRPr="000B4416">
        <w:rPr>
          <w:sz w:val="24"/>
          <w:szCs w:val="24"/>
        </w:rPr>
        <w:t xml:space="preserve"> </w:t>
      </w:r>
      <w:r w:rsidR="004B2D9A">
        <w:rPr>
          <w:sz w:val="24"/>
          <w:szCs w:val="24"/>
        </w:rPr>
        <w:t>модули</w:t>
      </w:r>
      <w:r w:rsidRPr="000B4416">
        <w:rPr>
          <w:sz w:val="24"/>
          <w:szCs w:val="24"/>
        </w:rPr>
        <w:t xml:space="preserve"> </w:t>
      </w:r>
      <w:r w:rsidR="00EE712E" w:rsidRPr="000B4416">
        <w:rPr>
          <w:sz w:val="24"/>
          <w:szCs w:val="24"/>
          <w:lang w:eastAsia="en-US" w:bidi="en-US"/>
        </w:rPr>
        <w:t>ТЕХНОЛАБ</w:t>
      </w:r>
      <w:r w:rsidRPr="000B4416">
        <w:rPr>
          <w:sz w:val="24"/>
          <w:szCs w:val="24"/>
        </w:rPr>
        <w:t xml:space="preserve"> ориентированы на изучение основных физических принципов и базовых технических решений, лежащих в основе всех современных конструкций и устройств.</w:t>
      </w:r>
    </w:p>
    <w:p w:rsidR="006511A5" w:rsidRPr="000B4416" w:rsidRDefault="006511A5" w:rsidP="00742D85">
      <w:pPr>
        <w:pStyle w:val="1"/>
        <w:shd w:val="clear" w:color="auto" w:fill="auto"/>
        <w:spacing w:before="0" w:after="0" w:line="240" w:lineRule="auto"/>
        <w:ind w:right="20" w:firstLine="709"/>
        <w:rPr>
          <w:sz w:val="24"/>
          <w:szCs w:val="24"/>
        </w:rPr>
      </w:pPr>
      <w:r w:rsidRPr="000B4416">
        <w:rPr>
          <w:sz w:val="24"/>
          <w:szCs w:val="24"/>
        </w:rPr>
        <w:t>Программа направлена на развитие технического творчества и формирование ранней технической профессиональной ориентации у обучающихся средствами робототехники.</w:t>
      </w:r>
    </w:p>
    <w:p w:rsidR="00547F69" w:rsidRPr="00547F69" w:rsidRDefault="004B2D9A" w:rsidP="00547F69">
      <w:pPr>
        <w:pStyle w:val="11"/>
        <w:shd w:val="clear" w:color="auto" w:fill="auto"/>
        <w:spacing w:before="0" w:line="240" w:lineRule="auto"/>
        <w:ind w:firstLine="709"/>
        <w:rPr>
          <w:b w:val="0"/>
          <w:bCs w:val="0"/>
          <w:sz w:val="24"/>
          <w:szCs w:val="24"/>
        </w:rPr>
      </w:pPr>
      <w:bookmarkStart w:id="1" w:name="bookmark1"/>
      <w:r w:rsidRPr="004B2D9A">
        <w:rPr>
          <w:b w:val="0"/>
          <w:bCs w:val="0"/>
          <w:sz w:val="24"/>
          <w:szCs w:val="24"/>
        </w:rPr>
        <w:t>Занятия проходят с использованием конструкторов «Технолаб». Конструкторы эти достаточно простые, учащиеся знакомятся с механизмами, которые встречаются в повседневной жизни, и в дальнейшем будут изучать на уроках физики, технологии и черчения.</w:t>
      </w:r>
      <w:r w:rsidR="00572412">
        <w:rPr>
          <w:b w:val="0"/>
          <w:bCs w:val="0"/>
          <w:sz w:val="24"/>
          <w:szCs w:val="24"/>
        </w:rPr>
        <w:t xml:space="preserve"> У</w:t>
      </w:r>
      <w:r w:rsidR="00572412" w:rsidRPr="004B2D9A">
        <w:rPr>
          <w:b w:val="0"/>
          <w:bCs w:val="0"/>
          <w:sz w:val="24"/>
          <w:szCs w:val="24"/>
        </w:rPr>
        <w:t xml:space="preserve">чащиеся одновременно приобретают навыки сотрудничества и умение справляться с индивидуальными заданиями, составляющими часть общей задачи. В процессе конструирования добиваться того, чтобы созданные модели работа и отвечали тем задачам, которые перед ними ставятся. </w:t>
      </w:r>
      <w:r w:rsidR="00A41D89" w:rsidRPr="004B2D9A">
        <w:rPr>
          <w:b w:val="0"/>
          <w:bCs w:val="0"/>
          <w:sz w:val="24"/>
          <w:szCs w:val="24"/>
        </w:rPr>
        <w:t>Задания разной трудности,</w:t>
      </w:r>
      <w:r w:rsidR="00572412" w:rsidRPr="004B2D9A">
        <w:rPr>
          <w:b w:val="0"/>
          <w:bCs w:val="0"/>
          <w:sz w:val="24"/>
          <w:szCs w:val="24"/>
        </w:rPr>
        <w:t xml:space="preserve"> учащиеся осваивают поэтапно. Основной принцип обучения «шаг за шагом», является ключевым, обеспечивает возможность работать в собственном темпе.</w:t>
      </w:r>
    </w:p>
    <w:p w:rsidR="00547F69" w:rsidRDefault="00547F69" w:rsidP="00547F69">
      <w:pPr>
        <w:ind w:firstLine="708"/>
        <w:rPr>
          <w:rFonts w:ascii="Times New Roman" w:hAnsi="Times New Roman" w:cs="Times New Roman"/>
          <w:b/>
        </w:rPr>
      </w:pPr>
    </w:p>
    <w:p w:rsidR="00B0603D" w:rsidRPr="00547F69" w:rsidRDefault="00547F69" w:rsidP="00547F69">
      <w:pPr>
        <w:ind w:firstLine="708"/>
        <w:rPr>
          <w:rFonts w:ascii="Times New Roman" w:eastAsia="Times New Roman" w:hAnsi="Times New Roman" w:cs="Times New Roman"/>
          <w:b/>
          <w:bCs/>
          <w:spacing w:val="3"/>
        </w:rPr>
      </w:pPr>
      <w:r>
        <w:rPr>
          <w:rFonts w:ascii="Times New Roman" w:hAnsi="Times New Roman" w:cs="Times New Roman"/>
          <w:b/>
        </w:rPr>
        <w:t>Основная цель программы</w:t>
      </w:r>
      <w:r w:rsidR="009A1092" w:rsidRPr="00547F69">
        <w:rPr>
          <w:rFonts w:ascii="Times New Roman" w:hAnsi="Times New Roman" w:cs="Times New Roman"/>
          <w:b/>
        </w:rPr>
        <w:t>:</w:t>
      </w:r>
      <w:bookmarkEnd w:id="1"/>
    </w:p>
    <w:p w:rsidR="004B2D9A" w:rsidRDefault="004B2D9A" w:rsidP="00742D85">
      <w:pPr>
        <w:pStyle w:val="11"/>
        <w:shd w:val="clear" w:color="auto" w:fill="auto"/>
        <w:spacing w:before="0" w:line="240" w:lineRule="auto"/>
        <w:ind w:firstLine="709"/>
        <w:rPr>
          <w:b w:val="0"/>
          <w:bCs w:val="0"/>
          <w:sz w:val="24"/>
          <w:szCs w:val="24"/>
        </w:rPr>
      </w:pPr>
      <w:bookmarkStart w:id="2" w:name="bookmark2"/>
      <w:r w:rsidRPr="004B2D9A">
        <w:rPr>
          <w:b w:val="0"/>
          <w:bCs w:val="0"/>
          <w:sz w:val="24"/>
          <w:szCs w:val="24"/>
        </w:rPr>
        <w:t>развитие творческих способностей ребенка посредством конструкторской и проектной деятельности при помощи конструкторов нового поколения.</w:t>
      </w:r>
    </w:p>
    <w:bookmarkEnd w:id="2"/>
    <w:p w:rsidR="00547F69" w:rsidRDefault="00547F69" w:rsidP="00547F69">
      <w:pPr>
        <w:spacing w:after="5" w:line="270" w:lineRule="auto"/>
        <w:ind w:left="704"/>
        <w:rPr>
          <w:rFonts w:ascii="Times New Roman" w:eastAsia="Times New Roman" w:hAnsi="Times New Roman" w:cs="Times New Roman"/>
          <w:b/>
        </w:rPr>
      </w:pPr>
    </w:p>
    <w:p w:rsidR="00547F69" w:rsidRDefault="00547F69" w:rsidP="00547F69">
      <w:pPr>
        <w:spacing w:after="5" w:line="270" w:lineRule="auto"/>
        <w:ind w:left="704"/>
      </w:pPr>
      <w:r>
        <w:rPr>
          <w:rFonts w:ascii="Times New Roman" w:eastAsia="Times New Roman" w:hAnsi="Times New Roman" w:cs="Times New Roman"/>
          <w:b/>
        </w:rPr>
        <w:t xml:space="preserve">Задачи программы:  </w:t>
      </w:r>
    </w:p>
    <w:p w:rsidR="00742D85" w:rsidRPr="000B4416" w:rsidRDefault="00742D85" w:rsidP="00742D85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eastAsia="Calibri" w:hAnsi="Times New Roman" w:cs="Times New Roman"/>
        </w:rPr>
      </w:pPr>
      <w:r w:rsidRPr="000B4416">
        <w:rPr>
          <w:rFonts w:ascii="Times New Roman" w:eastAsia="Calibri" w:hAnsi="Times New Roman" w:cs="Times New Roman"/>
        </w:rPr>
        <w:t>- формировать первичные представления</w:t>
      </w:r>
      <w:r w:rsidRPr="000B4416">
        <w:rPr>
          <w:rFonts w:ascii="Times New Roman" w:eastAsia="Calibri" w:hAnsi="Times New Roman" w:cs="Times New Roman"/>
          <w:spacing w:val="-8"/>
        </w:rPr>
        <w:t xml:space="preserve"> </w:t>
      </w:r>
      <w:r w:rsidRPr="000B4416">
        <w:rPr>
          <w:rFonts w:ascii="Times New Roman" w:eastAsia="Calibri" w:hAnsi="Times New Roman" w:cs="Times New Roman"/>
        </w:rPr>
        <w:t xml:space="preserve">о робототехнике, ее значении в жизни человека, </w:t>
      </w:r>
      <w:r w:rsidR="00522EA5" w:rsidRPr="000B4416">
        <w:rPr>
          <w:rFonts w:ascii="Times New Roman" w:eastAsia="Calibri" w:hAnsi="Times New Roman" w:cs="Times New Roman"/>
        </w:rPr>
        <w:t>о профессиях,</w:t>
      </w:r>
      <w:r w:rsidRPr="000B4416">
        <w:rPr>
          <w:rFonts w:ascii="Times New Roman" w:eastAsia="Calibri" w:hAnsi="Times New Roman" w:cs="Times New Roman"/>
        </w:rPr>
        <w:t xml:space="preserve"> связанных с изобретением и производством технических средств;</w:t>
      </w:r>
    </w:p>
    <w:p w:rsidR="00742D85" w:rsidRPr="000B4416" w:rsidRDefault="00742D85" w:rsidP="00742D85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eastAsia="Times New Roman" w:hAnsi="Times New Roman" w:cs="Times New Roman"/>
        </w:rPr>
      </w:pPr>
      <w:r w:rsidRPr="000B4416">
        <w:rPr>
          <w:rFonts w:ascii="Times New Roman" w:eastAsia="Calibri" w:hAnsi="Times New Roman" w:cs="Times New Roman"/>
        </w:rPr>
        <w:t xml:space="preserve">- приобщать к научно – техническому творчеству: развивать умение </w:t>
      </w:r>
      <w:r w:rsidRPr="000B4416">
        <w:rPr>
          <w:rFonts w:ascii="Times New Roman" w:eastAsia="Times New Roman" w:hAnsi="Times New Roman" w:cs="Times New Roman"/>
        </w:rPr>
        <w:t xml:space="preserve">постановки технической задачи, сбирать и изучать нужную информацию, находить конкретное решение задачи и </w:t>
      </w:r>
      <w:r w:rsidRPr="000B4416">
        <w:rPr>
          <w:rFonts w:ascii="Times New Roman" w:eastAsia="Calibri" w:hAnsi="Times New Roman" w:cs="Times New Roman"/>
        </w:rPr>
        <w:t>материально осуществлять свой творческий замысел;</w:t>
      </w:r>
    </w:p>
    <w:p w:rsidR="00742D85" w:rsidRPr="000B4416" w:rsidRDefault="00742D85" w:rsidP="00742D85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eastAsia="Calibri" w:hAnsi="Times New Roman" w:cs="Times New Roman"/>
        </w:rPr>
      </w:pPr>
      <w:r w:rsidRPr="000B4416">
        <w:rPr>
          <w:rFonts w:ascii="Times New Roman" w:eastAsia="Calibri" w:hAnsi="Times New Roman" w:cs="Times New Roman"/>
          <w:spacing w:val="-8"/>
        </w:rPr>
        <w:t xml:space="preserve">- </w:t>
      </w:r>
      <w:r w:rsidRPr="000B4416">
        <w:rPr>
          <w:rFonts w:ascii="Times New Roman" w:eastAsia="Calibri" w:hAnsi="Times New Roman" w:cs="Times New Roman"/>
        </w:rPr>
        <w:t>развивать продуктивную (конструирование) деятельность: обеспечить освоение детьми основных приёмов сборки и программирования робототехнических средств, составлять таблицы для отображения и анализа данных;</w:t>
      </w:r>
    </w:p>
    <w:p w:rsidR="00742D85" w:rsidRPr="000B4416" w:rsidRDefault="00742D85" w:rsidP="00742D85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eastAsia="Calibri" w:hAnsi="Times New Roman" w:cs="Times New Roman"/>
        </w:rPr>
      </w:pPr>
      <w:r w:rsidRPr="000B4416">
        <w:rPr>
          <w:rFonts w:ascii="Times New Roman" w:eastAsia="Calibri" w:hAnsi="Times New Roman" w:cs="Times New Roman"/>
          <w:spacing w:val="-4"/>
        </w:rPr>
        <w:t xml:space="preserve">- воспитывать ценностное отношение к собственному труду, труду других людей и его </w:t>
      </w:r>
      <w:r w:rsidRPr="000B4416">
        <w:rPr>
          <w:rFonts w:ascii="Times New Roman" w:eastAsia="Calibri" w:hAnsi="Times New Roman" w:cs="Times New Roman"/>
        </w:rPr>
        <w:t>результатам;</w:t>
      </w:r>
    </w:p>
    <w:p w:rsidR="00742D85" w:rsidRPr="000B4416" w:rsidRDefault="00742D85" w:rsidP="00742D85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eastAsia="Calibri" w:hAnsi="Times New Roman" w:cs="Times New Roman"/>
        </w:rPr>
      </w:pPr>
      <w:r w:rsidRPr="000B4416">
        <w:rPr>
          <w:rFonts w:ascii="Times New Roman" w:eastAsia="Calibri" w:hAnsi="Times New Roman" w:cs="Times New Roman"/>
        </w:rPr>
        <w:t>- формировать навыки сотрудничества: работа в коллективе, в команде, малой группе (в паре).</w:t>
      </w:r>
    </w:p>
    <w:p w:rsidR="00B0603D" w:rsidRPr="000B4416" w:rsidRDefault="009A1092" w:rsidP="00742D85">
      <w:pPr>
        <w:pStyle w:val="1"/>
        <w:shd w:val="clear" w:color="auto" w:fill="auto"/>
        <w:spacing w:before="0" w:after="0" w:line="240" w:lineRule="auto"/>
        <w:ind w:right="20" w:firstLine="709"/>
        <w:rPr>
          <w:sz w:val="24"/>
          <w:szCs w:val="24"/>
        </w:rPr>
      </w:pPr>
      <w:r w:rsidRPr="000B4416">
        <w:rPr>
          <w:rStyle w:val="a5"/>
          <w:sz w:val="24"/>
          <w:szCs w:val="24"/>
        </w:rPr>
        <w:t xml:space="preserve">Формы проведения занятий: </w:t>
      </w:r>
      <w:r w:rsidRPr="000B4416">
        <w:rPr>
          <w:sz w:val="24"/>
          <w:szCs w:val="24"/>
        </w:rPr>
        <w:t>беседы, лекции, практические занятия, самостоятельная работа, проекты, соревнования.</w:t>
      </w:r>
    </w:p>
    <w:p w:rsidR="00B0603D" w:rsidRPr="000B4416" w:rsidRDefault="009A1092" w:rsidP="00547F69">
      <w:pPr>
        <w:pStyle w:val="1"/>
        <w:shd w:val="clear" w:color="auto" w:fill="auto"/>
        <w:spacing w:before="0" w:after="0" w:line="240" w:lineRule="auto"/>
        <w:ind w:right="20" w:firstLine="709"/>
        <w:rPr>
          <w:sz w:val="24"/>
          <w:szCs w:val="24"/>
        </w:rPr>
      </w:pPr>
      <w:r w:rsidRPr="000B4416">
        <w:rPr>
          <w:sz w:val="24"/>
          <w:szCs w:val="24"/>
        </w:rPr>
        <w:t xml:space="preserve">Программой предусмотрены </w:t>
      </w:r>
      <w:r w:rsidRPr="000B4416">
        <w:rPr>
          <w:rStyle w:val="a5"/>
          <w:sz w:val="24"/>
          <w:szCs w:val="24"/>
        </w:rPr>
        <w:t>методы обучения</w:t>
      </w:r>
      <w:r w:rsidRPr="000B4416">
        <w:rPr>
          <w:sz w:val="24"/>
          <w:szCs w:val="24"/>
        </w:rPr>
        <w:t xml:space="preserve">: объяснительно-иллюстративные, </w:t>
      </w:r>
      <w:r w:rsidRPr="000B4416">
        <w:rPr>
          <w:sz w:val="24"/>
          <w:szCs w:val="24"/>
        </w:rPr>
        <w:lastRenderedPageBreak/>
        <w:t>частично</w:t>
      </w:r>
      <w:r w:rsidR="006511A5" w:rsidRPr="000B4416">
        <w:rPr>
          <w:sz w:val="24"/>
          <w:szCs w:val="24"/>
        </w:rPr>
        <w:t xml:space="preserve"> </w:t>
      </w:r>
      <w:r w:rsidRPr="000B4416">
        <w:rPr>
          <w:sz w:val="24"/>
          <w:szCs w:val="24"/>
        </w:rPr>
        <w:softHyphen/>
        <w:t>поисковые (вариативные задания), творческие, практические.</w:t>
      </w:r>
      <w:r w:rsidR="00547F69">
        <w:rPr>
          <w:sz w:val="24"/>
          <w:szCs w:val="24"/>
        </w:rPr>
        <w:t xml:space="preserve"> </w:t>
      </w:r>
    </w:p>
    <w:p w:rsidR="00B0603D" w:rsidRPr="000B4416" w:rsidRDefault="009A1092" w:rsidP="00742D85">
      <w:pPr>
        <w:pStyle w:val="1"/>
        <w:shd w:val="clear" w:color="auto" w:fill="auto"/>
        <w:spacing w:before="0" w:after="0" w:line="240" w:lineRule="auto"/>
        <w:ind w:right="20" w:firstLine="709"/>
        <w:rPr>
          <w:sz w:val="24"/>
          <w:szCs w:val="24"/>
        </w:rPr>
      </w:pPr>
      <w:r w:rsidRPr="000B4416">
        <w:rPr>
          <w:sz w:val="24"/>
          <w:szCs w:val="24"/>
        </w:rPr>
        <w:t xml:space="preserve">Основополагающим ядром данной программы является научно - познавательная и проектная деятельность </w:t>
      </w:r>
      <w:r w:rsidR="00547F69">
        <w:rPr>
          <w:sz w:val="24"/>
          <w:szCs w:val="24"/>
        </w:rPr>
        <w:t>обучающихся</w:t>
      </w:r>
      <w:r w:rsidRPr="000B4416">
        <w:rPr>
          <w:sz w:val="24"/>
          <w:szCs w:val="24"/>
        </w:rPr>
        <w:t>.</w:t>
      </w:r>
    </w:p>
    <w:p w:rsidR="00547F69" w:rsidRPr="000B4416" w:rsidRDefault="009A1092" w:rsidP="00547F69">
      <w:pPr>
        <w:pStyle w:val="1"/>
        <w:shd w:val="clear" w:color="auto" w:fill="auto"/>
        <w:spacing w:before="0" w:after="0" w:line="240" w:lineRule="auto"/>
        <w:ind w:right="20" w:firstLine="709"/>
        <w:rPr>
          <w:sz w:val="24"/>
          <w:szCs w:val="24"/>
        </w:rPr>
      </w:pPr>
      <w:r w:rsidRPr="000B4416">
        <w:rPr>
          <w:sz w:val="24"/>
          <w:szCs w:val="24"/>
        </w:rPr>
        <w:t xml:space="preserve">Данная программа является пропедевтикой </w:t>
      </w:r>
      <w:r w:rsidR="006511A5" w:rsidRPr="000B4416">
        <w:rPr>
          <w:sz w:val="24"/>
          <w:szCs w:val="24"/>
        </w:rPr>
        <w:t>предпрофильного</w:t>
      </w:r>
      <w:r w:rsidRPr="000B4416">
        <w:rPr>
          <w:sz w:val="24"/>
          <w:szCs w:val="24"/>
        </w:rPr>
        <w:t xml:space="preserve"> образования и направлена на личностную ориентацию образования.</w:t>
      </w:r>
    </w:p>
    <w:p w:rsidR="001636FC" w:rsidRPr="00547F69" w:rsidRDefault="00C63B58" w:rsidP="00742D85">
      <w:pPr>
        <w:pStyle w:val="20"/>
        <w:shd w:val="clear" w:color="auto" w:fill="auto"/>
        <w:spacing w:after="0" w:line="240" w:lineRule="auto"/>
        <w:ind w:firstLine="709"/>
        <w:jc w:val="both"/>
        <w:rPr>
          <w:b w:val="0"/>
          <w:sz w:val="24"/>
          <w:szCs w:val="24"/>
        </w:rPr>
      </w:pPr>
      <w:r>
        <w:rPr>
          <w:sz w:val="24"/>
          <w:szCs w:val="24"/>
        </w:rPr>
        <w:t>Режим занятий</w:t>
      </w:r>
      <w:r w:rsidR="00547F69" w:rsidRPr="00547F69">
        <w:rPr>
          <w:sz w:val="24"/>
          <w:szCs w:val="24"/>
        </w:rPr>
        <w:t>:</w:t>
      </w:r>
      <w:r w:rsidR="00547F69">
        <w:t xml:space="preserve"> </w:t>
      </w:r>
      <w:r w:rsidR="00547F69" w:rsidRPr="00547F69">
        <w:rPr>
          <w:b w:val="0"/>
          <w:sz w:val="24"/>
          <w:szCs w:val="24"/>
        </w:rPr>
        <w:t xml:space="preserve">изучение программы рассчитано на 76 часов в год, 2 часа в </w:t>
      </w:r>
      <w:r w:rsidR="00EF5C67" w:rsidRPr="00547F69">
        <w:rPr>
          <w:b w:val="0"/>
          <w:sz w:val="24"/>
          <w:szCs w:val="24"/>
        </w:rPr>
        <w:t>неделю.</w:t>
      </w:r>
    </w:p>
    <w:p w:rsidR="006330B6" w:rsidRDefault="006330B6" w:rsidP="001636FC">
      <w:pPr>
        <w:jc w:val="center"/>
        <w:rPr>
          <w:rFonts w:ascii="Times New Roman" w:hAnsi="Times New Roman" w:cs="Times New Roman"/>
          <w:b/>
        </w:rPr>
      </w:pPr>
    </w:p>
    <w:p w:rsidR="001636FC" w:rsidRPr="00E0750A" w:rsidRDefault="00E0750A" w:rsidP="001636FC">
      <w:pPr>
        <w:jc w:val="center"/>
        <w:rPr>
          <w:rFonts w:ascii="Times New Roman" w:hAnsi="Times New Roman" w:cs="Times New Roman"/>
          <w:b/>
        </w:rPr>
      </w:pPr>
      <w:r w:rsidRPr="00E0750A">
        <w:rPr>
          <w:rFonts w:ascii="Times New Roman" w:hAnsi="Times New Roman" w:cs="Times New Roman"/>
          <w:b/>
        </w:rPr>
        <w:t>Учебно-тематический план</w:t>
      </w:r>
    </w:p>
    <w:p w:rsidR="00E0750A" w:rsidRPr="001636FC" w:rsidRDefault="00E0750A" w:rsidP="001636FC">
      <w:pPr>
        <w:jc w:val="center"/>
        <w:rPr>
          <w:rFonts w:ascii="Times New Roman" w:hAnsi="Times New Roman" w:cs="Times New Roman"/>
        </w:r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82"/>
        <w:gridCol w:w="4397"/>
        <w:gridCol w:w="1560"/>
        <w:gridCol w:w="1555"/>
        <w:gridCol w:w="1392"/>
      </w:tblGrid>
      <w:tr w:rsidR="001636FC" w:rsidRPr="00E0750A" w:rsidTr="00E0750A">
        <w:trPr>
          <w:trHeight w:hRule="exact" w:val="331"/>
        </w:trPr>
        <w:tc>
          <w:tcPr>
            <w:tcW w:w="68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120" w:line="240" w:lineRule="exact"/>
              <w:rPr>
                <w:sz w:val="24"/>
              </w:rPr>
            </w:pPr>
            <w:r w:rsidRPr="00E0750A">
              <w:rPr>
                <w:sz w:val="24"/>
              </w:rPr>
              <w:t>№</w:t>
            </w:r>
          </w:p>
          <w:p w:rsidR="001636FC" w:rsidRPr="00E0750A" w:rsidRDefault="001636FC" w:rsidP="00E0750A">
            <w:pPr>
              <w:pStyle w:val="20"/>
              <w:shd w:val="clear" w:color="auto" w:fill="auto"/>
              <w:spacing w:before="120" w:after="0" w:line="240" w:lineRule="exact"/>
              <w:rPr>
                <w:sz w:val="24"/>
              </w:rPr>
            </w:pPr>
            <w:r w:rsidRPr="00E0750A">
              <w:rPr>
                <w:sz w:val="24"/>
              </w:rPr>
              <w:t>п/п</w:t>
            </w:r>
          </w:p>
        </w:tc>
        <w:tc>
          <w:tcPr>
            <w:tcW w:w="439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sz w:val="24"/>
              </w:rPr>
            </w:pPr>
            <w:r w:rsidRPr="00E0750A">
              <w:rPr>
                <w:sz w:val="24"/>
              </w:rPr>
              <w:t>Тема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sz w:val="24"/>
              </w:rPr>
            </w:pPr>
            <w:r w:rsidRPr="00E0750A">
              <w:rPr>
                <w:sz w:val="24"/>
              </w:rPr>
              <w:t>Всего</w:t>
            </w:r>
          </w:p>
        </w:tc>
        <w:tc>
          <w:tcPr>
            <w:tcW w:w="294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sz w:val="24"/>
              </w:rPr>
            </w:pPr>
            <w:r w:rsidRPr="00E0750A">
              <w:rPr>
                <w:sz w:val="24"/>
              </w:rPr>
              <w:t>Количество часов</w:t>
            </w:r>
          </w:p>
        </w:tc>
      </w:tr>
      <w:tr w:rsidR="001636FC" w:rsidTr="00E0750A">
        <w:trPr>
          <w:trHeight w:hRule="exact" w:val="322"/>
        </w:trPr>
        <w:tc>
          <w:tcPr>
            <w:tcW w:w="68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636FC" w:rsidRDefault="001636FC" w:rsidP="00E0750A">
            <w:pPr>
              <w:jc w:val="center"/>
            </w:pPr>
          </w:p>
        </w:tc>
        <w:tc>
          <w:tcPr>
            <w:tcW w:w="439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636FC" w:rsidRDefault="001636FC" w:rsidP="00E0750A">
            <w:pPr>
              <w:jc w:val="center"/>
            </w:pPr>
          </w:p>
        </w:tc>
        <w:tc>
          <w:tcPr>
            <w:tcW w:w="156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636FC" w:rsidRDefault="001636FC" w:rsidP="00E0750A">
            <w:pPr>
              <w:jc w:val="center"/>
            </w:pP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sz w:val="24"/>
              </w:rPr>
            </w:pPr>
            <w:r w:rsidRPr="00E0750A">
              <w:rPr>
                <w:sz w:val="24"/>
              </w:rPr>
              <w:t>теория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sz w:val="24"/>
              </w:rPr>
            </w:pPr>
            <w:r w:rsidRPr="00E0750A">
              <w:rPr>
                <w:sz w:val="24"/>
              </w:rPr>
              <w:t>практика</w:t>
            </w:r>
          </w:p>
        </w:tc>
      </w:tr>
      <w:tr w:rsidR="001636FC" w:rsidTr="00E0750A">
        <w:trPr>
          <w:trHeight w:hRule="exact" w:val="326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1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Введение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1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0</w:t>
            </w:r>
          </w:p>
        </w:tc>
      </w:tr>
      <w:tr w:rsidR="001636FC" w:rsidTr="00E0750A">
        <w:trPr>
          <w:trHeight w:hRule="exact" w:val="326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2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Первые модели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10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9</w:t>
            </w:r>
          </w:p>
        </w:tc>
      </w:tr>
      <w:tr w:rsidR="001636FC" w:rsidTr="00E0750A">
        <w:trPr>
          <w:trHeight w:hRule="exact" w:val="326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3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Шарнирные механизмы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18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16</w:t>
            </w:r>
          </w:p>
        </w:tc>
      </w:tr>
      <w:tr w:rsidR="001636FC" w:rsidTr="00E0750A">
        <w:trPr>
          <w:trHeight w:hRule="exact" w:val="341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4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Технические модели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25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23</w:t>
            </w:r>
          </w:p>
        </w:tc>
      </w:tr>
      <w:tr w:rsidR="001636FC" w:rsidTr="00E0750A">
        <w:trPr>
          <w:trHeight w:hRule="exact" w:val="341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5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3Д- моделирование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22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636FC" w:rsidRPr="00E0750A" w:rsidRDefault="001636FC" w:rsidP="00E0750A">
            <w:pPr>
              <w:pStyle w:val="20"/>
              <w:shd w:val="clear" w:color="auto" w:fill="auto"/>
              <w:spacing w:after="0" w:line="240" w:lineRule="exact"/>
              <w:rPr>
                <w:b w:val="0"/>
                <w:sz w:val="24"/>
              </w:rPr>
            </w:pPr>
            <w:r w:rsidRPr="00E0750A">
              <w:rPr>
                <w:b w:val="0"/>
                <w:sz w:val="24"/>
              </w:rPr>
              <w:t>20</w:t>
            </w:r>
          </w:p>
        </w:tc>
      </w:tr>
    </w:tbl>
    <w:p w:rsidR="001636FC" w:rsidRDefault="001636FC" w:rsidP="00E0750A">
      <w:pPr>
        <w:pStyle w:val="20"/>
        <w:shd w:val="clear" w:color="auto" w:fill="auto"/>
        <w:spacing w:after="0" w:line="240" w:lineRule="auto"/>
        <w:ind w:firstLine="709"/>
        <w:rPr>
          <w:sz w:val="24"/>
          <w:szCs w:val="24"/>
        </w:rPr>
      </w:pPr>
    </w:p>
    <w:p w:rsidR="00584842" w:rsidRPr="000B4416" w:rsidRDefault="00584842" w:rsidP="00584842">
      <w:pPr>
        <w:pStyle w:val="20"/>
        <w:shd w:val="clear" w:color="auto" w:fill="auto"/>
        <w:spacing w:after="0" w:line="240" w:lineRule="auto"/>
        <w:ind w:firstLine="709"/>
        <w:rPr>
          <w:sz w:val="24"/>
          <w:szCs w:val="24"/>
        </w:rPr>
      </w:pPr>
      <w:r w:rsidRPr="000B4416">
        <w:rPr>
          <w:sz w:val="24"/>
          <w:szCs w:val="24"/>
        </w:rPr>
        <w:t>Требования к результатам обучения</w:t>
      </w:r>
    </w:p>
    <w:p w:rsidR="00584842" w:rsidRPr="00742D85" w:rsidRDefault="00584842" w:rsidP="00584842">
      <w:pPr>
        <w:widowControl/>
        <w:ind w:firstLine="568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742D85">
        <w:rPr>
          <w:rFonts w:ascii="Times New Roman" w:eastAsia="Times New Roman" w:hAnsi="Times New Roman" w:cs="Times New Roman"/>
          <w:b/>
          <w:color w:val="auto"/>
          <w:lang w:bidi="ar-SA"/>
        </w:rPr>
        <w:t>Знать</w:t>
      </w:r>
      <w:r w:rsidRPr="00742D85">
        <w:rPr>
          <w:rFonts w:ascii="Times New Roman" w:eastAsia="Times New Roman" w:hAnsi="Times New Roman" w:cs="Times New Roman"/>
          <w:color w:val="auto"/>
          <w:lang w:bidi="ar-SA"/>
        </w:rPr>
        <w:t>:</w:t>
      </w:r>
    </w:p>
    <w:p w:rsidR="00584842" w:rsidRPr="00742D85" w:rsidRDefault="00584842" w:rsidP="00584842">
      <w:pPr>
        <w:widowControl/>
        <w:ind w:firstLine="568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742D85">
        <w:rPr>
          <w:rFonts w:ascii="Times New Roman" w:eastAsia="Times New Roman" w:hAnsi="Times New Roman" w:cs="Times New Roman"/>
          <w:color w:val="auto"/>
          <w:lang w:bidi="ar-SA"/>
        </w:rPr>
        <w:t>- теоретические основы создания робототехнических устройств;</w:t>
      </w:r>
    </w:p>
    <w:p w:rsidR="00584842" w:rsidRPr="00742D85" w:rsidRDefault="00584842" w:rsidP="00584842">
      <w:pPr>
        <w:widowControl/>
        <w:ind w:firstLine="568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742D85">
        <w:rPr>
          <w:rFonts w:ascii="Times New Roman" w:eastAsia="Times New Roman" w:hAnsi="Times New Roman" w:cs="Times New Roman"/>
          <w:color w:val="auto"/>
          <w:lang w:bidi="ar-SA"/>
        </w:rPr>
        <w:t>- элементную базу, при помощи которой собирается устройство;</w:t>
      </w:r>
    </w:p>
    <w:p w:rsidR="00584842" w:rsidRPr="00742D85" w:rsidRDefault="00584842" w:rsidP="00584842">
      <w:pPr>
        <w:widowControl/>
        <w:ind w:firstLine="568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742D85">
        <w:rPr>
          <w:rFonts w:ascii="Times New Roman" w:eastAsia="Times New Roman" w:hAnsi="Times New Roman" w:cs="Times New Roman"/>
          <w:color w:val="auto"/>
          <w:lang w:bidi="ar-SA"/>
        </w:rPr>
        <w:t>- правила техники безопасности при работе с инструментом и электрическими приборами.</w:t>
      </w:r>
    </w:p>
    <w:p w:rsidR="00584842" w:rsidRPr="00742D85" w:rsidRDefault="00584842" w:rsidP="00584842">
      <w:pPr>
        <w:widowControl/>
        <w:ind w:firstLine="568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742D85">
        <w:rPr>
          <w:rFonts w:ascii="Times New Roman" w:eastAsia="Times New Roman" w:hAnsi="Times New Roman" w:cs="Times New Roman"/>
          <w:color w:val="auto"/>
          <w:lang w:bidi="ar-SA"/>
        </w:rPr>
        <w:t>характеристики и основные принципы построения композиции при создании графических изображений, основные понятия, способы и типы компьютерной графики</w:t>
      </w:r>
    </w:p>
    <w:p w:rsidR="00584842" w:rsidRPr="00742D85" w:rsidRDefault="00584842" w:rsidP="00584842">
      <w:pPr>
        <w:widowControl/>
        <w:ind w:firstLine="568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742D85">
        <w:rPr>
          <w:rFonts w:ascii="Times New Roman" w:eastAsia="Times New Roman" w:hAnsi="Times New Roman" w:cs="Times New Roman"/>
          <w:b/>
          <w:color w:val="auto"/>
          <w:lang w:bidi="ar-SA"/>
        </w:rPr>
        <w:t>Уметь</w:t>
      </w:r>
      <w:r w:rsidRPr="00742D85">
        <w:rPr>
          <w:rFonts w:ascii="Times New Roman" w:eastAsia="Times New Roman" w:hAnsi="Times New Roman" w:cs="Times New Roman"/>
          <w:color w:val="auto"/>
          <w:lang w:bidi="ar-SA"/>
        </w:rPr>
        <w:t>:</w:t>
      </w:r>
    </w:p>
    <w:p w:rsidR="00584842" w:rsidRPr="00742D85" w:rsidRDefault="00584842" w:rsidP="00584842">
      <w:pPr>
        <w:widowControl/>
        <w:ind w:firstLine="568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742D85">
        <w:rPr>
          <w:rFonts w:ascii="Times New Roman" w:eastAsia="Times New Roman" w:hAnsi="Times New Roman" w:cs="Times New Roman"/>
          <w:color w:val="auto"/>
          <w:lang w:bidi="ar-SA"/>
        </w:rPr>
        <w:t>- проводить сборку робототехнических средств с применением OLLO конструкторов;</w:t>
      </w:r>
    </w:p>
    <w:p w:rsidR="00584842" w:rsidRPr="000B4416" w:rsidRDefault="00584842" w:rsidP="00584842">
      <w:pPr>
        <w:pStyle w:val="1"/>
        <w:shd w:val="clear" w:color="auto" w:fill="auto"/>
        <w:spacing w:before="0" w:after="0" w:line="240" w:lineRule="auto"/>
        <w:ind w:right="20" w:firstLine="709"/>
        <w:rPr>
          <w:sz w:val="24"/>
          <w:szCs w:val="24"/>
        </w:rPr>
      </w:pPr>
      <w:r w:rsidRPr="000B4416">
        <w:rPr>
          <w:sz w:val="24"/>
          <w:szCs w:val="24"/>
        </w:rPr>
        <w:t xml:space="preserve">Формы подведения итогов реализации программы </w:t>
      </w:r>
      <w:r>
        <w:rPr>
          <w:sz w:val="24"/>
          <w:szCs w:val="24"/>
        </w:rPr>
        <w:t>дополнительного образования</w:t>
      </w:r>
      <w:r w:rsidRPr="000B4416">
        <w:rPr>
          <w:sz w:val="24"/>
          <w:szCs w:val="24"/>
        </w:rPr>
        <w:t>: защита проектов, проведение соревнований.</w:t>
      </w:r>
    </w:p>
    <w:p w:rsidR="00584842" w:rsidRDefault="00584842" w:rsidP="00584842">
      <w:pPr>
        <w:pStyle w:val="a8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6330B6">
        <w:rPr>
          <w:rFonts w:ascii="Times New Roman" w:hAnsi="Times New Roman" w:cs="Times New Roman"/>
          <w:b/>
          <w:sz w:val="24"/>
          <w:szCs w:val="24"/>
        </w:rPr>
        <w:lastRenderedPageBreak/>
        <w:t>СОДЕРЖАНИЕ ПРОГРАММЫ</w:t>
      </w:r>
    </w:p>
    <w:p w:rsidR="00A41D89" w:rsidRPr="00584842" w:rsidRDefault="00A41D89" w:rsidP="00584842">
      <w:pPr>
        <w:pStyle w:val="a8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84842" w:rsidRPr="005A7BDF" w:rsidRDefault="00584842" w:rsidP="00584842">
      <w:pPr>
        <w:pStyle w:val="a8"/>
        <w:spacing w:after="0" w:line="240" w:lineRule="auto"/>
        <w:ind w:left="0" w:firstLine="709"/>
        <w:rPr>
          <w:rFonts w:ascii="Times New Roman" w:hAnsi="Times New Roman" w:cs="Times New Roman"/>
          <w:b/>
          <w:i/>
          <w:sz w:val="24"/>
          <w:szCs w:val="24"/>
        </w:rPr>
      </w:pPr>
      <w:r w:rsidRPr="005A7BDF">
        <w:rPr>
          <w:rFonts w:ascii="Times New Roman" w:hAnsi="Times New Roman" w:cs="Times New Roman"/>
          <w:b/>
          <w:i/>
          <w:sz w:val="24"/>
          <w:szCs w:val="24"/>
        </w:rPr>
        <w:t>«</w:t>
      </w:r>
      <w:r w:rsidR="005A7BDF" w:rsidRPr="005A7BDF">
        <w:rPr>
          <w:rFonts w:ascii="Times New Roman" w:hAnsi="Times New Roman" w:cs="Times New Roman"/>
          <w:b/>
          <w:i/>
          <w:sz w:val="24"/>
          <w:szCs w:val="24"/>
        </w:rPr>
        <w:t>Что такое робототехника. Цели и задачи.»</w:t>
      </w:r>
    </w:p>
    <w:p w:rsidR="00584842" w:rsidRPr="00584842" w:rsidRDefault="00584842" w:rsidP="00584842">
      <w:pPr>
        <w:ind w:firstLine="709"/>
        <w:contextualSpacing/>
        <w:jc w:val="both"/>
        <w:rPr>
          <w:rFonts w:ascii="Times New Roman" w:eastAsia="Calibri" w:hAnsi="Times New Roman" w:cs="Times New Roman"/>
          <w:b/>
          <w:highlight w:val="yellow"/>
        </w:rPr>
      </w:pPr>
      <w:r w:rsidRPr="00584842">
        <w:rPr>
          <w:rFonts w:ascii="Times New Roman" w:eastAsia="Calibri" w:hAnsi="Times New Roman" w:cs="Times New Roman"/>
        </w:rPr>
        <w:t xml:space="preserve">Основной предметной областью </w:t>
      </w:r>
      <w:r w:rsidR="00A41D89" w:rsidRPr="00584842">
        <w:rPr>
          <w:rFonts w:ascii="Times New Roman" w:eastAsia="Calibri" w:hAnsi="Times New Roman" w:cs="Times New Roman"/>
        </w:rPr>
        <w:t>является познания</w:t>
      </w:r>
      <w:r w:rsidRPr="00584842">
        <w:rPr>
          <w:rFonts w:ascii="Times New Roman" w:eastAsia="Calibri" w:hAnsi="Times New Roman" w:cs="Times New Roman"/>
        </w:rPr>
        <w:t xml:space="preserve"> в области естественно – научных представлений о роботах, их происхождении, предназначении и видах, правилах робототехники, особенностях конструирования. Дети знакомятся с краткой историей робототехники, знаменитыми людьми в этой области, различными видами робототехнической деятельности: конструирование, программирование, соревнования, подготовка видео обзора.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84842">
        <w:rPr>
          <w:rFonts w:ascii="Times New Roman" w:hAnsi="Times New Roman" w:cs="Times New Roman"/>
          <w:b/>
          <w:i/>
          <w:sz w:val="24"/>
          <w:szCs w:val="24"/>
        </w:rPr>
        <w:t>«Основы работы с базовым робототехническим набором»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4842">
        <w:rPr>
          <w:rFonts w:ascii="Times New Roman" w:hAnsi="Times New Roman" w:cs="Times New Roman"/>
          <w:sz w:val="24"/>
          <w:szCs w:val="24"/>
        </w:rPr>
        <w:t xml:space="preserve">Познакомить детей с базовым робототехническим набором. В каждом наборе содержится электродвигатель, кнопочный пост и батарейный отсек, с помощью которого можно сконструировать множество различных подвижных моделей. Также содержатся крепежные элементы, подвижные шарниры – это возможность создать различные механические передачи, приводящие в движение робота. Познакомить детей с соединением элементов, как с помощью инструментов можно не только разбирать соединения, но и собирать вновь. 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84842">
        <w:rPr>
          <w:rFonts w:ascii="Times New Roman" w:hAnsi="Times New Roman" w:cs="Times New Roman"/>
          <w:b/>
          <w:i/>
          <w:sz w:val="24"/>
          <w:szCs w:val="24"/>
        </w:rPr>
        <w:t>«Меры предосторожности при работе с базовым робототехническим набором»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4842">
        <w:rPr>
          <w:rFonts w:ascii="Times New Roman" w:hAnsi="Times New Roman" w:cs="Times New Roman"/>
          <w:sz w:val="24"/>
          <w:szCs w:val="24"/>
        </w:rPr>
        <w:t>Несмотря на кажущуюся, на первый взгляд, простоту базовых робототехнических наборов, для детей дошкольного возраста каждый набор является чем-то новым, требующим освоения и тщательного изучения. Поэтому идет знакомство детей с мерами предосторожности при работе: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4842">
        <w:rPr>
          <w:rFonts w:ascii="Times New Roman" w:hAnsi="Times New Roman" w:cs="Times New Roman"/>
          <w:sz w:val="24"/>
          <w:szCs w:val="24"/>
        </w:rPr>
        <w:t>- с движущимися частями роботов и механизмов;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4842">
        <w:rPr>
          <w:rFonts w:ascii="Times New Roman" w:hAnsi="Times New Roman" w:cs="Times New Roman"/>
          <w:sz w:val="24"/>
          <w:szCs w:val="24"/>
        </w:rPr>
        <w:t>- с электротехническими устройствами;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4842">
        <w:rPr>
          <w:rFonts w:ascii="Times New Roman" w:hAnsi="Times New Roman" w:cs="Times New Roman"/>
          <w:sz w:val="24"/>
          <w:szCs w:val="24"/>
        </w:rPr>
        <w:t>- с моделями роботов, их сборке или разборке.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84842">
        <w:rPr>
          <w:rFonts w:ascii="Times New Roman" w:hAnsi="Times New Roman" w:cs="Times New Roman"/>
          <w:b/>
          <w:i/>
          <w:sz w:val="24"/>
          <w:szCs w:val="24"/>
        </w:rPr>
        <w:t>«Что такое мельница. Как она работает?»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4842">
        <w:rPr>
          <w:rFonts w:ascii="Times New Roman" w:hAnsi="Times New Roman" w:cs="Times New Roman"/>
          <w:sz w:val="24"/>
          <w:szCs w:val="24"/>
        </w:rPr>
        <w:t xml:space="preserve">Данная тема посвящена сборке модели ветряной мельницы. </w:t>
      </w:r>
      <w:r w:rsidR="00A41D89" w:rsidRPr="00584842">
        <w:rPr>
          <w:rFonts w:ascii="Times New Roman" w:hAnsi="Times New Roman" w:cs="Times New Roman"/>
          <w:sz w:val="24"/>
          <w:szCs w:val="24"/>
        </w:rPr>
        <w:t>Продемонстрировать детям</w:t>
      </w:r>
      <w:r w:rsidRPr="00584842">
        <w:rPr>
          <w:rFonts w:ascii="Times New Roman" w:hAnsi="Times New Roman" w:cs="Times New Roman"/>
          <w:sz w:val="24"/>
          <w:szCs w:val="24"/>
        </w:rPr>
        <w:t>, что лопасти мельницы могут вращаться в различном направлении – как по часовой, так и против часовой стрелки. Выбор направления вращения осуществляется переводом кнопочного переключателя в одно из крайних положений.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84842">
        <w:rPr>
          <w:rFonts w:ascii="Times New Roman" w:hAnsi="Times New Roman" w:cs="Times New Roman"/>
          <w:b/>
          <w:i/>
          <w:sz w:val="24"/>
          <w:szCs w:val="24"/>
        </w:rPr>
        <w:t>«Робот – собака» (движущаяся)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4842">
        <w:rPr>
          <w:rFonts w:ascii="Times New Roman" w:hAnsi="Times New Roman" w:cs="Times New Roman"/>
          <w:sz w:val="24"/>
          <w:szCs w:val="24"/>
        </w:rPr>
        <w:t>Обсудить вместе с детьми, каким образом собачка перемещается и как работает механизм, обеспечивающий движение ее лап. Включение робота осуществляется с помощью кнопочного переключателя.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84842">
        <w:rPr>
          <w:rFonts w:ascii="Times New Roman" w:hAnsi="Times New Roman" w:cs="Times New Roman"/>
          <w:b/>
          <w:i/>
          <w:sz w:val="24"/>
          <w:szCs w:val="24"/>
        </w:rPr>
        <w:t>«Животное по выбору» (на основе модели собаки)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4842">
        <w:rPr>
          <w:rFonts w:ascii="Times New Roman" w:hAnsi="Times New Roman" w:cs="Times New Roman"/>
          <w:sz w:val="24"/>
          <w:szCs w:val="24"/>
        </w:rPr>
        <w:t>Конструирование на основе предыдущей модели любых других животных, изменяя внешний вид модели и длину лап.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84842">
        <w:rPr>
          <w:rFonts w:ascii="Times New Roman" w:hAnsi="Times New Roman" w:cs="Times New Roman"/>
          <w:b/>
          <w:i/>
          <w:sz w:val="24"/>
          <w:szCs w:val="24"/>
        </w:rPr>
        <w:t>«Робот – жук»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4842">
        <w:rPr>
          <w:rFonts w:ascii="Times New Roman" w:hAnsi="Times New Roman" w:cs="Times New Roman"/>
          <w:sz w:val="24"/>
          <w:szCs w:val="24"/>
        </w:rPr>
        <w:t>Модель робота – жука является первой шестиногой шагающей моделью. Собрать и обсудить вместе с детьми, каким образом жук перемещается и как работает механизм, обеспечивающий движение ног робота – жука. Знакомство с шарнирной передачей, приводимой в движение приводами.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84842">
        <w:rPr>
          <w:rFonts w:ascii="Times New Roman" w:hAnsi="Times New Roman" w:cs="Times New Roman"/>
          <w:b/>
          <w:i/>
          <w:sz w:val="24"/>
          <w:szCs w:val="24"/>
        </w:rPr>
        <w:t xml:space="preserve">«Насекомое по выбору детей» 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4842">
        <w:rPr>
          <w:rFonts w:ascii="Times New Roman" w:hAnsi="Times New Roman" w:cs="Times New Roman"/>
          <w:sz w:val="24"/>
          <w:szCs w:val="24"/>
        </w:rPr>
        <w:t>Конструирование на базе предыдущей модели любых других насекомых и устроить соревнование – чей робот быстрее преодолеет маршрут и препятствия на пути.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84842">
        <w:rPr>
          <w:rFonts w:ascii="Times New Roman" w:hAnsi="Times New Roman" w:cs="Times New Roman"/>
          <w:b/>
          <w:i/>
          <w:sz w:val="24"/>
          <w:szCs w:val="24"/>
        </w:rPr>
        <w:lastRenderedPageBreak/>
        <w:t>«Передвижение животных на двух лапах»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4842">
        <w:rPr>
          <w:rFonts w:ascii="Times New Roman" w:hAnsi="Times New Roman" w:cs="Times New Roman"/>
          <w:sz w:val="24"/>
          <w:szCs w:val="24"/>
        </w:rPr>
        <w:t>Обсудить особенности работы механизма робота, каким образом достигается синхронность движения передних и задних лап динозавра. Конструирование модели движущегося динозавра, передвигающегося на двух задних лапах.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84842">
        <w:rPr>
          <w:rFonts w:ascii="Times New Roman" w:hAnsi="Times New Roman" w:cs="Times New Roman"/>
          <w:b/>
          <w:i/>
          <w:sz w:val="24"/>
          <w:szCs w:val="24"/>
        </w:rPr>
        <w:t>«Передвижение животных ползком»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4842">
        <w:rPr>
          <w:rFonts w:ascii="Times New Roman" w:hAnsi="Times New Roman" w:cs="Times New Roman"/>
          <w:sz w:val="24"/>
          <w:szCs w:val="24"/>
        </w:rPr>
        <w:t xml:space="preserve">Обсудить, каким образом осуществляется передвижение (за счет синхронного движения механизмов «параллелограмма», расположенных с каждой из ее сторон). Конструирование модели робота – черепахи, передвигающейся ползком с помощью ласт. 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84842">
        <w:rPr>
          <w:rFonts w:ascii="Times New Roman" w:hAnsi="Times New Roman" w:cs="Times New Roman"/>
          <w:b/>
          <w:i/>
          <w:sz w:val="24"/>
          <w:szCs w:val="24"/>
        </w:rPr>
        <w:t>«Собственная модель»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4842">
        <w:rPr>
          <w:rFonts w:ascii="Times New Roman" w:hAnsi="Times New Roman" w:cs="Times New Roman"/>
          <w:sz w:val="24"/>
          <w:szCs w:val="24"/>
        </w:rPr>
        <w:t>Конструирование собственной модели на основе конструкции робота – черепахи. Настроить детей на то, чтобы они не только видоизменяли внешний вид робота, но также изменяли его движущийся механизм.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84842">
        <w:rPr>
          <w:rFonts w:ascii="Times New Roman" w:hAnsi="Times New Roman" w:cs="Times New Roman"/>
          <w:b/>
          <w:i/>
          <w:sz w:val="24"/>
          <w:szCs w:val="24"/>
        </w:rPr>
        <w:t>«Исследование шарнирного механизма»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4842">
        <w:rPr>
          <w:rFonts w:ascii="Times New Roman" w:hAnsi="Times New Roman" w:cs="Times New Roman"/>
          <w:sz w:val="24"/>
          <w:szCs w:val="24"/>
        </w:rPr>
        <w:t>Познакомить и продемонстрировать, каким образом передается движение между элементами шарнирного механизма. Конструирование люльки, качающейся с помощью шарнирного механизма.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84842">
        <w:rPr>
          <w:rFonts w:ascii="Times New Roman" w:hAnsi="Times New Roman" w:cs="Times New Roman"/>
          <w:b/>
          <w:i/>
          <w:sz w:val="24"/>
          <w:szCs w:val="24"/>
        </w:rPr>
        <w:t>«Собственная модель»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4842">
        <w:rPr>
          <w:rFonts w:ascii="Times New Roman" w:hAnsi="Times New Roman" w:cs="Times New Roman"/>
          <w:sz w:val="24"/>
          <w:szCs w:val="24"/>
        </w:rPr>
        <w:t>Конструирование собственной модели роботов с использованием шарнирных механизмов.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84842">
        <w:rPr>
          <w:rFonts w:ascii="Times New Roman" w:hAnsi="Times New Roman" w:cs="Times New Roman"/>
          <w:b/>
          <w:i/>
          <w:sz w:val="24"/>
          <w:szCs w:val="24"/>
        </w:rPr>
        <w:t>«Вертолет с автоматизированным пропеллером»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4842">
        <w:rPr>
          <w:rFonts w:ascii="Times New Roman" w:hAnsi="Times New Roman" w:cs="Times New Roman"/>
          <w:sz w:val="24"/>
          <w:szCs w:val="24"/>
        </w:rPr>
        <w:t>Знакомство с различными типами существующих вертолетов и их преимуществах по сравнению с самолетами.  Конструирование игрушечного вертолета с автоматизированным пропеллером. Показать детям, что вращение осуществляется с помощью привода, используемого в конструкции.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84842">
        <w:rPr>
          <w:rFonts w:ascii="Times New Roman" w:hAnsi="Times New Roman" w:cs="Times New Roman"/>
          <w:b/>
          <w:i/>
          <w:sz w:val="24"/>
          <w:szCs w:val="24"/>
        </w:rPr>
        <w:t>«Собственная модель»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4842">
        <w:rPr>
          <w:rFonts w:ascii="Times New Roman" w:hAnsi="Times New Roman" w:cs="Times New Roman"/>
          <w:sz w:val="24"/>
          <w:szCs w:val="24"/>
        </w:rPr>
        <w:t>Конструирование собственной модели вертолетов с разными корпусами и винтами.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84842">
        <w:rPr>
          <w:rFonts w:ascii="Times New Roman" w:hAnsi="Times New Roman" w:cs="Times New Roman"/>
          <w:b/>
          <w:i/>
          <w:sz w:val="24"/>
          <w:szCs w:val="24"/>
        </w:rPr>
        <w:t>«Винтовой самолет»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4842">
        <w:rPr>
          <w:rFonts w:ascii="Times New Roman" w:hAnsi="Times New Roman" w:cs="Times New Roman"/>
          <w:sz w:val="24"/>
          <w:szCs w:val="24"/>
        </w:rPr>
        <w:t>Познакомить детей с различными типами самолетов, в частности с винтовыми и реактивными.  Дать краткое сравнение этих самолетов. Познакомить с принципами функци</w:t>
      </w:r>
      <w:r w:rsidR="00A41D89">
        <w:rPr>
          <w:rFonts w:ascii="Times New Roman" w:hAnsi="Times New Roman" w:cs="Times New Roman"/>
          <w:sz w:val="24"/>
          <w:szCs w:val="24"/>
        </w:rPr>
        <w:t xml:space="preserve">онирования самолетов, сравнить </w:t>
      </w:r>
      <w:r w:rsidRPr="00584842">
        <w:rPr>
          <w:rFonts w:ascii="Times New Roman" w:hAnsi="Times New Roman" w:cs="Times New Roman"/>
          <w:sz w:val="24"/>
          <w:szCs w:val="24"/>
        </w:rPr>
        <w:t>области применения самолетов и вертолетов, определить отличия.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84842">
        <w:rPr>
          <w:rFonts w:ascii="Times New Roman" w:hAnsi="Times New Roman" w:cs="Times New Roman"/>
          <w:b/>
          <w:i/>
          <w:sz w:val="24"/>
          <w:szCs w:val="24"/>
        </w:rPr>
        <w:t>«Робот – крокодил»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4842">
        <w:rPr>
          <w:rFonts w:ascii="Times New Roman" w:hAnsi="Times New Roman" w:cs="Times New Roman"/>
          <w:sz w:val="24"/>
          <w:szCs w:val="24"/>
        </w:rPr>
        <w:t xml:space="preserve">Познакомить с шагающими роботами, обратить внимание на то, что шагающие роботы передвигаются благодаря синхронному движению конечностей. Конструирование модели робота – крокодила. 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84842">
        <w:rPr>
          <w:rFonts w:ascii="Times New Roman" w:hAnsi="Times New Roman" w:cs="Times New Roman"/>
          <w:b/>
          <w:i/>
          <w:sz w:val="24"/>
          <w:szCs w:val="24"/>
        </w:rPr>
        <w:t>«Собственная модель»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4842">
        <w:rPr>
          <w:rFonts w:ascii="Times New Roman" w:hAnsi="Times New Roman" w:cs="Times New Roman"/>
          <w:sz w:val="24"/>
          <w:szCs w:val="24"/>
        </w:rPr>
        <w:t>Конструирование собственного шагающего робота на основе модели робота – крокодила.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84842">
        <w:rPr>
          <w:rFonts w:ascii="Times New Roman" w:hAnsi="Times New Roman" w:cs="Times New Roman"/>
          <w:b/>
          <w:i/>
          <w:sz w:val="24"/>
          <w:szCs w:val="24"/>
        </w:rPr>
        <w:t>«Робот – заяц»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4842">
        <w:rPr>
          <w:rFonts w:ascii="Times New Roman" w:hAnsi="Times New Roman" w:cs="Times New Roman"/>
          <w:sz w:val="24"/>
          <w:szCs w:val="24"/>
        </w:rPr>
        <w:t xml:space="preserve">Обсудить с детьми, что передвижение зайца осуществляется прыжками за счет отталкивания задними лапами. Благодаря резкому толчку заяц может совершить рывок с </w:t>
      </w:r>
      <w:r w:rsidRPr="00584842">
        <w:rPr>
          <w:rFonts w:ascii="Times New Roman" w:hAnsi="Times New Roman" w:cs="Times New Roman"/>
          <w:sz w:val="24"/>
          <w:szCs w:val="24"/>
        </w:rPr>
        <w:lastRenderedPageBreak/>
        <w:t xml:space="preserve">достаточно большим ускорением. Конструирование робота – зайца, передвигающегося прыжками. 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84842">
        <w:rPr>
          <w:rFonts w:ascii="Times New Roman" w:hAnsi="Times New Roman" w:cs="Times New Roman"/>
          <w:b/>
          <w:i/>
          <w:sz w:val="24"/>
          <w:szCs w:val="24"/>
        </w:rPr>
        <w:t>«Собственная модель»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4842">
        <w:rPr>
          <w:rFonts w:ascii="Times New Roman" w:hAnsi="Times New Roman" w:cs="Times New Roman"/>
          <w:sz w:val="24"/>
          <w:szCs w:val="24"/>
        </w:rPr>
        <w:t>Конструирование модели робота с любым ранее изученным способом передвижения.</w:t>
      </w:r>
    </w:p>
    <w:p w:rsidR="00584842" w:rsidRPr="00584842" w:rsidRDefault="00584842" w:rsidP="0058484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84842" w:rsidRPr="005A7BDF" w:rsidRDefault="005A7BDF" w:rsidP="005A7BDF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i/>
          <w:sz w:val="24"/>
          <w:szCs w:val="24"/>
          <w:lang w:bidi="ru-RU"/>
        </w:rPr>
      </w:pPr>
      <w:bookmarkStart w:id="3" w:name="bookmark3"/>
      <w:r w:rsidRPr="005A7BDF">
        <w:rPr>
          <w:rFonts w:ascii="Times New Roman" w:hAnsi="Times New Roman" w:cs="Times New Roman"/>
          <w:b/>
          <w:bCs/>
          <w:i/>
          <w:sz w:val="24"/>
          <w:szCs w:val="24"/>
          <w:lang w:bidi="ru-RU"/>
        </w:rPr>
        <w:t>«</w:t>
      </w:r>
      <w:r w:rsidR="00584842" w:rsidRPr="005A7BDF">
        <w:rPr>
          <w:rFonts w:ascii="Times New Roman" w:hAnsi="Times New Roman" w:cs="Times New Roman"/>
          <w:b/>
          <w:bCs/>
          <w:i/>
          <w:sz w:val="24"/>
          <w:szCs w:val="24"/>
          <w:lang w:bidi="ru-RU"/>
        </w:rPr>
        <w:t xml:space="preserve">Основы </w:t>
      </w:r>
      <w:r w:rsidRPr="005A7BDF">
        <w:rPr>
          <w:rFonts w:ascii="Times New Roman" w:hAnsi="Times New Roman" w:cs="Times New Roman"/>
          <w:b/>
          <w:bCs/>
          <w:i/>
          <w:sz w:val="24"/>
          <w:szCs w:val="24"/>
          <w:lang w:bidi="ru-RU"/>
        </w:rPr>
        <w:t>объемного рисунка</w:t>
      </w:r>
      <w:bookmarkEnd w:id="3"/>
      <w:r w:rsidRPr="005A7BDF">
        <w:rPr>
          <w:rFonts w:ascii="Times New Roman" w:hAnsi="Times New Roman" w:cs="Times New Roman"/>
          <w:b/>
          <w:bCs/>
          <w:i/>
          <w:sz w:val="24"/>
          <w:szCs w:val="24"/>
          <w:lang w:bidi="ru-RU"/>
        </w:rPr>
        <w:t>»</w:t>
      </w:r>
    </w:p>
    <w:p w:rsidR="00584842" w:rsidRDefault="005A7BDF" w:rsidP="005A7BDF">
      <w:pPr>
        <w:widowControl/>
        <w:tabs>
          <w:tab w:val="left" w:pos="720"/>
        </w:tabs>
        <w:ind w:firstLine="709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Работа с 3Д- ручкой.</w:t>
      </w:r>
    </w:p>
    <w:p w:rsidR="005A7BDF" w:rsidRPr="00AA4070" w:rsidRDefault="005A7BDF" w:rsidP="005A7BDF">
      <w:pPr>
        <w:widowControl/>
        <w:tabs>
          <w:tab w:val="left" w:pos="720"/>
        </w:tabs>
        <w:ind w:firstLine="709"/>
        <w:contextualSpacing/>
        <w:jc w:val="both"/>
        <w:rPr>
          <w:rFonts w:ascii="Times New Roman" w:hAnsi="Times New Roman" w:cs="Times New Roman"/>
        </w:rPr>
      </w:pPr>
    </w:p>
    <w:p w:rsidR="00584842" w:rsidRPr="005A7BDF" w:rsidRDefault="005A7BDF" w:rsidP="005A7BDF">
      <w:pPr>
        <w:widowControl/>
        <w:tabs>
          <w:tab w:val="left" w:pos="720"/>
        </w:tabs>
        <w:ind w:firstLine="709"/>
        <w:contextualSpacing/>
        <w:jc w:val="both"/>
        <w:rPr>
          <w:rFonts w:ascii="Times New Roman" w:hAnsi="Times New Roman" w:cs="Times New Roman"/>
          <w:b/>
          <w:bCs/>
          <w:i/>
        </w:rPr>
      </w:pPr>
      <w:bookmarkStart w:id="4" w:name="bookmark4"/>
      <w:r w:rsidRPr="005A7BDF">
        <w:rPr>
          <w:rFonts w:ascii="Times New Roman" w:hAnsi="Times New Roman" w:cs="Times New Roman"/>
          <w:b/>
          <w:bCs/>
          <w:i/>
        </w:rPr>
        <w:t>«</w:t>
      </w:r>
      <w:r w:rsidR="00584842" w:rsidRPr="005A7BDF">
        <w:rPr>
          <w:rFonts w:ascii="Times New Roman" w:hAnsi="Times New Roman" w:cs="Times New Roman"/>
          <w:b/>
          <w:bCs/>
          <w:i/>
        </w:rPr>
        <w:t>Методы моделирования на плоскости</w:t>
      </w:r>
      <w:bookmarkEnd w:id="4"/>
      <w:r w:rsidRPr="005A7BDF">
        <w:rPr>
          <w:rFonts w:ascii="Times New Roman" w:hAnsi="Times New Roman" w:cs="Times New Roman"/>
          <w:b/>
          <w:bCs/>
          <w:i/>
        </w:rPr>
        <w:t>»</w:t>
      </w:r>
    </w:p>
    <w:p w:rsidR="00584842" w:rsidRDefault="00584842" w:rsidP="005A7BDF">
      <w:pPr>
        <w:widowControl/>
        <w:tabs>
          <w:tab w:val="left" w:pos="720"/>
        </w:tabs>
        <w:ind w:firstLine="709"/>
        <w:contextualSpacing/>
        <w:jc w:val="both"/>
        <w:rPr>
          <w:rFonts w:ascii="Times New Roman" w:hAnsi="Times New Roman" w:cs="Times New Roman"/>
        </w:rPr>
      </w:pPr>
      <w:r w:rsidRPr="00AA4070">
        <w:rPr>
          <w:rFonts w:ascii="Times New Roman" w:hAnsi="Times New Roman" w:cs="Times New Roman"/>
        </w:rPr>
        <w:t>Упражнения по отработке приемов использования меню, командной строки, панелей инструментов.</w:t>
      </w:r>
      <w:r w:rsidR="005A7BDF">
        <w:rPr>
          <w:rFonts w:ascii="Times New Roman" w:hAnsi="Times New Roman" w:cs="Times New Roman"/>
        </w:rPr>
        <w:t xml:space="preserve"> </w:t>
      </w:r>
      <w:r w:rsidRPr="00AA4070">
        <w:rPr>
          <w:rFonts w:ascii="Times New Roman" w:hAnsi="Times New Roman" w:cs="Times New Roman"/>
        </w:rPr>
        <w:t>Выполнение индивидуального практического задания.</w:t>
      </w:r>
      <w:r w:rsidR="005A7BDF">
        <w:rPr>
          <w:rFonts w:ascii="Times New Roman" w:hAnsi="Times New Roman" w:cs="Times New Roman"/>
        </w:rPr>
        <w:t xml:space="preserve"> </w:t>
      </w:r>
      <w:r w:rsidRPr="00AA4070">
        <w:rPr>
          <w:rFonts w:ascii="Times New Roman" w:hAnsi="Times New Roman" w:cs="Times New Roman"/>
        </w:rPr>
        <w:t>Построение рисунка по индивидуальному заданию.</w:t>
      </w:r>
    </w:p>
    <w:p w:rsidR="005A7BDF" w:rsidRPr="00AA4070" w:rsidRDefault="005A7BDF" w:rsidP="005A7BDF">
      <w:pPr>
        <w:widowControl/>
        <w:tabs>
          <w:tab w:val="left" w:pos="720"/>
        </w:tabs>
        <w:ind w:firstLine="709"/>
        <w:contextualSpacing/>
        <w:jc w:val="both"/>
        <w:rPr>
          <w:rFonts w:ascii="Times New Roman" w:hAnsi="Times New Roman" w:cs="Times New Roman"/>
        </w:rPr>
      </w:pPr>
    </w:p>
    <w:p w:rsidR="00584842" w:rsidRPr="005A7BDF" w:rsidRDefault="005A7BDF" w:rsidP="005A7BDF">
      <w:pPr>
        <w:widowControl/>
        <w:tabs>
          <w:tab w:val="left" w:pos="720"/>
        </w:tabs>
        <w:ind w:firstLine="709"/>
        <w:contextualSpacing/>
        <w:jc w:val="both"/>
        <w:rPr>
          <w:rFonts w:ascii="Times New Roman" w:hAnsi="Times New Roman" w:cs="Times New Roman"/>
          <w:b/>
          <w:bCs/>
          <w:i/>
        </w:rPr>
      </w:pPr>
      <w:bookmarkStart w:id="5" w:name="bookmark5"/>
      <w:r w:rsidRPr="005A7BDF">
        <w:rPr>
          <w:rFonts w:ascii="Times New Roman" w:hAnsi="Times New Roman" w:cs="Times New Roman"/>
          <w:b/>
          <w:bCs/>
          <w:i/>
        </w:rPr>
        <w:t>«</w:t>
      </w:r>
      <w:r w:rsidR="00584842" w:rsidRPr="005A7BDF">
        <w:rPr>
          <w:rFonts w:ascii="Times New Roman" w:hAnsi="Times New Roman" w:cs="Times New Roman"/>
          <w:b/>
          <w:bCs/>
          <w:i/>
        </w:rPr>
        <w:t>Редактирование двумерных объектов</w:t>
      </w:r>
      <w:bookmarkEnd w:id="5"/>
      <w:r w:rsidRPr="005A7BDF">
        <w:rPr>
          <w:rFonts w:ascii="Times New Roman" w:hAnsi="Times New Roman" w:cs="Times New Roman"/>
          <w:b/>
          <w:bCs/>
          <w:i/>
        </w:rPr>
        <w:t>»</w:t>
      </w:r>
    </w:p>
    <w:p w:rsidR="005A7BDF" w:rsidRDefault="00584842" w:rsidP="005A7BDF">
      <w:pPr>
        <w:widowControl/>
        <w:tabs>
          <w:tab w:val="left" w:pos="720"/>
        </w:tabs>
        <w:ind w:firstLine="709"/>
        <w:contextualSpacing/>
        <w:jc w:val="both"/>
        <w:rPr>
          <w:rFonts w:ascii="Times New Roman" w:hAnsi="Times New Roman" w:cs="Times New Roman"/>
        </w:rPr>
      </w:pPr>
      <w:r w:rsidRPr="00AA4070">
        <w:rPr>
          <w:rFonts w:ascii="Times New Roman" w:hAnsi="Times New Roman" w:cs="Times New Roman"/>
        </w:rPr>
        <w:t>Набор средств редактирования: удаление примитивов по одному или группами, перемещение и поворот изображения или его элементов, восстановление случайно стертых фрагментов, копирование объектов и изменение их свойств.</w:t>
      </w:r>
      <w:r w:rsidR="005A7BDF">
        <w:rPr>
          <w:rFonts w:ascii="Times New Roman" w:hAnsi="Times New Roman" w:cs="Times New Roman"/>
        </w:rPr>
        <w:t xml:space="preserve"> </w:t>
      </w:r>
      <w:r w:rsidRPr="00AA4070">
        <w:rPr>
          <w:rFonts w:ascii="Times New Roman" w:hAnsi="Times New Roman" w:cs="Times New Roman"/>
        </w:rPr>
        <w:t>Текстовые стили.</w:t>
      </w:r>
      <w:r w:rsidR="005A7BDF">
        <w:rPr>
          <w:rFonts w:ascii="Times New Roman" w:hAnsi="Times New Roman" w:cs="Times New Roman"/>
        </w:rPr>
        <w:t xml:space="preserve"> </w:t>
      </w:r>
      <w:r w:rsidRPr="00AA4070">
        <w:rPr>
          <w:rFonts w:ascii="Times New Roman" w:hAnsi="Times New Roman" w:cs="Times New Roman"/>
        </w:rPr>
        <w:t>Построение рисунка по индивидуальному заданию.</w:t>
      </w:r>
      <w:bookmarkStart w:id="6" w:name="bookmark6"/>
    </w:p>
    <w:p w:rsidR="005A7BDF" w:rsidRDefault="005A7BDF" w:rsidP="005A7BDF">
      <w:pPr>
        <w:widowControl/>
        <w:tabs>
          <w:tab w:val="left" w:pos="720"/>
        </w:tabs>
        <w:ind w:firstLine="709"/>
        <w:contextualSpacing/>
        <w:jc w:val="both"/>
        <w:rPr>
          <w:rFonts w:ascii="Times New Roman" w:hAnsi="Times New Roman" w:cs="Times New Roman"/>
        </w:rPr>
      </w:pPr>
    </w:p>
    <w:p w:rsidR="00584842" w:rsidRPr="005A7BDF" w:rsidRDefault="005A7BDF" w:rsidP="005A7BDF">
      <w:pPr>
        <w:widowControl/>
        <w:tabs>
          <w:tab w:val="left" w:pos="720"/>
        </w:tabs>
        <w:ind w:firstLine="709"/>
        <w:contextualSpacing/>
        <w:jc w:val="both"/>
        <w:rPr>
          <w:rFonts w:ascii="Times New Roman" w:hAnsi="Times New Roman" w:cs="Times New Roman"/>
          <w:b/>
          <w:bCs/>
          <w:i/>
        </w:rPr>
      </w:pPr>
      <w:r>
        <w:rPr>
          <w:rFonts w:ascii="Times New Roman" w:hAnsi="Times New Roman" w:cs="Times New Roman"/>
          <w:b/>
          <w:bCs/>
          <w:i/>
        </w:rPr>
        <w:t>«</w:t>
      </w:r>
      <w:r w:rsidR="00584842" w:rsidRPr="005A7BDF">
        <w:rPr>
          <w:rFonts w:ascii="Times New Roman" w:hAnsi="Times New Roman" w:cs="Times New Roman"/>
          <w:b/>
          <w:bCs/>
          <w:i/>
        </w:rPr>
        <w:t>Принципы работы системы трехмерного моделирования</w:t>
      </w:r>
      <w:bookmarkEnd w:id="6"/>
      <w:r>
        <w:rPr>
          <w:rFonts w:ascii="Times New Roman" w:hAnsi="Times New Roman" w:cs="Times New Roman"/>
          <w:b/>
          <w:bCs/>
          <w:i/>
        </w:rPr>
        <w:t>»</w:t>
      </w:r>
    </w:p>
    <w:p w:rsidR="00584842" w:rsidRDefault="00584842" w:rsidP="005A7BDF">
      <w:pPr>
        <w:widowControl/>
        <w:tabs>
          <w:tab w:val="left" w:pos="720"/>
        </w:tabs>
        <w:ind w:firstLine="709"/>
        <w:contextualSpacing/>
        <w:jc w:val="both"/>
        <w:rPr>
          <w:rFonts w:ascii="Times New Roman" w:hAnsi="Times New Roman" w:cs="Times New Roman"/>
        </w:rPr>
      </w:pPr>
      <w:r w:rsidRPr="00AA4070">
        <w:rPr>
          <w:rFonts w:ascii="Times New Roman" w:hAnsi="Times New Roman" w:cs="Times New Roman"/>
        </w:rPr>
        <w:t>Место автоматизированных систем трехмерного моделирования в процессе проектирования.</w:t>
      </w:r>
      <w:r w:rsidR="005A7BDF">
        <w:rPr>
          <w:rFonts w:ascii="Times New Roman" w:hAnsi="Times New Roman" w:cs="Times New Roman"/>
        </w:rPr>
        <w:t xml:space="preserve"> </w:t>
      </w:r>
      <w:r w:rsidRPr="00AA4070">
        <w:rPr>
          <w:rFonts w:ascii="Times New Roman" w:hAnsi="Times New Roman" w:cs="Times New Roman"/>
        </w:rPr>
        <w:t>Пользовательский интерфейс программы.</w:t>
      </w:r>
      <w:r w:rsidR="005A7BDF">
        <w:rPr>
          <w:rFonts w:ascii="Times New Roman" w:hAnsi="Times New Roman" w:cs="Times New Roman"/>
        </w:rPr>
        <w:t xml:space="preserve"> </w:t>
      </w:r>
      <w:r w:rsidRPr="00AA4070">
        <w:rPr>
          <w:rFonts w:ascii="Times New Roman" w:hAnsi="Times New Roman" w:cs="Times New Roman"/>
        </w:rPr>
        <w:t>Основные приемы работы с файлами, окнами проекций, командными панелями.</w:t>
      </w:r>
      <w:r w:rsidR="005A7BDF">
        <w:rPr>
          <w:rFonts w:ascii="Times New Roman" w:hAnsi="Times New Roman" w:cs="Times New Roman"/>
        </w:rPr>
        <w:t xml:space="preserve"> </w:t>
      </w:r>
      <w:r w:rsidRPr="00AA4070">
        <w:rPr>
          <w:rFonts w:ascii="Times New Roman" w:hAnsi="Times New Roman" w:cs="Times New Roman"/>
        </w:rPr>
        <w:t>Создание объектов-примитивов.</w:t>
      </w:r>
      <w:r w:rsidR="005A7BDF">
        <w:rPr>
          <w:rFonts w:ascii="Times New Roman" w:hAnsi="Times New Roman" w:cs="Times New Roman"/>
        </w:rPr>
        <w:t xml:space="preserve"> </w:t>
      </w:r>
      <w:r w:rsidRPr="00AA4070">
        <w:rPr>
          <w:rFonts w:ascii="Times New Roman" w:hAnsi="Times New Roman" w:cs="Times New Roman"/>
        </w:rPr>
        <w:t>Построение трехмерных объектов.</w:t>
      </w:r>
      <w:r w:rsidR="005A7BDF">
        <w:rPr>
          <w:rFonts w:ascii="Times New Roman" w:hAnsi="Times New Roman" w:cs="Times New Roman"/>
        </w:rPr>
        <w:t xml:space="preserve"> </w:t>
      </w:r>
      <w:r w:rsidRPr="00AA4070">
        <w:rPr>
          <w:rFonts w:ascii="Times New Roman" w:hAnsi="Times New Roman" w:cs="Times New Roman"/>
        </w:rPr>
        <w:t>Усложненные примитивы.</w:t>
      </w:r>
    </w:p>
    <w:p w:rsidR="005A7BDF" w:rsidRPr="00AA4070" w:rsidRDefault="005A7BDF" w:rsidP="005A7BDF">
      <w:pPr>
        <w:widowControl/>
        <w:tabs>
          <w:tab w:val="left" w:pos="720"/>
        </w:tabs>
        <w:ind w:firstLine="709"/>
        <w:contextualSpacing/>
        <w:jc w:val="both"/>
        <w:rPr>
          <w:rFonts w:ascii="Times New Roman" w:hAnsi="Times New Roman" w:cs="Times New Roman"/>
        </w:rPr>
      </w:pPr>
    </w:p>
    <w:p w:rsidR="00584842" w:rsidRPr="005A7BDF" w:rsidRDefault="005A7BDF" w:rsidP="005A7BDF">
      <w:pPr>
        <w:widowControl/>
        <w:tabs>
          <w:tab w:val="left" w:pos="720"/>
        </w:tabs>
        <w:ind w:firstLine="709"/>
        <w:contextualSpacing/>
        <w:jc w:val="both"/>
        <w:rPr>
          <w:rFonts w:ascii="Times New Roman" w:hAnsi="Times New Roman" w:cs="Times New Roman"/>
          <w:b/>
          <w:bCs/>
          <w:i/>
        </w:rPr>
      </w:pPr>
      <w:bookmarkStart w:id="7" w:name="bookmark7"/>
      <w:r>
        <w:rPr>
          <w:rFonts w:ascii="Times New Roman" w:hAnsi="Times New Roman" w:cs="Times New Roman"/>
          <w:b/>
          <w:bCs/>
          <w:i/>
        </w:rPr>
        <w:t>«</w:t>
      </w:r>
      <w:r w:rsidR="00584842" w:rsidRPr="005A7BDF">
        <w:rPr>
          <w:rFonts w:ascii="Times New Roman" w:hAnsi="Times New Roman" w:cs="Times New Roman"/>
          <w:b/>
          <w:bCs/>
          <w:i/>
        </w:rPr>
        <w:t>Особенности трехмерного моделирования</w:t>
      </w:r>
      <w:bookmarkEnd w:id="7"/>
      <w:r>
        <w:rPr>
          <w:rFonts w:ascii="Times New Roman" w:hAnsi="Times New Roman" w:cs="Times New Roman"/>
          <w:b/>
          <w:bCs/>
          <w:i/>
        </w:rPr>
        <w:t>»</w:t>
      </w:r>
    </w:p>
    <w:p w:rsidR="00584842" w:rsidRPr="00AA4070" w:rsidRDefault="00584842" w:rsidP="005A7BDF">
      <w:pPr>
        <w:widowControl/>
        <w:tabs>
          <w:tab w:val="left" w:pos="720"/>
        </w:tabs>
        <w:ind w:firstLine="709"/>
        <w:contextualSpacing/>
        <w:jc w:val="both"/>
        <w:rPr>
          <w:rFonts w:ascii="Times New Roman" w:hAnsi="Times New Roman" w:cs="Times New Roman"/>
        </w:rPr>
      </w:pPr>
      <w:r w:rsidRPr="00AA4070">
        <w:rPr>
          <w:rFonts w:ascii="Times New Roman" w:hAnsi="Times New Roman" w:cs="Times New Roman"/>
        </w:rPr>
        <w:t>Приемы редактирования объектов на уровне граней, ребер, вершин.</w:t>
      </w:r>
      <w:r w:rsidR="005A7BDF">
        <w:rPr>
          <w:rFonts w:ascii="Times New Roman" w:hAnsi="Times New Roman" w:cs="Times New Roman"/>
        </w:rPr>
        <w:t xml:space="preserve"> </w:t>
      </w:r>
      <w:r w:rsidRPr="00F01935">
        <w:rPr>
          <w:rFonts w:ascii="Times New Roman" w:hAnsi="Times New Roman" w:cs="Times New Roman"/>
        </w:rPr>
        <w:t xml:space="preserve">Использование </w:t>
      </w:r>
      <w:r>
        <w:rPr>
          <w:rFonts w:ascii="Times New Roman" w:hAnsi="Times New Roman" w:cs="Times New Roman"/>
        </w:rPr>
        <w:t xml:space="preserve">стандартных преобразований: </w:t>
      </w:r>
      <w:r w:rsidRPr="00F01935">
        <w:rPr>
          <w:rFonts w:ascii="Times New Roman" w:hAnsi="Times New Roman" w:cs="Times New Roman"/>
        </w:rPr>
        <w:t>перемещения, поворота,</w:t>
      </w:r>
      <w:r>
        <w:rPr>
          <w:rFonts w:ascii="Times New Roman" w:hAnsi="Times New Roman" w:cs="Times New Roman"/>
        </w:rPr>
        <w:t xml:space="preserve"> </w:t>
      </w:r>
      <w:r w:rsidRPr="00F01935">
        <w:rPr>
          <w:rFonts w:ascii="Times New Roman" w:hAnsi="Times New Roman" w:cs="Times New Roman"/>
        </w:rPr>
        <w:t>масштабирования.</w:t>
      </w:r>
      <w:r w:rsidR="005A7BDF">
        <w:rPr>
          <w:rFonts w:ascii="Times New Roman" w:hAnsi="Times New Roman" w:cs="Times New Roman"/>
        </w:rPr>
        <w:t xml:space="preserve"> </w:t>
      </w:r>
      <w:r w:rsidRPr="00AA4070">
        <w:rPr>
          <w:rFonts w:ascii="Times New Roman" w:hAnsi="Times New Roman" w:cs="Times New Roman"/>
        </w:rPr>
        <w:t>Создание модели по эскизу.</w:t>
      </w:r>
    </w:p>
    <w:p w:rsidR="00584842" w:rsidRPr="00584842" w:rsidRDefault="00584842" w:rsidP="00584842">
      <w:pPr>
        <w:rPr>
          <w:rFonts w:ascii="Times New Roman" w:eastAsia="Times New Roman" w:hAnsi="Times New Roman" w:cs="Times New Roman"/>
          <w:b/>
          <w:bCs/>
          <w:spacing w:val="3"/>
        </w:rPr>
      </w:pPr>
    </w:p>
    <w:p w:rsidR="005A7BDF" w:rsidRPr="00584842" w:rsidRDefault="005A7BDF" w:rsidP="005A7BDF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84842">
        <w:rPr>
          <w:rFonts w:ascii="Times New Roman" w:hAnsi="Times New Roman" w:cs="Times New Roman"/>
          <w:b/>
          <w:i/>
          <w:sz w:val="24"/>
          <w:szCs w:val="24"/>
        </w:rPr>
        <w:t>Итоговое занятие</w:t>
      </w:r>
    </w:p>
    <w:p w:rsidR="005A7BDF" w:rsidRDefault="005A7BDF" w:rsidP="005A7BDF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4842">
        <w:rPr>
          <w:rFonts w:ascii="Times New Roman" w:hAnsi="Times New Roman" w:cs="Times New Roman"/>
          <w:sz w:val="24"/>
          <w:szCs w:val="24"/>
        </w:rPr>
        <w:t>Самостоятельное творчество на базе имеющихся инструкций.</w:t>
      </w:r>
    </w:p>
    <w:p w:rsidR="00584842" w:rsidRDefault="00584842">
      <w:pPr>
        <w:rPr>
          <w:rFonts w:ascii="Times New Roman" w:hAnsi="Times New Roman" w:cs="Times New Roman"/>
        </w:rPr>
      </w:pPr>
    </w:p>
    <w:p w:rsidR="00584842" w:rsidRDefault="00584842">
      <w:pPr>
        <w:rPr>
          <w:rFonts w:ascii="Times New Roman" w:hAnsi="Times New Roman" w:cs="Times New Roman"/>
        </w:rPr>
      </w:pPr>
    </w:p>
    <w:p w:rsidR="00584842" w:rsidRDefault="00584842">
      <w:pPr>
        <w:rPr>
          <w:rFonts w:ascii="Times New Roman" w:hAnsi="Times New Roman" w:cs="Times New Roman"/>
        </w:rPr>
      </w:pPr>
    </w:p>
    <w:p w:rsidR="00584842" w:rsidRDefault="00584842">
      <w:pPr>
        <w:rPr>
          <w:rFonts w:ascii="Times New Roman" w:hAnsi="Times New Roman" w:cs="Times New Roman"/>
        </w:rPr>
      </w:pPr>
    </w:p>
    <w:p w:rsidR="00584842" w:rsidRDefault="00584842">
      <w:pPr>
        <w:rPr>
          <w:rFonts w:ascii="Times New Roman" w:hAnsi="Times New Roman" w:cs="Times New Roman"/>
        </w:rPr>
      </w:pPr>
    </w:p>
    <w:p w:rsidR="00584842" w:rsidRDefault="00584842">
      <w:pPr>
        <w:rPr>
          <w:rFonts w:ascii="Times New Roman" w:hAnsi="Times New Roman" w:cs="Times New Roman"/>
        </w:rPr>
      </w:pPr>
    </w:p>
    <w:p w:rsidR="00584842" w:rsidRDefault="00584842">
      <w:pPr>
        <w:rPr>
          <w:rFonts w:ascii="Times New Roman" w:hAnsi="Times New Roman" w:cs="Times New Roman"/>
        </w:rPr>
      </w:pPr>
    </w:p>
    <w:p w:rsidR="00584842" w:rsidRDefault="00584842">
      <w:pPr>
        <w:rPr>
          <w:rFonts w:ascii="Times New Roman" w:hAnsi="Times New Roman" w:cs="Times New Roman"/>
        </w:rPr>
      </w:pPr>
    </w:p>
    <w:p w:rsidR="00584842" w:rsidRDefault="00584842">
      <w:pPr>
        <w:rPr>
          <w:rFonts w:ascii="Times New Roman" w:hAnsi="Times New Roman" w:cs="Times New Roman"/>
        </w:rPr>
      </w:pPr>
    </w:p>
    <w:p w:rsidR="00584842" w:rsidRDefault="00584842">
      <w:pPr>
        <w:rPr>
          <w:rFonts w:ascii="Times New Roman" w:hAnsi="Times New Roman" w:cs="Times New Roman"/>
        </w:rPr>
      </w:pPr>
    </w:p>
    <w:p w:rsidR="00584842" w:rsidRDefault="00584842">
      <w:pPr>
        <w:rPr>
          <w:rFonts w:ascii="Times New Roman" w:hAnsi="Times New Roman" w:cs="Times New Roman"/>
        </w:rPr>
      </w:pPr>
    </w:p>
    <w:p w:rsidR="00584842" w:rsidRDefault="00584842">
      <w:pPr>
        <w:rPr>
          <w:rFonts w:ascii="Times New Roman" w:hAnsi="Times New Roman" w:cs="Times New Roman"/>
        </w:rPr>
      </w:pPr>
    </w:p>
    <w:p w:rsidR="00584842" w:rsidRDefault="00584842">
      <w:pPr>
        <w:rPr>
          <w:rFonts w:ascii="Times New Roman" w:hAnsi="Times New Roman" w:cs="Times New Roman"/>
        </w:rPr>
      </w:pPr>
    </w:p>
    <w:p w:rsidR="005A7BDF" w:rsidRDefault="005A7BD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584842" w:rsidRPr="00EF5C67" w:rsidRDefault="00584842" w:rsidP="00584842">
      <w:pPr>
        <w:jc w:val="center"/>
        <w:rPr>
          <w:rFonts w:ascii="Times New Roman" w:hAnsi="Times New Roman" w:cs="Times New Roman"/>
          <w:b/>
        </w:rPr>
      </w:pPr>
      <w:r w:rsidRPr="00EF5C67">
        <w:rPr>
          <w:rFonts w:ascii="Times New Roman" w:hAnsi="Times New Roman" w:cs="Times New Roman"/>
          <w:b/>
        </w:rPr>
        <w:lastRenderedPageBreak/>
        <w:t>Календарно –тематическое планирование</w:t>
      </w:r>
    </w:p>
    <w:p w:rsidR="00584842" w:rsidRDefault="00584842" w:rsidP="00584842">
      <w:pPr>
        <w:jc w:val="center"/>
        <w:rPr>
          <w:rFonts w:ascii="Times New Roman" w:hAnsi="Times New Roman" w:cs="Times New Roman"/>
        </w:rPr>
      </w:pPr>
    </w:p>
    <w:tbl>
      <w:tblPr>
        <w:tblW w:w="9571" w:type="dxa"/>
        <w:tblInd w:w="-108" w:type="dxa"/>
        <w:tblCellMar>
          <w:top w:w="9" w:type="dxa"/>
          <w:left w:w="105" w:type="dxa"/>
          <w:right w:w="48" w:type="dxa"/>
        </w:tblCellMar>
        <w:tblLook w:val="04A0" w:firstRow="1" w:lastRow="0" w:firstColumn="1" w:lastColumn="0" w:noHBand="0" w:noVBand="1"/>
      </w:tblPr>
      <w:tblGrid>
        <w:gridCol w:w="1001"/>
        <w:gridCol w:w="23"/>
        <w:gridCol w:w="5573"/>
        <w:gridCol w:w="10"/>
        <w:gridCol w:w="1418"/>
        <w:gridCol w:w="8"/>
        <w:gridCol w:w="1538"/>
      </w:tblGrid>
      <w:tr w:rsidR="00584842" w:rsidRPr="005A7BDF" w:rsidTr="005A7BDF">
        <w:trPr>
          <w:trHeight w:val="564"/>
          <w:tblHeader/>
        </w:trPr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A7BDF" w:rsidRDefault="00584842" w:rsidP="005A7BD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7BDF">
              <w:rPr>
                <w:rFonts w:ascii="Times New Roman" w:hAnsi="Times New Roman" w:cs="Times New Roman"/>
                <w:b/>
              </w:rPr>
              <w:t>№</w:t>
            </w:r>
          </w:p>
          <w:p w:rsidR="00584842" w:rsidRPr="005A7BDF" w:rsidRDefault="00A41D89" w:rsidP="005A7BD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темы</w:t>
            </w:r>
          </w:p>
        </w:tc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A7BDF" w:rsidRDefault="00584842" w:rsidP="005A7BD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7BDF">
              <w:rPr>
                <w:rFonts w:ascii="Times New Roman" w:hAnsi="Times New Roman" w:cs="Times New Roman"/>
                <w:b/>
              </w:rPr>
              <w:t>Тема занятия</w:t>
            </w:r>
          </w:p>
        </w:tc>
        <w:tc>
          <w:tcPr>
            <w:tcW w:w="14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A7BDF" w:rsidRDefault="00584842" w:rsidP="005A7BD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7BDF">
              <w:rPr>
                <w:rFonts w:ascii="Times New Roman" w:hAnsi="Times New Roman" w:cs="Times New Roman"/>
                <w:b/>
              </w:rPr>
              <w:t>Количество часов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A7BDF" w:rsidRDefault="00584842" w:rsidP="005A7BD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7BDF">
              <w:rPr>
                <w:rFonts w:ascii="Times New Roman" w:hAnsi="Times New Roman" w:cs="Times New Roman"/>
                <w:b/>
              </w:rPr>
              <w:t>Дата</w:t>
            </w:r>
          </w:p>
        </w:tc>
      </w:tr>
      <w:tr w:rsidR="00584842" w:rsidRPr="00584842" w:rsidTr="00584842">
        <w:trPr>
          <w:trHeight w:val="286"/>
        </w:trPr>
        <w:tc>
          <w:tcPr>
            <w:tcW w:w="957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A7BDF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  <w:b/>
              </w:rPr>
              <w:t>1. Введение (</w:t>
            </w:r>
            <w:r w:rsidR="005A7BDF">
              <w:rPr>
                <w:rFonts w:ascii="Times New Roman" w:hAnsi="Times New Roman" w:cs="Times New Roman"/>
                <w:b/>
              </w:rPr>
              <w:t>1</w:t>
            </w:r>
            <w:r w:rsidRPr="00584842">
              <w:rPr>
                <w:rFonts w:ascii="Times New Roman" w:hAnsi="Times New Roman" w:cs="Times New Roman"/>
                <w:b/>
              </w:rPr>
              <w:t>ч)</w:t>
            </w: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A7BDF">
        <w:trPr>
          <w:trHeight w:val="643"/>
        </w:trPr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Что такое робототехника. Цели и задачи. Способы крепления деталей </w:t>
            </w:r>
          </w:p>
        </w:tc>
        <w:tc>
          <w:tcPr>
            <w:tcW w:w="14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A7BDF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84842">
        <w:trPr>
          <w:trHeight w:val="329"/>
        </w:trPr>
        <w:tc>
          <w:tcPr>
            <w:tcW w:w="957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A41D89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  <w:b/>
              </w:rPr>
              <w:t>2. Первые модели (1</w:t>
            </w:r>
            <w:r w:rsidR="00A41D89">
              <w:rPr>
                <w:rFonts w:ascii="Times New Roman" w:hAnsi="Times New Roman" w:cs="Times New Roman"/>
                <w:b/>
              </w:rPr>
              <w:t>0</w:t>
            </w:r>
            <w:r w:rsidRPr="00584842">
              <w:rPr>
                <w:rFonts w:ascii="Times New Roman" w:hAnsi="Times New Roman" w:cs="Times New Roman"/>
                <w:b/>
              </w:rPr>
              <w:t>ч)</w:t>
            </w: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A7BDF">
        <w:trPr>
          <w:trHeight w:val="643"/>
        </w:trPr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Альтернативные </w:t>
            </w:r>
            <w:r w:rsidRPr="00584842">
              <w:rPr>
                <w:rFonts w:ascii="Times New Roman" w:hAnsi="Times New Roman" w:cs="Times New Roman"/>
              </w:rPr>
              <w:tab/>
              <w:t xml:space="preserve">источники </w:t>
            </w:r>
            <w:r w:rsidRPr="00584842">
              <w:rPr>
                <w:rFonts w:ascii="Times New Roman" w:hAnsi="Times New Roman" w:cs="Times New Roman"/>
              </w:rPr>
              <w:tab/>
              <w:t xml:space="preserve">энергии. </w:t>
            </w:r>
            <w:r w:rsidRPr="00584842">
              <w:rPr>
                <w:rFonts w:ascii="Times New Roman" w:hAnsi="Times New Roman" w:cs="Times New Roman"/>
              </w:rPr>
              <w:tab/>
              <w:t xml:space="preserve">Сборка мельницы. </w:t>
            </w:r>
          </w:p>
        </w:tc>
        <w:tc>
          <w:tcPr>
            <w:tcW w:w="14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A7BDF">
        <w:trPr>
          <w:trHeight w:val="962"/>
        </w:trPr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Окончание сборки модели мельницы. </w:t>
            </w:r>
          </w:p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Разборка модели и подготовка набора к следующей модели </w:t>
            </w:r>
          </w:p>
        </w:tc>
        <w:tc>
          <w:tcPr>
            <w:tcW w:w="14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A7BDF">
        <w:trPr>
          <w:trHeight w:val="646"/>
        </w:trPr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Как передвигаются различные животные? Сборка модели робота-собаки. </w:t>
            </w:r>
          </w:p>
        </w:tc>
        <w:tc>
          <w:tcPr>
            <w:tcW w:w="14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A7BDF">
        <w:trPr>
          <w:trHeight w:val="962"/>
        </w:trPr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Окончание сборки модели робота-собаки. </w:t>
            </w:r>
          </w:p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Сравнение скорости бега робота овчарки и таксы. </w:t>
            </w:r>
          </w:p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Разборка моделей. </w:t>
            </w:r>
          </w:p>
        </w:tc>
        <w:tc>
          <w:tcPr>
            <w:tcW w:w="14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A7BDF">
        <w:trPr>
          <w:trHeight w:val="646"/>
        </w:trPr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Способы передвижения насекомых. </w:t>
            </w:r>
          </w:p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Конструирование роботов- насекомых. </w:t>
            </w:r>
          </w:p>
        </w:tc>
        <w:tc>
          <w:tcPr>
            <w:tcW w:w="14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A7BDF">
        <w:trPr>
          <w:trHeight w:val="643"/>
        </w:trPr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Окончание сборки модели роботов-насекомых. Подготовка роботов к соревнованию. </w:t>
            </w:r>
          </w:p>
        </w:tc>
        <w:tc>
          <w:tcPr>
            <w:tcW w:w="14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A7BDF">
        <w:trPr>
          <w:trHeight w:val="646"/>
        </w:trPr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Проведение соревнования между роботами. Разборка моделей. </w:t>
            </w:r>
          </w:p>
        </w:tc>
        <w:tc>
          <w:tcPr>
            <w:tcW w:w="14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84842">
        <w:trPr>
          <w:trHeight w:val="286"/>
        </w:trPr>
        <w:tc>
          <w:tcPr>
            <w:tcW w:w="957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A41D89">
            <w:pPr>
              <w:jc w:val="center"/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  <w:b/>
              </w:rPr>
              <w:t>3. Шарнирные механизмы (18 ч)</w:t>
            </w:r>
          </w:p>
        </w:tc>
      </w:tr>
      <w:tr w:rsidR="00584842" w:rsidRPr="00584842" w:rsidTr="005A7BDF">
        <w:trPr>
          <w:trHeight w:val="326"/>
        </w:trPr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Шагающий робот. </w:t>
            </w:r>
          </w:p>
        </w:tc>
        <w:tc>
          <w:tcPr>
            <w:tcW w:w="14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A7BDF">
        <w:trPr>
          <w:trHeight w:val="329"/>
        </w:trPr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Конструирование модели шагающего робота. </w:t>
            </w:r>
          </w:p>
        </w:tc>
        <w:tc>
          <w:tcPr>
            <w:tcW w:w="14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A7BDF">
        <w:trPr>
          <w:trHeight w:val="643"/>
        </w:trPr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Передвижение животного на двух лапах. Сборка модели шагающего робота-динозавра </w:t>
            </w:r>
          </w:p>
        </w:tc>
        <w:tc>
          <w:tcPr>
            <w:tcW w:w="14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A7BDF">
        <w:trPr>
          <w:trHeight w:val="646"/>
        </w:trPr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Окончание сборки модели робота- динозавра. Проведение соревнования между роботами. </w:t>
            </w:r>
          </w:p>
        </w:tc>
        <w:tc>
          <w:tcPr>
            <w:tcW w:w="14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A7BDF">
        <w:trPr>
          <w:trHeight w:val="646"/>
        </w:trPr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A41D89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Передвижение животных ползком. Разборка шагающего робота. </w:t>
            </w:r>
          </w:p>
        </w:tc>
        <w:tc>
          <w:tcPr>
            <w:tcW w:w="14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A7BDF">
        <w:trPr>
          <w:trHeight w:val="643"/>
        </w:trPr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Конструирование ползающего робота. Моделирование робота-черепахи. </w:t>
            </w:r>
          </w:p>
        </w:tc>
        <w:tc>
          <w:tcPr>
            <w:tcW w:w="14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A7BDF">
        <w:trPr>
          <w:trHeight w:val="646"/>
        </w:trPr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Сравнение скорости движения ползающих роботов. Разборка модели ползающих роботов. </w:t>
            </w:r>
          </w:p>
        </w:tc>
        <w:tc>
          <w:tcPr>
            <w:tcW w:w="14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A7BDF">
        <w:trPr>
          <w:trHeight w:val="646"/>
        </w:trPr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Исследование шарнирного механизма. </w:t>
            </w:r>
          </w:p>
          <w:p w:rsid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Конструирование качающейся люльки. </w:t>
            </w:r>
          </w:p>
          <w:p w:rsidR="00A41D89" w:rsidRPr="00584842" w:rsidRDefault="00A41D89" w:rsidP="0058484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A7BDF">
        <w:trPr>
          <w:trHeight w:val="962"/>
        </w:trPr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Конструирование собственных моделей с использованием шарнирных механизмов. </w:t>
            </w:r>
          </w:p>
          <w:p w:rsid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Разборка модели качели. </w:t>
            </w:r>
          </w:p>
          <w:p w:rsidR="00A41D89" w:rsidRPr="00584842" w:rsidRDefault="00A41D89" w:rsidP="0058484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84842">
        <w:trPr>
          <w:trHeight w:val="286"/>
        </w:trPr>
        <w:tc>
          <w:tcPr>
            <w:tcW w:w="957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A41D89">
            <w:pPr>
              <w:jc w:val="center"/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  <w:b/>
              </w:rPr>
              <w:lastRenderedPageBreak/>
              <w:t>4. Технические модели</w:t>
            </w:r>
            <w:r w:rsidRPr="00584842">
              <w:rPr>
                <w:rFonts w:ascii="Times New Roman" w:hAnsi="Times New Roman" w:cs="Times New Roman"/>
              </w:rPr>
              <w:t xml:space="preserve"> </w:t>
            </w:r>
            <w:r w:rsidR="00A41D89">
              <w:rPr>
                <w:rFonts w:ascii="Times New Roman" w:hAnsi="Times New Roman" w:cs="Times New Roman"/>
              </w:rPr>
              <w:t>(25ч)</w:t>
            </w:r>
          </w:p>
        </w:tc>
      </w:tr>
      <w:tr w:rsidR="00584842" w:rsidRPr="00584842" w:rsidTr="005A7BDF">
        <w:trPr>
          <w:trHeight w:val="643"/>
        </w:trPr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Вертолеты. Типы вертолетов. Сборка модели вертолета. </w:t>
            </w:r>
          </w:p>
        </w:tc>
        <w:tc>
          <w:tcPr>
            <w:tcW w:w="14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A7BDF">
        <w:trPr>
          <w:trHeight w:val="329"/>
        </w:trPr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Разборка модели. Типы самолетов </w:t>
            </w:r>
          </w:p>
        </w:tc>
        <w:tc>
          <w:tcPr>
            <w:tcW w:w="14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A7BDF">
        <w:trPr>
          <w:trHeight w:val="326"/>
        </w:trPr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Сборка модели винтового самолета Групповая </w:t>
            </w:r>
            <w:r w:rsidR="00A41D89">
              <w:rPr>
                <w:rFonts w:ascii="Times New Roman" w:hAnsi="Times New Roman" w:cs="Times New Roman"/>
              </w:rPr>
              <w:t>работа.</w:t>
            </w:r>
          </w:p>
        </w:tc>
        <w:tc>
          <w:tcPr>
            <w:tcW w:w="14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84842">
        <w:trPr>
          <w:trHeight w:val="646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A41D89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>Сравнение полученных моделей. Выявление достоинств и недостатков.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84842">
        <w:trPr>
          <w:trHeight w:val="643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A41D89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>Роботы-манипуляторы. Применение в быту Модель захватного устройства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84842">
        <w:trPr>
          <w:trHeight w:val="646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A41D89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>Разработка движущихся моделей. Сборка модели крокодила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84842">
        <w:trPr>
          <w:trHeight w:val="643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A41D89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>Испытание полученных роботов. Анализ скорости движения робота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84842">
        <w:trPr>
          <w:trHeight w:val="329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A41D89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>Разборка модели. Передвижение прыжками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84842">
        <w:trPr>
          <w:trHeight w:val="646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A41D89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>Сборка модели робота зайца. Проверка скорости передвижения робота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84842">
        <w:trPr>
          <w:trHeight w:val="326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A41D89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>Соревнование роботов - зайцев. Разборка моделей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84842">
        <w:trPr>
          <w:trHeight w:val="646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A41D89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Физические </w:t>
            </w:r>
            <w:r w:rsidRPr="00584842">
              <w:rPr>
                <w:rFonts w:ascii="Times New Roman" w:hAnsi="Times New Roman" w:cs="Times New Roman"/>
              </w:rPr>
              <w:tab/>
              <w:t xml:space="preserve">основы </w:t>
            </w:r>
            <w:r w:rsidRPr="00584842">
              <w:rPr>
                <w:rFonts w:ascii="Times New Roman" w:hAnsi="Times New Roman" w:cs="Times New Roman"/>
              </w:rPr>
              <w:tab/>
              <w:t xml:space="preserve">равновесия </w:t>
            </w:r>
            <w:r w:rsidRPr="00584842">
              <w:rPr>
                <w:rFonts w:ascii="Times New Roman" w:hAnsi="Times New Roman" w:cs="Times New Roman"/>
              </w:rPr>
              <w:tab/>
              <w:t>тел.</w:t>
            </w:r>
          </w:p>
          <w:p w:rsidR="00584842" w:rsidRPr="00584842" w:rsidRDefault="00584842" w:rsidP="00A41D89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>Моделирование робота-динозавра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84842">
        <w:trPr>
          <w:trHeight w:val="643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Испытание </w:t>
            </w:r>
            <w:r>
              <w:rPr>
                <w:rFonts w:ascii="Times New Roman" w:hAnsi="Times New Roman" w:cs="Times New Roman"/>
              </w:rPr>
              <w:tab/>
              <w:t xml:space="preserve">модели </w:t>
            </w:r>
            <w:r>
              <w:rPr>
                <w:rFonts w:ascii="Times New Roman" w:hAnsi="Times New Roman" w:cs="Times New Roman"/>
              </w:rPr>
              <w:tab/>
              <w:t xml:space="preserve">и </w:t>
            </w:r>
            <w:r>
              <w:rPr>
                <w:rFonts w:ascii="Times New Roman" w:hAnsi="Times New Roman" w:cs="Times New Roman"/>
              </w:rPr>
              <w:tab/>
              <w:t xml:space="preserve">проверка </w:t>
            </w:r>
            <w:r w:rsidR="00584842" w:rsidRPr="00584842">
              <w:rPr>
                <w:rFonts w:ascii="Times New Roman" w:hAnsi="Times New Roman" w:cs="Times New Roman"/>
              </w:rPr>
              <w:t>устойчивости. Соревнование роботов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84842">
        <w:trPr>
          <w:trHeight w:val="646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Испытание </w:t>
            </w:r>
            <w:r>
              <w:rPr>
                <w:rFonts w:ascii="Times New Roman" w:hAnsi="Times New Roman" w:cs="Times New Roman"/>
              </w:rPr>
              <w:tab/>
              <w:t xml:space="preserve">модели </w:t>
            </w:r>
            <w:r>
              <w:rPr>
                <w:rFonts w:ascii="Times New Roman" w:hAnsi="Times New Roman" w:cs="Times New Roman"/>
              </w:rPr>
              <w:tab/>
              <w:t xml:space="preserve">и </w:t>
            </w:r>
            <w:r>
              <w:rPr>
                <w:rFonts w:ascii="Times New Roman" w:hAnsi="Times New Roman" w:cs="Times New Roman"/>
              </w:rPr>
              <w:tab/>
              <w:t xml:space="preserve">проверка </w:t>
            </w:r>
            <w:r w:rsidR="00584842" w:rsidRPr="00584842">
              <w:rPr>
                <w:rFonts w:ascii="Times New Roman" w:hAnsi="Times New Roman" w:cs="Times New Roman"/>
              </w:rPr>
              <w:t>устойчивости. Соревнование роботов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84842">
        <w:trPr>
          <w:trHeight w:val="326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A41D89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>Графический редактор. LEGO Digital Designer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84842">
        <w:trPr>
          <w:trHeight w:val="329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A41D89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>Работа в редакторе. Моделирование транспорта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A41D89">
        <w:trPr>
          <w:trHeight w:val="325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A41D89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>Работа в редакторе. Архитектурные модели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84842">
        <w:trPr>
          <w:trHeight w:val="646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A41D89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>Творческое конструирование собственной модели. Презентация модели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84842">
        <w:trPr>
          <w:trHeight w:val="646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A41D89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Сборка </w:t>
            </w:r>
            <w:r w:rsidRPr="00584842">
              <w:rPr>
                <w:rFonts w:ascii="Times New Roman" w:hAnsi="Times New Roman" w:cs="Times New Roman"/>
              </w:rPr>
              <w:tab/>
              <w:t xml:space="preserve">модели </w:t>
            </w:r>
            <w:r w:rsidRPr="00584842">
              <w:rPr>
                <w:rFonts w:ascii="Times New Roman" w:hAnsi="Times New Roman" w:cs="Times New Roman"/>
              </w:rPr>
              <w:tab/>
              <w:t xml:space="preserve">подвижного </w:t>
            </w:r>
            <w:r w:rsidRPr="00584842">
              <w:rPr>
                <w:rFonts w:ascii="Times New Roman" w:hAnsi="Times New Roman" w:cs="Times New Roman"/>
              </w:rPr>
              <w:tab/>
              <w:t>самолета.</w:t>
            </w:r>
          </w:p>
          <w:p w:rsidR="00584842" w:rsidRPr="00584842" w:rsidRDefault="00584842" w:rsidP="00A41D89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>Соревнование работ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84842">
        <w:trPr>
          <w:trHeight w:val="643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A41D89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Сборка </w:t>
            </w:r>
            <w:r w:rsidRPr="00584842">
              <w:rPr>
                <w:rFonts w:ascii="Times New Roman" w:hAnsi="Times New Roman" w:cs="Times New Roman"/>
              </w:rPr>
              <w:tab/>
              <w:t xml:space="preserve">модели </w:t>
            </w:r>
            <w:r w:rsidRPr="00584842">
              <w:rPr>
                <w:rFonts w:ascii="Times New Roman" w:hAnsi="Times New Roman" w:cs="Times New Roman"/>
              </w:rPr>
              <w:tab/>
              <w:t xml:space="preserve">подвижного </w:t>
            </w:r>
            <w:r w:rsidRPr="00584842">
              <w:rPr>
                <w:rFonts w:ascii="Times New Roman" w:hAnsi="Times New Roman" w:cs="Times New Roman"/>
              </w:rPr>
              <w:tab/>
              <w:t>самолета.</w:t>
            </w:r>
          </w:p>
          <w:p w:rsidR="00584842" w:rsidRPr="00584842" w:rsidRDefault="00584842" w:rsidP="00A41D89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>Соревнование работ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84842">
        <w:trPr>
          <w:trHeight w:val="646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A41D89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>Знакомство с конструктором и правилами работы с ним. Простые механизмы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84842">
        <w:trPr>
          <w:trHeight w:val="326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A41D89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>Робототехнические модули. Роботы вокруг нас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4842" w:rsidRPr="00584842" w:rsidTr="00584842">
        <w:trPr>
          <w:trHeight w:val="643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A41D89" w:rsidRDefault="00584842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A41D89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>Презентация моделей. Демонстрация возможностей.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42" w:rsidRPr="00584842" w:rsidRDefault="00584842" w:rsidP="00584842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2850B4" w:rsidRPr="00584842" w:rsidTr="00505DE5">
        <w:trPr>
          <w:trHeight w:val="643"/>
        </w:trPr>
        <w:tc>
          <w:tcPr>
            <w:tcW w:w="957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2850B4" w:rsidP="00A41D89">
            <w:pPr>
              <w:jc w:val="center"/>
              <w:rPr>
                <w:rFonts w:ascii="Times New Roman" w:hAnsi="Times New Roman" w:cs="Times New Roman"/>
              </w:rPr>
            </w:pPr>
            <w:r w:rsidRPr="002850B4">
              <w:rPr>
                <w:rFonts w:ascii="Times New Roman" w:hAnsi="Times New Roman" w:cs="Times New Roman"/>
                <w:b/>
              </w:rPr>
              <w:lastRenderedPageBreak/>
              <w:t>5. 3Д моделирование</w:t>
            </w:r>
            <w:r w:rsidR="005A7BDF">
              <w:rPr>
                <w:rFonts w:ascii="Times New Roman" w:hAnsi="Times New Roman" w:cs="Times New Roman"/>
                <w:b/>
              </w:rPr>
              <w:t xml:space="preserve"> (22ч)</w:t>
            </w:r>
          </w:p>
        </w:tc>
      </w:tr>
      <w:tr w:rsidR="002850B4" w:rsidRPr="00584842" w:rsidTr="00584842">
        <w:trPr>
          <w:trHeight w:val="643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A41D89" w:rsidRDefault="002850B4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2179E6" w:rsidRDefault="005A7BDF" w:rsidP="00A41D89">
            <w:pPr>
              <w:ind w:right="-107" w:firstLine="33"/>
              <w:rPr>
                <w:rFonts w:ascii="Times New Roman" w:hAnsi="Times New Roman" w:cs="Times New Roman"/>
                <w:szCs w:val="28"/>
              </w:rPr>
            </w:pPr>
            <w:r w:rsidRPr="005A7BDF">
              <w:rPr>
                <w:rFonts w:ascii="Times New Roman" w:hAnsi="Times New Roman" w:cs="Times New Roman"/>
                <w:szCs w:val="28"/>
              </w:rPr>
              <w:t>Объемное рисование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5A7BDF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2850B4" w:rsidP="002850B4">
            <w:pPr>
              <w:rPr>
                <w:rFonts w:ascii="Times New Roman" w:hAnsi="Times New Roman" w:cs="Times New Roman"/>
              </w:rPr>
            </w:pPr>
          </w:p>
        </w:tc>
      </w:tr>
      <w:tr w:rsidR="002850B4" w:rsidRPr="00584842" w:rsidTr="005A7BDF">
        <w:trPr>
          <w:trHeight w:val="365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A41D89" w:rsidRDefault="002850B4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4E701D" w:rsidRDefault="002850B4" w:rsidP="00A41D89">
            <w:pPr>
              <w:ind w:right="-107" w:firstLine="33"/>
              <w:rPr>
                <w:rFonts w:ascii="Times New Roman" w:hAnsi="Times New Roman" w:cs="Times New Roman"/>
              </w:rPr>
            </w:pPr>
            <w:r w:rsidRPr="004E701D">
              <w:rPr>
                <w:rFonts w:ascii="Times New Roman" w:hAnsi="Times New Roman" w:cs="Times New Roman"/>
              </w:rPr>
              <w:t>Интерфейс программы.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2850B4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2850B4" w:rsidP="002850B4">
            <w:pPr>
              <w:rPr>
                <w:rFonts w:ascii="Times New Roman" w:hAnsi="Times New Roman" w:cs="Times New Roman"/>
              </w:rPr>
            </w:pPr>
          </w:p>
        </w:tc>
      </w:tr>
      <w:tr w:rsidR="002850B4" w:rsidRPr="00584842" w:rsidTr="00584842">
        <w:trPr>
          <w:trHeight w:val="329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A41D89" w:rsidRDefault="002850B4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2179E6" w:rsidRDefault="002850B4" w:rsidP="00A41D89">
            <w:pPr>
              <w:ind w:right="-107" w:firstLine="33"/>
              <w:rPr>
                <w:rFonts w:ascii="Times New Roman" w:hAnsi="Times New Roman" w:cs="Times New Roman"/>
                <w:szCs w:val="28"/>
              </w:rPr>
            </w:pPr>
            <w:r w:rsidRPr="002179E6">
              <w:rPr>
                <w:rFonts w:ascii="Times New Roman" w:hAnsi="Times New Roman" w:cs="Times New Roman"/>
                <w:szCs w:val="28"/>
              </w:rPr>
              <w:t>Основные элементы окна.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2850B4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2850B4" w:rsidP="002850B4">
            <w:pPr>
              <w:rPr>
                <w:rFonts w:ascii="Times New Roman" w:hAnsi="Times New Roman" w:cs="Times New Roman"/>
              </w:rPr>
            </w:pPr>
            <w:r w:rsidRPr="0058484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2850B4" w:rsidRPr="00584842" w:rsidTr="00584842">
        <w:trPr>
          <w:trHeight w:val="329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A41D89" w:rsidRDefault="002850B4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2179E6" w:rsidRDefault="002850B4" w:rsidP="00A41D89">
            <w:pPr>
              <w:ind w:right="-107" w:firstLine="33"/>
              <w:rPr>
                <w:rFonts w:ascii="Times New Roman" w:hAnsi="Times New Roman" w:cs="Times New Roman"/>
                <w:szCs w:val="28"/>
              </w:rPr>
            </w:pPr>
            <w:r w:rsidRPr="002179E6">
              <w:rPr>
                <w:rFonts w:ascii="Times New Roman" w:hAnsi="Times New Roman" w:cs="Times New Roman"/>
                <w:szCs w:val="28"/>
              </w:rPr>
              <w:t>Инструменты SketchUp. Линия и прямоугольнок.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2850B4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2850B4" w:rsidP="002850B4">
            <w:pPr>
              <w:rPr>
                <w:rFonts w:ascii="Times New Roman" w:hAnsi="Times New Roman" w:cs="Times New Roman"/>
              </w:rPr>
            </w:pPr>
          </w:p>
        </w:tc>
      </w:tr>
      <w:tr w:rsidR="002850B4" w:rsidRPr="00584842" w:rsidTr="00584842">
        <w:trPr>
          <w:trHeight w:val="329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A41D89" w:rsidRDefault="002850B4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2179E6" w:rsidRDefault="002850B4" w:rsidP="00A41D89">
            <w:pPr>
              <w:ind w:right="-107" w:firstLine="33"/>
              <w:rPr>
                <w:rFonts w:ascii="Times New Roman" w:hAnsi="Times New Roman" w:cs="Times New Roman"/>
                <w:szCs w:val="28"/>
              </w:rPr>
            </w:pPr>
            <w:r w:rsidRPr="002179E6">
              <w:rPr>
                <w:rFonts w:ascii="Times New Roman" w:hAnsi="Times New Roman" w:cs="Times New Roman"/>
                <w:szCs w:val="28"/>
              </w:rPr>
              <w:t>Инструменты SketchUp. Окружность и дуга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2850B4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2850B4" w:rsidP="002850B4">
            <w:pPr>
              <w:rPr>
                <w:rFonts w:ascii="Times New Roman" w:hAnsi="Times New Roman" w:cs="Times New Roman"/>
              </w:rPr>
            </w:pPr>
          </w:p>
        </w:tc>
      </w:tr>
      <w:tr w:rsidR="002850B4" w:rsidRPr="00584842" w:rsidTr="00584842">
        <w:trPr>
          <w:trHeight w:val="329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A41D89" w:rsidRDefault="002850B4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2179E6" w:rsidRDefault="002850B4" w:rsidP="00A41D89">
            <w:pPr>
              <w:ind w:right="-107" w:firstLine="33"/>
              <w:rPr>
                <w:rFonts w:ascii="Times New Roman" w:hAnsi="Times New Roman" w:cs="Times New Roman"/>
                <w:szCs w:val="28"/>
              </w:rPr>
            </w:pPr>
            <w:r w:rsidRPr="002179E6">
              <w:rPr>
                <w:rFonts w:ascii="Times New Roman" w:hAnsi="Times New Roman" w:cs="Times New Roman"/>
                <w:szCs w:val="28"/>
              </w:rPr>
              <w:t>Инструменты SketchUp. Орбита и панорама.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2850B4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2850B4" w:rsidP="002850B4">
            <w:pPr>
              <w:rPr>
                <w:rFonts w:ascii="Times New Roman" w:hAnsi="Times New Roman" w:cs="Times New Roman"/>
              </w:rPr>
            </w:pPr>
          </w:p>
        </w:tc>
      </w:tr>
      <w:tr w:rsidR="002850B4" w:rsidRPr="00584842" w:rsidTr="00584842">
        <w:trPr>
          <w:trHeight w:val="329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A41D89" w:rsidRDefault="002850B4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2179E6" w:rsidRDefault="002850B4" w:rsidP="00A41D89">
            <w:pPr>
              <w:ind w:right="-107" w:firstLine="33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Построение чертежа плоской детали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2850B4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2850B4" w:rsidP="002850B4">
            <w:pPr>
              <w:rPr>
                <w:rFonts w:ascii="Times New Roman" w:hAnsi="Times New Roman" w:cs="Times New Roman"/>
              </w:rPr>
            </w:pPr>
          </w:p>
        </w:tc>
      </w:tr>
      <w:tr w:rsidR="002850B4" w:rsidRPr="00584842" w:rsidTr="00584842">
        <w:trPr>
          <w:trHeight w:val="329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A41D89" w:rsidRDefault="002850B4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4E701D" w:rsidRDefault="002850B4" w:rsidP="00A41D89">
            <w:pPr>
              <w:contextualSpacing/>
              <w:rPr>
                <w:rFonts w:ascii="Times New Roman" w:hAnsi="Times New Roman" w:cs="Times New Roman"/>
              </w:rPr>
            </w:pPr>
            <w:r w:rsidRPr="004E701D">
              <w:rPr>
                <w:rFonts w:ascii="Times New Roman" w:hAnsi="Times New Roman" w:cs="Times New Roman"/>
              </w:rPr>
              <w:t>Создание параллелепипеда.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2850B4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2850B4" w:rsidP="002850B4">
            <w:pPr>
              <w:rPr>
                <w:rFonts w:ascii="Times New Roman" w:hAnsi="Times New Roman" w:cs="Times New Roman"/>
              </w:rPr>
            </w:pPr>
          </w:p>
        </w:tc>
      </w:tr>
      <w:tr w:rsidR="002850B4" w:rsidRPr="00584842" w:rsidTr="00584842">
        <w:trPr>
          <w:trHeight w:val="329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A41D89" w:rsidRDefault="002850B4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4E701D" w:rsidRDefault="002850B4" w:rsidP="00A41D89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Создание сферы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2850B4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2850B4" w:rsidP="002850B4">
            <w:pPr>
              <w:rPr>
                <w:rFonts w:ascii="Times New Roman" w:hAnsi="Times New Roman" w:cs="Times New Roman"/>
              </w:rPr>
            </w:pPr>
          </w:p>
        </w:tc>
      </w:tr>
      <w:tr w:rsidR="002850B4" w:rsidRPr="00584842" w:rsidTr="00584842">
        <w:trPr>
          <w:trHeight w:val="329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A41D89" w:rsidRDefault="002850B4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4E701D" w:rsidRDefault="002850B4" w:rsidP="00A41D89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Создание цилиндра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2850B4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2850B4" w:rsidP="002850B4">
            <w:pPr>
              <w:rPr>
                <w:rFonts w:ascii="Times New Roman" w:hAnsi="Times New Roman" w:cs="Times New Roman"/>
              </w:rPr>
            </w:pPr>
          </w:p>
        </w:tc>
      </w:tr>
      <w:tr w:rsidR="002850B4" w:rsidRPr="00584842" w:rsidTr="00584842">
        <w:trPr>
          <w:trHeight w:val="329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A41D89" w:rsidRDefault="002850B4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4E701D" w:rsidRDefault="002850B4" w:rsidP="00A41D89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Создание тора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2850B4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2850B4" w:rsidP="002850B4">
            <w:pPr>
              <w:rPr>
                <w:rFonts w:ascii="Times New Roman" w:hAnsi="Times New Roman" w:cs="Times New Roman"/>
              </w:rPr>
            </w:pPr>
          </w:p>
        </w:tc>
      </w:tr>
      <w:tr w:rsidR="002850B4" w:rsidRPr="00584842" w:rsidTr="00584842">
        <w:trPr>
          <w:trHeight w:val="329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A41D89" w:rsidRDefault="002850B4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Default="002850B4" w:rsidP="00A41D89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Создание конуса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2850B4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0B4" w:rsidRPr="00584842" w:rsidRDefault="002850B4" w:rsidP="002850B4">
            <w:pPr>
              <w:rPr>
                <w:rFonts w:ascii="Times New Roman" w:hAnsi="Times New Roman" w:cs="Times New Roman"/>
              </w:rPr>
            </w:pPr>
          </w:p>
        </w:tc>
      </w:tr>
      <w:tr w:rsidR="005A7BDF" w:rsidRPr="00584842" w:rsidTr="00505DE5">
        <w:trPr>
          <w:trHeight w:val="329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BDF" w:rsidRPr="00A41D89" w:rsidRDefault="005A7BDF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7BDF" w:rsidRPr="005A7BDF" w:rsidRDefault="005A7BDF" w:rsidP="00A41D89">
            <w:pPr>
              <w:rPr>
                <w:rFonts w:ascii="Times New Roman" w:hAnsi="Times New Roman" w:cs="Times New Roman"/>
              </w:rPr>
            </w:pPr>
            <w:r w:rsidRPr="005A7BDF">
              <w:rPr>
                <w:rFonts w:ascii="Times New Roman" w:eastAsia="Tahoma" w:hAnsi="Times New Roman" w:cs="Times New Roman"/>
              </w:rPr>
              <w:t>Устройство 3Д- принтера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BDF" w:rsidRPr="00584842" w:rsidRDefault="005A7BDF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BDF" w:rsidRPr="00584842" w:rsidRDefault="005A7BDF" w:rsidP="005A7BDF">
            <w:pPr>
              <w:rPr>
                <w:rFonts w:ascii="Times New Roman" w:hAnsi="Times New Roman" w:cs="Times New Roman"/>
              </w:rPr>
            </w:pPr>
          </w:p>
        </w:tc>
      </w:tr>
      <w:tr w:rsidR="005A7BDF" w:rsidRPr="00584842" w:rsidTr="00505DE5">
        <w:trPr>
          <w:trHeight w:val="329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BDF" w:rsidRPr="00A41D89" w:rsidRDefault="005A7BDF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7BDF" w:rsidRPr="005A7BDF" w:rsidRDefault="005A7BDF" w:rsidP="00A41D89">
            <w:pPr>
              <w:rPr>
                <w:rFonts w:ascii="Times New Roman" w:hAnsi="Times New Roman" w:cs="Times New Roman"/>
              </w:rPr>
            </w:pPr>
            <w:r w:rsidRPr="005A7BDF">
              <w:rPr>
                <w:rFonts w:ascii="Times New Roman" w:eastAsia="Tahoma" w:hAnsi="Times New Roman" w:cs="Times New Roman"/>
              </w:rPr>
              <w:t>3Д моделирование и печать. Проектирование.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BDF" w:rsidRDefault="005A7BDF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BDF" w:rsidRPr="00584842" w:rsidRDefault="005A7BDF" w:rsidP="005A7BDF">
            <w:pPr>
              <w:rPr>
                <w:rFonts w:ascii="Times New Roman" w:hAnsi="Times New Roman" w:cs="Times New Roman"/>
              </w:rPr>
            </w:pPr>
          </w:p>
        </w:tc>
      </w:tr>
      <w:tr w:rsidR="005A7BDF" w:rsidRPr="00584842" w:rsidTr="00505DE5">
        <w:trPr>
          <w:trHeight w:val="329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BDF" w:rsidRPr="00A41D89" w:rsidRDefault="005A7BDF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7BDF" w:rsidRPr="005A7BDF" w:rsidRDefault="005A7BDF" w:rsidP="00A41D89">
            <w:pPr>
              <w:rPr>
                <w:rFonts w:ascii="Times New Roman" w:hAnsi="Times New Roman" w:cs="Times New Roman"/>
              </w:rPr>
            </w:pPr>
            <w:r w:rsidRPr="005A7BDF">
              <w:rPr>
                <w:rFonts w:ascii="Times New Roman" w:eastAsia="Tahoma" w:hAnsi="Times New Roman" w:cs="Times New Roman"/>
              </w:rPr>
              <w:t>Защита проекта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BDF" w:rsidRPr="00584842" w:rsidRDefault="005A7BDF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BDF" w:rsidRPr="00584842" w:rsidRDefault="005A7BDF" w:rsidP="005A7BDF">
            <w:pPr>
              <w:rPr>
                <w:rFonts w:ascii="Times New Roman" w:hAnsi="Times New Roman" w:cs="Times New Roman"/>
              </w:rPr>
            </w:pPr>
          </w:p>
        </w:tc>
      </w:tr>
      <w:tr w:rsidR="005A7BDF" w:rsidRPr="00584842" w:rsidTr="00505DE5">
        <w:trPr>
          <w:trHeight w:val="329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BDF" w:rsidRPr="00A41D89" w:rsidRDefault="005A7BDF" w:rsidP="00A41D89">
            <w:pPr>
              <w:pStyle w:val="a8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7BDF" w:rsidRPr="005A7BDF" w:rsidRDefault="005A7BDF" w:rsidP="00A41D89">
            <w:pPr>
              <w:rPr>
                <w:rFonts w:ascii="Times New Roman" w:hAnsi="Times New Roman" w:cs="Times New Roman"/>
              </w:rPr>
            </w:pPr>
            <w:r w:rsidRPr="005A7BDF">
              <w:rPr>
                <w:rFonts w:ascii="Times New Roman" w:eastAsia="Tahoma" w:hAnsi="Times New Roman" w:cs="Times New Roman"/>
              </w:rPr>
              <w:t>Итоговое занятие. Обобщение итогов работы.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BDF" w:rsidRPr="00584842" w:rsidRDefault="005A7BDF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BDF" w:rsidRPr="00584842" w:rsidRDefault="005A7BDF" w:rsidP="005A7BDF">
            <w:pPr>
              <w:rPr>
                <w:rFonts w:ascii="Times New Roman" w:hAnsi="Times New Roman" w:cs="Times New Roman"/>
              </w:rPr>
            </w:pPr>
          </w:p>
        </w:tc>
      </w:tr>
      <w:tr w:rsidR="00A41D89" w:rsidRPr="00584842" w:rsidTr="00505DE5">
        <w:trPr>
          <w:trHeight w:val="329"/>
        </w:trPr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D89" w:rsidRPr="00A41D89" w:rsidRDefault="00A41D89" w:rsidP="00A41D89">
            <w:pPr>
              <w:ind w:left="67"/>
              <w:rPr>
                <w:rFonts w:ascii="Times New Roman" w:hAnsi="Times New Roman" w:cs="Times New Roman"/>
              </w:rPr>
            </w:pPr>
          </w:p>
        </w:tc>
        <w:tc>
          <w:tcPr>
            <w:tcW w:w="56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1D89" w:rsidRPr="005A7BDF" w:rsidRDefault="00A41D89" w:rsidP="00A41D89">
            <w:pPr>
              <w:jc w:val="right"/>
              <w:rPr>
                <w:rFonts w:ascii="Times New Roman" w:eastAsia="Tahoma" w:hAnsi="Times New Roman" w:cs="Times New Roman"/>
              </w:rPr>
            </w:pPr>
            <w:r>
              <w:rPr>
                <w:rFonts w:ascii="Times New Roman" w:eastAsia="Tahoma" w:hAnsi="Times New Roman" w:cs="Times New Roman"/>
              </w:rPr>
              <w:t xml:space="preserve">Итого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D89" w:rsidRDefault="00A41D89" w:rsidP="00A41D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D89" w:rsidRPr="00584842" w:rsidRDefault="00A41D89" w:rsidP="005A7BDF">
            <w:pPr>
              <w:rPr>
                <w:rFonts w:ascii="Times New Roman" w:hAnsi="Times New Roman" w:cs="Times New Roman"/>
              </w:rPr>
            </w:pPr>
          </w:p>
        </w:tc>
      </w:tr>
    </w:tbl>
    <w:p w:rsidR="00584842" w:rsidRPr="00584842" w:rsidRDefault="00584842" w:rsidP="00584842">
      <w:pPr>
        <w:rPr>
          <w:rFonts w:ascii="Times New Roman" w:hAnsi="Times New Roman" w:cs="Times New Roman"/>
        </w:rPr>
      </w:pPr>
      <w:r w:rsidRPr="00584842">
        <w:rPr>
          <w:rFonts w:ascii="Times New Roman" w:hAnsi="Times New Roman" w:cs="Times New Roman"/>
        </w:rPr>
        <w:t xml:space="preserve"> </w:t>
      </w:r>
    </w:p>
    <w:p w:rsidR="00584842" w:rsidRPr="00584842" w:rsidRDefault="00584842">
      <w:pPr>
        <w:rPr>
          <w:rFonts w:ascii="Times New Roman" w:eastAsia="Times New Roman" w:hAnsi="Times New Roman" w:cs="Times New Roman"/>
          <w:b/>
          <w:bCs/>
          <w:spacing w:val="3"/>
        </w:rPr>
      </w:pPr>
      <w:r w:rsidRPr="00584842">
        <w:rPr>
          <w:rFonts w:ascii="Times New Roman" w:hAnsi="Times New Roman" w:cs="Times New Roman"/>
        </w:rPr>
        <w:br w:type="page"/>
      </w:r>
    </w:p>
    <w:p w:rsidR="006511A5" w:rsidRPr="000B4416" w:rsidRDefault="006511A5" w:rsidP="00742D85">
      <w:pPr>
        <w:rPr>
          <w:rFonts w:ascii="Times New Roman" w:hAnsi="Times New Roman" w:cs="Times New Roman"/>
        </w:rPr>
      </w:pPr>
    </w:p>
    <w:p w:rsidR="004B2D9A" w:rsidRDefault="00C63B58" w:rsidP="00C63B58">
      <w:pPr>
        <w:contextualSpacing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                  </w:t>
      </w:r>
      <w:bookmarkStart w:id="8" w:name="_GoBack"/>
      <w:bookmarkEnd w:id="8"/>
      <w:r>
        <w:rPr>
          <w:rFonts w:ascii="Times New Roman" w:eastAsia="Times New Roman" w:hAnsi="Times New Roman" w:cs="Times New Roman"/>
          <w:b/>
        </w:rPr>
        <w:t>МЕТОДИЧЕСКОЕ ОБЕСПЕЧЕНИЕ</w:t>
      </w:r>
    </w:p>
    <w:p w:rsidR="004B2D9A" w:rsidRPr="00D6727E" w:rsidRDefault="004B2D9A" w:rsidP="004B2D9A">
      <w:pPr>
        <w:contextualSpacing/>
        <w:jc w:val="center"/>
        <w:rPr>
          <w:rFonts w:ascii="Times New Roman" w:eastAsia="Times New Roman" w:hAnsi="Times New Roman" w:cs="Times New Roman"/>
          <w:b/>
        </w:rPr>
      </w:pPr>
    </w:p>
    <w:p w:rsidR="004B2D9A" w:rsidRDefault="004B2D9A" w:rsidP="004B2D9A">
      <w:pPr>
        <w:widowControl/>
        <w:numPr>
          <w:ilvl w:val="0"/>
          <w:numId w:val="9"/>
        </w:numPr>
        <w:contextualSpacing/>
        <w:jc w:val="both"/>
        <w:rPr>
          <w:rFonts w:ascii="Times New Roman" w:eastAsia="Times New Roman" w:hAnsi="Times New Roman" w:cs="Times New Roman"/>
        </w:rPr>
      </w:pPr>
      <w:r w:rsidRPr="004B2D9A">
        <w:rPr>
          <w:rFonts w:ascii="Times New Roman" w:eastAsia="Times New Roman" w:hAnsi="Times New Roman" w:cs="Times New Roman"/>
        </w:rPr>
        <w:t>Робототехнические модули ТЕХНОЛАБ</w:t>
      </w:r>
      <w:r>
        <w:rPr>
          <w:rFonts w:ascii="Times New Roman" w:eastAsia="Times New Roman" w:hAnsi="Times New Roman" w:cs="Times New Roman"/>
        </w:rPr>
        <w:t>.</w:t>
      </w:r>
    </w:p>
    <w:p w:rsidR="004B2D9A" w:rsidRPr="00D6727E" w:rsidRDefault="004B2D9A" w:rsidP="004B2D9A">
      <w:pPr>
        <w:widowControl/>
        <w:numPr>
          <w:ilvl w:val="0"/>
          <w:numId w:val="9"/>
        </w:numPr>
        <w:contextualSpacing/>
        <w:jc w:val="both"/>
        <w:rPr>
          <w:rFonts w:ascii="Times New Roman" w:eastAsia="Times New Roman" w:hAnsi="Times New Roman" w:cs="Times New Roman"/>
        </w:rPr>
      </w:pPr>
      <w:r w:rsidRPr="00D6727E">
        <w:rPr>
          <w:rFonts w:ascii="Times New Roman" w:eastAsia="Times New Roman" w:hAnsi="Times New Roman" w:cs="Times New Roman"/>
        </w:rPr>
        <w:t>Моноблоки с ПО SketchUp</w:t>
      </w:r>
      <w:r>
        <w:rPr>
          <w:rFonts w:ascii="Times New Roman" w:eastAsia="Times New Roman" w:hAnsi="Times New Roman" w:cs="Times New Roman"/>
        </w:rPr>
        <w:t>.</w:t>
      </w:r>
    </w:p>
    <w:p w:rsidR="004B2D9A" w:rsidRDefault="004B2D9A" w:rsidP="004B2D9A">
      <w:pPr>
        <w:widowControl/>
        <w:numPr>
          <w:ilvl w:val="0"/>
          <w:numId w:val="9"/>
        </w:numPr>
        <w:contextualSpacing/>
        <w:jc w:val="both"/>
        <w:rPr>
          <w:rFonts w:ascii="Times New Roman" w:eastAsia="Times New Roman" w:hAnsi="Times New Roman" w:cs="Times New Roman"/>
        </w:rPr>
      </w:pPr>
      <w:r w:rsidRPr="00D6727E">
        <w:rPr>
          <w:rFonts w:ascii="Times New Roman" w:eastAsia="Times New Roman" w:hAnsi="Times New Roman" w:cs="Times New Roman"/>
        </w:rPr>
        <w:t>3D принтер MakerBot Replicator 2</w:t>
      </w:r>
      <w:r>
        <w:rPr>
          <w:rFonts w:ascii="Times New Roman" w:eastAsia="Times New Roman" w:hAnsi="Times New Roman" w:cs="Times New Roman"/>
        </w:rPr>
        <w:t>.</w:t>
      </w:r>
    </w:p>
    <w:p w:rsidR="004B2D9A" w:rsidRDefault="004B2D9A" w:rsidP="004B2D9A">
      <w:pPr>
        <w:widowControl/>
        <w:numPr>
          <w:ilvl w:val="0"/>
          <w:numId w:val="9"/>
        </w:numPr>
        <w:contextualSpacing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Лазерный станок.</w:t>
      </w:r>
    </w:p>
    <w:p w:rsidR="004B2D9A" w:rsidRDefault="004B2D9A" w:rsidP="004B2D9A">
      <w:pPr>
        <w:widowControl/>
        <w:numPr>
          <w:ilvl w:val="0"/>
          <w:numId w:val="9"/>
        </w:numPr>
        <w:contextualSpacing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3Д- ручки.</w:t>
      </w:r>
    </w:p>
    <w:p w:rsidR="004B2D9A" w:rsidRDefault="004B2D9A" w:rsidP="004B2D9A">
      <w:pPr>
        <w:widowControl/>
        <w:ind w:left="360"/>
        <w:contextualSpacing/>
        <w:jc w:val="both"/>
        <w:rPr>
          <w:rFonts w:ascii="Times New Roman" w:eastAsia="Times New Roman" w:hAnsi="Times New Roman" w:cs="Times New Roman"/>
        </w:rPr>
      </w:pPr>
    </w:p>
    <w:p w:rsidR="00EF5C67" w:rsidRPr="00D6727E" w:rsidRDefault="00EF5C67" w:rsidP="004B2D9A">
      <w:pPr>
        <w:widowControl/>
        <w:ind w:left="360"/>
        <w:contextualSpacing/>
        <w:jc w:val="both"/>
        <w:rPr>
          <w:rFonts w:ascii="Times New Roman" w:eastAsia="Times New Roman" w:hAnsi="Times New Roman" w:cs="Times New Roman"/>
        </w:rPr>
      </w:pPr>
    </w:p>
    <w:p w:rsidR="00EF5C67" w:rsidRPr="00C63B58" w:rsidRDefault="00EF5C67" w:rsidP="00C63B58">
      <w:pPr>
        <w:pStyle w:val="a8"/>
        <w:spacing w:after="5" w:line="270" w:lineRule="auto"/>
        <w:ind w:left="106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63B58">
        <w:rPr>
          <w:rFonts w:ascii="Times New Roman" w:eastAsia="Times New Roman" w:hAnsi="Times New Roman" w:cs="Times New Roman"/>
          <w:b/>
          <w:sz w:val="24"/>
          <w:szCs w:val="24"/>
        </w:rPr>
        <w:t>СПИСОК ИСПОЛЬЗУЕМОЙ ЛИТЕРАТУРЫ</w:t>
      </w:r>
    </w:p>
    <w:p w:rsidR="001741E1" w:rsidRDefault="001741E1" w:rsidP="00EF5C67">
      <w:pPr>
        <w:pStyle w:val="a8"/>
        <w:spacing w:after="5" w:line="270" w:lineRule="auto"/>
        <w:ind w:left="1069"/>
        <w:jc w:val="center"/>
      </w:pPr>
    </w:p>
    <w:p w:rsidR="006511A5" w:rsidRPr="000B4416" w:rsidRDefault="006511A5" w:rsidP="00742D85">
      <w:pPr>
        <w:pStyle w:val="a8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4416">
        <w:rPr>
          <w:rFonts w:ascii="Times New Roman" w:hAnsi="Times New Roman" w:cs="Times New Roman"/>
          <w:sz w:val="24"/>
          <w:szCs w:val="24"/>
        </w:rPr>
        <w:t>К.В. Ермишин, М.А. Кольин «Методические рекомендации для педагогов» уч.-метод. пособие; М., «Технолаб» и «Экзамен», 2014, 95 стр.</w:t>
      </w:r>
    </w:p>
    <w:p w:rsidR="006511A5" w:rsidRPr="000B4416" w:rsidRDefault="006511A5" w:rsidP="00742D85">
      <w:pPr>
        <w:pStyle w:val="a8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4416">
        <w:rPr>
          <w:rFonts w:ascii="Times New Roman" w:hAnsi="Times New Roman" w:cs="Times New Roman"/>
          <w:sz w:val="24"/>
          <w:szCs w:val="24"/>
        </w:rPr>
        <w:t>К.В. Ермишин, М.А. Кольин «Методические рекомендации для обучающегося» уч.-метод. пособие; М., «Технолаб» и «Экзамен», 2014, 143 стр.</w:t>
      </w:r>
    </w:p>
    <w:sectPr w:rsidR="006511A5" w:rsidRPr="000B4416" w:rsidSect="009A1092">
      <w:pgSz w:w="11906" w:h="16838"/>
      <w:pgMar w:top="1276" w:right="991" w:bottom="1134" w:left="1134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37BD" w:rsidRDefault="003F37BD">
      <w:r>
        <w:separator/>
      </w:r>
    </w:p>
  </w:endnote>
  <w:endnote w:type="continuationSeparator" w:id="0">
    <w:p w:rsidR="003F37BD" w:rsidRDefault="003F37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37BD" w:rsidRDefault="003F37BD"/>
  </w:footnote>
  <w:footnote w:type="continuationSeparator" w:id="0">
    <w:p w:rsidR="003F37BD" w:rsidRDefault="003F37BD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6C7B6D"/>
    <w:multiLevelType w:val="hybridMultilevel"/>
    <w:tmpl w:val="E370E6C2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7F86D7A"/>
    <w:multiLevelType w:val="multilevel"/>
    <w:tmpl w:val="4F4CA63A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A08557D"/>
    <w:multiLevelType w:val="hybridMultilevel"/>
    <w:tmpl w:val="E6C6F4C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298471C1"/>
    <w:multiLevelType w:val="multilevel"/>
    <w:tmpl w:val="A3EE49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A645D79"/>
    <w:multiLevelType w:val="hybridMultilevel"/>
    <w:tmpl w:val="5FACB7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DF93D69"/>
    <w:multiLevelType w:val="multilevel"/>
    <w:tmpl w:val="553C660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6206C7C"/>
    <w:multiLevelType w:val="hybridMultilevel"/>
    <w:tmpl w:val="5030C2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38C7941"/>
    <w:multiLevelType w:val="hybridMultilevel"/>
    <w:tmpl w:val="DF043936"/>
    <w:lvl w:ilvl="0" w:tplc="8D6E2B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43D73F8"/>
    <w:multiLevelType w:val="hybridMultilevel"/>
    <w:tmpl w:val="60482C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5FF4E3E"/>
    <w:multiLevelType w:val="multilevel"/>
    <w:tmpl w:val="ADCCEB0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8FE558E"/>
    <w:multiLevelType w:val="multilevel"/>
    <w:tmpl w:val="EA2E94C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A751203"/>
    <w:multiLevelType w:val="hybridMultilevel"/>
    <w:tmpl w:val="6E727268"/>
    <w:lvl w:ilvl="0" w:tplc="0419000F">
      <w:start w:val="1"/>
      <w:numFmt w:val="decimal"/>
      <w:lvlText w:val="%1."/>
      <w:lvlJc w:val="left"/>
      <w:pPr>
        <w:ind w:left="787" w:hanging="360"/>
      </w:pPr>
    </w:lvl>
    <w:lvl w:ilvl="1" w:tplc="04190019" w:tentative="1">
      <w:start w:val="1"/>
      <w:numFmt w:val="lowerLetter"/>
      <w:lvlText w:val="%2."/>
      <w:lvlJc w:val="left"/>
      <w:pPr>
        <w:ind w:left="1507" w:hanging="360"/>
      </w:pPr>
    </w:lvl>
    <w:lvl w:ilvl="2" w:tplc="0419001B" w:tentative="1">
      <w:start w:val="1"/>
      <w:numFmt w:val="lowerRoman"/>
      <w:lvlText w:val="%3."/>
      <w:lvlJc w:val="right"/>
      <w:pPr>
        <w:ind w:left="2227" w:hanging="180"/>
      </w:pPr>
    </w:lvl>
    <w:lvl w:ilvl="3" w:tplc="0419000F" w:tentative="1">
      <w:start w:val="1"/>
      <w:numFmt w:val="decimal"/>
      <w:lvlText w:val="%4."/>
      <w:lvlJc w:val="left"/>
      <w:pPr>
        <w:ind w:left="2947" w:hanging="360"/>
      </w:pPr>
    </w:lvl>
    <w:lvl w:ilvl="4" w:tplc="04190019" w:tentative="1">
      <w:start w:val="1"/>
      <w:numFmt w:val="lowerLetter"/>
      <w:lvlText w:val="%5."/>
      <w:lvlJc w:val="left"/>
      <w:pPr>
        <w:ind w:left="3667" w:hanging="360"/>
      </w:pPr>
    </w:lvl>
    <w:lvl w:ilvl="5" w:tplc="0419001B" w:tentative="1">
      <w:start w:val="1"/>
      <w:numFmt w:val="lowerRoman"/>
      <w:lvlText w:val="%6."/>
      <w:lvlJc w:val="right"/>
      <w:pPr>
        <w:ind w:left="4387" w:hanging="180"/>
      </w:pPr>
    </w:lvl>
    <w:lvl w:ilvl="6" w:tplc="0419000F" w:tentative="1">
      <w:start w:val="1"/>
      <w:numFmt w:val="decimal"/>
      <w:lvlText w:val="%7."/>
      <w:lvlJc w:val="left"/>
      <w:pPr>
        <w:ind w:left="5107" w:hanging="360"/>
      </w:pPr>
    </w:lvl>
    <w:lvl w:ilvl="7" w:tplc="04190019" w:tentative="1">
      <w:start w:val="1"/>
      <w:numFmt w:val="lowerLetter"/>
      <w:lvlText w:val="%8."/>
      <w:lvlJc w:val="left"/>
      <w:pPr>
        <w:ind w:left="5827" w:hanging="360"/>
      </w:pPr>
    </w:lvl>
    <w:lvl w:ilvl="8" w:tplc="0419001B" w:tentative="1">
      <w:start w:val="1"/>
      <w:numFmt w:val="lowerRoman"/>
      <w:lvlText w:val="%9."/>
      <w:lvlJc w:val="right"/>
      <w:pPr>
        <w:ind w:left="6547" w:hanging="180"/>
      </w:pPr>
    </w:lvl>
  </w:abstractNum>
  <w:abstractNum w:abstractNumId="12">
    <w:nsid w:val="60B72020"/>
    <w:multiLevelType w:val="hybridMultilevel"/>
    <w:tmpl w:val="3BDA7E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3AC5799"/>
    <w:multiLevelType w:val="multilevel"/>
    <w:tmpl w:val="CD024CEE"/>
    <w:lvl w:ilvl="0">
      <w:start w:val="2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num w:numId="1">
    <w:abstractNumId w:val="1"/>
  </w:num>
  <w:num w:numId="2">
    <w:abstractNumId w:val="5"/>
  </w:num>
  <w:num w:numId="3">
    <w:abstractNumId w:val="9"/>
  </w:num>
  <w:num w:numId="4">
    <w:abstractNumId w:val="0"/>
  </w:num>
  <w:num w:numId="5">
    <w:abstractNumId w:val="7"/>
  </w:num>
  <w:num w:numId="6">
    <w:abstractNumId w:val="4"/>
  </w:num>
  <w:num w:numId="7">
    <w:abstractNumId w:val="8"/>
  </w:num>
  <w:num w:numId="8">
    <w:abstractNumId w:val="2"/>
  </w:num>
  <w:num w:numId="9">
    <w:abstractNumId w:val="3"/>
  </w:num>
  <w:num w:numId="10">
    <w:abstractNumId w:val="10"/>
  </w:num>
  <w:num w:numId="11">
    <w:abstractNumId w:val="13"/>
  </w:num>
  <w:num w:numId="12">
    <w:abstractNumId w:val="12"/>
  </w:num>
  <w:num w:numId="13">
    <w:abstractNumId w:val="6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B0603D"/>
    <w:rsid w:val="000B4416"/>
    <w:rsid w:val="000E2C69"/>
    <w:rsid w:val="001340A8"/>
    <w:rsid w:val="001636FC"/>
    <w:rsid w:val="0017417F"/>
    <w:rsid w:val="001741E1"/>
    <w:rsid w:val="001B7958"/>
    <w:rsid w:val="002850B4"/>
    <w:rsid w:val="002E154C"/>
    <w:rsid w:val="002E751C"/>
    <w:rsid w:val="003F37BD"/>
    <w:rsid w:val="004B2D9A"/>
    <w:rsid w:val="00505DE5"/>
    <w:rsid w:val="00522EA5"/>
    <w:rsid w:val="00527D61"/>
    <w:rsid w:val="00547F69"/>
    <w:rsid w:val="00572412"/>
    <w:rsid w:val="0057606A"/>
    <w:rsid w:val="00584842"/>
    <w:rsid w:val="005A7BDF"/>
    <w:rsid w:val="006330B6"/>
    <w:rsid w:val="006511A5"/>
    <w:rsid w:val="006F02C1"/>
    <w:rsid w:val="006F484B"/>
    <w:rsid w:val="00742D85"/>
    <w:rsid w:val="007E7525"/>
    <w:rsid w:val="009407C0"/>
    <w:rsid w:val="009A1092"/>
    <w:rsid w:val="009C1F02"/>
    <w:rsid w:val="009F0FE1"/>
    <w:rsid w:val="00A41D89"/>
    <w:rsid w:val="00AC6B90"/>
    <w:rsid w:val="00B0603D"/>
    <w:rsid w:val="00B54416"/>
    <w:rsid w:val="00BB1C99"/>
    <w:rsid w:val="00C44172"/>
    <w:rsid w:val="00C63B58"/>
    <w:rsid w:val="00CB4B73"/>
    <w:rsid w:val="00E0750A"/>
    <w:rsid w:val="00EE712E"/>
    <w:rsid w:val="00EF5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D6A86D-2BA6-4100-8596-5E47498F2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21"/>
      <w:szCs w:val="21"/>
      <w:u w:val="none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21"/>
      <w:szCs w:val="21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21"/>
      <w:szCs w:val="21"/>
      <w:u w:val="none"/>
    </w:rPr>
  </w:style>
  <w:style w:type="character" w:customStyle="1" w:styleId="a5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6">
    <w:name w:val="Колонтитул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240" w:line="274" w:lineRule="exact"/>
      <w:jc w:val="center"/>
    </w:pPr>
    <w:rPr>
      <w:rFonts w:ascii="Times New Roman" w:eastAsia="Times New Roman" w:hAnsi="Times New Roman" w:cs="Times New Roman"/>
      <w:b/>
      <w:bCs/>
      <w:spacing w:val="3"/>
      <w:sz w:val="21"/>
      <w:szCs w:val="21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before="240" w:after="240" w:line="278" w:lineRule="exact"/>
      <w:jc w:val="both"/>
    </w:pPr>
    <w:rPr>
      <w:rFonts w:ascii="Times New Roman" w:eastAsia="Times New Roman" w:hAnsi="Times New Roman" w:cs="Times New Roman"/>
      <w:spacing w:val="3"/>
      <w:sz w:val="21"/>
      <w:szCs w:val="21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before="240" w:line="274" w:lineRule="exact"/>
      <w:ind w:firstLine="700"/>
      <w:jc w:val="both"/>
      <w:outlineLvl w:val="0"/>
    </w:pPr>
    <w:rPr>
      <w:rFonts w:ascii="Times New Roman" w:eastAsia="Times New Roman" w:hAnsi="Times New Roman" w:cs="Times New Roman"/>
      <w:b/>
      <w:bCs/>
      <w:spacing w:val="3"/>
      <w:sz w:val="21"/>
      <w:szCs w:val="21"/>
    </w:rPr>
  </w:style>
  <w:style w:type="paragraph" w:customStyle="1" w:styleId="a7">
    <w:name w:val="Колонтитул"/>
    <w:basedOn w:val="a"/>
    <w:link w:val="a6"/>
    <w:pPr>
      <w:shd w:val="clear" w:color="auto" w:fill="FFFFFF"/>
      <w:spacing w:line="274" w:lineRule="exact"/>
      <w:jc w:val="right"/>
    </w:pPr>
    <w:rPr>
      <w:rFonts w:ascii="Times New Roman" w:eastAsia="Times New Roman" w:hAnsi="Times New Roman" w:cs="Times New Roman"/>
      <w:sz w:val="17"/>
      <w:szCs w:val="17"/>
    </w:rPr>
  </w:style>
  <w:style w:type="paragraph" w:styleId="a8">
    <w:name w:val="List Paragraph"/>
    <w:basedOn w:val="a"/>
    <w:uiPriority w:val="34"/>
    <w:qFormat/>
    <w:rsid w:val="006511A5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 w:bidi="ar-SA"/>
    </w:rPr>
  </w:style>
  <w:style w:type="paragraph" w:customStyle="1" w:styleId="21">
    <w:name w:val="Основной текст2"/>
    <w:basedOn w:val="a"/>
    <w:rsid w:val="0017417F"/>
    <w:pPr>
      <w:shd w:val="clear" w:color="auto" w:fill="FFFFFF"/>
      <w:spacing w:after="480" w:line="514" w:lineRule="exact"/>
      <w:jc w:val="center"/>
    </w:pPr>
    <w:rPr>
      <w:rFonts w:ascii="Times New Roman" w:eastAsia="Times New Roman" w:hAnsi="Times New Roman" w:cs="Times New Roman"/>
      <w:spacing w:val="3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15151662-CDA1-4C03-BAF0-8274BF7A65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12</Pages>
  <Words>2717</Words>
  <Characters>15490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Галиакберова Эльвира Фаритовна</dc:creator>
  <cp:lastModifiedBy>Customer</cp:lastModifiedBy>
  <cp:revision>14</cp:revision>
  <dcterms:created xsi:type="dcterms:W3CDTF">2017-04-18T06:24:00Z</dcterms:created>
  <dcterms:modified xsi:type="dcterms:W3CDTF">2017-04-18T16:15:00Z</dcterms:modified>
</cp:coreProperties>
</file>