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683" w:rsidRDefault="00C347FF" w:rsidP="00021683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Мастер-класс для родителей</w:t>
      </w:r>
      <w:r w:rsidR="009B3C06" w:rsidRPr="009B3C0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</w:p>
    <w:p w:rsidR="00021683" w:rsidRDefault="00021683" w:rsidP="00DA0C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«Нетрадиционные техники рисования»</w:t>
      </w:r>
    </w:p>
    <w:p w:rsidR="00021683" w:rsidRDefault="00021683" w:rsidP="00DA0C9E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021683" w:rsidRPr="00021683" w:rsidRDefault="00021683" w:rsidP="00DA0C9E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«Чем больше мастерства в детской руке, тем умнее ребенок».</w:t>
      </w:r>
    </w:p>
    <w:p w:rsidR="00021683" w:rsidRDefault="00021683" w:rsidP="00DA0C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0C9E" w:rsidRDefault="009B3C06" w:rsidP="00DA0C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</w:p>
    <w:p w:rsidR="00DA0C9E" w:rsidRDefault="008667D8" w:rsidP="00DA0C9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родителей </w:t>
      </w:r>
      <w:r w:rsidR="00DA0C9E" w:rsidRPr="00DA0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использованием нетрадиционных техник рисования на занятиях по изобразительной деятельности для детей дошкольного возраста.</w:t>
      </w:r>
    </w:p>
    <w:p w:rsidR="009B3C06" w:rsidRPr="009B3C06" w:rsidRDefault="009B3C06" w:rsidP="00DA0C9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дошкольного возраста художественно-творческих способностей через творческие задания с использованием в работе интересной и необычной изобразительной техники, неизвестного материала.</w:t>
      </w:r>
    </w:p>
    <w:p w:rsidR="00DA0C9E" w:rsidRPr="009B3C06" w:rsidRDefault="00DA0C9E" w:rsidP="00DA0C9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3C06" w:rsidRPr="009B3C06" w:rsidRDefault="009B3C06" w:rsidP="00DA0C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C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B3C06" w:rsidRPr="009B3C06" w:rsidRDefault="009B3C06" w:rsidP="00DA0C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Познакомить с разными техниками рисования; научить сочетать на практике несколько 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радиционных методов в рисовании.</w:t>
      </w:r>
    </w:p>
    <w:p w:rsidR="009B3C06" w:rsidRPr="009B3C06" w:rsidRDefault="009B3C06" w:rsidP="00DA0C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Развивать интерес различным нетрадиционным способам изобра</w:t>
      </w:r>
      <w:r w:rsidR="00866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жения предметов на бумаге</w:t>
      </w:r>
      <w:r w:rsidRPr="009B3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3C06" w:rsidRDefault="009B3C06" w:rsidP="00DA0C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Способствовать развитию интереса к художест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венно-эстетической деятельности.</w:t>
      </w:r>
    </w:p>
    <w:p w:rsidR="00021683" w:rsidRDefault="00021683" w:rsidP="00DA0C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3C06" w:rsidRPr="009B3C06" w:rsidRDefault="009B3C06" w:rsidP="00DA0C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C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приёмы:</w:t>
      </w:r>
      <w:r w:rsidRPr="009B3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репродуктивный, практический.</w:t>
      </w:r>
    </w:p>
    <w:p w:rsidR="00021683" w:rsidRDefault="00021683" w:rsidP="00DA0C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0C9E" w:rsidRDefault="009B3C06" w:rsidP="00DA0C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C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="00866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столы, стулья для родителей</w:t>
      </w:r>
      <w:r w:rsidRPr="009B3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влажные салфетки, коробочка для использованных салфеток, материал для практической деятельности – </w:t>
      </w:r>
      <w:r w:rsidR="00DA0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гуашь разного цвета, </w:t>
      </w:r>
      <w:r w:rsidR="007D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0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льбомные листы бумаги</w:t>
      </w:r>
      <w:r w:rsidRPr="009B3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A0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картон, дощечки для лепки. </w:t>
      </w:r>
    </w:p>
    <w:p w:rsidR="00021683" w:rsidRDefault="00021683" w:rsidP="00DA0C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1683" w:rsidRPr="00021683" w:rsidRDefault="00021683" w:rsidP="008667D8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r w:rsidRPr="00021683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Вступительное слово</w:t>
      </w:r>
    </w:p>
    <w:p w:rsidR="00B16D84" w:rsidRPr="00B16D84" w:rsidRDefault="00B16D84" w:rsidP="00B16D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6D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Актуальность выбранной темы мастер-класса:</w:t>
      </w:r>
    </w:p>
    <w:p w:rsidR="00B16D84" w:rsidRPr="00B16D84" w:rsidRDefault="00B16D84" w:rsidP="00B16D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6D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На занятиях по рисованию решаются задачи всестороннего развития детей, которое необходимо для успешного обучения в школе.</w:t>
      </w:r>
    </w:p>
    <w:p w:rsidR="00021683" w:rsidRDefault="00B16D84" w:rsidP="00B16D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6D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 процессе работы у детей формируются мыслительные операции, навыки работы в коллективе, умение согласовывать свои действия с действиями сверстников.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21683" w:rsidRPr="00021683" w:rsidRDefault="00021683" w:rsidP="00DA0C9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с самого раннего возраста  пытаются отразить свои впечатления об окружающем мире в своём изобразительном творчестве. </w:t>
      </w:r>
      <w:r w:rsidR="00B16D84" w:rsidRPr="00B16D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Наблюдения за эффективностью рисования  в детском саду  приводят  к выводу о необходимости использования нетрадиционных  техник, которые создадут ситуацию успеха у воспитанников, сформируют устойчивую мотивацию к рисованию.</w:t>
      </w:r>
    </w:p>
    <w:p w:rsidR="00184FBA" w:rsidRDefault="00021683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Рисование нетрадиционными способами, увлекательная, завораживающая деятельность, которая удивляет и восхищает детей. </w:t>
      </w:r>
      <w:r w:rsidR="00184FBA" w:rsidRPr="00184F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Существует много техник нетрадиционного рисования, их необычность состоит в том, что они позволяют детям быстро достичь желаемого результата. Например, какому ребёнку будет неинтересно рисовать пальчиками, делать рисунок собственной ладошкой, ставить на бумаге кляксы и получать забавный рисунок. Ребёнок любит быстро достигать результата в своей работе.</w:t>
      </w:r>
    </w:p>
    <w:p w:rsidR="00021683" w:rsidRPr="00021683" w:rsidRDefault="00021683" w:rsidP="00184FB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Важную роль в развитии ребёнка играет развивающая среда. Поэтому при организации предметно - развивающей среды надо учитывать, чтобы содержание носило развивающий характер, и было направлено на развитие творчества каждого ребёнка в соответствии с его индивидуальными возможностями, доступной и соответствующей возрастным особенностям детей.</w:t>
      </w:r>
      <w:r w:rsidR="00C83B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ома </w:t>
      </w:r>
      <w:r w:rsidR="00C83B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каждого из нас есть ненужные вещи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(зубная щётка, расчески, поролон, пробки, пенопласт, катушка ниток, свечи и т</w:t>
      </w:r>
      <w:r w:rsidR="00C83B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.д.). Гуляя по улице или в лесу можно найти много 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интересного: палочки, шишки, листочки, камушки, семена растений, пух одуванчика, чертополоха, тополя. Всеми этими </w:t>
      </w:r>
      <w:proofErr w:type="gramStart"/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предметами</w:t>
      </w:r>
      <w:proofErr w:type="gramEnd"/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83B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возможно обогатить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уголок продуктивной деятельности. Необычные материалы и оригинальные техники привлекают детей тем, что можно рисовать</w:t>
      </w:r>
      <w:r w:rsid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чем хочешь и как хочешь и даже можно придумать свою необычную технику. Дети ощущают незабываемые, положительные эмоции, а по эмоциям можно судить о настроении ребёнка, о том, что его радует, что его огорчает. </w:t>
      </w:r>
    </w:p>
    <w:p w:rsidR="00021683" w:rsidRPr="00021683" w:rsidRDefault="004779E0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Использованием нетрадиционных техник</w:t>
      </w:r>
      <w:r w:rsidR="00021683"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21683" w:rsidRPr="00021683" w:rsidRDefault="00021683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Спосо</w:t>
      </w:r>
      <w:r w:rsid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бствует снятию детских страхов.</w:t>
      </w:r>
    </w:p>
    <w:p w:rsidR="00021683" w:rsidRPr="00021683" w:rsidRDefault="00021683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Разв</w:t>
      </w:r>
      <w:r w:rsid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ивает уверенность в своих силах.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21683" w:rsidRPr="00021683" w:rsidRDefault="00021683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Развивает простра</w:t>
      </w:r>
      <w:r w:rsid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нственное мышление.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21683" w:rsidRPr="00021683" w:rsidRDefault="00021683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 xml:space="preserve">Учит детей </w:t>
      </w:r>
      <w:r w:rsid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свободно выражать свой замысел.</w:t>
      </w:r>
    </w:p>
    <w:p w:rsidR="00021683" w:rsidRPr="00021683" w:rsidRDefault="00021683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Побуждает детей к</w:t>
      </w:r>
      <w:r w:rsid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творческим поискам и решениям.</w:t>
      </w:r>
    </w:p>
    <w:p w:rsidR="00021683" w:rsidRPr="00021683" w:rsidRDefault="00021683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Учит детей рабо</w:t>
      </w:r>
      <w:r w:rsid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тать с разнообразным материалом.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21683" w:rsidRPr="00021683" w:rsidRDefault="00021683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 xml:space="preserve">Развивает чувство </w:t>
      </w:r>
      <w:proofErr w:type="spellStart"/>
      <w:r w:rsidR="00B16D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цветовосприятия</w:t>
      </w:r>
      <w:proofErr w:type="spellEnd"/>
      <w:r w:rsidR="00B16D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чувство факт</w:t>
      </w:r>
      <w:r w:rsid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урности и объёмности.</w:t>
      </w:r>
    </w:p>
    <w:p w:rsidR="00021683" w:rsidRPr="00021683" w:rsidRDefault="004F677D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Развивает мелкую моторику рук.</w:t>
      </w:r>
      <w:r w:rsidR="00021683"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21683" w:rsidRPr="00021683" w:rsidRDefault="00021683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Развивает творческие способности, воображение и  полёт фантазии.</w:t>
      </w:r>
    </w:p>
    <w:p w:rsidR="00B16D84" w:rsidRDefault="00021683" w:rsidP="00B16D8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Во время работы дети получают эстетическое</w:t>
      </w:r>
      <w:r w:rsidR="00B16D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удовольствие.</w:t>
      </w:r>
    </w:p>
    <w:p w:rsidR="004F677D" w:rsidRPr="00BF41AB" w:rsidRDefault="00021683" w:rsidP="00B16D8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1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B16D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</w:t>
      </w:r>
    </w:p>
    <w:p w:rsidR="00BF41AB" w:rsidRDefault="00BF41AB" w:rsidP="00B16D84">
      <w:pPr>
        <w:spacing w:before="225" w:after="22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3C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Разрешите, я вам расскажу немного о них.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 детьми младшего дошкольного возраста рекомендуется использовать: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•рисование пальчиками;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•оттиск печатками из картофеля, моркови, пенопласта;</w:t>
      </w:r>
    </w:p>
    <w:p w:rsid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•рисование ладошками.</w:t>
      </w:r>
    </w:p>
    <w:p w:rsidR="00C83B4E" w:rsidRPr="00C83B4E" w:rsidRDefault="00C83B4E" w:rsidP="00C83B4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3B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рисование по мокрому листу бумаги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Детей среднего дошкольного возраста можно знакомить с более сложными техниками: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proofErr w:type="gramStart"/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тычок</w:t>
      </w:r>
      <w:proofErr w:type="gramEnd"/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жесткой полусухой кистью.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•печать поролоном;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•печать пробками;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•восковые мелки + гуашь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•свеча + акварель;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•отпечатки листьев;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•рисунки из ладошки;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•рисование ватными палочками;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•волшебные веревочки;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•монотипия предметная</w:t>
      </w:r>
      <w:r w:rsidR="006432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 старшем дошкольном возрасте дети могут освоить еще более трудные методы и техники: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•рисование солью, песком, манкой;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•рисование мыльными пузырями;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•рисование мятой бумагой;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proofErr w:type="spellStart"/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кляксография</w:t>
      </w:r>
      <w:proofErr w:type="spellEnd"/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трубочкой;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•монотипия пейзажная;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•печать по трафарету;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proofErr w:type="spellStart"/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кляксография</w:t>
      </w:r>
      <w:proofErr w:type="spellEnd"/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обычная;</w:t>
      </w:r>
    </w:p>
    <w:p w:rsidR="00BF41AB" w:rsidRP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proofErr w:type="spellStart"/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пластилинография</w:t>
      </w:r>
      <w:proofErr w:type="spellEnd"/>
    </w:p>
    <w:p w:rsidR="00BF41AB" w:rsidRDefault="00BF41AB" w:rsidP="00DA0C9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proofErr w:type="spellStart"/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граттаж</w:t>
      </w:r>
      <w:proofErr w:type="spellEnd"/>
      <w:r w:rsidRPr="00BF41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36E53" w:rsidRPr="00F36E53" w:rsidRDefault="00F36E53" w:rsidP="00F36E5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r w:rsidRPr="00F36E53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Практическая часть</w:t>
      </w:r>
    </w:p>
    <w:p w:rsidR="004F677D" w:rsidRDefault="008667D8" w:rsidP="00600BF2">
      <w:pPr>
        <w:spacing w:before="225" w:after="22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Уважаемые родители</w:t>
      </w:r>
      <w:r w:rsidR="00392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r w:rsidR="006E6AE3" w:rsidRPr="006E6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сейчас я хочу провести небольшой мастер-класс по нетрадиционной технике рисования. </w:t>
      </w:r>
      <w:r w:rsidR="006E6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</w:t>
      </w:r>
      <w:r w:rsidR="006E6AE3" w:rsidRPr="006E6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E6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покажу</w:t>
      </w:r>
      <w:r w:rsidR="006E6AE3" w:rsidRPr="006E6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 с детьми использовать смешанные нетрадиционные техники рисования в одной работе.</w:t>
      </w:r>
    </w:p>
    <w:p w:rsidR="00DA0C9E" w:rsidRDefault="004F677D" w:rsidP="00DA0C9E">
      <w:pPr>
        <w:spacing w:before="225" w:after="22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</w:t>
      </w:r>
      <w:r w:rsidR="00392601" w:rsidRPr="00392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хочу поделиться </w:t>
      </w:r>
      <w:r w:rsidR="00DA0C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</w:t>
      </w:r>
      <w:r w:rsidR="008667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приёмами работы с гуашью.  </w:t>
      </w:r>
      <w:proofErr w:type="gramStart"/>
      <w:r w:rsidR="00392601" w:rsidRPr="00392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="00392601" w:rsidRPr="00392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спользуя их, можно получить удив</w:t>
      </w:r>
      <w:r w:rsidR="00DA0C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ительные и неожиданные эффекты. </w:t>
      </w:r>
      <w:r w:rsidR="00392601" w:rsidRPr="00392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Безусловно, какие-то «фишки» вам известны. Но, возможно, вы найдете для себя что-то новое и вдохновляющее на художественные подвиги.</w:t>
      </w:r>
    </w:p>
    <w:p w:rsidR="004A20B4" w:rsidRPr="00432BDB" w:rsidRDefault="008667D8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Р</w:t>
      </w:r>
      <w:r w:rsidR="006E6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исование вилками</w:t>
      </w:r>
      <w:r w:rsidR="004A20B4" w:rsidRPr="00432B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7F43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40829" w:rsidRPr="008667D8" w:rsidRDefault="006E6AE3" w:rsidP="008667D8">
      <w:pPr>
        <w:spacing w:before="225" w:after="225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Набираем вилкой</w:t>
      </w:r>
      <w:r w:rsidR="004A20B4" w:rsidRPr="00432B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67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гуашь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наносим</w:t>
      </w:r>
      <w:r w:rsidR="008408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её</w:t>
      </w:r>
      <w:r w:rsidR="004A20B4" w:rsidRPr="00432B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лист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бумаги</w:t>
      </w:r>
      <w:r w:rsidR="008408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Быстрыми движениями руки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начинаем делать </w:t>
      </w:r>
      <w:r w:rsidR="008408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отпечатки</w:t>
      </w:r>
      <w:r w:rsidR="004A20B4" w:rsidRPr="00432B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7F43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помощью вилок можно нарисовать забор, листву на деревьях.</w:t>
      </w:r>
    </w:p>
    <w:p w:rsidR="008667D8" w:rsidRPr="008667D8" w:rsidRDefault="008667D8" w:rsidP="008667D8">
      <w:pPr>
        <w:pStyle w:val="3"/>
        <w:shd w:val="clear" w:color="auto" w:fill="FFFFFF"/>
        <w:spacing w:before="0"/>
        <w:textAlignment w:val="baseline"/>
        <w:rPr>
          <w:rFonts w:ascii="Arial" w:hAnsi="Arial" w:cs="Arial"/>
          <w:b w:val="0"/>
          <w:bCs w:val="0"/>
          <w:color w:val="auto"/>
          <w:sz w:val="28"/>
          <w:szCs w:val="36"/>
        </w:rPr>
      </w:pPr>
      <w:r>
        <w:rPr>
          <w:rFonts w:ascii="inherit" w:hAnsi="inherit" w:cs="Arial"/>
          <w:b w:val="0"/>
          <w:bCs w:val="0"/>
          <w:color w:val="auto"/>
          <w:sz w:val="28"/>
          <w:szCs w:val="32"/>
          <w:bdr w:val="none" w:sz="0" w:space="0" w:color="auto" w:frame="1"/>
        </w:rPr>
        <w:t>2.</w:t>
      </w:r>
      <w:r w:rsidRPr="008667D8">
        <w:rPr>
          <w:rFonts w:ascii="inherit" w:hAnsi="inherit" w:cs="Arial"/>
          <w:b w:val="0"/>
          <w:bCs w:val="0"/>
          <w:color w:val="auto"/>
          <w:sz w:val="28"/>
          <w:szCs w:val="32"/>
          <w:bdr w:val="none" w:sz="0" w:space="0" w:color="auto" w:frame="1"/>
        </w:rPr>
        <w:t>Рисование</w:t>
      </w:r>
      <w:proofErr w:type="gramStart"/>
      <w:r w:rsidRPr="008667D8">
        <w:rPr>
          <w:rFonts w:ascii="inherit" w:hAnsi="inherit" w:cs="Arial"/>
          <w:b w:val="0"/>
          <w:bCs w:val="0"/>
          <w:color w:val="auto"/>
          <w:sz w:val="28"/>
          <w:szCs w:val="32"/>
          <w:bdr w:val="none" w:sz="0" w:space="0" w:color="auto" w:frame="1"/>
        </w:rPr>
        <w:t xml:space="preserve"> С</w:t>
      </w:r>
      <w:proofErr w:type="gramEnd"/>
      <w:r w:rsidRPr="008667D8">
        <w:rPr>
          <w:rFonts w:ascii="inherit" w:hAnsi="inherit" w:cs="Arial"/>
          <w:b w:val="0"/>
          <w:bCs w:val="0"/>
          <w:color w:val="auto"/>
          <w:sz w:val="28"/>
          <w:szCs w:val="32"/>
          <w:bdr w:val="none" w:sz="0" w:space="0" w:color="auto" w:frame="1"/>
        </w:rPr>
        <w:t xml:space="preserve"> МОКРЫМ ЭФФЕКТОМ.</w:t>
      </w:r>
    </w:p>
    <w:p w:rsidR="008667D8" w:rsidRPr="008667D8" w:rsidRDefault="008667D8" w:rsidP="008667D8">
      <w:pPr>
        <w:pStyle w:val="3"/>
        <w:shd w:val="clear" w:color="auto" w:fill="FFFFFF"/>
        <w:spacing w:before="0"/>
        <w:textAlignment w:val="baseline"/>
        <w:rPr>
          <w:rFonts w:ascii="Arial" w:hAnsi="Arial" w:cs="Arial"/>
          <w:b w:val="0"/>
          <w:bCs w:val="0"/>
          <w:color w:val="auto"/>
          <w:sz w:val="28"/>
          <w:szCs w:val="36"/>
        </w:rPr>
      </w:pPr>
    </w:p>
    <w:p w:rsidR="008667D8" w:rsidRDefault="008667D8" w:rsidP="008667D8">
      <w:pPr>
        <w:pStyle w:val="a6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8667D8" w:rsidRDefault="008667D8" w:rsidP="008667D8">
      <w:pPr>
        <w:pStyle w:val="a6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Вот еще</w:t>
      </w:r>
      <w:r w:rsidR="00C347FF">
        <w:rPr>
          <w:rFonts w:ascii="Arial" w:hAnsi="Arial" w:cs="Arial"/>
          <w:color w:val="333333"/>
          <w:sz w:val="21"/>
          <w:szCs w:val="21"/>
        </w:rPr>
        <w:t xml:space="preserve"> одна нетрадиционная </w:t>
      </w:r>
      <w:r>
        <w:rPr>
          <w:rFonts w:ascii="Arial" w:hAnsi="Arial" w:cs="Arial"/>
          <w:color w:val="333333"/>
          <w:sz w:val="21"/>
          <w:szCs w:val="21"/>
        </w:rPr>
        <w:t xml:space="preserve"> техника рисования. Здесь на лист бумаги кл</w:t>
      </w:r>
      <w:r w:rsidR="00C347FF">
        <w:rPr>
          <w:rFonts w:ascii="Arial" w:hAnsi="Arial" w:cs="Arial"/>
          <w:color w:val="333333"/>
          <w:sz w:val="21"/>
          <w:szCs w:val="21"/>
        </w:rPr>
        <w:t xml:space="preserve">адем разведенную водой гуашь </w:t>
      </w:r>
      <w:r>
        <w:rPr>
          <w:rFonts w:ascii="Arial" w:hAnsi="Arial" w:cs="Arial"/>
          <w:color w:val="333333"/>
          <w:sz w:val="21"/>
          <w:szCs w:val="21"/>
        </w:rPr>
        <w:t xml:space="preserve">и дуем на нее из трубочки.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Получаем водянистые разводи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и красочные ручейки. Для такого рисования необязательно использовать акварель, тоже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самое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можно сделать гуашью, разбавленной водой.</w:t>
      </w:r>
    </w:p>
    <w:p w:rsidR="008667D8" w:rsidRDefault="008667D8" w:rsidP="008667D8">
      <w:pPr>
        <w:pStyle w:val="a6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8667D8" w:rsidRDefault="008667D8" w:rsidP="008667D8">
      <w:pPr>
        <w:pStyle w:val="a6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Вот ниже мы видим как эту технику можно использовать на занятиях по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изо</w:t>
      </w:r>
      <w:proofErr w:type="gramEnd"/>
      <w:r w:rsidR="00C347FF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деятельности в детском саду и в школе. Ребенку даем рисунок личика (мальчика или девочки) и задача ребенка выдуть ПРИЧЕСКУ этим персонажам.</w:t>
      </w:r>
    </w:p>
    <w:p w:rsidR="008667D8" w:rsidRPr="00C347FF" w:rsidRDefault="00C347FF" w:rsidP="00C347FF">
      <w:pPr>
        <w:pStyle w:val="3"/>
        <w:shd w:val="clear" w:color="auto" w:fill="FFFFFF"/>
        <w:spacing w:before="0"/>
        <w:textAlignment w:val="baseline"/>
        <w:rPr>
          <w:rFonts w:ascii="Arial" w:hAnsi="Arial" w:cs="Arial"/>
          <w:b w:val="0"/>
          <w:bCs w:val="0"/>
          <w:color w:val="auto"/>
          <w:sz w:val="28"/>
          <w:szCs w:val="36"/>
        </w:rPr>
      </w:pPr>
      <w:r>
        <w:rPr>
          <w:rFonts w:ascii="inherit" w:hAnsi="inherit" w:cs="Arial"/>
          <w:b w:val="0"/>
          <w:bCs w:val="0"/>
          <w:color w:val="auto"/>
          <w:sz w:val="28"/>
          <w:szCs w:val="32"/>
          <w:bdr w:val="none" w:sz="0" w:space="0" w:color="auto" w:frame="1"/>
        </w:rPr>
        <w:lastRenderedPageBreak/>
        <w:t>3.</w:t>
      </w:r>
      <w:r w:rsidR="008667D8" w:rsidRPr="00C347FF">
        <w:rPr>
          <w:rFonts w:ascii="inherit" w:hAnsi="inherit" w:cs="Arial"/>
          <w:b w:val="0"/>
          <w:bCs w:val="0"/>
          <w:color w:val="auto"/>
          <w:sz w:val="28"/>
          <w:szCs w:val="32"/>
          <w:bdr w:val="none" w:sz="0" w:space="0" w:color="auto" w:frame="1"/>
        </w:rPr>
        <w:t>Нетрадиционное рисование</w:t>
      </w:r>
    </w:p>
    <w:p w:rsidR="008667D8" w:rsidRPr="00C347FF" w:rsidRDefault="008667D8" w:rsidP="008667D8">
      <w:pPr>
        <w:pStyle w:val="3"/>
        <w:shd w:val="clear" w:color="auto" w:fill="FFFFFF"/>
        <w:spacing w:before="0"/>
        <w:jc w:val="center"/>
        <w:textAlignment w:val="baseline"/>
        <w:rPr>
          <w:rFonts w:ascii="Arial" w:hAnsi="Arial" w:cs="Arial"/>
          <w:b w:val="0"/>
          <w:bCs w:val="0"/>
          <w:color w:val="auto"/>
          <w:sz w:val="28"/>
          <w:szCs w:val="36"/>
        </w:rPr>
      </w:pPr>
      <w:r w:rsidRPr="00C347FF">
        <w:rPr>
          <w:rFonts w:ascii="inherit" w:hAnsi="inherit" w:cs="Arial"/>
          <w:b w:val="0"/>
          <w:bCs w:val="0"/>
          <w:color w:val="auto"/>
          <w:sz w:val="28"/>
          <w:szCs w:val="32"/>
          <w:bdr w:val="none" w:sz="0" w:space="0" w:color="auto" w:frame="1"/>
        </w:rPr>
        <w:t>ПУХЛЫМИ красками.</w:t>
      </w:r>
    </w:p>
    <w:p w:rsidR="008667D8" w:rsidRDefault="008667D8" w:rsidP="008667D8">
      <w:pPr>
        <w:pStyle w:val="a6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А вот еще крутой материал для нетрадиционного рисования, которое так любят маленькие дети. Это ОБЪЕМНАЯ КРАСКА для создания пухлых рисунков. Делается такая краска на дому быстро и просто – в мисочке смешиваем клей ПВА с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гуашьюй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и добавляем папину пену для бритья. Делаем несколько таких мисочек (не обязательно больших)  под идею того, что мы будем рисовать с детьми. Для арбуза нужно всего две краски – вот с него и начните. Косточки арбуза – это простая черная гуашь, которой мы капаем там-сям.</w:t>
      </w:r>
    </w:p>
    <w:p w:rsidR="008667D8" w:rsidRDefault="008667D8" w:rsidP="00DA0C9E">
      <w:pPr>
        <w:spacing w:before="225" w:after="22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67D8" w:rsidRDefault="008667D8" w:rsidP="00DA0C9E">
      <w:pPr>
        <w:spacing w:before="225" w:after="22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F677D" w:rsidRPr="004F677D" w:rsidRDefault="004F677D" w:rsidP="00DA0C9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r w:rsidRPr="004F677D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Заключительный этап.</w:t>
      </w:r>
    </w:p>
    <w:p w:rsidR="004F677D" w:rsidRPr="004F677D" w:rsidRDefault="004F677D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4F677D" w:rsidRPr="004F677D" w:rsidRDefault="00C347FF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1</w:t>
      </w:r>
      <w:r w:rsidR="004F677D" w:rsidRP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Памятки</w:t>
      </w:r>
      <w:r w:rsid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всем участникам мастер-класса.</w:t>
      </w:r>
    </w:p>
    <w:p w:rsidR="004F677D" w:rsidRPr="004F677D" w:rsidRDefault="004F677D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DA0C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каждом из нас живёт художник и поэт, а мы даже не знаем об этом, точнее забыли. Вспомните притчу о «зарытых талантах». А ведь действительно многие «закапывают» свой талант в землю, не в состоянии раскрыть себя сами. Так и ходят «нераскрытые таланты» по улицам и живут обыденной жизнью. </w:t>
      </w:r>
      <w:r w:rsidR="00F36E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Просто никто не обратил внимания</w:t>
      </w:r>
      <w:r w:rsidRP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задатки и способности ещё в детстве. Нужно запомнить простое правило - бездарных детей нет, есть нераскрытые дети. А помочь раскрыть эти таланты должны мы, взрослые!</w:t>
      </w:r>
    </w:p>
    <w:p w:rsidR="004F677D" w:rsidRPr="004F677D" w:rsidRDefault="004F677D" w:rsidP="00DA0C9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DA0C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говорил В.А. Сухомлинский: “Истоки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 мастерства в детской руке, тем умнее ребёнок”.     </w:t>
      </w:r>
      <w:r w:rsidR="00C347F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868670" cy="9757410"/>
            <wp:effectExtent l="19050" t="0" r="0" b="0"/>
            <wp:docPr id="2" name="Рисунок 2" descr="C:\Users\Пользователь\Desktop\20181005_16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81005_160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975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7F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868670" cy="9757410"/>
            <wp:effectExtent l="19050" t="0" r="0" b="0"/>
            <wp:docPr id="3" name="Рисунок 3" descr="C:\Users\Пользователь\Desktop\20181005_16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81005_162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975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</w:t>
      </w:r>
    </w:p>
    <w:p w:rsidR="00424385" w:rsidRDefault="004F677D" w:rsidP="00C347FF">
      <w:pPr>
        <w:spacing w:before="225" w:after="225" w:line="240" w:lineRule="auto"/>
        <w:rPr>
          <w:rFonts w:ascii="Arial" w:eastAsia="Times New Roman" w:hAnsi="Arial" w:cs="Arial"/>
          <w:b/>
          <w:bCs/>
          <w:color w:val="CC0000"/>
          <w:kern w:val="36"/>
          <w:sz w:val="29"/>
          <w:szCs w:val="29"/>
          <w:lang w:eastAsia="ru-RU"/>
        </w:rPr>
      </w:pPr>
      <w:r w:rsidRPr="004F67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</w:t>
      </w:r>
      <w:r w:rsidR="00C3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</w:t>
      </w:r>
      <w:r w:rsidR="00C347F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868670" cy="9757410"/>
            <wp:effectExtent l="19050" t="0" r="0" b="0"/>
            <wp:docPr id="1" name="Рисунок 1" descr="C:\Users\Пользователь\Desktop\20181005_16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81005_160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975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85" w:rsidRDefault="00424385" w:rsidP="00A66172">
      <w:pPr>
        <w:spacing w:before="100" w:beforeAutospacing="1" w:after="100" w:afterAutospacing="1" w:line="324" w:lineRule="atLeast"/>
        <w:jc w:val="center"/>
        <w:outlineLvl w:val="0"/>
        <w:rPr>
          <w:rFonts w:ascii="Arial" w:eastAsia="Times New Roman" w:hAnsi="Arial" w:cs="Arial"/>
          <w:b/>
          <w:bCs/>
          <w:color w:val="CC0000"/>
          <w:kern w:val="36"/>
          <w:sz w:val="29"/>
          <w:szCs w:val="29"/>
          <w:lang w:eastAsia="ru-RU"/>
        </w:rPr>
      </w:pPr>
    </w:p>
    <w:p w:rsidR="00424385" w:rsidRDefault="00424385" w:rsidP="00A66172">
      <w:pPr>
        <w:spacing w:before="100" w:beforeAutospacing="1" w:after="100" w:afterAutospacing="1" w:line="324" w:lineRule="atLeast"/>
        <w:jc w:val="center"/>
        <w:outlineLvl w:val="0"/>
        <w:rPr>
          <w:rFonts w:ascii="Arial" w:eastAsia="Times New Roman" w:hAnsi="Arial" w:cs="Arial"/>
          <w:b/>
          <w:bCs/>
          <w:color w:val="CC0000"/>
          <w:kern w:val="36"/>
          <w:sz w:val="29"/>
          <w:szCs w:val="29"/>
          <w:lang w:eastAsia="ru-RU"/>
        </w:rPr>
      </w:pPr>
    </w:p>
    <w:p w:rsidR="00424385" w:rsidRDefault="00424385" w:rsidP="00A66172">
      <w:pPr>
        <w:spacing w:before="100" w:beforeAutospacing="1" w:after="100" w:afterAutospacing="1" w:line="324" w:lineRule="atLeast"/>
        <w:jc w:val="center"/>
        <w:outlineLvl w:val="0"/>
        <w:rPr>
          <w:rFonts w:ascii="Arial" w:eastAsia="Times New Roman" w:hAnsi="Arial" w:cs="Arial"/>
          <w:b/>
          <w:bCs/>
          <w:color w:val="CC0000"/>
          <w:kern w:val="36"/>
          <w:sz w:val="29"/>
          <w:szCs w:val="29"/>
          <w:lang w:eastAsia="ru-RU"/>
        </w:rPr>
      </w:pPr>
    </w:p>
    <w:sectPr w:rsidR="00424385" w:rsidSect="004F67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5CB2"/>
    <w:multiLevelType w:val="hybridMultilevel"/>
    <w:tmpl w:val="E40069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640CEC"/>
    <w:multiLevelType w:val="hybridMultilevel"/>
    <w:tmpl w:val="ECAE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93DC4"/>
    <w:multiLevelType w:val="multilevel"/>
    <w:tmpl w:val="91D62C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7C6D42BA"/>
    <w:multiLevelType w:val="multilevel"/>
    <w:tmpl w:val="EDA45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A2D2E"/>
    <w:rsid w:val="00005478"/>
    <w:rsid w:val="00021683"/>
    <w:rsid w:val="000D4991"/>
    <w:rsid w:val="0013758A"/>
    <w:rsid w:val="00175999"/>
    <w:rsid w:val="00176305"/>
    <w:rsid w:val="00184FBA"/>
    <w:rsid w:val="001E35E4"/>
    <w:rsid w:val="002D39DB"/>
    <w:rsid w:val="00392601"/>
    <w:rsid w:val="003F5860"/>
    <w:rsid w:val="00424385"/>
    <w:rsid w:val="00432BDB"/>
    <w:rsid w:val="004779E0"/>
    <w:rsid w:val="004A20B4"/>
    <w:rsid w:val="004F677D"/>
    <w:rsid w:val="00523C54"/>
    <w:rsid w:val="00600BF2"/>
    <w:rsid w:val="00621FE5"/>
    <w:rsid w:val="00643268"/>
    <w:rsid w:val="006E6AE3"/>
    <w:rsid w:val="007D144D"/>
    <w:rsid w:val="007F4320"/>
    <w:rsid w:val="00840829"/>
    <w:rsid w:val="00841BB3"/>
    <w:rsid w:val="008667D8"/>
    <w:rsid w:val="009B3C06"/>
    <w:rsid w:val="00A61748"/>
    <w:rsid w:val="00A66172"/>
    <w:rsid w:val="00A97CC3"/>
    <w:rsid w:val="00B16D84"/>
    <w:rsid w:val="00B22C22"/>
    <w:rsid w:val="00B47151"/>
    <w:rsid w:val="00BF41AB"/>
    <w:rsid w:val="00C040B5"/>
    <w:rsid w:val="00C14B79"/>
    <w:rsid w:val="00C347FF"/>
    <w:rsid w:val="00C83B4E"/>
    <w:rsid w:val="00DA0C9E"/>
    <w:rsid w:val="00EA2D2E"/>
    <w:rsid w:val="00F36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48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67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B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BB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667D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866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B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8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4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Юнир</dc:creator>
  <cp:keywords/>
  <dc:description/>
  <cp:lastModifiedBy>Пользователь</cp:lastModifiedBy>
  <cp:revision>11</cp:revision>
  <dcterms:created xsi:type="dcterms:W3CDTF">2016-02-12T03:01:00Z</dcterms:created>
  <dcterms:modified xsi:type="dcterms:W3CDTF">2019-01-16T14:35:00Z</dcterms:modified>
</cp:coreProperties>
</file>