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DF6" w:rsidRPr="002F0F66" w:rsidRDefault="00D51EE8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Изготовление развивающего дидактического пособия  для детей младшего возраста своими руками</w:t>
      </w:r>
    </w:p>
    <w:p w:rsidR="00D51EE8" w:rsidRPr="002F0F66" w:rsidRDefault="00D51EE8" w:rsidP="002F0F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F66">
        <w:rPr>
          <w:rFonts w:ascii="Times New Roman" w:hAnsi="Times New Roman" w:cs="Times New Roman"/>
          <w:b/>
          <w:sz w:val="28"/>
          <w:szCs w:val="28"/>
        </w:rPr>
        <w:t>Развивающая книжка-игра – «Умная книжка»</w:t>
      </w:r>
    </w:p>
    <w:p w:rsidR="00D51EE8" w:rsidRPr="002F0F66" w:rsidRDefault="00D51EE8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 xml:space="preserve">Автор: воспитатель Анисимова Людмила Владимировна </w:t>
      </w:r>
    </w:p>
    <w:p w:rsidR="00D51EE8" w:rsidRPr="002F0F66" w:rsidRDefault="00D51EE8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(</w:t>
      </w:r>
      <w:r w:rsidRPr="002F0F66">
        <w:rPr>
          <w:rFonts w:ascii="Times New Roman" w:hAnsi="Times New Roman" w:cs="Times New Roman"/>
          <w:sz w:val="28"/>
          <w:szCs w:val="28"/>
        </w:rPr>
        <w:t xml:space="preserve">МБДОУ № 9 </w:t>
      </w:r>
      <w:r w:rsidRPr="002F0F66">
        <w:rPr>
          <w:rFonts w:ascii="Times New Roman" w:hAnsi="Times New Roman" w:cs="Times New Roman"/>
          <w:sz w:val="28"/>
          <w:szCs w:val="28"/>
        </w:rPr>
        <w:t>г. Нижнекамск, Республика Татарстан).</w:t>
      </w:r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EE8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D51EE8" w:rsidRPr="002F0F6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51EE8" w:rsidRPr="002F0F66">
        <w:rPr>
          <w:rFonts w:ascii="Times New Roman" w:hAnsi="Times New Roman" w:cs="Times New Roman"/>
          <w:sz w:val="28"/>
          <w:szCs w:val="28"/>
        </w:rPr>
        <w:t xml:space="preserve"> развитие мышления, речи, тактильное восприятие и обследование предметов.</w:t>
      </w:r>
    </w:p>
    <w:p w:rsidR="00D51EE8" w:rsidRPr="002F0F66" w:rsidRDefault="00D51EE8" w:rsidP="002F0F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0F66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D51EE8" w:rsidRPr="002F0F66" w:rsidRDefault="00D51EE8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 xml:space="preserve">- развитие мелкой моторики, зрительного восприятия, внимания, памяти; </w:t>
      </w:r>
    </w:p>
    <w:p w:rsidR="00D51EE8" w:rsidRPr="002F0F66" w:rsidRDefault="00D51EE8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 xml:space="preserve">- формировать умение обследовать предметы (отрывать предметы на липучках, кнопках, расстегивать и застегивать пуговицы, молнии); </w:t>
      </w:r>
    </w:p>
    <w:p w:rsidR="00D51EE8" w:rsidRPr="002F0F66" w:rsidRDefault="00D51EE8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- воспитывать познавательный интерес</w:t>
      </w:r>
      <w:r w:rsidR="00EC213B" w:rsidRPr="002F0F66">
        <w:rPr>
          <w:rFonts w:ascii="Times New Roman" w:hAnsi="Times New Roman" w:cs="Times New Roman"/>
          <w:sz w:val="28"/>
          <w:szCs w:val="28"/>
        </w:rPr>
        <w:t>.</w:t>
      </w:r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 xml:space="preserve">Игра представляет собой </w:t>
      </w:r>
      <w:proofErr w:type="gramStart"/>
      <w:r w:rsidRPr="002F0F66">
        <w:rPr>
          <w:rFonts w:ascii="Times New Roman" w:hAnsi="Times New Roman" w:cs="Times New Roman"/>
          <w:sz w:val="28"/>
          <w:szCs w:val="28"/>
        </w:rPr>
        <w:t>ярко-красочно</w:t>
      </w:r>
      <w:proofErr w:type="gramEnd"/>
      <w:r w:rsidRPr="002F0F66">
        <w:rPr>
          <w:rFonts w:ascii="Times New Roman" w:hAnsi="Times New Roman" w:cs="Times New Roman"/>
          <w:sz w:val="28"/>
          <w:szCs w:val="28"/>
        </w:rPr>
        <w:t xml:space="preserve"> оформленную книжку, с разделами играми-аппликациями, сшитых из ткани, фетра (с применением бусин, молний-застежек, пуговиц, кнопок). </w:t>
      </w:r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 xml:space="preserve">В пособии представлены следующие игры: </w:t>
      </w:r>
      <w:proofErr w:type="gramStart"/>
      <w:r w:rsidRPr="002F0F66">
        <w:rPr>
          <w:rFonts w:ascii="Times New Roman" w:hAnsi="Times New Roman" w:cs="Times New Roman"/>
          <w:b/>
          <w:sz w:val="28"/>
          <w:szCs w:val="28"/>
        </w:rPr>
        <w:t>«Собери пирамидку</w:t>
      </w:r>
      <w:r w:rsidRPr="002F0F66">
        <w:rPr>
          <w:rFonts w:ascii="Times New Roman" w:hAnsi="Times New Roman" w:cs="Times New Roman"/>
          <w:sz w:val="28"/>
          <w:szCs w:val="28"/>
        </w:rPr>
        <w:t xml:space="preserve">» (развитие мышления), </w:t>
      </w:r>
      <w:r w:rsidRPr="002F0F66">
        <w:rPr>
          <w:rFonts w:ascii="Times New Roman" w:hAnsi="Times New Roman" w:cs="Times New Roman"/>
          <w:b/>
          <w:sz w:val="28"/>
          <w:szCs w:val="28"/>
        </w:rPr>
        <w:t>«Что спрятано в кошелечке?»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(развитие мелкой моторики),  </w:t>
      </w:r>
      <w:r w:rsidRPr="002F0F66">
        <w:rPr>
          <w:rFonts w:ascii="Times New Roman" w:hAnsi="Times New Roman" w:cs="Times New Roman"/>
          <w:b/>
          <w:sz w:val="28"/>
          <w:szCs w:val="28"/>
        </w:rPr>
        <w:t>«Посчитай-ка»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(обучение цвету, счету, развитие мелкой моторики, тактильное восприятие), </w:t>
      </w:r>
      <w:r w:rsidRPr="002F0F66">
        <w:rPr>
          <w:rFonts w:ascii="Times New Roman" w:hAnsi="Times New Roman" w:cs="Times New Roman"/>
          <w:b/>
          <w:sz w:val="28"/>
          <w:szCs w:val="28"/>
        </w:rPr>
        <w:t>«Грибочек»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 (выкладывание картины), </w:t>
      </w:r>
      <w:r w:rsidRPr="002F0F66">
        <w:rPr>
          <w:rFonts w:ascii="Times New Roman" w:hAnsi="Times New Roman" w:cs="Times New Roman"/>
          <w:b/>
          <w:sz w:val="28"/>
          <w:szCs w:val="28"/>
        </w:rPr>
        <w:t>«Подбери форму»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(геометрические фигуры), </w:t>
      </w:r>
      <w:r w:rsidRPr="002F0F66">
        <w:rPr>
          <w:rFonts w:ascii="Times New Roman" w:hAnsi="Times New Roman" w:cs="Times New Roman"/>
          <w:b/>
          <w:sz w:val="28"/>
          <w:szCs w:val="28"/>
        </w:rPr>
        <w:t>«Плывет кораблик»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(выкладывание картины), «Зашнуруй ботиночки» (мелкая моторика), </w:t>
      </w:r>
      <w:r w:rsidRPr="002F0F66">
        <w:rPr>
          <w:rFonts w:ascii="Times New Roman" w:hAnsi="Times New Roman" w:cs="Times New Roman"/>
          <w:b/>
          <w:sz w:val="28"/>
          <w:szCs w:val="28"/>
        </w:rPr>
        <w:t>«Одень куклу Машу»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(развивать знания о предметах одежды для куклы-девочки),  </w:t>
      </w:r>
      <w:r w:rsidRPr="002F0F66">
        <w:rPr>
          <w:rFonts w:ascii="Times New Roman" w:hAnsi="Times New Roman" w:cs="Times New Roman"/>
          <w:b/>
          <w:sz w:val="28"/>
          <w:szCs w:val="28"/>
        </w:rPr>
        <w:t>«Одень Ваню»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(развивать знания о предметах одежды для мальчиков), </w:t>
      </w:r>
      <w:r w:rsidRPr="002F0F66">
        <w:rPr>
          <w:rFonts w:ascii="Times New Roman" w:hAnsi="Times New Roman" w:cs="Times New Roman"/>
          <w:b/>
          <w:sz w:val="28"/>
          <w:szCs w:val="28"/>
        </w:rPr>
        <w:t>«Открой замочек»</w:t>
      </w:r>
      <w:r w:rsidRPr="002F0F66">
        <w:rPr>
          <w:rFonts w:ascii="Times New Roman" w:hAnsi="Times New Roman" w:cs="Times New Roman"/>
          <w:sz w:val="28"/>
          <w:szCs w:val="28"/>
        </w:rPr>
        <w:t xml:space="preserve"> (развитие мелкой моторики, мышления).</w:t>
      </w:r>
      <w:proofErr w:type="gramEnd"/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13B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Варианты игры:</w:t>
      </w:r>
    </w:p>
    <w:p w:rsidR="00DF662F" w:rsidRPr="002F0F66" w:rsidRDefault="00EC213B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За одним пособием можете сидеть от 2-х до 5-ти человек</w:t>
      </w:r>
      <w:r w:rsidR="00DF662F" w:rsidRPr="002F0F66">
        <w:rPr>
          <w:rFonts w:ascii="Times New Roman" w:hAnsi="Times New Roman" w:cs="Times New Roman"/>
          <w:sz w:val="28"/>
          <w:szCs w:val="28"/>
        </w:rPr>
        <w:t>, т.к. пособие-</w:t>
      </w:r>
      <w:bookmarkStart w:id="0" w:name="_GoBack"/>
      <w:bookmarkEnd w:id="0"/>
      <w:r w:rsidR="00DF662F" w:rsidRPr="002F0F66">
        <w:rPr>
          <w:rFonts w:ascii="Times New Roman" w:hAnsi="Times New Roman" w:cs="Times New Roman"/>
          <w:sz w:val="28"/>
          <w:szCs w:val="28"/>
        </w:rPr>
        <w:t>книжка большого формата (с двух сторон пособия можно разместить детей). Детям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2F" w:rsidRPr="002F0F66">
        <w:rPr>
          <w:rFonts w:ascii="Times New Roman" w:hAnsi="Times New Roman" w:cs="Times New Roman"/>
          <w:sz w:val="28"/>
          <w:szCs w:val="28"/>
        </w:rPr>
        <w:t>предагаются</w:t>
      </w:r>
      <w:proofErr w:type="spellEnd"/>
      <w:r w:rsidR="00DF662F" w:rsidRPr="002F0F66">
        <w:rPr>
          <w:rFonts w:ascii="Times New Roman" w:hAnsi="Times New Roman" w:cs="Times New Roman"/>
          <w:sz w:val="28"/>
          <w:szCs w:val="28"/>
        </w:rPr>
        <w:t xml:space="preserve"> </w:t>
      </w:r>
      <w:r w:rsidR="007D2A83" w:rsidRPr="002F0F66">
        <w:rPr>
          <w:rFonts w:ascii="Times New Roman" w:hAnsi="Times New Roman" w:cs="Times New Roman"/>
          <w:sz w:val="28"/>
          <w:szCs w:val="28"/>
        </w:rPr>
        <w:t>размещенные игры в пособии, так</w:t>
      </w:r>
      <w:r w:rsidR="00DF662F" w:rsidRPr="002F0F66">
        <w:rPr>
          <w:rFonts w:ascii="Times New Roman" w:hAnsi="Times New Roman" w:cs="Times New Roman"/>
          <w:sz w:val="28"/>
          <w:szCs w:val="28"/>
        </w:rPr>
        <w:t xml:space="preserve"> в игре «Собери пирамидку» детям предлагается поиграть, дети начинают отклеивать колечки пирамидки (на липучках), и пытаются собрать ее снова, педагог </w:t>
      </w:r>
      <w:r w:rsidR="007D2A83" w:rsidRPr="002F0F66">
        <w:rPr>
          <w:rFonts w:ascii="Times New Roman" w:hAnsi="Times New Roman" w:cs="Times New Roman"/>
          <w:sz w:val="28"/>
          <w:szCs w:val="28"/>
        </w:rPr>
        <w:t>смотрит,</w:t>
      </w:r>
      <w:r w:rsidR="00DF662F" w:rsidRPr="002F0F66">
        <w:rPr>
          <w:rFonts w:ascii="Times New Roman" w:hAnsi="Times New Roman" w:cs="Times New Roman"/>
          <w:sz w:val="28"/>
          <w:szCs w:val="28"/>
        </w:rPr>
        <w:t xml:space="preserve"> ка</w:t>
      </w:r>
      <w:r w:rsidR="007D2A83" w:rsidRPr="002F0F66">
        <w:rPr>
          <w:rFonts w:ascii="Times New Roman" w:hAnsi="Times New Roman" w:cs="Times New Roman"/>
          <w:sz w:val="28"/>
          <w:szCs w:val="28"/>
        </w:rPr>
        <w:t>к</w:t>
      </w:r>
      <w:r w:rsidR="00DF662F" w:rsidRPr="002F0F66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="007D2A83" w:rsidRPr="002F0F66">
        <w:rPr>
          <w:rFonts w:ascii="Times New Roman" w:hAnsi="Times New Roman" w:cs="Times New Roman"/>
          <w:sz w:val="28"/>
          <w:szCs w:val="28"/>
        </w:rPr>
        <w:t>игра</w:t>
      </w:r>
      <w:r w:rsidR="00DF662F" w:rsidRPr="002F0F66">
        <w:rPr>
          <w:rFonts w:ascii="Times New Roman" w:hAnsi="Times New Roman" w:cs="Times New Roman"/>
          <w:sz w:val="28"/>
          <w:szCs w:val="28"/>
        </w:rPr>
        <w:t>, помогает</w:t>
      </w:r>
      <w:r w:rsidR="007D2A83" w:rsidRPr="002F0F66">
        <w:rPr>
          <w:rFonts w:ascii="Times New Roman" w:hAnsi="Times New Roman" w:cs="Times New Roman"/>
          <w:sz w:val="28"/>
          <w:szCs w:val="28"/>
        </w:rPr>
        <w:t>,</w:t>
      </w:r>
      <w:r w:rsidR="00DF662F" w:rsidRPr="002F0F66">
        <w:rPr>
          <w:rFonts w:ascii="Times New Roman" w:hAnsi="Times New Roman" w:cs="Times New Roman"/>
          <w:sz w:val="28"/>
          <w:szCs w:val="28"/>
        </w:rPr>
        <w:t xml:space="preserve"> если требуется помощь. Рядом с пирамидкой расставляются игрушки –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</w:t>
      </w:r>
      <w:r w:rsidR="00DF662F" w:rsidRPr="002F0F66">
        <w:rPr>
          <w:rFonts w:ascii="Times New Roman" w:hAnsi="Times New Roman" w:cs="Times New Roman"/>
          <w:sz w:val="28"/>
          <w:szCs w:val="28"/>
        </w:rPr>
        <w:t>слоненок, зайчик.</w:t>
      </w:r>
    </w:p>
    <w:p w:rsidR="00DF662F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В игре «Одень куклу Машу»- детям пред</w:t>
      </w:r>
      <w:r w:rsidR="007D2A83" w:rsidRPr="002F0F66">
        <w:rPr>
          <w:rFonts w:ascii="Times New Roman" w:hAnsi="Times New Roman" w:cs="Times New Roman"/>
          <w:sz w:val="28"/>
          <w:szCs w:val="28"/>
        </w:rPr>
        <w:t>л</w:t>
      </w:r>
      <w:r w:rsidRPr="002F0F66">
        <w:rPr>
          <w:rFonts w:ascii="Times New Roman" w:hAnsi="Times New Roman" w:cs="Times New Roman"/>
          <w:sz w:val="28"/>
          <w:szCs w:val="28"/>
        </w:rPr>
        <w:t>агается одеть куклу, достать одежду из шкафчика и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</w:t>
      </w:r>
      <w:r w:rsidRPr="002F0F66">
        <w:rPr>
          <w:rFonts w:ascii="Times New Roman" w:hAnsi="Times New Roman" w:cs="Times New Roman"/>
          <w:sz w:val="28"/>
          <w:szCs w:val="28"/>
        </w:rPr>
        <w:t>од</w:t>
      </w:r>
      <w:r w:rsidR="007D2A83" w:rsidRPr="002F0F66">
        <w:rPr>
          <w:rFonts w:ascii="Times New Roman" w:hAnsi="Times New Roman" w:cs="Times New Roman"/>
          <w:sz w:val="28"/>
          <w:szCs w:val="28"/>
        </w:rPr>
        <w:t>еть куклу сначала в сине</w:t>
      </w:r>
      <w:r w:rsidRPr="002F0F66">
        <w:rPr>
          <w:rFonts w:ascii="Times New Roman" w:hAnsi="Times New Roman" w:cs="Times New Roman"/>
          <w:sz w:val="28"/>
          <w:szCs w:val="28"/>
        </w:rPr>
        <w:t>е платье, затем в  зеленое платье, и т.д. Ребенок учится запоми</w:t>
      </w:r>
      <w:r w:rsidR="007D2A83" w:rsidRPr="002F0F66">
        <w:rPr>
          <w:rFonts w:ascii="Times New Roman" w:hAnsi="Times New Roman" w:cs="Times New Roman"/>
          <w:sz w:val="28"/>
          <w:szCs w:val="28"/>
        </w:rPr>
        <w:t>н</w:t>
      </w:r>
      <w:r w:rsidRPr="002F0F66">
        <w:rPr>
          <w:rFonts w:ascii="Times New Roman" w:hAnsi="Times New Roman" w:cs="Times New Roman"/>
          <w:sz w:val="28"/>
          <w:szCs w:val="28"/>
        </w:rPr>
        <w:t>ать и различать цвета, знакомится с видами одежд</w:t>
      </w:r>
      <w:proofErr w:type="gramStart"/>
      <w:r w:rsidRPr="002F0F6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2F0F66">
        <w:rPr>
          <w:rFonts w:ascii="Times New Roman" w:hAnsi="Times New Roman" w:cs="Times New Roman"/>
          <w:sz w:val="28"/>
          <w:szCs w:val="28"/>
        </w:rPr>
        <w:t>«брюки», «</w:t>
      </w:r>
      <w:r w:rsidR="007D2A83" w:rsidRPr="002F0F66">
        <w:rPr>
          <w:rFonts w:ascii="Times New Roman" w:hAnsi="Times New Roman" w:cs="Times New Roman"/>
          <w:sz w:val="28"/>
          <w:szCs w:val="28"/>
        </w:rPr>
        <w:t>кофта</w:t>
      </w:r>
      <w:r w:rsidRPr="002F0F66">
        <w:rPr>
          <w:rFonts w:ascii="Times New Roman" w:hAnsi="Times New Roman" w:cs="Times New Roman"/>
          <w:sz w:val="28"/>
          <w:szCs w:val="28"/>
        </w:rPr>
        <w:t>», «шапка», «</w:t>
      </w:r>
      <w:r w:rsidR="007D2A83" w:rsidRPr="002F0F66">
        <w:rPr>
          <w:rFonts w:ascii="Times New Roman" w:hAnsi="Times New Roman" w:cs="Times New Roman"/>
          <w:sz w:val="28"/>
          <w:szCs w:val="28"/>
        </w:rPr>
        <w:t>сапожки</w:t>
      </w:r>
      <w:r w:rsidRPr="002F0F66">
        <w:rPr>
          <w:rFonts w:ascii="Times New Roman" w:hAnsi="Times New Roman" w:cs="Times New Roman"/>
          <w:sz w:val="28"/>
          <w:szCs w:val="28"/>
        </w:rPr>
        <w:t>» и т.д.</w:t>
      </w:r>
      <w:r w:rsidR="007D2A83" w:rsidRPr="002F0F66">
        <w:rPr>
          <w:rFonts w:ascii="Times New Roman" w:hAnsi="Times New Roman" w:cs="Times New Roman"/>
          <w:sz w:val="28"/>
          <w:szCs w:val="28"/>
        </w:rPr>
        <w:t>, учиться культуре поведения (убирать одежду из шкафчика и доставать ее из шкафчика).</w:t>
      </w:r>
      <w:r w:rsidRPr="002F0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13B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В то время как один ребенок занят одной игрой, с другой стороны размещаются дети и знакомятся с другой игрой. Данное пособие является полифункциональным, мобильным, развивающим, его можно использоваться в режимных моментах, а также использовать на занятиях.</w:t>
      </w:r>
    </w:p>
    <w:p w:rsidR="00DF662F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62F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66">
        <w:rPr>
          <w:rFonts w:ascii="Times New Roman" w:hAnsi="Times New Roman" w:cs="Times New Roman"/>
          <w:b/>
          <w:sz w:val="28"/>
          <w:szCs w:val="28"/>
        </w:rPr>
        <w:t>Процесс изготовления игры и материалы:</w:t>
      </w:r>
    </w:p>
    <w:p w:rsidR="00DF662F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-основа (ширма, картонный материал в виде книжки)</w:t>
      </w:r>
    </w:p>
    <w:p w:rsidR="00DF662F" w:rsidRPr="002F0F66" w:rsidRDefault="00DF662F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0F66">
        <w:rPr>
          <w:rFonts w:ascii="Times New Roman" w:hAnsi="Times New Roman" w:cs="Times New Roman"/>
          <w:sz w:val="28"/>
          <w:szCs w:val="28"/>
        </w:rPr>
        <w:t>-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A83" w:rsidRPr="002F0F66">
        <w:rPr>
          <w:rFonts w:ascii="Times New Roman" w:hAnsi="Times New Roman" w:cs="Times New Roman"/>
          <w:sz w:val="28"/>
          <w:szCs w:val="28"/>
        </w:rPr>
        <w:t>самоклейка</w:t>
      </w:r>
      <w:proofErr w:type="spellEnd"/>
      <w:r w:rsidR="007D2A83" w:rsidRPr="002F0F66">
        <w:rPr>
          <w:rFonts w:ascii="Times New Roman" w:hAnsi="Times New Roman" w:cs="Times New Roman"/>
          <w:sz w:val="28"/>
          <w:szCs w:val="28"/>
        </w:rPr>
        <w:t xml:space="preserve">, </w:t>
      </w:r>
      <w:r w:rsidRPr="002F0F66">
        <w:rPr>
          <w:rFonts w:ascii="Times New Roman" w:hAnsi="Times New Roman" w:cs="Times New Roman"/>
          <w:sz w:val="28"/>
          <w:szCs w:val="28"/>
        </w:rPr>
        <w:t>мягкая ткань, фетр (разного цвета, в том числе и красного, желтого, зеленого, синего), фу</w:t>
      </w:r>
      <w:r w:rsidR="007D2A83" w:rsidRPr="002F0F66">
        <w:rPr>
          <w:rFonts w:ascii="Times New Roman" w:hAnsi="Times New Roman" w:cs="Times New Roman"/>
          <w:sz w:val="28"/>
          <w:szCs w:val="28"/>
        </w:rPr>
        <w:t>рнитура (кайма, атласные ленты, молнии, кнопки</w:t>
      </w:r>
      <w:r w:rsidRPr="002F0F66">
        <w:rPr>
          <w:rFonts w:ascii="Times New Roman" w:hAnsi="Times New Roman" w:cs="Times New Roman"/>
          <w:sz w:val="28"/>
          <w:szCs w:val="28"/>
        </w:rPr>
        <w:t>, пуговицы,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липучки,</w:t>
      </w:r>
      <w:r w:rsidRPr="002F0F66">
        <w:rPr>
          <w:rFonts w:ascii="Times New Roman" w:hAnsi="Times New Roman" w:cs="Times New Roman"/>
          <w:sz w:val="28"/>
          <w:szCs w:val="28"/>
        </w:rPr>
        <w:t xml:space="preserve"> 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крупные бусинки, </w:t>
      </w:r>
      <w:r w:rsidRPr="002F0F66">
        <w:rPr>
          <w:rFonts w:ascii="Times New Roman" w:hAnsi="Times New Roman" w:cs="Times New Roman"/>
          <w:sz w:val="28"/>
          <w:szCs w:val="28"/>
        </w:rPr>
        <w:t>крупные, веревочки, шнурки,</w:t>
      </w:r>
      <w:r w:rsidR="007D2A83" w:rsidRPr="002F0F66">
        <w:rPr>
          <w:rFonts w:ascii="Times New Roman" w:hAnsi="Times New Roman" w:cs="Times New Roman"/>
          <w:sz w:val="28"/>
          <w:szCs w:val="28"/>
        </w:rPr>
        <w:t xml:space="preserve"> пришивные картинки игрушек, животных, «глазки» для декора).</w:t>
      </w:r>
      <w:proofErr w:type="gramEnd"/>
    </w:p>
    <w:p w:rsidR="007D2A83" w:rsidRPr="002F0F66" w:rsidRDefault="007D2A83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Картонный материал обшивается тканью, фетром, площадь пособия разделяется на секторы-игры, в каждом секторе оформляется игра при помощи вышеперечисленных материалов, липучки, кнопки приклеивается на детали при помощи горячего клея.</w:t>
      </w:r>
    </w:p>
    <w:p w:rsidR="007D2A83" w:rsidRPr="002F0F66" w:rsidRDefault="007D2A83" w:rsidP="002F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A83" w:rsidRPr="002F0F66" w:rsidRDefault="007D2A83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sz w:val="28"/>
          <w:szCs w:val="28"/>
        </w:rPr>
        <w:t>Немного творчества и времени и развивающее пособие-игра «Умная Книжка» готова, зовите детей и можно играть весело, долго, непринужденно. Развивайте ваших малышей!</w:t>
      </w:r>
    </w:p>
    <w:p w:rsidR="00826142" w:rsidRPr="002F0F66" w:rsidRDefault="00826142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142" w:rsidRPr="002F0F66" w:rsidRDefault="00343079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DDA31" wp14:editId="3808867B">
            <wp:extent cx="4557986" cy="4456386"/>
            <wp:effectExtent l="0" t="6350" r="8255" b="8255"/>
            <wp:docPr id="2" name="Рисунок 2" descr="C:\Users\Людмила\Desktop\Новая папка\IMG_20171005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папка\IMG_20171005_112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689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42" w:rsidRPr="002F0F66" w:rsidRDefault="00826142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142" w:rsidRPr="002F0F66" w:rsidRDefault="00343079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F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C001D" wp14:editId="5F3D33CC">
            <wp:extent cx="5517931" cy="4138448"/>
            <wp:effectExtent l="0" t="0" r="6985" b="0"/>
            <wp:docPr id="5" name="Рисунок 5" descr="C:\Users\Людмила\Desktop\Новая папка\IMG_20171005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Новая папка\IMG_20171005_11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0" cy="41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42" w:rsidRPr="002F0F66" w:rsidRDefault="00826142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142" w:rsidRPr="002F0F66" w:rsidRDefault="00343079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F8FC17" wp14:editId="6FEBD62B">
            <wp:simplePos x="1082040" y="2334895"/>
            <wp:positionH relativeFrom="margin">
              <wp:align>left</wp:align>
            </wp:positionH>
            <wp:positionV relativeFrom="margin">
              <wp:align>top</wp:align>
            </wp:positionV>
            <wp:extent cx="5940425" cy="3129280"/>
            <wp:effectExtent l="0" t="0" r="3175" b="0"/>
            <wp:wrapSquare wrapText="bothSides"/>
            <wp:docPr id="4" name="Рисунок 4" descr="C:\Users\Людмила\Desktop\Новая папка\IMG_20171005_1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Новая папка\IMG_20171005_11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142" w:rsidRPr="002F0F66" w:rsidRDefault="00826142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142" w:rsidRPr="002F0F66" w:rsidRDefault="00343079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842B54" wp14:editId="7A7F0B28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6537325"/>
            <wp:effectExtent l="0" t="0" r="0" b="0"/>
            <wp:wrapSquare wrapText="bothSides"/>
            <wp:docPr id="6" name="Рисунок 6" descr="C:\Users\Людмила\Desktop\Новая папка\IMG_20171005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Новая папка\IMG_20171005_113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142" w:rsidRPr="002F0F66" w:rsidRDefault="00826142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142" w:rsidRPr="002F0F66" w:rsidRDefault="00826142" w:rsidP="002F0F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142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6142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6142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6142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6142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6142" w:rsidRPr="00D51EE8" w:rsidRDefault="00826142" w:rsidP="007D2A8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26142" w:rsidRPr="00D5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E8"/>
    <w:rsid w:val="0011156A"/>
    <w:rsid w:val="002F0F66"/>
    <w:rsid w:val="00343079"/>
    <w:rsid w:val="003C761B"/>
    <w:rsid w:val="003D047F"/>
    <w:rsid w:val="00550DF6"/>
    <w:rsid w:val="006302E0"/>
    <w:rsid w:val="00636E1D"/>
    <w:rsid w:val="006F3DBB"/>
    <w:rsid w:val="007B4390"/>
    <w:rsid w:val="007B7E96"/>
    <w:rsid w:val="007D2A83"/>
    <w:rsid w:val="00823DB8"/>
    <w:rsid w:val="00826142"/>
    <w:rsid w:val="00882D2D"/>
    <w:rsid w:val="00883454"/>
    <w:rsid w:val="00C51307"/>
    <w:rsid w:val="00CC4527"/>
    <w:rsid w:val="00D51EE8"/>
    <w:rsid w:val="00DF59F0"/>
    <w:rsid w:val="00DF662F"/>
    <w:rsid w:val="00E35CDF"/>
    <w:rsid w:val="00EC213B"/>
    <w:rsid w:val="00EF0DAA"/>
    <w:rsid w:val="00F350C1"/>
    <w:rsid w:val="00F713C0"/>
    <w:rsid w:val="00F771B2"/>
    <w:rsid w:val="00F90923"/>
    <w:rsid w:val="00FB11B0"/>
    <w:rsid w:val="00FC6A36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cp:lastPrinted>2017-10-05T08:04:00Z</cp:lastPrinted>
  <dcterms:created xsi:type="dcterms:W3CDTF">2017-10-05T08:43:00Z</dcterms:created>
  <dcterms:modified xsi:type="dcterms:W3CDTF">2017-10-05T08:43:00Z</dcterms:modified>
</cp:coreProperties>
</file>