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3B" w:rsidRPr="002822FE" w:rsidRDefault="00341C3B" w:rsidP="00341C3B">
      <w:pPr>
        <w:jc w:val="center"/>
        <w:rPr>
          <w:rFonts w:ascii="Times New Roman" w:hAnsi="Times New Roman"/>
          <w:sz w:val="28"/>
          <w:szCs w:val="28"/>
        </w:rPr>
      </w:pPr>
      <w:r w:rsidRPr="002822F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56C54" w:rsidRDefault="00341C3B" w:rsidP="00341C3B">
      <w:pPr>
        <w:rPr>
          <w:rFonts w:ascii="Times New Roman" w:hAnsi="Times New Roman"/>
          <w:sz w:val="28"/>
          <w:szCs w:val="28"/>
        </w:rPr>
      </w:pPr>
      <w:r w:rsidRPr="002822F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822FE">
        <w:rPr>
          <w:rFonts w:ascii="Times New Roman" w:hAnsi="Times New Roman"/>
          <w:sz w:val="28"/>
          <w:szCs w:val="28"/>
        </w:rPr>
        <w:t>Ойский</w:t>
      </w:r>
      <w:proofErr w:type="spellEnd"/>
      <w:r w:rsidRPr="002822FE">
        <w:rPr>
          <w:rFonts w:ascii="Times New Roman" w:hAnsi="Times New Roman"/>
          <w:sz w:val="28"/>
          <w:szCs w:val="28"/>
        </w:rPr>
        <w:t xml:space="preserve"> детский сад общеразвивающего вида с приоритетным осуществлением деятельности по познавательно-речевому направлению развития детей</w:t>
      </w:r>
      <w:r>
        <w:rPr>
          <w:rFonts w:ascii="Times New Roman" w:hAnsi="Times New Roman"/>
          <w:sz w:val="28"/>
          <w:szCs w:val="28"/>
        </w:rPr>
        <w:t>»</w:t>
      </w: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0F0091" w:rsidRDefault="000F0091" w:rsidP="00341C3B">
      <w:pPr>
        <w:rPr>
          <w:rFonts w:ascii="Times New Roman" w:hAnsi="Times New Roman"/>
          <w:sz w:val="28"/>
          <w:szCs w:val="28"/>
        </w:rPr>
      </w:pPr>
    </w:p>
    <w:p w:rsidR="000F0091" w:rsidRDefault="000F0091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rPr>
          <w:rFonts w:ascii="Times New Roman" w:hAnsi="Times New Roman"/>
          <w:sz w:val="28"/>
          <w:szCs w:val="28"/>
        </w:rPr>
      </w:pPr>
    </w:p>
    <w:p w:rsidR="00341C3B" w:rsidRDefault="00DB2D7B" w:rsidP="003211E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7pt;height:239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 стране&#10; волшебных&#10; инструментов"/>
          </v:shape>
        </w:pict>
      </w:r>
    </w:p>
    <w:p w:rsidR="00341C3B" w:rsidRDefault="00341C3B" w:rsidP="00341C3B"/>
    <w:p w:rsidR="00341C3B" w:rsidRDefault="00341C3B" w:rsidP="00341C3B"/>
    <w:p w:rsidR="00341C3B" w:rsidRDefault="00341C3B" w:rsidP="00341C3B"/>
    <w:p w:rsidR="00341C3B" w:rsidRDefault="00341C3B" w:rsidP="00341C3B"/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</w:p>
    <w:p w:rsidR="00341C3B" w:rsidRDefault="00341C3B" w:rsidP="003211EA">
      <w:pPr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Любивая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Андреевна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/>
          <w:sz w:val="28"/>
          <w:szCs w:val="28"/>
        </w:rPr>
        <w:t>Ойский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662830, Красноярский край, 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Ермаковский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sz w:val="28"/>
          <w:szCs w:val="28"/>
        </w:rPr>
        <w:t>Ойский</w:t>
      </w:r>
      <w:proofErr w:type="spellEnd"/>
      <w:r>
        <w:rPr>
          <w:rFonts w:ascii="Times New Roman" w:hAnsi="Times New Roman"/>
          <w:sz w:val="28"/>
          <w:szCs w:val="28"/>
        </w:rPr>
        <w:t>, переулок Майский,3.</w:t>
      </w:r>
    </w:p>
    <w:p w:rsidR="00341C3B" w:rsidRDefault="00341C3B" w:rsidP="00341C3B">
      <w:pPr>
        <w:jc w:val="right"/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center"/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center"/>
        <w:rPr>
          <w:rFonts w:ascii="Times New Roman" w:hAnsi="Times New Roman"/>
          <w:sz w:val="28"/>
          <w:szCs w:val="28"/>
        </w:rPr>
      </w:pPr>
    </w:p>
    <w:p w:rsidR="00341C3B" w:rsidRDefault="00341C3B" w:rsidP="00341C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год.</w:t>
      </w:r>
    </w:p>
    <w:p w:rsidR="00341C3B" w:rsidRDefault="00341C3B" w:rsidP="00341C3B">
      <w:pPr>
        <w:jc w:val="center"/>
        <w:rPr>
          <w:rFonts w:ascii="Times New Roman" w:hAnsi="Times New Roman"/>
          <w:sz w:val="28"/>
          <w:szCs w:val="28"/>
        </w:rPr>
      </w:pPr>
    </w:p>
    <w:p w:rsidR="00341C3B" w:rsidRPr="003211EA" w:rsidRDefault="00341C3B" w:rsidP="00341C3B">
      <w:pPr>
        <w:jc w:val="center"/>
        <w:rPr>
          <w:rFonts w:ascii="Times New Roman" w:eastAsia="Times New Roman" w:hAnsi="Times New Roman"/>
          <w:b/>
        </w:rPr>
      </w:pPr>
      <w:r w:rsidRPr="003211EA">
        <w:rPr>
          <w:rFonts w:ascii="Times New Roman" w:eastAsia="Times New Roman" w:hAnsi="Times New Roman"/>
          <w:b/>
        </w:rPr>
        <w:t>Актуальность.</w:t>
      </w:r>
    </w:p>
    <w:p w:rsidR="0058517D" w:rsidRPr="003211EA" w:rsidRDefault="0058517D" w:rsidP="00341C3B">
      <w:pPr>
        <w:jc w:val="center"/>
        <w:rPr>
          <w:rFonts w:ascii="Times New Roman" w:eastAsia="Times New Roman" w:hAnsi="Times New Roman"/>
          <w:b/>
        </w:rPr>
      </w:pPr>
    </w:p>
    <w:p w:rsidR="0058517D" w:rsidRPr="003211EA" w:rsidRDefault="0058517D" w:rsidP="0058517D">
      <w:pPr>
        <w:pStyle w:val="c5"/>
        <w:shd w:val="clear" w:color="auto" w:fill="FFFFFF"/>
        <w:spacing w:before="0" w:beforeAutospacing="0" w:after="0" w:afterAutospacing="0"/>
        <w:jc w:val="both"/>
      </w:pPr>
      <w:r w:rsidRPr="003211EA">
        <w:rPr>
          <w:rStyle w:val="apple-converted-space"/>
          <w:rFonts w:ascii="Arial" w:eastAsiaTheme="majorEastAsia" w:hAnsi="Arial" w:cs="Arial"/>
          <w:shd w:val="clear" w:color="auto" w:fill="FFFFFF"/>
        </w:rPr>
        <w:t> </w:t>
      </w:r>
      <w:r w:rsidRPr="003211EA">
        <w:rPr>
          <w:shd w:val="clear" w:color="auto" w:fill="FFFFFF"/>
        </w:rPr>
        <w:t>Удивителен мир звуков, окружающий нас. Их так много, и они такие разные. И каждый</w:t>
      </w:r>
      <w:r w:rsidR="003211EA">
        <w:rPr>
          <w:shd w:val="clear" w:color="auto" w:fill="FFFFFF"/>
        </w:rPr>
        <w:t xml:space="preserve"> </w:t>
      </w:r>
      <w:r w:rsidRPr="003211EA">
        <w:rPr>
          <w:shd w:val="clear" w:color="auto" w:fill="FFFFFF"/>
        </w:rPr>
        <w:t>звук может стать</w:t>
      </w:r>
      <w:r w:rsidRPr="003211EA">
        <w:rPr>
          <w:rStyle w:val="apple-converted-space"/>
          <w:rFonts w:eastAsiaTheme="majorEastAsia"/>
          <w:shd w:val="clear" w:color="auto" w:fill="FFFFFF"/>
        </w:rPr>
        <w:t> </w:t>
      </w:r>
      <w:r w:rsidRPr="003211EA">
        <w:rPr>
          <w:rStyle w:val="a8"/>
          <w:rFonts w:eastAsiaTheme="majorEastAsia"/>
          <w:bdr w:val="none" w:sz="0" w:space="0" w:color="auto" w:frame="1"/>
          <w:shd w:val="clear" w:color="auto" w:fill="FFFFFF"/>
        </w:rPr>
        <w:t>музыкой</w:t>
      </w:r>
      <w:r w:rsidRPr="003211EA">
        <w:rPr>
          <w:shd w:val="clear" w:color="auto" w:fill="FFFFFF"/>
        </w:rPr>
        <w:t>. Надо только постараться ее услышать. Даже совсем маленькие дети способны импровизировать свою</w:t>
      </w:r>
      <w:r w:rsidRPr="003211EA">
        <w:rPr>
          <w:rStyle w:val="apple-converted-space"/>
          <w:rFonts w:eastAsiaTheme="majorEastAsia"/>
          <w:shd w:val="clear" w:color="auto" w:fill="FFFFFF"/>
        </w:rPr>
        <w:t> </w:t>
      </w:r>
      <w:r w:rsidRPr="003211EA">
        <w:rPr>
          <w:rStyle w:val="a8"/>
          <w:rFonts w:eastAsiaTheme="majorEastAsia"/>
          <w:bdr w:val="none" w:sz="0" w:space="0" w:color="auto" w:frame="1"/>
          <w:shd w:val="clear" w:color="auto" w:fill="FFFFFF"/>
        </w:rPr>
        <w:t>музыку</w:t>
      </w:r>
      <w:r w:rsidRPr="003211EA">
        <w:rPr>
          <w:shd w:val="clear" w:color="auto" w:fill="FFFFFF"/>
        </w:rPr>
        <w:t>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</w:t>
      </w:r>
      <w:r w:rsidRPr="003211EA">
        <w:rPr>
          <w:rStyle w:val="apple-converted-space"/>
          <w:rFonts w:eastAsiaTheme="majorEastAsia"/>
          <w:shd w:val="clear" w:color="auto" w:fill="FFFFFF"/>
        </w:rPr>
        <w:t> </w:t>
      </w:r>
      <w:r w:rsidRPr="003211EA">
        <w:rPr>
          <w:i/>
          <w:iCs/>
          <w:bdr w:val="none" w:sz="0" w:space="0" w:color="auto" w:frame="1"/>
          <w:shd w:val="clear" w:color="auto" w:fill="FFFFFF"/>
        </w:rPr>
        <w:t>«хорошо или плохо»</w:t>
      </w:r>
      <w:r w:rsidRPr="003211EA">
        <w:rPr>
          <w:rStyle w:val="apple-converted-space"/>
          <w:rFonts w:eastAsiaTheme="majorEastAsia"/>
          <w:shd w:val="clear" w:color="auto" w:fill="FFFFFF"/>
        </w:rPr>
        <w:t> </w:t>
      </w:r>
      <w:r w:rsidRPr="003211EA">
        <w:rPr>
          <w:shd w:val="clear" w:color="auto" w:fill="FFFFFF"/>
        </w:rPr>
        <w:t>ты что-либо сделал. Игры звуками – это творчество-исследование. Однако главная ценность игр звуками состоит в том, что эта увлекательная для детей и взрослых форма является самым простым и самым прямым путем к импровизации и устной композиции.</w:t>
      </w:r>
      <w:r w:rsidRPr="003211EA">
        <w:rPr>
          <w:rStyle w:val="apple-converted-space"/>
          <w:rFonts w:eastAsiaTheme="majorEastAsia"/>
          <w:shd w:val="clear" w:color="auto" w:fill="FFFFFF"/>
        </w:rPr>
        <w:t> </w:t>
      </w:r>
      <w:r w:rsidRPr="003211EA">
        <w:rPr>
          <w:rStyle w:val="c0"/>
          <w:rFonts w:eastAsiaTheme="majorEastAsia"/>
        </w:rPr>
        <w:t>На протяжении нескольких предыдущих лет утрачивались духовно-нравственные ценности и нормы.</w:t>
      </w:r>
    </w:p>
    <w:p w:rsidR="0058517D" w:rsidRPr="003211EA" w:rsidRDefault="0058517D" w:rsidP="0058517D">
      <w:pPr>
        <w:pStyle w:val="c5"/>
        <w:shd w:val="clear" w:color="auto" w:fill="FFFFFF"/>
        <w:spacing w:before="0" w:beforeAutospacing="0" w:after="0" w:afterAutospacing="0"/>
        <w:jc w:val="both"/>
      </w:pPr>
      <w:r w:rsidRPr="003211EA">
        <w:rPr>
          <w:rStyle w:val="c0"/>
          <w:rFonts w:eastAsiaTheme="majorEastAsia"/>
        </w:rPr>
        <w:t>Создание педагогического проек</w:t>
      </w:r>
      <w:r w:rsidR="00DB2D7B">
        <w:rPr>
          <w:rStyle w:val="c0"/>
          <w:rFonts w:eastAsiaTheme="majorEastAsia"/>
        </w:rPr>
        <w:t>та «В стране волшебных инструментов</w:t>
      </w:r>
      <w:bookmarkStart w:id="0" w:name="_GoBack"/>
      <w:bookmarkEnd w:id="0"/>
      <w:r w:rsidRPr="003211EA">
        <w:rPr>
          <w:rStyle w:val="c0"/>
          <w:rFonts w:eastAsiaTheme="majorEastAsia"/>
        </w:rPr>
        <w:t>» представляется актуальной задачей, она направлена на приобщение детей к родной народной культуре, духовно-нравственным ценностям, которые оказывают влияние на всю последующую жизнь человека, от поколения к поколению.</w:t>
      </w:r>
    </w:p>
    <w:p w:rsidR="0058517D" w:rsidRPr="003211EA" w:rsidRDefault="0058517D" w:rsidP="0058517D">
      <w:pPr>
        <w:pStyle w:val="c5"/>
        <w:shd w:val="clear" w:color="auto" w:fill="FFFFFF"/>
        <w:spacing w:before="0" w:beforeAutospacing="0" w:after="0" w:afterAutospacing="0"/>
        <w:jc w:val="both"/>
      </w:pPr>
      <w:r w:rsidRPr="003211EA">
        <w:rPr>
          <w:rStyle w:val="c0"/>
          <w:rFonts w:eastAsiaTheme="majorEastAsia"/>
        </w:rPr>
        <w:t xml:space="preserve">С младенчества </w:t>
      </w:r>
      <w:r w:rsidR="003211EA">
        <w:rPr>
          <w:rStyle w:val="c0"/>
          <w:rFonts w:eastAsiaTheme="majorEastAsia"/>
        </w:rPr>
        <w:t xml:space="preserve">дети </w:t>
      </w:r>
      <w:r w:rsidRPr="003211EA">
        <w:rPr>
          <w:rStyle w:val="c0"/>
          <w:rFonts w:eastAsiaTheme="majorEastAsia"/>
        </w:rPr>
        <w:t>любят различные погремушки, свистульки. Играя, прислушиваются к звукам, тем самым знакомятся и изучают мир звуков, запоминают тембры, познают высоту звука и т.д. В детском саду есть музыкальные инструменты, которые используются на музыкальных занятиях. Детская природа такова, что детям интересно из чего сделан инструмент, и что там шуршит и гремит или звенит. Поэтому созданием этого проекта стала идея</w:t>
      </w:r>
      <w:r w:rsidR="003211EA">
        <w:rPr>
          <w:rStyle w:val="c0"/>
          <w:rFonts w:eastAsiaTheme="majorEastAsia"/>
        </w:rPr>
        <w:t>,</w:t>
      </w:r>
      <w:r w:rsidRPr="003211EA">
        <w:rPr>
          <w:rStyle w:val="c0"/>
          <w:rFonts w:eastAsiaTheme="majorEastAsia"/>
        </w:rPr>
        <w:t xml:space="preserve"> показать детям</w:t>
      </w:r>
      <w:r w:rsidR="003211EA">
        <w:rPr>
          <w:rStyle w:val="c0"/>
          <w:rFonts w:eastAsiaTheme="majorEastAsia"/>
        </w:rPr>
        <w:t>,</w:t>
      </w:r>
      <w:r w:rsidRPr="003211EA">
        <w:rPr>
          <w:rStyle w:val="c0"/>
          <w:rFonts w:eastAsiaTheme="majorEastAsia"/>
        </w:rPr>
        <w:t xml:space="preserve"> как можно изготовить свой шумовой инструмент, из каких материалов, какие звуки могут издавать те или иные шумовые инструменты.</w:t>
      </w:r>
    </w:p>
    <w:p w:rsidR="00341C3B" w:rsidRDefault="00341C3B" w:rsidP="00183529">
      <w:pPr>
        <w:rPr>
          <w:rFonts w:ascii="Times New Roman" w:eastAsia="Times New Roman" w:hAnsi="Times New Roman"/>
          <w:b/>
        </w:rPr>
      </w:pPr>
    </w:p>
    <w:p w:rsidR="00341C3B" w:rsidRPr="003211EA" w:rsidRDefault="00341C3B" w:rsidP="00341C3B">
      <w:pPr>
        <w:shd w:val="clear" w:color="auto" w:fill="FFFFFF"/>
        <w:rPr>
          <w:rFonts w:ascii="Times New Roman" w:hAnsi="Times New Roman"/>
          <w:b/>
        </w:rPr>
      </w:pPr>
      <w:r w:rsidRPr="003211EA">
        <w:rPr>
          <w:rFonts w:ascii="Times New Roman" w:hAnsi="Times New Roman"/>
          <w:b/>
        </w:rPr>
        <w:t>Тип проекта:</w:t>
      </w:r>
    </w:p>
    <w:p w:rsidR="00341C3B" w:rsidRPr="003211EA" w:rsidRDefault="00341C3B" w:rsidP="00341C3B">
      <w:pPr>
        <w:rPr>
          <w:rFonts w:ascii="Times New Roman" w:hAnsi="Times New Roman"/>
        </w:rPr>
      </w:pPr>
      <w:r w:rsidRPr="003211EA">
        <w:rPr>
          <w:rFonts w:ascii="Times New Roman" w:hAnsi="Times New Roman"/>
        </w:rPr>
        <w:t>по числу детей</w:t>
      </w:r>
      <w:r w:rsidR="003211EA" w:rsidRPr="003211EA">
        <w:rPr>
          <w:rFonts w:ascii="Times New Roman" w:hAnsi="Times New Roman"/>
        </w:rPr>
        <w:t xml:space="preserve"> </w:t>
      </w:r>
      <w:r w:rsidRPr="003211EA">
        <w:rPr>
          <w:rFonts w:ascii="Times New Roman" w:hAnsi="Times New Roman"/>
        </w:rPr>
        <w:t>- групповой (</w:t>
      </w:r>
      <w:r w:rsidR="00B97492" w:rsidRPr="003211EA">
        <w:rPr>
          <w:rFonts w:ascii="Times New Roman" w:hAnsi="Times New Roman"/>
        </w:rPr>
        <w:t>4-5 лет)</w:t>
      </w:r>
    </w:p>
    <w:p w:rsidR="00B97492" w:rsidRPr="003211EA" w:rsidRDefault="00B97492" w:rsidP="00341C3B">
      <w:pPr>
        <w:rPr>
          <w:rFonts w:ascii="Times New Roman" w:hAnsi="Times New Roman"/>
          <w:shd w:val="clear" w:color="auto" w:fill="FFFFFF"/>
        </w:rPr>
      </w:pPr>
      <w:r w:rsidRPr="003211EA">
        <w:rPr>
          <w:rFonts w:ascii="Times New Roman" w:hAnsi="Times New Roman"/>
        </w:rPr>
        <w:t>по доминирующему методу</w:t>
      </w:r>
      <w:r w:rsidR="003211EA" w:rsidRPr="003211EA">
        <w:rPr>
          <w:rFonts w:ascii="Times New Roman" w:hAnsi="Times New Roman"/>
        </w:rPr>
        <w:t xml:space="preserve"> </w:t>
      </w:r>
      <w:r w:rsidRPr="003211EA">
        <w:rPr>
          <w:rFonts w:ascii="Times New Roman" w:hAnsi="Times New Roman"/>
        </w:rPr>
        <w:t xml:space="preserve">- </w:t>
      </w:r>
      <w:proofErr w:type="gramStart"/>
      <w:r w:rsidRPr="003211EA">
        <w:rPr>
          <w:rFonts w:ascii="Times New Roman" w:hAnsi="Times New Roman"/>
          <w:shd w:val="clear" w:color="auto" w:fill="FFFFFF"/>
        </w:rPr>
        <w:t>творческий</w:t>
      </w:r>
      <w:proofErr w:type="gramEnd"/>
      <w:r w:rsidRPr="003211EA">
        <w:rPr>
          <w:rFonts w:ascii="Times New Roman" w:hAnsi="Times New Roman"/>
          <w:shd w:val="clear" w:color="auto" w:fill="FFFFFF"/>
        </w:rPr>
        <w:t>, групповой</w:t>
      </w:r>
      <w:r w:rsidR="003211EA" w:rsidRPr="003211EA">
        <w:rPr>
          <w:rFonts w:ascii="Times New Roman" w:hAnsi="Times New Roman"/>
          <w:shd w:val="clear" w:color="auto" w:fill="FFFFFF"/>
        </w:rPr>
        <w:t>, познавательный, развивающий.</w:t>
      </w:r>
    </w:p>
    <w:p w:rsidR="00B97492" w:rsidRPr="003211EA" w:rsidRDefault="00B97492" w:rsidP="00B97492">
      <w:pPr>
        <w:jc w:val="both"/>
        <w:rPr>
          <w:rFonts w:ascii="Times New Roman" w:hAnsi="Times New Roman"/>
        </w:rPr>
      </w:pPr>
      <w:r w:rsidRPr="003211EA">
        <w:rPr>
          <w:rFonts w:ascii="Times New Roman" w:hAnsi="Times New Roman"/>
        </w:rPr>
        <w:t xml:space="preserve">по продолжительности – </w:t>
      </w:r>
      <w:proofErr w:type="gramStart"/>
      <w:r w:rsidRPr="003211EA">
        <w:rPr>
          <w:rFonts w:ascii="Times New Roman" w:hAnsi="Times New Roman"/>
        </w:rPr>
        <w:t>краткосрочный</w:t>
      </w:r>
      <w:proofErr w:type="gramEnd"/>
      <w:r w:rsidRPr="003211EA">
        <w:rPr>
          <w:rFonts w:ascii="Times New Roman" w:hAnsi="Times New Roman"/>
        </w:rPr>
        <w:t>.</w:t>
      </w:r>
    </w:p>
    <w:p w:rsidR="00B97492" w:rsidRPr="003211EA" w:rsidRDefault="00B97492" w:rsidP="00341C3B">
      <w:pPr>
        <w:rPr>
          <w:rStyle w:val="apple-converted-space"/>
          <w:rFonts w:ascii="Times New Roman" w:hAnsi="Times New Roman"/>
          <w:shd w:val="clear" w:color="auto" w:fill="FFFFFF"/>
        </w:rPr>
      </w:pPr>
      <w:r w:rsidRPr="003211EA">
        <w:rPr>
          <w:rStyle w:val="apple-converted-space"/>
          <w:rFonts w:ascii="Times New Roman" w:hAnsi="Times New Roman"/>
          <w:b/>
          <w:shd w:val="clear" w:color="auto" w:fill="FFFFFF"/>
        </w:rPr>
        <w:t>Состав участников:</w:t>
      </w:r>
      <w:r w:rsidRPr="003211EA">
        <w:rPr>
          <w:rStyle w:val="apple-converted-space"/>
          <w:rFonts w:ascii="Times New Roman" w:hAnsi="Times New Roman"/>
          <w:shd w:val="clear" w:color="auto" w:fill="FFFFFF"/>
        </w:rPr>
        <w:t xml:space="preserve"> музыкальный руководитель, воспитатели средней группы, дети средней группы.</w:t>
      </w:r>
    </w:p>
    <w:p w:rsidR="00B97492" w:rsidRPr="003211EA" w:rsidRDefault="00B97492" w:rsidP="00B97492">
      <w:pPr>
        <w:rPr>
          <w:rStyle w:val="apple-converted-space"/>
          <w:rFonts w:ascii="Times New Roman" w:hAnsi="Times New Roman"/>
          <w:shd w:val="clear" w:color="auto" w:fill="FFFFFF"/>
        </w:rPr>
      </w:pPr>
      <w:r w:rsidRPr="003211EA">
        <w:rPr>
          <w:rStyle w:val="apple-converted-space"/>
          <w:rFonts w:ascii="Times New Roman" w:hAnsi="Times New Roman"/>
          <w:b/>
          <w:shd w:val="clear" w:color="auto" w:fill="FFFFFF"/>
        </w:rPr>
        <w:t>Режим работы:</w:t>
      </w:r>
      <w:r w:rsidRPr="003211EA">
        <w:rPr>
          <w:rStyle w:val="apple-converted-space"/>
          <w:rFonts w:ascii="Times New Roman" w:hAnsi="Times New Roman"/>
          <w:shd w:val="clear" w:color="auto" w:fill="FFFFFF"/>
        </w:rPr>
        <w:t xml:space="preserve"> 2 раза в неделю.</w:t>
      </w:r>
    </w:p>
    <w:p w:rsidR="008D4E85" w:rsidRPr="003211EA" w:rsidRDefault="00B97492" w:rsidP="008D4E85">
      <w:pPr>
        <w:rPr>
          <w:rStyle w:val="apple-converted-space"/>
          <w:rFonts w:ascii="Times New Roman" w:hAnsi="Times New Roman"/>
          <w:b/>
          <w:shd w:val="clear" w:color="auto" w:fill="FFFFFF"/>
        </w:rPr>
      </w:pPr>
      <w:r w:rsidRPr="003211EA">
        <w:rPr>
          <w:rStyle w:val="apple-converted-space"/>
          <w:rFonts w:ascii="Times New Roman" w:hAnsi="Times New Roman"/>
          <w:b/>
          <w:shd w:val="clear" w:color="auto" w:fill="FFFFFF"/>
        </w:rPr>
        <w:t xml:space="preserve">Срок реализации проекта: </w:t>
      </w:r>
      <w:r w:rsidR="008D4E85" w:rsidRPr="00B97492">
        <w:rPr>
          <w:rStyle w:val="apple-converted-space"/>
          <w:rFonts w:ascii="Times New Roman" w:hAnsi="Times New Roman"/>
          <w:shd w:val="clear" w:color="auto" w:fill="FFFFFF"/>
        </w:rPr>
        <w:t>апрель 2017</w:t>
      </w:r>
      <w:r w:rsidR="003211EA">
        <w:rPr>
          <w:rStyle w:val="apple-converted-space"/>
          <w:rFonts w:ascii="Times New Roman" w:hAnsi="Times New Roman"/>
          <w:shd w:val="clear" w:color="auto" w:fill="FFFFFF"/>
        </w:rPr>
        <w:t xml:space="preserve"> </w:t>
      </w:r>
      <w:r w:rsidR="008D4E85" w:rsidRPr="00B97492">
        <w:rPr>
          <w:rStyle w:val="apple-converted-space"/>
          <w:rFonts w:ascii="Times New Roman" w:hAnsi="Times New Roman"/>
          <w:shd w:val="clear" w:color="auto" w:fill="FFFFFF"/>
        </w:rPr>
        <w:t>г</w:t>
      </w:r>
      <w:r w:rsidR="008D4E85">
        <w:rPr>
          <w:rStyle w:val="apple-converted-space"/>
          <w:rFonts w:ascii="Times New Roman" w:hAnsi="Times New Roman"/>
          <w:shd w:val="clear" w:color="auto" w:fill="FFFFFF"/>
        </w:rPr>
        <w:t>од</w:t>
      </w:r>
      <w:r w:rsidR="003211EA">
        <w:rPr>
          <w:rStyle w:val="apple-converted-space"/>
          <w:rFonts w:ascii="Times New Roman" w:hAnsi="Times New Roman"/>
          <w:shd w:val="clear" w:color="auto" w:fill="FFFFFF"/>
        </w:rPr>
        <w:t>а</w:t>
      </w:r>
      <w:r w:rsidR="008D4E85" w:rsidRPr="00B97492">
        <w:rPr>
          <w:rStyle w:val="apple-converted-space"/>
          <w:rFonts w:ascii="Times New Roman" w:hAnsi="Times New Roman"/>
          <w:shd w:val="clear" w:color="auto" w:fill="FFFFFF"/>
        </w:rPr>
        <w:t>.</w:t>
      </w:r>
    </w:p>
    <w:p w:rsidR="003211EA" w:rsidRDefault="003211EA" w:rsidP="00E06AF4">
      <w:pPr>
        <w:rPr>
          <w:rStyle w:val="c1"/>
          <w:rFonts w:ascii="Times New Roman" w:hAnsi="Times New Roman"/>
          <w:b/>
          <w:u w:val="single"/>
          <w:shd w:val="clear" w:color="auto" w:fill="FFFFFF"/>
        </w:rPr>
      </w:pPr>
    </w:p>
    <w:p w:rsidR="00E06AF4" w:rsidRPr="003211EA" w:rsidRDefault="00E06AF4" w:rsidP="003211EA">
      <w:pPr>
        <w:jc w:val="both"/>
        <w:rPr>
          <w:rStyle w:val="apple-converted-space"/>
          <w:rFonts w:ascii="Times New Roman" w:hAnsi="Times New Roman"/>
          <w:b/>
          <w:shd w:val="clear" w:color="auto" w:fill="FFFFFF"/>
        </w:rPr>
      </w:pPr>
      <w:r w:rsidRPr="003211EA">
        <w:rPr>
          <w:rStyle w:val="c1"/>
          <w:rFonts w:ascii="Times New Roman" w:hAnsi="Times New Roman"/>
          <w:b/>
          <w:u w:val="single"/>
          <w:shd w:val="clear" w:color="auto" w:fill="FFFFFF"/>
        </w:rPr>
        <w:t>Цель</w:t>
      </w:r>
      <w:r w:rsidRPr="003211EA">
        <w:rPr>
          <w:rStyle w:val="c1"/>
          <w:rFonts w:ascii="Times New Roman" w:hAnsi="Times New Roman"/>
          <w:b/>
          <w:shd w:val="clear" w:color="auto" w:fill="FFFFFF"/>
        </w:rPr>
        <w:t>:</w:t>
      </w:r>
      <w:r w:rsidRPr="003211EA">
        <w:rPr>
          <w:rFonts w:ascii="Times New Roman" w:hAnsi="Times New Roman"/>
          <w:shd w:val="clear" w:color="auto" w:fill="FFFFFF"/>
        </w:rPr>
        <w:t xml:space="preserve"> Вовлечь дошкольников в </w:t>
      </w:r>
      <w:r w:rsidRPr="003211EA">
        <w:rPr>
          <w:rFonts w:ascii="Times New Roman" w:hAnsi="Times New Roman"/>
          <w:b/>
          <w:shd w:val="clear" w:color="auto" w:fill="FFFFFF"/>
        </w:rPr>
        <w:t>создание</w:t>
      </w:r>
      <w:r w:rsidRPr="003211E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3211EA">
        <w:rPr>
          <w:rStyle w:val="a8"/>
          <w:rFonts w:ascii="Times New Roman" w:hAnsi="Times New Roman"/>
          <w:bdr w:val="none" w:sz="0" w:space="0" w:color="auto" w:frame="1"/>
          <w:shd w:val="clear" w:color="auto" w:fill="FFFFFF"/>
        </w:rPr>
        <w:t>инструментов</w:t>
      </w:r>
      <w:r w:rsidRPr="003211EA">
        <w:rPr>
          <w:rFonts w:ascii="Times New Roman" w:hAnsi="Times New Roman"/>
          <w:shd w:val="clear" w:color="auto" w:fill="FFFFFF"/>
        </w:rPr>
        <w:t>,</w:t>
      </w:r>
      <w:r w:rsidRPr="003211E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3211EA">
        <w:rPr>
          <w:rFonts w:ascii="Times New Roman" w:hAnsi="Times New Roman"/>
          <w:shd w:val="clear" w:color="auto" w:fill="FFFFFF"/>
        </w:rPr>
        <w:t>стимулировать</w:t>
      </w:r>
      <w:r w:rsidR="003211EA">
        <w:rPr>
          <w:rFonts w:ascii="Times New Roman" w:hAnsi="Times New Roman"/>
          <w:shd w:val="clear" w:color="auto" w:fill="FFFFFF"/>
        </w:rPr>
        <w:t xml:space="preserve"> интерес детей к</w:t>
      </w:r>
      <w:r w:rsidRPr="003211EA">
        <w:rPr>
          <w:rFonts w:ascii="Times New Roman" w:hAnsi="Times New Roman"/>
          <w:shd w:val="clear" w:color="auto" w:fill="FFFFFF"/>
        </w:rPr>
        <w:t xml:space="preserve"> игре на  музыкальных инструментах.</w:t>
      </w:r>
    </w:p>
    <w:p w:rsidR="003211EA" w:rsidRDefault="00E06AF4" w:rsidP="003211EA">
      <w:pPr>
        <w:jc w:val="both"/>
        <w:rPr>
          <w:rStyle w:val="c1"/>
          <w:rFonts w:ascii="Times New Roman" w:hAnsi="Times New Roman"/>
          <w:shd w:val="clear" w:color="auto" w:fill="FFFFFF"/>
        </w:rPr>
      </w:pPr>
      <w:r w:rsidRPr="003211EA">
        <w:rPr>
          <w:rStyle w:val="c1"/>
          <w:rFonts w:ascii="Times New Roman" w:hAnsi="Times New Roman"/>
          <w:b/>
          <w:u w:val="single"/>
          <w:shd w:val="clear" w:color="auto" w:fill="FFFFFF"/>
        </w:rPr>
        <w:t>Задачи</w:t>
      </w:r>
      <w:r w:rsidRPr="003211EA">
        <w:rPr>
          <w:rStyle w:val="c1"/>
          <w:rFonts w:ascii="Times New Roman" w:hAnsi="Times New Roman"/>
          <w:b/>
          <w:shd w:val="clear" w:color="auto" w:fill="FFFFFF"/>
        </w:rPr>
        <w:t>:</w:t>
      </w:r>
    </w:p>
    <w:p w:rsidR="003211EA" w:rsidRPr="003211EA" w:rsidRDefault="00E06AF4" w:rsidP="003211EA">
      <w:pPr>
        <w:pStyle w:val="ac"/>
        <w:numPr>
          <w:ilvl w:val="0"/>
          <w:numId w:val="6"/>
        </w:numPr>
        <w:jc w:val="both"/>
        <w:rPr>
          <w:rStyle w:val="c1"/>
          <w:rFonts w:ascii="Times New Roman" w:hAnsi="Times New Roman"/>
          <w:shd w:val="clear" w:color="auto" w:fill="FFFFFF"/>
        </w:rPr>
      </w:pPr>
      <w:r w:rsidRPr="003211EA">
        <w:rPr>
          <w:rStyle w:val="c1"/>
          <w:rFonts w:ascii="Times New Roman" w:hAnsi="Times New Roman"/>
          <w:shd w:val="clear" w:color="auto" w:fill="FFFFFF"/>
        </w:rPr>
        <w:t>Развивать эмоциональную сферу ребенка.</w:t>
      </w:r>
    </w:p>
    <w:p w:rsidR="003211EA" w:rsidRPr="003211EA" w:rsidRDefault="003211EA" w:rsidP="003211EA">
      <w:pPr>
        <w:pStyle w:val="ac"/>
        <w:numPr>
          <w:ilvl w:val="0"/>
          <w:numId w:val="6"/>
        </w:numPr>
        <w:jc w:val="both"/>
        <w:rPr>
          <w:rFonts w:ascii="Times New Roman" w:hAnsi="Times New Roman"/>
          <w:shd w:val="clear" w:color="auto" w:fill="FFFFFF"/>
        </w:rPr>
      </w:pPr>
      <w:r w:rsidRPr="003211EA">
        <w:rPr>
          <w:rFonts w:ascii="Times New Roman" w:hAnsi="Times New Roman"/>
        </w:rPr>
        <w:t>Р</w:t>
      </w:r>
      <w:r w:rsidR="00E06AF4" w:rsidRPr="003211EA">
        <w:rPr>
          <w:rFonts w:ascii="Times New Roman" w:hAnsi="Times New Roman"/>
        </w:rPr>
        <w:t>асширить знания детей о разнообразии мира звуков и</w:t>
      </w:r>
      <w:r w:rsidR="00E06AF4" w:rsidRPr="003211EA">
        <w:rPr>
          <w:rStyle w:val="apple-converted-space"/>
          <w:rFonts w:ascii="Times New Roman" w:eastAsiaTheme="majorEastAsia" w:hAnsi="Times New Roman"/>
          <w:b/>
        </w:rPr>
        <w:t> </w:t>
      </w:r>
      <w:r w:rsidR="00E06AF4" w:rsidRPr="003211EA">
        <w:rPr>
          <w:rStyle w:val="a8"/>
          <w:rFonts w:ascii="Times New Roman" w:eastAsiaTheme="majorEastAsia" w:hAnsi="Times New Roman"/>
          <w:b w:val="0"/>
          <w:bdr w:val="none" w:sz="0" w:space="0" w:color="auto" w:frame="1"/>
        </w:rPr>
        <w:t>музыкальных     инструментов</w:t>
      </w:r>
      <w:r>
        <w:rPr>
          <w:rFonts w:ascii="Times New Roman" w:hAnsi="Times New Roman"/>
          <w:b/>
        </w:rPr>
        <w:t>.</w:t>
      </w:r>
    </w:p>
    <w:p w:rsidR="003211EA" w:rsidRPr="003211EA" w:rsidRDefault="003211EA" w:rsidP="003211EA">
      <w:pPr>
        <w:pStyle w:val="ac"/>
        <w:numPr>
          <w:ilvl w:val="0"/>
          <w:numId w:val="6"/>
        </w:numPr>
        <w:jc w:val="both"/>
        <w:rPr>
          <w:rFonts w:ascii="Times New Roman" w:hAnsi="Times New Roman"/>
          <w:shd w:val="clear" w:color="auto" w:fill="FFFFFF"/>
        </w:rPr>
      </w:pPr>
      <w:r>
        <w:t>Р</w:t>
      </w:r>
      <w:r w:rsidR="00E06AF4" w:rsidRPr="003211EA">
        <w:rPr>
          <w:rFonts w:ascii="Times New Roman" w:hAnsi="Times New Roman"/>
        </w:rPr>
        <w:t>азвивать комбинаторные способности и умения</w:t>
      </w:r>
      <w:r>
        <w:rPr>
          <w:rFonts w:ascii="Times New Roman" w:hAnsi="Times New Roman"/>
        </w:rPr>
        <w:t>.</w:t>
      </w:r>
    </w:p>
    <w:p w:rsidR="003211EA" w:rsidRDefault="003211EA" w:rsidP="003211EA">
      <w:pPr>
        <w:pStyle w:val="ac"/>
        <w:numPr>
          <w:ilvl w:val="0"/>
          <w:numId w:val="6"/>
        </w:numPr>
        <w:jc w:val="both"/>
        <w:rPr>
          <w:rFonts w:ascii="Times New Roman" w:hAnsi="Times New Roman"/>
          <w:shd w:val="clear" w:color="auto" w:fill="FFFFFF"/>
        </w:rPr>
      </w:pPr>
      <w:r w:rsidRPr="003211EA">
        <w:rPr>
          <w:shd w:val="clear" w:color="auto" w:fill="FFFFFF"/>
        </w:rPr>
        <w:t>Р</w:t>
      </w:r>
      <w:r w:rsidR="00E06AF4" w:rsidRPr="003211EA">
        <w:rPr>
          <w:rFonts w:ascii="Times New Roman" w:hAnsi="Times New Roman"/>
          <w:shd w:val="clear" w:color="auto" w:fill="FFFFFF"/>
        </w:rPr>
        <w:t>азвивать у детей желание знакомиться с историей создания</w:t>
      </w:r>
      <w:r w:rsidR="00E06AF4" w:rsidRPr="003211EA">
        <w:rPr>
          <w:shd w:val="clear" w:color="auto" w:fill="FFFFFF"/>
        </w:rPr>
        <w:t xml:space="preserve"> </w:t>
      </w:r>
      <w:r w:rsidR="00E06AF4" w:rsidRPr="003211EA">
        <w:rPr>
          <w:rFonts w:ascii="Times New Roman" w:hAnsi="Times New Roman"/>
          <w:shd w:val="clear" w:color="auto" w:fill="FFFFFF"/>
        </w:rPr>
        <w:t>музыкальных инструментов.</w:t>
      </w:r>
    </w:p>
    <w:p w:rsidR="00E06AF4" w:rsidRPr="003211EA" w:rsidRDefault="003211EA" w:rsidP="003211EA">
      <w:pPr>
        <w:pStyle w:val="ac"/>
        <w:numPr>
          <w:ilvl w:val="0"/>
          <w:numId w:val="6"/>
        </w:numPr>
        <w:jc w:val="both"/>
        <w:rPr>
          <w:rStyle w:val="c1"/>
          <w:rFonts w:ascii="Times New Roman" w:hAnsi="Times New Roman"/>
          <w:shd w:val="clear" w:color="auto" w:fill="FFFFFF"/>
        </w:rPr>
      </w:pPr>
      <w:r w:rsidRPr="003211EA">
        <w:rPr>
          <w:rFonts w:ascii="Times New Roman" w:hAnsi="Times New Roman"/>
          <w:shd w:val="clear" w:color="auto" w:fill="FFFFFF"/>
        </w:rPr>
        <w:t>Р</w:t>
      </w:r>
      <w:r w:rsidR="00E06AF4" w:rsidRPr="003211EA">
        <w:rPr>
          <w:rFonts w:ascii="Times New Roman" w:hAnsi="Times New Roman"/>
          <w:shd w:val="clear" w:color="auto" w:fill="FFFFFF"/>
        </w:rPr>
        <w:t>азвивать коммуникативные навыки, творческую активность.</w:t>
      </w:r>
    </w:p>
    <w:p w:rsidR="00E06AF4" w:rsidRPr="003211EA" w:rsidRDefault="00E06AF4" w:rsidP="00E06AF4">
      <w:pPr>
        <w:rPr>
          <w:rFonts w:ascii="Times New Roman" w:hAnsi="Times New Roman"/>
        </w:rPr>
      </w:pPr>
    </w:p>
    <w:p w:rsidR="00E06AF4" w:rsidRPr="005B0C43" w:rsidRDefault="00E06AF4" w:rsidP="00E06AF4">
      <w:pPr>
        <w:shd w:val="clear" w:color="auto" w:fill="FFFFFF"/>
        <w:rPr>
          <w:rFonts w:ascii="Times New Roman" w:eastAsia="Times New Roman" w:hAnsi="Times New Roman"/>
          <w:b/>
        </w:rPr>
      </w:pPr>
      <w:r w:rsidRPr="005B0C43">
        <w:rPr>
          <w:rFonts w:ascii="Times New Roman" w:eastAsia="Times New Roman" w:hAnsi="Times New Roman"/>
          <w:b/>
        </w:rPr>
        <w:t xml:space="preserve">Интеграция образовательных областей: </w:t>
      </w:r>
    </w:p>
    <w:p w:rsidR="00E06AF4" w:rsidRPr="005B0C43" w:rsidRDefault="00E06AF4" w:rsidP="00E06AF4">
      <w:pPr>
        <w:pStyle w:val="ac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B0C43">
        <w:rPr>
          <w:rFonts w:ascii="Times New Roman" w:eastAsia="Times New Roman" w:hAnsi="Times New Roman"/>
          <w:lang w:eastAsia="ru-RU"/>
        </w:rPr>
        <w:t>Речевое развитие</w:t>
      </w:r>
    </w:p>
    <w:p w:rsidR="00E06AF4" w:rsidRPr="005B0C43" w:rsidRDefault="00E06AF4" w:rsidP="00E06AF4">
      <w:pPr>
        <w:pStyle w:val="ac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B0C43">
        <w:rPr>
          <w:rFonts w:ascii="Times New Roman" w:eastAsia="Times New Roman" w:hAnsi="Times New Roman"/>
          <w:lang w:eastAsia="ru-RU"/>
        </w:rPr>
        <w:t>Социально-коммуникативное развитие</w:t>
      </w:r>
    </w:p>
    <w:p w:rsidR="00E06AF4" w:rsidRPr="005B0C43" w:rsidRDefault="00E06AF4" w:rsidP="00E06AF4">
      <w:pPr>
        <w:pStyle w:val="ac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B0C43">
        <w:rPr>
          <w:rFonts w:ascii="Times New Roman" w:eastAsia="Times New Roman" w:hAnsi="Times New Roman"/>
          <w:lang w:eastAsia="ru-RU"/>
        </w:rPr>
        <w:t>Художественно-эстетическое развитие</w:t>
      </w:r>
    </w:p>
    <w:p w:rsidR="00E06AF4" w:rsidRPr="005B0C43" w:rsidRDefault="00E06AF4" w:rsidP="00E06AF4">
      <w:pPr>
        <w:pStyle w:val="ac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B0C43">
        <w:rPr>
          <w:rFonts w:ascii="Times New Roman" w:eastAsia="Times New Roman" w:hAnsi="Times New Roman"/>
          <w:lang w:eastAsia="ru-RU"/>
        </w:rPr>
        <w:t>Познавательное развитие</w:t>
      </w:r>
    </w:p>
    <w:p w:rsidR="00E06AF4" w:rsidRPr="00C45573" w:rsidRDefault="00E06AF4" w:rsidP="00E06AF4">
      <w:pPr>
        <w:pStyle w:val="ac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5B0C43">
        <w:rPr>
          <w:rFonts w:ascii="Times New Roman" w:eastAsia="Times New Roman" w:hAnsi="Times New Roman"/>
          <w:lang w:eastAsia="ru-RU"/>
        </w:rPr>
        <w:t>Физическое развитие</w:t>
      </w:r>
    </w:p>
    <w:p w:rsidR="00E06AF4" w:rsidRPr="005B0C43" w:rsidRDefault="00E06AF4" w:rsidP="00E06AF4">
      <w:pPr>
        <w:pStyle w:val="ac"/>
        <w:shd w:val="clear" w:color="auto" w:fill="FFFFFF"/>
        <w:rPr>
          <w:rFonts w:ascii="Times New Roman" w:eastAsia="Times New Roman" w:hAnsi="Times New Roman"/>
          <w:b/>
          <w:lang w:eastAsia="ru-RU"/>
        </w:rPr>
      </w:pPr>
    </w:p>
    <w:p w:rsidR="004C63D9" w:rsidRDefault="004C63D9" w:rsidP="00E06AF4">
      <w:pPr>
        <w:shd w:val="clear" w:color="auto" w:fill="FFFFFF"/>
        <w:rPr>
          <w:rFonts w:ascii="Times New Roman" w:eastAsia="Times New Roman" w:hAnsi="Times New Roman"/>
          <w:b/>
        </w:rPr>
      </w:pPr>
    </w:p>
    <w:p w:rsidR="00E06AF4" w:rsidRPr="005B0C43" w:rsidRDefault="00E06AF4" w:rsidP="00E06AF4">
      <w:pPr>
        <w:shd w:val="clear" w:color="auto" w:fill="FFFFFF"/>
        <w:rPr>
          <w:rFonts w:ascii="Times New Roman" w:eastAsia="Times New Roman" w:hAnsi="Times New Roman"/>
          <w:b/>
        </w:rPr>
      </w:pPr>
      <w:proofErr w:type="spellStart"/>
      <w:r w:rsidRPr="005B0C43">
        <w:rPr>
          <w:rFonts w:ascii="Times New Roman" w:eastAsia="Times New Roman" w:hAnsi="Times New Roman"/>
          <w:b/>
        </w:rPr>
        <w:lastRenderedPageBreak/>
        <w:t>Здоровьесберегающие</w:t>
      </w:r>
      <w:proofErr w:type="spellEnd"/>
      <w:r w:rsidRPr="005B0C43">
        <w:rPr>
          <w:rFonts w:ascii="Times New Roman" w:eastAsia="Times New Roman" w:hAnsi="Times New Roman"/>
          <w:b/>
        </w:rPr>
        <w:t xml:space="preserve"> технологии, используемые в работе:</w:t>
      </w:r>
    </w:p>
    <w:p w:rsidR="00E06AF4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1.</w:t>
      </w:r>
      <w:r w:rsidR="003211E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Пальчиковая гимнастика</w:t>
      </w:r>
      <w:r w:rsidR="003211EA">
        <w:rPr>
          <w:rFonts w:ascii="Times New Roman" w:eastAsia="Times New Roman" w:hAnsi="Times New Roman"/>
        </w:rPr>
        <w:t>.</w:t>
      </w:r>
    </w:p>
    <w:p w:rsidR="00E06AF4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2.</w:t>
      </w:r>
      <w:r w:rsidR="003211EA">
        <w:rPr>
          <w:rFonts w:ascii="Times New Roman" w:eastAsia="Times New Roman" w:hAnsi="Times New Roman"/>
          <w:b/>
        </w:rPr>
        <w:t xml:space="preserve">  </w:t>
      </w:r>
      <w:r>
        <w:rPr>
          <w:rFonts w:ascii="Times New Roman" w:eastAsia="Times New Roman" w:hAnsi="Times New Roman"/>
        </w:rPr>
        <w:t>Гимнастика для глаз</w:t>
      </w:r>
      <w:r w:rsidR="003211EA">
        <w:rPr>
          <w:rFonts w:ascii="Times New Roman" w:eastAsia="Times New Roman" w:hAnsi="Times New Roman"/>
        </w:rPr>
        <w:t>.</w:t>
      </w:r>
    </w:p>
    <w:p w:rsidR="00E06AF4" w:rsidRPr="00FB2D00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3.</w:t>
      </w:r>
      <w:r w:rsidR="003211E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Физкультурные минутки</w:t>
      </w:r>
      <w:r w:rsidR="003211EA">
        <w:rPr>
          <w:rFonts w:ascii="Times New Roman" w:eastAsia="Times New Roman" w:hAnsi="Times New Roman"/>
        </w:rPr>
        <w:t>.</w:t>
      </w:r>
    </w:p>
    <w:p w:rsidR="00E06AF4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4.</w:t>
      </w:r>
      <w:r w:rsidR="003211EA">
        <w:rPr>
          <w:rFonts w:ascii="Times New Roman" w:eastAsia="Times New Roman" w:hAnsi="Times New Roman"/>
          <w:b/>
        </w:rPr>
        <w:t xml:space="preserve"> </w:t>
      </w:r>
      <w:r w:rsidRPr="00FB2D00">
        <w:rPr>
          <w:rFonts w:ascii="Times New Roman" w:eastAsia="Times New Roman" w:hAnsi="Times New Roman"/>
        </w:rPr>
        <w:t>Игровое творчество</w:t>
      </w:r>
      <w:r w:rsidR="003211EA">
        <w:rPr>
          <w:rFonts w:ascii="Times New Roman" w:eastAsia="Times New Roman" w:hAnsi="Times New Roman"/>
        </w:rPr>
        <w:t>.</w:t>
      </w:r>
    </w:p>
    <w:p w:rsidR="003211EA" w:rsidRDefault="003211EA" w:rsidP="00E06AF4">
      <w:pPr>
        <w:shd w:val="clear" w:color="auto" w:fill="FFFFFF"/>
        <w:rPr>
          <w:rFonts w:ascii="Times New Roman" w:eastAsia="Times New Roman" w:hAnsi="Times New Roman"/>
          <w:b/>
        </w:rPr>
      </w:pPr>
    </w:p>
    <w:p w:rsidR="00E06AF4" w:rsidRPr="003211EA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r w:rsidRPr="005B0C43">
        <w:rPr>
          <w:rFonts w:ascii="Times New Roman" w:eastAsia="Times New Roman" w:hAnsi="Times New Roman"/>
          <w:b/>
        </w:rPr>
        <w:t>Форма проведения презентации проекта:</w:t>
      </w:r>
      <w:r w:rsidR="003211EA">
        <w:rPr>
          <w:rFonts w:ascii="Times New Roman" w:eastAsia="Times New Roman" w:hAnsi="Times New Roman"/>
          <w:b/>
        </w:rPr>
        <w:t xml:space="preserve"> </w:t>
      </w:r>
      <w:r w:rsidR="003211EA" w:rsidRPr="003211EA">
        <w:rPr>
          <w:rFonts w:ascii="Times New Roman" w:eastAsia="Times New Roman" w:hAnsi="Times New Roman"/>
        </w:rPr>
        <w:t>фотоотчет.</w:t>
      </w:r>
    </w:p>
    <w:p w:rsidR="00E06AF4" w:rsidRDefault="003211EA" w:rsidP="00E06AF4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E06AF4" w:rsidRPr="005B0C43" w:rsidRDefault="00E06AF4" w:rsidP="00E06AF4">
      <w:pPr>
        <w:shd w:val="clear" w:color="auto" w:fill="FFFFFF"/>
        <w:rPr>
          <w:rFonts w:ascii="Times New Roman" w:eastAsia="Times New Roman" w:hAnsi="Times New Roman"/>
          <w:b/>
        </w:rPr>
      </w:pPr>
      <w:r w:rsidRPr="005B0C43">
        <w:rPr>
          <w:rFonts w:ascii="Times New Roman" w:eastAsia="Times New Roman" w:hAnsi="Times New Roman"/>
          <w:b/>
        </w:rPr>
        <w:t>Материально-технические ресурсы:</w:t>
      </w:r>
    </w:p>
    <w:p w:rsidR="00E06AF4" w:rsidRDefault="00E06AF4" w:rsidP="00E06AF4">
      <w:pPr>
        <w:shd w:val="clear" w:color="auto" w:fill="FFFFFF"/>
        <w:rPr>
          <w:rFonts w:ascii="Times New Roman" w:eastAsia="Times New Roman" w:hAnsi="Times New Roman"/>
        </w:rPr>
      </w:pPr>
      <w:proofErr w:type="gramStart"/>
      <w:r w:rsidRPr="005B0C43">
        <w:rPr>
          <w:rFonts w:ascii="Times New Roman" w:eastAsia="Times New Roman" w:hAnsi="Times New Roman"/>
          <w:b/>
        </w:rPr>
        <w:t xml:space="preserve">ТСО: </w:t>
      </w:r>
      <w:r w:rsidRPr="005B0C43">
        <w:rPr>
          <w:rFonts w:ascii="Times New Roman" w:eastAsia="Times New Roman" w:hAnsi="Times New Roman"/>
        </w:rPr>
        <w:t>ноутбук, музыкальный центр, синтезатор, фотоаппарат, экран,</w:t>
      </w:r>
      <w:r>
        <w:rPr>
          <w:rFonts w:ascii="Times New Roman" w:eastAsia="Times New Roman" w:hAnsi="Times New Roman"/>
        </w:rPr>
        <w:t xml:space="preserve"> пластмассовые стаканчики, пластмассовые бутылочки, фломастеры, карандаши, крупа, пластилин, коробочки.</w:t>
      </w:r>
      <w:proofErr w:type="gramEnd"/>
    </w:p>
    <w:p w:rsidR="00E06AF4" w:rsidRDefault="00E06AF4" w:rsidP="00E06AF4">
      <w:pPr>
        <w:shd w:val="clear" w:color="auto" w:fill="FFFFFF"/>
        <w:rPr>
          <w:rFonts w:ascii="Times New Roman" w:eastAsia="Times New Roman" w:hAnsi="Times New Roman"/>
        </w:rPr>
      </w:pPr>
    </w:p>
    <w:p w:rsidR="00051800" w:rsidRPr="005B0C43" w:rsidRDefault="00051800" w:rsidP="004C5A21">
      <w:pPr>
        <w:shd w:val="clear" w:color="auto" w:fill="FFFFFF"/>
        <w:jc w:val="center"/>
        <w:rPr>
          <w:rFonts w:ascii="Times New Roman" w:eastAsia="Times New Roman" w:hAnsi="Times New Roman"/>
          <w:b/>
        </w:rPr>
      </w:pPr>
      <w:r w:rsidRPr="005B0C43">
        <w:rPr>
          <w:rFonts w:ascii="Times New Roman" w:eastAsia="Times New Roman" w:hAnsi="Times New Roman"/>
          <w:b/>
        </w:rPr>
        <w:t>Поэтапная совместная деятельность по решению задач проекта</w:t>
      </w:r>
    </w:p>
    <w:p w:rsidR="008D4E85" w:rsidRPr="00B97492" w:rsidRDefault="008D4E85" w:rsidP="00B97492">
      <w:pPr>
        <w:rPr>
          <w:rStyle w:val="apple-converted-space"/>
          <w:rFonts w:ascii="Times New Roman" w:hAnsi="Times New Roman"/>
          <w:shd w:val="clear" w:color="auto" w:fill="FFFFFF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84"/>
        <w:gridCol w:w="4477"/>
        <w:gridCol w:w="3576"/>
      </w:tblGrid>
      <w:tr w:rsidR="00A549C6" w:rsidTr="000F0091">
        <w:tc>
          <w:tcPr>
            <w:tcW w:w="2093" w:type="dxa"/>
          </w:tcPr>
          <w:p w:rsidR="00A549C6" w:rsidRDefault="00A549C6" w:rsidP="000F0091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5B0C43">
              <w:rPr>
                <w:rFonts w:ascii="Times New Roman" w:eastAsia="Times New Roman" w:hAnsi="Times New Roman"/>
              </w:rPr>
              <w:t>Месяц. Тема.</w:t>
            </w:r>
          </w:p>
        </w:tc>
        <w:tc>
          <w:tcPr>
            <w:tcW w:w="4583" w:type="dxa"/>
          </w:tcPr>
          <w:p w:rsidR="00A549C6" w:rsidRDefault="00A549C6" w:rsidP="000F0091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Цели. Задачи.</w:t>
            </w:r>
          </w:p>
        </w:tc>
        <w:tc>
          <w:tcPr>
            <w:tcW w:w="3461" w:type="dxa"/>
          </w:tcPr>
          <w:p w:rsidR="00A549C6" w:rsidRDefault="00A549C6" w:rsidP="000F0091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План реализации.</w:t>
            </w:r>
          </w:p>
        </w:tc>
      </w:tr>
      <w:tr w:rsidR="00A549C6" w:rsidTr="000F0091">
        <w:tc>
          <w:tcPr>
            <w:tcW w:w="10137" w:type="dxa"/>
            <w:gridSpan w:val="3"/>
          </w:tcPr>
          <w:p w:rsidR="00A549C6" w:rsidRDefault="00A549C6" w:rsidP="00A549C6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Подготовительный этап</w:t>
            </w:r>
          </w:p>
        </w:tc>
      </w:tr>
      <w:tr w:rsidR="00A549C6" w:rsidTr="000F0091">
        <w:tc>
          <w:tcPr>
            <w:tcW w:w="2093" w:type="dxa"/>
          </w:tcPr>
          <w:p w:rsidR="00A549C6" w:rsidRDefault="00A549C6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4 апреля 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2017год. </w:t>
            </w:r>
          </w:p>
          <w:p w:rsidR="00A549C6" w:rsidRDefault="00A549C6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</w:p>
          <w:p w:rsidR="00A549C6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«З</w:t>
            </w:r>
            <w:r w:rsidR="00A549C6">
              <w:rPr>
                <w:rStyle w:val="apple-converted-space"/>
                <w:rFonts w:ascii="Times New Roman" w:hAnsi="Times New Roman"/>
                <w:shd w:val="clear" w:color="auto" w:fill="FFFFFF"/>
              </w:rPr>
              <w:t>накомство с инструментами»</w:t>
            </w:r>
          </w:p>
        </w:tc>
        <w:tc>
          <w:tcPr>
            <w:tcW w:w="4583" w:type="dxa"/>
          </w:tcPr>
          <w:p w:rsidR="00A549C6" w:rsidRPr="000F0091" w:rsidRDefault="00A549C6" w:rsidP="00B97492">
            <w:pPr>
              <w:rPr>
                <w:rStyle w:val="c7"/>
                <w:rFonts w:ascii="Times New Roman" w:hAnsi="Times New Roman"/>
                <w:shd w:val="clear" w:color="auto" w:fill="FFFFFF"/>
              </w:rPr>
            </w:pPr>
            <w:r w:rsidRPr="000F0091">
              <w:rPr>
                <w:rStyle w:val="c7"/>
                <w:rFonts w:ascii="Times New Roman" w:hAnsi="Times New Roman"/>
                <w:shd w:val="clear" w:color="auto" w:fill="FFFFFF"/>
              </w:rPr>
              <w:t>Прослушать с детьми звучание различных шумов, шуршаний, шелеста; рассмотреть различные шумовые, музыкальные инструменты и провести беседу о них, из чего они сделаны и какой у них звук, звонкий или глухой.</w:t>
            </w:r>
          </w:p>
          <w:p w:rsidR="00A549C6" w:rsidRPr="000F0091" w:rsidRDefault="0051298B" w:rsidP="000F0091">
            <w:pPr>
              <w:pStyle w:val="af5"/>
              <w:shd w:val="clear" w:color="auto" w:fill="FFFFFF"/>
              <w:spacing w:before="0" w:beforeAutospacing="0" w:after="0" w:afterAutospacing="0"/>
              <w:rPr>
                <w:rStyle w:val="apple-converted-space"/>
                <w:b/>
              </w:rPr>
            </w:pPr>
            <w:r w:rsidRPr="000F0091">
              <w:t>Задачи: р</w:t>
            </w:r>
            <w:r w:rsidR="00A549C6" w:rsidRPr="000F0091">
              <w:t>асширить знания детей о разнообразии мира звукови</w:t>
            </w:r>
            <w:r w:rsidR="00A549C6" w:rsidRPr="000F0091">
              <w:rPr>
                <w:rStyle w:val="apple-converted-space"/>
                <w:rFonts w:eastAsiaTheme="majorEastAsia"/>
                <w:b/>
              </w:rPr>
              <w:t> </w:t>
            </w:r>
            <w:r w:rsidR="00A549C6" w:rsidRPr="000F0091">
              <w:rPr>
                <w:rStyle w:val="a8"/>
                <w:rFonts w:eastAsiaTheme="majorEastAsia"/>
                <w:b w:val="0"/>
                <w:bdr w:val="none" w:sz="0" w:space="0" w:color="auto" w:frame="1"/>
              </w:rPr>
              <w:t>музыкальных инструментов</w:t>
            </w:r>
            <w:r w:rsidR="00A549C6" w:rsidRPr="000F0091">
              <w:rPr>
                <w:b/>
              </w:rPr>
              <w:t>;</w:t>
            </w:r>
            <w:r w:rsidR="00A549C6" w:rsidRPr="000F0091">
              <w:t xml:space="preserve"> развивать ком</w:t>
            </w:r>
            <w:r w:rsidRPr="000F0091">
              <w:t>бинаторные способности и умения.</w:t>
            </w:r>
          </w:p>
        </w:tc>
        <w:tc>
          <w:tcPr>
            <w:tcW w:w="3461" w:type="dxa"/>
          </w:tcPr>
          <w:p w:rsidR="00A549C6" w:rsidRDefault="0051298B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Сказа «Ударная семья»;</w:t>
            </w:r>
          </w:p>
          <w:p w:rsidR="0051298B" w:rsidRDefault="0051298B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Рассматривание шумовых, духовых инструментов, беседа о них;</w:t>
            </w:r>
          </w:p>
          <w:p w:rsidR="0051298B" w:rsidRDefault="0051298B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</w:p>
        </w:tc>
      </w:tr>
      <w:tr w:rsidR="00A549C6" w:rsidTr="000F0091">
        <w:tc>
          <w:tcPr>
            <w:tcW w:w="2093" w:type="dxa"/>
          </w:tcPr>
          <w:p w:rsidR="000F0091" w:rsidRDefault="000F0091" w:rsidP="000F0091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6 апреля</w:t>
            </w:r>
          </w:p>
          <w:p w:rsidR="00A549C6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2017год</w:t>
            </w:r>
          </w:p>
          <w:p w:rsidR="0051298B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51298B">
              <w:rPr>
                <w:rStyle w:val="apple-converted-space"/>
                <w:rFonts w:ascii="Times New Roman" w:hAnsi="Times New Roman"/>
                <w:shd w:val="clear" w:color="auto" w:fill="FFFFFF"/>
              </w:rPr>
              <w:t>«В стране музыкальных инструментов»</w:t>
            </w:r>
          </w:p>
        </w:tc>
        <w:tc>
          <w:tcPr>
            <w:tcW w:w="4583" w:type="dxa"/>
          </w:tcPr>
          <w:p w:rsidR="00A549C6" w:rsidRPr="000F0091" w:rsidRDefault="0051298B" w:rsidP="000F0091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0F0091">
              <w:rPr>
                <w:rFonts w:ascii="Times New Roman" w:hAnsi="Times New Roman"/>
                <w:bCs/>
                <w:shd w:val="clear" w:color="auto" w:fill="FFFFFF"/>
              </w:rPr>
              <w:t>Развивать у детей творческий процесс восприятия музыки через игру на доступных ребенку музыкальных инструментах.</w:t>
            </w:r>
          </w:p>
          <w:p w:rsidR="0051298B" w:rsidRPr="000F0091" w:rsidRDefault="0051298B" w:rsidP="000F0091">
            <w:pPr>
              <w:jc w:val="both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0F0091">
              <w:rPr>
                <w:rFonts w:ascii="Times New Roman" w:hAnsi="Times New Roman"/>
                <w:bCs/>
              </w:rPr>
              <w:t xml:space="preserve">Задачи: </w:t>
            </w:r>
            <w:r w:rsidRPr="000F0091">
              <w:rPr>
                <w:rFonts w:ascii="Times New Roman" w:hAnsi="Times New Roman"/>
                <w:bCs/>
                <w:shd w:val="clear" w:color="auto" w:fill="FFFFFF"/>
              </w:rPr>
              <w:t>формировать у детей слуховые представления, чувство ритма, тембра, динамики.</w:t>
            </w:r>
          </w:p>
        </w:tc>
        <w:tc>
          <w:tcPr>
            <w:tcW w:w="3461" w:type="dxa"/>
          </w:tcPr>
          <w:p w:rsidR="00A549C6" w:rsidRPr="000F0091" w:rsidRDefault="0051298B" w:rsidP="000F0091">
            <w:pPr>
              <w:jc w:val="both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Музыкальная игра « Песенка настроения»; </w:t>
            </w:r>
            <w:r w:rsidR="008D4E85" w:rsidRP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>демонстрация картины «Волын</w:t>
            </w:r>
            <w:r w:rsidR="000F0091" w:rsidRP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>ка»; слушание  пьесы И.С.Баха «</w:t>
            </w:r>
            <w:r w:rsidR="008D4E85" w:rsidRP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>Волынка»;  </w:t>
            </w:r>
            <w:r w:rsidR="008D4E85" w:rsidRPr="000F0091">
              <w:rPr>
                <w:rFonts w:ascii="Times New Roman" w:hAnsi="Times New Roman"/>
                <w:shd w:val="clear" w:color="auto" w:fill="FFFFFF"/>
              </w:rPr>
              <w:t>игра</w:t>
            </w:r>
            <w:r w:rsidR="008D4E85" w:rsidRP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8D4E85" w:rsidRPr="000F0091">
              <w:rPr>
                <w:rFonts w:ascii="Times New Roman" w:hAnsi="Times New Roman"/>
                <w:bCs/>
                <w:shd w:val="clear" w:color="auto" w:fill="FFFFFF"/>
              </w:rPr>
              <w:t xml:space="preserve">«Музыкальная </w:t>
            </w:r>
            <w:proofErr w:type="spellStart"/>
            <w:r w:rsidR="008D4E85" w:rsidRPr="000F0091">
              <w:rPr>
                <w:rFonts w:ascii="Times New Roman" w:hAnsi="Times New Roman"/>
                <w:bCs/>
                <w:shd w:val="clear" w:color="auto" w:fill="FFFFFF"/>
              </w:rPr>
              <w:t>отгадайка</w:t>
            </w:r>
            <w:proofErr w:type="spellEnd"/>
            <w:r w:rsidR="008D4E85" w:rsidRPr="000F0091">
              <w:rPr>
                <w:rFonts w:ascii="Times New Roman" w:hAnsi="Times New Roman"/>
                <w:bCs/>
                <w:shd w:val="clear" w:color="auto" w:fill="FFFFFF"/>
              </w:rPr>
              <w:t>».</w:t>
            </w:r>
          </w:p>
        </w:tc>
      </w:tr>
      <w:tr w:rsidR="00A549C6" w:rsidTr="000F0091">
        <w:tc>
          <w:tcPr>
            <w:tcW w:w="2093" w:type="dxa"/>
          </w:tcPr>
          <w:p w:rsidR="000F0091" w:rsidRDefault="000F0091" w:rsidP="000F0091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11 апреля</w:t>
            </w:r>
          </w:p>
          <w:p w:rsidR="00A549C6" w:rsidRDefault="008D4E85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2017год.</w:t>
            </w:r>
          </w:p>
          <w:p w:rsidR="008D4E85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8D4E85">
              <w:rPr>
                <w:rStyle w:val="apple-converted-space"/>
                <w:rFonts w:ascii="Times New Roman" w:hAnsi="Times New Roman"/>
                <w:shd w:val="clear" w:color="auto" w:fill="FFFFFF"/>
              </w:rPr>
              <w:t>«Музыка доброты»</w:t>
            </w:r>
          </w:p>
        </w:tc>
        <w:tc>
          <w:tcPr>
            <w:tcW w:w="4583" w:type="dxa"/>
          </w:tcPr>
          <w:p w:rsidR="00A549C6" w:rsidRPr="000F0091" w:rsidRDefault="008D4E85" w:rsidP="000F009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F0091">
              <w:rPr>
                <w:rFonts w:ascii="Times New Roman" w:hAnsi="Times New Roman"/>
                <w:shd w:val="clear" w:color="auto" w:fill="FFFFFF"/>
              </w:rPr>
              <w:t>Подарить ребёнку радость, открыть ему дверь в мир музыки - мир удивительный, яркий и сказочный. Познакомить детей с многообразием мира музыкальных инструментов.</w:t>
            </w:r>
          </w:p>
          <w:p w:rsidR="00D84D5E" w:rsidRPr="000F0091" w:rsidRDefault="00D84D5E" w:rsidP="000F0091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</w:rPr>
            </w:pPr>
            <w:r w:rsidRPr="000F0091">
              <w:t>Задачи: Обогащение детей музыкальными впечатлениями в слушании музыки, умению выражать свои эмоции и настроения, по средствам голоса и движений под музыку.</w:t>
            </w:r>
            <w:r w:rsidR="000F0091">
              <w:t xml:space="preserve"> </w:t>
            </w:r>
            <w:r w:rsidRPr="000F0091">
              <w:t>Знакомить детей с различными видами музыкальных инструментов, их звучанием</w:t>
            </w:r>
            <w:proofErr w:type="gramStart"/>
            <w:r w:rsidRPr="000F0091">
              <w:t>.У</w:t>
            </w:r>
            <w:proofErr w:type="gramEnd"/>
            <w:r w:rsidRPr="000F0091">
              <w:t>чить детей на слух определять звучание музыкального инструмента в оркестре</w:t>
            </w:r>
            <w:r w:rsidRPr="000F0091"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3461" w:type="dxa"/>
          </w:tcPr>
          <w:p w:rsidR="00A549C6" w:rsidRPr="000F0091" w:rsidRDefault="00D84D5E" w:rsidP="000F0091">
            <w:pPr>
              <w:jc w:val="both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0F0091">
              <w:rPr>
                <w:rFonts w:ascii="Times New Roman" w:hAnsi="Times New Roman"/>
                <w:bCs/>
                <w:iCs/>
                <w:shd w:val="clear" w:color="auto" w:fill="FFFFFF"/>
              </w:rPr>
              <w:t>Игра «Поздоровайся со мной»;</w:t>
            </w:r>
          </w:p>
          <w:p w:rsidR="00D84D5E" w:rsidRPr="000F0091" w:rsidRDefault="00D84D5E" w:rsidP="000F0091">
            <w:pPr>
              <w:pStyle w:val="af5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bCs/>
              </w:rPr>
            </w:pPr>
            <w:r w:rsidRPr="000F0091">
              <w:rPr>
                <w:bCs/>
                <w:i/>
                <w:iCs/>
              </w:rPr>
              <w:t>Озвучивание сказки</w:t>
            </w:r>
            <w:r w:rsidRPr="000F0091">
              <w:t xml:space="preserve"> «</w:t>
            </w:r>
            <w:r w:rsidRPr="000F0091">
              <w:rPr>
                <w:bCs/>
              </w:rPr>
              <w:t>Медведь и пчелы</w:t>
            </w:r>
            <w:r w:rsidR="000F0091" w:rsidRPr="000F0091">
              <w:rPr>
                <w:bCs/>
              </w:rPr>
              <w:t xml:space="preserve">». </w:t>
            </w:r>
            <w:proofErr w:type="gramStart"/>
            <w:r w:rsidR="000F0091" w:rsidRPr="000F0091">
              <w:rPr>
                <w:bCs/>
              </w:rPr>
              <w:t>Игра « Почта»; Игра «Отгадай</w:t>
            </w:r>
            <w:r w:rsidRPr="000F0091">
              <w:rPr>
                <w:bCs/>
              </w:rPr>
              <w:t>, кто поет?»; слу</w:t>
            </w:r>
            <w:r w:rsidR="000F0091" w:rsidRPr="000F0091">
              <w:rPr>
                <w:bCs/>
              </w:rPr>
              <w:t>шание русской народной песни «Б</w:t>
            </w:r>
            <w:r w:rsidRPr="000F0091">
              <w:rPr>
                <w:bCs/>
              </w:rPr>
              <w:t>алалаечка».</w:t>
            </w:r>
            <w:proofErr w:type="gramEnd"/>
          </w:p>
          <w:p w:rsidR="00D84D5E" w:rsidRPr="00D84D5E" w:rsidRDefault="00D84D5E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</w:p>
        </w:tc>
      </w:tr>
      <w:tr w:rsidR="00A549C6" w:rsidTr="000F0091">
        <w:tc>
          <w:tcPr>
            <w:tcW w:w="2093" w:type="dxa"/>
          </w:tcPr>
          <w:p w:rsidR="000F0091" w:rsidRDefault="000F0091" w:rsidP="000F0091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13 апреля</w:t>
            </w:r>
          </w:p>
          <w:p w:rsidR="00A549C6" w:rsidRDefault="008D4E85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2017 год.</w:t>
            </w:r>
          </w:p>
          <w:p w:rsidR="00D84D5E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D84D5E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«Волшебные </w:t>
            </w:r>
            <w:r w:rsidR="00D84D5E">
              <w:rPr>
                <w:rStyle w:val="apple-converted-space"/>
                <w:rFonts w:ascii="Times New Roman" w:hAnsi="Times New Roman"/>
                <w:shd w:val="clear" w:color="auto" w:fill="FFFFFF"/>
              </w:rPr>
              <w:lastRenderedPageBreak/>
              <w:t>звуки»</w:t>
            </w:r>
          </w:p>
          <w:p w:rsidR="008D4E85" w:rsidRDefault="008D4E85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83" w:type="dxa"/>
          </w:tcPr>
          <w:p w:rsidR="00A549C6" w:rsidRDefault="00C93C3A" w:rsidP="00B97492">
            <w:pP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П</w:t>
            </w:r>
            <w:r w:rsidR="00D84D5E" w:rsidRPr="00C93C3A"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ознакомить детей с многообразием мира музыкальных инструментов</w:t>
            </w: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Задачи: </w:t>
            </w: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Познакомить детей с 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lastRenderedPageBreak/>
              <w:t xml:space="preserve">историей создания музыкальных инструментов. 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Развивать у детей желание слушать классическую музыку, умение выделять 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звучание отдельных музыкальных инструментов.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Совершенствовать уровень  практических навыков игры на детских музыкальных 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инструментах</w:t>
            </w:r>
            <w:proofErr w:type="gramEnd"/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C93C3A" w:rsidRPr="00C93C3A" w:rsidRDefault="00C93C3A" w:rsidP="000F00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Содействовать  развитию музыкальных способностей у детей. </w:t>
            </w:r>
          </w:p>
          <w:p w:rsidR="00C93C3A" w:rsidRPr="000F0091" w:rsidRDefault="00C93C3A" w:rsidP="000F0091">
            <w:pPr>
              <w:shd w:val="clear" w:color="auto" w:fill="FFFFFF"/>
              <w:textAlignment w:val="baseline"/>
              <w:rPr>
                <w:rStyle w:val="apple-converted-space"/>
                <w:rFonts w:ascii="Times New Roman" w:eastAsia="Times New Roman" w:hAnsi="Times New Roman"/>
                <w:color w:val="000000"/>
                <w:lang w:eastAsia="ru-RU"/>
              </w:rPr>
            </w:pPr>
            <w:r w:rsidRPr="00C93C3A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  <w:r w:rsidRPr="00C93C3A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 Развивать познавательную активность детей. </w:t>
            </w:r>
          </w:p>
        </w:tc>
        <w:tc>
          <w:tcPr>
            <w:tcW w:w="3461" w:type="dxa"/>
          </w:tcPr>
          <w:p w:rsidR="00A549C6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lastRenderedPageBreak/>
              <w:t>Чтение загадок о</w:t>
            </w:r>
            <w:r w:rsidR="00C93C3A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музыкальных ин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струментах; музыкальная игра «П</w:t>
            </w:r>
            <w:r w:rsidR="00C93C3A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есенка настроения» с </w:t>
            </w:r>
            <w:r w:rsidR="00C93C3A">
              <w:rPr>
                <w:rStyle w:val="apple-converted-space"/>
                <w:rFonts w:ascii="Times New Roman" w:hAnsi="Times New Roman"/>
                <w:shd w:val="clear" w:color="auto" w:fill="FFFFFF"/>
              </w:rPr>
              <w:lastRenderedPageBreak/>
              <w:t>использованием ударных инстр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ументов; знакомство со сказкой «Ч</w:t>
            </w:r>
            <w:r w:rsidR="00C93C3A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ья песня лучше. </w:t>
            </w:r>
          </w:p>
        </w:tc>
      </w:tr>
      <w:tr w:rsidR="00C93C3A" w:rsidTr="000F0091">
        <w:tc>
          <w:tcPr>
            <w:tcW w:w="2093" w:type="dxa"/>
          </w:tcPr>
          <w:p w:rsidR="000F0091" w:rsidRDefault="000F0091" w:rsidP="000F0091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lastRenderedPageBreak/>
              <w:t>18 апреля</w:t>
            </w:r>
          </w:p>
          <w:p w:rsidR="00C93C3A" w:rsidRDefault="00C93C3A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2017 год.</w:t>
            </w:r>
          </w:p>
          <w:p w:rsidR="00C93C3A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C93C3A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«Профессия музыкант» </w:t>
            </w:r>
          </w:p>
        </w:tc>
        <w:tc>
          <w:tcPr>
            <w:tcW w:w="4583" w:type="dxa"/>
          </w:tcPr>
          <w:p w:rsidR="00C93C3A" w:rsidRDefault="00C93C3A" w:rsidP="000F0091">
            <w:pPr>
              <w:jc w:val="both"/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Расширить и углубить знания детей о музыкальных инструментах и их особенностях.</w:t>
            </w:r>
          </w:p>
          <w:p w:rsidR="00C93C3A" w:rsidRDefault="00C93C3A" w:rsidP="000F0091">
            <w:pPr>
              <w:jc w:val="both"/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Задачи: </w:t>
            </w:r>
            <w:r w:rsidR="00051800"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Обогащение словаря; развитие моторики рук; развитие познавательных и творческих способностей; приобщение к музыкальной культуре; развитие эмоциональной сферы ребенка.</w:t>
            </w:r>
          </w:p>
        </w:tc>
        <w:tc>
          <w:tcPr>
            <w:tcW w:w="3461" w:type="dxa"/>
          </w:tcPr>
          <w:p w:rsidR="00C93C3A" w:rsidRDefault="00051800" w:rsidP="000F0091">
            <w:pPr>
              <w:jc w:val="both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Беседы; раскрашивание картинок с музыкальными инструментами; рассматривание иллюстраций; отгадывание загадок о музыкальных инс</w:t>
            </w:r>
            <w:r w:rsidR="00183529">
              <w:rPr>
                <w:rStyle w:val="apple-converted-space"/>
                <w:rFonts w:ascii="Times New Roman" w:hAnsi="Times New Roman"/>
                <w:shd w:val="clear" w:color="auto" w:fill="FFFFFF"/>
              </w:rPr>
              <w:t>трументах; дидактическая игра «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собери музыкальный инструмент»; игра на детских музыкальных инструментах.</w:t>
            </w:r>
          </w:p>
        </w:tc>
      </w:tr>
      <w:tr w:rsidR="00051800" w:rsidTr="000F0091">
        <w:tc>
          <w:tcPr>
            <w:tcW w:w="2093" w:type="dxa"/>
          </w:tcPr>
          <w:p w:rsidR="000F0091" w:rsidRDefault="000F0091" w:rsidP="000F0091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20 апреля</w:t>
            </w:r>
          </w:p>
          <w:p w:rsidR="00051800" w:rsidRDefault="000F0091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2017 год</w:t>
            </w:r>
          </w:p>
          <w:p w:rsidR="00051800" w:rsidRDefault="00183529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Музыкальное развлечение</w:t>
            </w:r>
            <w:r w:rsidR="000F0091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r w:rsidR="00051800">
              <w:rPr>
                <w:rStyle w:val="apple-converted-space"/>
                <w:rFonts w:ascii="Times New Roman" w:hAnsi="Times New Roman"/>
                <w:shd w:val="clear" w:color="auto" w:fill="FFFFFF"/>
              </w:rPr>
              <w:t>«Звуки весны»</w:t>
            </w:r>
          </w:p>
        </w:tc>
        <w:tc>
          <w:tcPr>
            <w:tcW w:w="4583" w:type="dxa"/>
          </w:tcPr>
          <w:p w:rsidR="00051800" w:rsidRDefault="00E06AF4" w:rsidP="000F0091">
            <w:pPr>
              <w:jc w:val="both"/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Развитие музыкальных и творческих способностей детей.</w:t>
            </w:r>
          </w:p>
          <w:p w:rsidR="00E06AF4" w:rsidRDefault="00E06AF4" w:rsidP="000F0091">
            <w:pPr>
              <w:jc w:val="both"/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Задачи: Обогащение музыкальных впечатлений </w:t>
            </w:r>
            <w:r w:rsidR="00E447E6"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детей и способствование формированию музыкального вкуса, музыкальной памяти и музыкальности в целом.</w:t>
            </w:r>
          </w:p>
        </w:tc>
        <w:tc>
          <w:tcPr>
            <w:tcW w:w="3461" w:type="dxa"/>
          </w:tcPr>
          <w:p w:rsidR="00183529" w:rsidRPr="0090000A" w:rsidRDefault="00183529" w:rsidP="00183529">
            <w:pPr>
              <w:rPr>
                <w:rStyle w:val="ff1"/>
                <w:rFonts w:ascii="Times New Roman" w:hAnsi="Times New Roman"/>
                <w:b/>
                <w:color w:val="000000"/>
                <w:bdr w:val="none" w:sz="0" w:space="0" w:color="auto" w:frame="1"/>
                <w:shd w:val="clear" w:color="auto" w:fill="FFFFFF"/>
              </w:rPr>
            </w:pPr>
            <w:r w:rsidRPr="0090000A"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Музыкальный материал:</w:t>
            </w:r>
          </w:p>
          <w:p w:rsidR="00183529" w:rsidRPr="0090000A" w:rsidRDefault="00183529" w:rsidP="00183529">
            <w:pPr>
              <w:pStyle w:val="ac"/>
              <w:numPr>
                <w:ilvl w:val="0"/>
                <w:numId w:val="7"/>
              </w:numP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90000A"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Народная Белорусская песня « погремушки у ребят».</w:t>
            </w:r>
          </w:p>
          <w:p w:rsidR="00183529" w:rsidRPr="0090000A" w:rsidRDefault="00183529" w:rsidP="0018352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bdr w:val="none" w:sz="0" w:space="0" w:color="auto" w:frame="1"/>
                <w:shd w:val="clear" w:color="auto" w:fill="FFFFFF"/>
              </w:rPr>
            </w:pPr>
            <w:r w:rsidRPr="0090000A">
              <w:rPr>
                <w:rFonts w:ascii="Times New Roman" w:hAnsi="Times New Roman"/>
              </w:rPr>
              <w:t xml:space="preserve"> Песня «В нашем оркестре».</w:t>
            </w:r>
          </w:p>
          <w:p w:rsidR="00183529" w:rsidRDefault="00183529" w:rsidP="00183529">
            <w:pPr>
              <w:pStyle w:val="ac"/>
              <w:numPr>
                <w:ilvl w:val="0"/>
                <w:numId w:val="7"/>
              </w:numP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Музыкальная игра « Балалаечка».</w:t>
            </w:r>
          </w:p>
          <w:p w:rsidR="00051800" w:rsidRPr="00183529" w:rsidRDefault="00183529" w:rsidP="00B97492">
            <w:pPr>
              <w:pStyle w:val="ac"/>
              <w:numPr>
                <w:ilvl w:val="0"/>
                <w:numId w:val="7"/>
              </w:numPr>
              <w:rPr>
                <w:rStyle w:val="apple-converted-space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Волшебная музыка оркестра.</w:t>
            </w:r>
          </w:p>
        </w:tc>
      </w:tr>
      <w:tr w:rsidR="00E447E6" w:rsidTr="000F0091">
        <w:tc>
          <w:tcPr>
            <w:tcW w:w="2093" w:type="dxa"/>
          </w:tcPr>
          <w:p w:rsidR="00E447E6" w:rsidRDefault="00183529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25 апреля  </w:t>
            </w:r>
            <w:r w:rsidR="00E447E6">
              <w:rPr>
                <w:rStyle w:val="apple-converted-space"/>
                <w:rFonts w:ascii="Times New Roman" w:hAnsi="Times New Roman"/>
                <w:shd w:val="clear" w:color="auto" w:fill="FFFFFF"/>
              </w:rPr>
              <w:t>2017</w:t>
            </w:r>
          </w:p>
        </w:tc>
        <w:tc>
          <w:tcPr>
            <w:tcW w:w="4583" w:type="dxa"/>
          </w:tcPr>
          <w:p w:rsidR="00E447E6" w:rsidRDefault="00183529" w:rsidP="00B97492">
            <w:pP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ff1"/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Фотовыставка</w:t>
            </w:r>
          </w:p>
        </w:tc>
        <w:tc>
          <w:tcPr>
            <w:tcW w:w="3461" w:type="dxa"/>
          </w:tcPr>
          <w:p w:rsidR="00E447E6" w:rsidRDefault="00E447E6" w:rsidP="00B97492">
            <w:pPr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</w:p>
        </w:tc>
      </w:tr>
    </w:tbl>
    <w:p w:rsidR="00E447E6" w:rsidRDefault="00E447E6" w:rsidP="00E447E6">
      <w:pPr>
        <w:jc w:val="both"/>
        <w:rPr>
          <w:rFonts w:ascii="Times New Roman" w:hAnsi="Times New Roman"/>
          <w:b/>
        </w:rPr>
      </w:pPr>
    </w:p>
    <w:p w:rsidR="00E447E6" w:rsidRPr="00183529" w:rsidRDefault="00E447E6" w:rsidP="00183529">
      <w:pPr>
        <w:jc w:val="both"/>
        <w:rPr>
          <w:rFonts w:ascii="Times New Roman" w:hAnsi="Times New Roman"/>
          <w:b/>
        </w:rPr>
      </w:pPr>
      <w:r w:rsidRPr="005B0C43">
        <w:rPr>
          <w:rFonts w:ascii="Times New Roman" w:hAnsi="Times New Roman"/>
          <w:b/>
        </w:rPr>
        <w:t>Работа с воспитателями</w:t>
      </w:r>
      <w:r w:rsidR="00183529">
        <w:rPr>
          <w:rFonts w:ascii="Times New Roman" w:hAnsi="Times New Roman"/>
          <w:b/>
        </w:rPr>
        <w:t>, родителями</w:t>
      </w:r>
      <w:r w:rsidRPr="005B0C43">
        <w:rPr>
          <w:rFonts w:ascii="Times New Roman" w:hAnsi="Times New Roman"/>
          <w:b/>
        </w:rPr>
        <w:t>:</w:t>
      </w:r>
      <w:r w:rsidR="00183529">
        <w:rPr>
          <w:rFonts w:ascii="Times New Roman" w:hAnsi="Times New Roman"/>
          <w:b/>
        </w:rPr>
        <w:t xml:space="preserve"> </w:t>
      </w:r>
      <w:r w:rsidR="00183529" w:rsidRPr="00183529">
        <w:rPr>
          <w:rFonts w:ascii="Times New Roman" w:hAnsi="Times New Roman"/>
        </w:rPr>
        <w:t>со</w:t>
      </w:r>
      <w:r w:rsidR="00183529">
        <w:rPr>
          <w:rFonts w:ascii="Times New Roman" w:hAnsi="Times New Roman"/>
        </w:rPr>
        <w:t>вместный сбор бросовых материалов</w:t>
      </w:r>
      <w:r w:rsidRPr="005B0C43">
        <w:rPr>
          <w:rFonts w:ascii="Times New Roman" w:hAnsi="Times New Roman"/>
        </w:rPr>
        <w:t xml:space="preserve"> для</w:t>
      </w:r>
      <w:r w:rsidR="00183529">
        <w:rPr>
          <w:rFonts w:ascii="Times New Roman" w:hAnsi="Times New Roman"/>
        </w:rPr>
        <w:t xml:space="preserve"> изготовления</w:t>
      </w:r>
      <w:r w:rsidRPr="005B0C43">
        <w:rPr>
          <w:rFonts w:ascii="Times New Roman" w:hAnsi="Times New Roman"/>
        </w:rPr>
        <w:t xml:space="preserve"> музыкальн</w:t>
      </w:r>
      <w:r>
        <w:rPr>
          <w:rFonts w:ascii="Times New Roman" w:hAnsi="Times New Roman"/>
        </w:rPr>
        <w:t>ых инструментов.</w:t>
      </w:r>
    </w:p>
    <w:p w:rsidR="00183529" w:rsidRDefault="00183529" w:rsidP="00E447E6">
      <w:pPr>
        <w:shd w:val="clear" w:color="auto" w:fill="FFFFFF"/>
        <w:rPr>
          <w:rFonts w:ascii="Times New Roman" w:hAnsi="Times New Roman"/>
        </w:rPr>
      </w:pPr>
    </w:p>
    <w:p w:rsidR="00E447E6" w:rsidRDefault="00E447E6" w:rsidP="00E447E6">
      <w:pPr>
        <w:shd w:val="clear" w:color="auto" w:fill="FFFFFF"/>
        <w:rPr>
          <w:rFonts w:ascii="Times New Roman" w:eastAsia="Times New Roman" w:hAnsi="Times New Roman"/>
          <w:b/>
        </w:rPr>
      </w:pPr>
      <w:r w:rsidRPr="008314A8">
        <w:rPr>
          <w:rFonts w:ascii="Times New Roman" w:eastAsia="Times New Roman" w:hAnsi="Times New Roman"/>
          <w:b/>
        </w:rPr>
        <w:t>Предполагаемый результат:</w:t>
      </w:r>
    </w:p>
    <w:p w:rsidR="00F55DAA" w:rsidRPr="00F55DAA" w:rsidRDefault="00F55DAA" w:rsidP="00F55DAA">
      <w:pPr>
        <w:pStyle w:val="ac"/>
        <w:numPr>
          <w:ilvl w:val="0"/>
          <w:numId w:val="4"/>
        </w:numPr>
        <w:shd w:val="clear" w:color="auto" w:fill="FFFFFF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F55DAA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Дети познакомятся с ударными, духовыми, струнными, клавишными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музыкальными инструментами.</w:t>
      </w:r>
    </w:p>
    <w:p w:rsidR="00F55DAA" w:rsidRPr="00F55DAA" w:rsidRDefault="00F55DAA" w:rsidP="00F55DA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F55DAA">
        <w:rPr>
          <w:rFonts w:ascii="Times New Roman" w:eastAsia="Times New Roman" w:hAnsi="Times New Roman"/>
          <w:color w:val="000000"/>
          <w:lang w:eastAsia="ru-RU"/>
        </w:rPr>
        <w:t>музыкальными  инструментами.</w:t>
      </w:r>
    </w:p>
    <w:p w:rsidR="00F55DAA" w:rsidRPr="00F55DAA" w:rsidRDefault="00183529" w:rsidP="00F55DAA">
      <w:pPr>
        <w:pStyle w:val="ac"/>
        <w:numPr>
          <w:ilvl w:val="0"/>
          <w:numId w:val="4"/>
        </w:numPr>
        <w:shd w:val="clear" w:color="auto" w:fill="FFFFFF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Станут более эмоционально отзывчивыми</w:t>
      </w:r>
      <w:r w:rsidR="00F55DAA" w:rsidRPr="00F55DAA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на слушание классической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музыки.</w:t>
      </w:r>
      <w:r w:rsidR="00F55DAA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</w:t>
      </w:r>
    </w:p>
    <w:p w:rsidR="00F55DAA" w:rsidRPr="00183529" w:rsidRDefault="00F55DAA" w:rsidP="00183529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F55DAA" w:rsidRPr="00183529" w:rsidRDefault="00183529" w:rsidP="00183529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музыки, готовность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творчеств</w:t>
      </w:r>
    </w:p>
    <w:p w:rsidR="00277C8F" w:rsidRPr="00204060" w:rsidRDefault="00277C8F" w:rsidP="00277C8F">
      <w:pPr>
        <w:jc w:val="both"/>
        <w:rPr>
          <w:rFonts w:ascii="Times New Roman" w:hAnsi="Times New Roman"/>
          <w:b/>
        </w:rPr>
      </w:pPr>
      <w:r w:rsidRPr="008314A8">
        <w:rPr>
          <w:rFonts w:ascii="Times New Roman" w:hAnsi="Times New Roman"/>
          <w:b/>
        </w:rPr>
        <w:t>Рекомендации родителям:</w:t>
      </w:r>
    </w:p>
    <w:p w:rsidR="00E447E6" w:rsidRPr="00183529" w:rsidRDefault="00183529" w:rsidP="00277C8F">
      <w:pPr>
        <w:pStyle w:val="ac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r w:rsidRPr="00183529">
        <w:rPr>
          <w:rFonts w:ascii="Times New Roman" w:hAnsi="Times New Roman"/>
          <w:shd w:val="clear" w:color="auto" w:fill="FFFFFF"/>
        </w:rPr>
        <w:t>Позволяй</w:t>
      </w:r>
      <w:r w:rsidR="00277C8F" w:rsidRPr="00183529">
        <w:rPr>
          <w:rFonts w:ascii="Times New Roman" w:hAnsi="Times New Roman"/>
          <w:shd w:val="clear" w:color="auto" w:fill="FFFFFF"/>
        </w:rPr>
        <w:t>те ребенку проявлять творческие способности</w:t>
      </w:r>
      <w:r w:rsidRPr="00183529">
        <w:rPr>
          <w:rFonts w:ascii="Times New Roman" w:hAnsi="Times New Roman"/>
          <w:shd w:val="clear" w:color="auto" w:fill="FFFFFF"/>
        </w:rPr>
        <w:t>.</w:t>
      </w:r>
      <w:r w:rsidR="00277C8F" w:rsidRPr="00183529">
        <w:rPr>
          <w:rFonts w:ascii="Times New Roman" w:hAnsi="Times New Roman"/>
          <w:shd w:val="clear" w:color="auto" w:fill="FFFFFF"/>
        </w:rPr>
        <w:t xml:space="preserve"> </w:t>
      </w:r>
    </w:p>
    <w:p w:rsidR="00277C8F" w:rsidRPr="00183529" w:rsidRDefault="00277C8F" w:rsidP="00277C8F">
      <w:pPr>
        <w:pStyle w:val="ac"/>
        <w:numPr>
          <w:ilvl w:val="0"/>
          <w:numId w:val="5"/>
        </w:numPr>
        <w:rPr>
          <w:rFonts w:ascii="Times New Roman" w:hAnsi="Times New Roman"/>
        </w:rPr>
      </w:pPr>
      <w:r w:rsidRPr="00183529">
        <w:rPr>
          <w:rFonts w:ascii="Times New Roman" w:hAnsi="Times New Roman"/>
        </w:rPr>
        <w:t xml:space="preserve">Не раздражайтесь, когда ребёнок пытается играть на каком-либо инструменте, а наоборот, стремитесь к тому, чтобы это заинтересовало его. </w:t>
      </w:r>
    </w:p>
    <w:p w:rsidR="00277C8F" w:rsidRPr="00183529" w:rsidRDefault="00277C8F" w:rsidP="00277C8F">
      <w:pPr>
        <w:pStyle w:val="ac"/>
        <w:numPr>
          <w:ilvl w:val="0"/>
          <w:numId w:val="5"/>
        </w:numPr>
        <w:rPr>
          <w:rFonts w:ascii="Times New Roman" w:hAnsi="Times New Roman"/>
        </w:rPr>
      </w:pPr>
      <w:r w:rsidRPr="00183529">
        <w:rPr>
          <w:rFonts w:ascii="Times New Roman" w:hAnsi="Times New Roman"/>
        </w:rPr>
        <w:t xml:space="preserve"> Обратите внимание на самостоятельную музыкальную деятельность вашего ребёнка.</w:t>
      </w:r>
    </w:p>
    <w:p w:rsidR="00277C8F" w:rsidRPr="00183529" w:rsidRDefault="00277C8F" w:rsidP="00277C8F">
      <w:pPr>
        <w:pStyle w:val="ac"/>
        <w:numPr>
          <w:ilvl w:val="0"/>
          <w:numId w:val="5"/>
        </w:numPr>
        <w:rPr>
          <w:rFonts w:ascii="Times New Roman" w:hAnsi="Times New Roman"/>
        </w:rPr>
      </w:pPr>
      <w:r w:rsidRPr="00183529">
        <w:rPr>
          <w:rFonts w:ascii="Times New Roman" w:hAnsi="Times New Roman"/>
        </w:rPr>
        <w:t>Покупайте музыкальные инструменты и игрушки, играйте на них сами, играйте вместе с детьми.</w:t>
      </w:r>
    </w:p>
    <w:p w:rsidR="004C5A21" w:rsidRPr="00183529" w:rsidRDefault="004C5A21" w:rsidP="004C5A21">
      <w:pPr>
        <w:ind w:left="360"/>
        <w:jc w:val="both"/>
        <w:rPr>
          <w:rFonts w:ascii="Times New Roman" w:hAnsi="Times New Roman"/>
          <w:b/>
        </w:rPr>
      </w:pPr>
    </w:p>
    <w:p w:rsidR="00183529" w:rsidRDefault="00183529" w:rsidP="004C5A21">
      <w:pPr>
        <w:ind w:left="360"/>
        <w:jc w:val="both"/>
        <w:rPr>
          <w:rFonts w:ascii="Times New Roman" w:hAnsi="Times New Roman"/>
          <w:b/>
        </w:rPr>
      </w:pPr>
    </w:p>
    <w:p w:rsidR="00183529" w:rsidRDefault="00183529" w:rsidP="004C5A21">
      <w:pPr>
        <w:ind w:left="360"/>
        <w:jc w:val="both"/>
        <w:rPr>
          <w:rFonts w:ascii="Times New Roman" w:hAnsi="Times New Roman"/>
          <w:b/>
        </w:rPr>
      </w:pPr>
    </w:p>
    <w:p w:rsidR="00277C8F" w:rsidRDefault="00277C8F" w:rsidP="004C5A21">
      <w:pPr>
        <w:ind w:left="360"/>
        <w:jc w:val="both"/>
        <w:rPr>
          <w:rFonts w:ascii="Times New Roman" w:hAnsi="Times New Roman"/>
          <w:b/>
        </w:rPr>
      </w:pPr>
      <w:r w:rsidRPr="00277C8F">
        <w:rPr>
          <w:rFonts w:ascii="Times New Roman" w:hAnsi="Times New Roman"/>
          <w:b/>
        </w:rPr>
        <w:t>Литература:</w:t>
      </w:r>
    </w:p>
    <w:p w:rsidR="00277C8F" w:rsidRPr="00277C8F" w:rsidRDefault="00277C8F" w:rsidP="004C5A21">
      <w:pPr>
        <w:ind w:left="360"/>
        <w:jc w:val="both"/>
        <w:rPr>
          <w:rFonts w:ascii="Times New Roman" w:hAnsi="Times New Roman"/>
          <w:b/>
        </w:rPr>
      </w:pPr>
    </w:p>
    <w:p w:rsidR="004C5A21" w:rsidRDefault="004C5A21" w:rsidP="004C5A21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77C8F" w:rsidRPr="00277C8F">
        <w:rPr>
          <w:rFonts w:ascii="Times New Roman" w:hAnsi="Times New Roman"/>
        </w:rPr>
        <w:t>Девятова Т.Н. Звук – волшебник: материалы образовательной программы по музыкальному воспитанию детей старшего дошкольного возраста – М.ЛИНКА –</w:t>
      </w:r>
      <w:r w:rsidR="00183529">
        <w:rPr>
          <w:rFonts w:ascii="Times New Roman" w:hAnsi="Times New Roman"/>
        </w:rPr>
        <w:t xml:space="preserve"> </w:t>
      </w:r>
      <w:r w:rsidR="00277C8F" w:rsidRPr="00277C8F">
        <w:rPr>
          <w:rFonts w:ascii="Times New Roman" w:hAnsi="Times New Roman"/>
        </w:rPr>
        <w:t>ПРЕСС, 2006 г.</w:t>
      </w:r>
    </w:p>
    <w:p w:rsidR="004C5A21" w:rsidRDefault="004C5A21" w:rsidP="00277C8F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277C8F" w:rsidRPr="00277C8F">
        <w:rPr>
          <w:rFonts w:ascii="Times New Roman" w:hAnsi="Times New Roman"/>
        </w:rPr>
        <w:t xml:space="preserve">Дыбина О.В., Рахманова Н.П., Щетинина В.В. </w:t>
      </w:r>
      <w:proofErr w:type="gramStart"/>
      <w:r w:rsidR="00277C8F" w:rsidRPr="00277C8F">
        <w:rPr>
          <w:rFonts w:ascii="Times New Roman" w:hAnsi="Times New Roman"/>
        </w:rPr>
        <w:t>Неизведанное</w:t>
      </w:r>
      <w:proofErr w:type="gramEnd"/>
      <w:r w:rsidR="00277C8F" w:rsidRPr="00277C8F">
        <w:rPr>
          <w:rFonts w:ascii="Times New Roman" w:hAnsi="Times New Roman"/>
        </w:rPr>
        <w:t xml:space="preserve"> рядом: занимательные опыты и эксперименты для дошкольников - М.: ТЦ Сфера, 2001 г</w:t>
      </w:r>
      <w:r>
        <w:rPr>
          <w:rFonts w:ascii="Times New Roman" w:hAnsi="Times New Roman"/>
        </w:rPr>
        <w:t>.</w:t>
      </w:r>
    </w:p>
    <w:p w:rsidR="00277C8F" w:rsidRPr="00277C8F" w:rsidRDefault="004C5A21" w:rsidP="00277C8F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277C8F" w:rsidRPr="00277C8F">
        <w:rPr>
          <w:rFonts w:ascii="Times New Roman" w:hAnsi="Times New Roman"/>
        </w:rPr>
        <w:t xml:space="preserve">Кочемасова Е.Е., </w:t>
      </w:r>
      <w:proofErr w:type="spellStart"/>
      <w:r w:rsidR="00277C8F" w:rsidRPr="00277C8F">
        <w:rPr>
          <w:rFonts w:ascii="Times New Roman" w:hAnsi="Times New Roman"/>
        </w:rPr>
        <w:t>Тютюнникова</w:t>
      </w:r>
      <w:proofErr w:type="spellEnd"/>
      <w:r w:rsidR="00277C8F" w:rsidRPr="00277C8F">
        <w:rPr>
          <w:rFonts w:ascii="Times New Roman" w:hAnsi="Times New Roman"/>
        </w:rPr>
        <w:t xml:space="preserve"> Т.Э., Откуда берется звук? // журнал «Музыкальная палитра», №5, 2006 г. Интернет-ресурсы</w:t>
      </w:r>
      <w:r>
        <w:rPr>
          <w:rFonts w:ascii="Times New Roman" w:hAnsi="Times New Roman"/>
        </w:rPr>
        <w:t>.</w:t>
      </w:r>
    </w:p>
    <w:sectPr w:rsidR="00277C8F" w:rsidRPr="00277C8F" w:rsidSect="003211EA">
      <w:pgSz w:w="11906" w:h="16838"/>
      <w:pgMar w:top="1134" w:right="851" w:bottom="1134" w:left="1134" w:header="720" w:footer="709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AE2"/>
    <w:multiLevelType w:val="hybridMultilevel"/>
    <w:tmpl w:val="BB70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02707"/>
    <w:multiLevelType w:val="hybridMultilevel"/>
    <w:tmpl w:val="A088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F1A"/>
    <w:multiLevelType w:val="hybridMultilevel"/>
    <w:tmpl w:val="01F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C66E0"/>
    <w:multiLevelType w:val="hybridMultilevel"/>
    <w:tmpl w:val="1CE0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23847"/>
    <w:multiLevelType w:val="multilevel"/>
    <w:tmpl w:val="6EB8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1666E"/>
    <w:multiLevelType w:val="hybridMultilevel"/>
    <w:tmpl w:val="A130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237B2"/>
    <w:multiLevelType w:val="hybridMultilevel"/>
    <w:tmpl w:val="591C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3080"/>
    <w:rsid w:val="00051800"/>
    <w:rsid w:val="000F0091"/>
    <w:rsid w:val="000F7075"/>
    <w:rsid w:val="00156C54"/>
    <w:rsid w:val="00180E1F"/>
    <w:rsid w:val="00183529"/>
    <w:rsid w:val="00277C8F"/>
    <w:rsid w:val="003211EA"/>
    <w:rsid w:val="00341C3B"/>
    <w:rsid w:val="004C5A21"/>
    <w:rsid w:val="004C63D9"/>
    <w:rsid w:val="0051298B"/>
    <w:rsid w:val="0058517D"/>
    <w:rsid w:val="008D4E85"/>
    <w:rsid w:val="00A549C6"/>
    <w:rsid w:val="00B97492"/>
    <w:rsid w:val="00BB4022"/>
    <w:rsid w:val="00C45573"/>
    <w:rsid w:val="00C93C3A"/>
    <w:rsid w:val="00CB3080"/>
    <w:rsid w:val="00D84D5E"/>
    <w:rsid w:val="00DB2D7B"/>
    <w:rsid w:val="00E06AF4"/>
    <w:rsid w:val="00E447E6"/>
    <w:rsid w:val="00F55DAA"/>
    <w:rsid w:val="00FB2D00"/>
    <w:rsid w:val="00FD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1C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1C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41C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1C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C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C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C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1C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1C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C3B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341C3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41C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C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C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C3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C3B"/>
    <w:rPr>
      <w:b/>
      <w:bCs/>
    </w:rPr>
  </w:style>
  <w:style w:type="character" w:styleId="a9">
    <w:name w:val="Emphasis"/>
    <w:basedOn w:val="a0"/>
    <w:uiPriority w:val="20"/>
    <w:qFormat/>
    <w:rsid w:val="00341C3B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341C3B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341C3B"/>
    <w:rPr>
      <w:sz w:val="24"/>
      <w:szCs w:val="32"/>
    </w:rPr>
  </w:style>
  <w:style w:type="paragraph" w:styleId="ac">
    <w:name w:val="List Paragraph"/>
    <w:basedOn w:val="a"/>
    <w:uiPriority w:val="34"/>
    <w:qFormat/>
    <w:rsid w:val="00341C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3B"/>
    <w:rPr>
      <w:i/>
    </w:rPr>
  </w:style>
  <w:style w:type="character" w:customStyle="1" w:styleId="22">
    <w:name w:val="Цитата 2 Знак"/>
    <w:basedOn w:val="a0"/>
    <w:link w:val="21"/>
    <w:uiPriority w:val="29"/>
    <w:rsid w:val="00341C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41C3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41C3B"/>
    <w:rPr>
      <w:b/>
      <w:i/>
      <w:sz w:val="24"/>
    </w:rPr>
  </w:style>
  <w:style w:type="character" w:styleId="af">
    <w:name w:val="Subtle Emphasis"/>
    <w:uiPriority w:val="19"/>
    <w:qFormat/>
    <w:rsid w:val="00341C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41C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41C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41C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41C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41C3B"/>
    <w:pPr>
      <w:outlineLvl w:val="9"/>
    </w:pPr>
  </w:style>
  <w:style w:type="character" w:customStyle="1" w:styleId="apple-converted-space">
    <w:name w:val="apple-converted-space"/>
    <w:basedOn w:val="a0"/>
    <w:rsid w:val="0058517D"/>
  </w:style>
  <w:style w:type="paragraph" w:customStyle="1" w:styleId="c5">
    <w:name w:val="c5"/>
    <w:basedOn w:val="a"/>
    <w:rsid w:val="0058517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58517D"/>
  </w:style>
  <w:style w:type="character" w:customStyle="1" w:styleId="c1">
    <w:name w:val="c1"/>
    <w:basedOn w:val="a0"/>
    <w:rsid w:val="00B97492"/>
  </w:style>
  <w:style w:type="paragraph" w:styleId="af5">
    <w:name w:val="Normal (Web)"/>
    <w:basedOn w:val="a"/>
    <w:uiPriority w:val="99"/>
    <w:unhideWhenUsed/>
    <w:rsid w:val="00C4557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6">
    <w:name w:val="Table Grid"/>
    <w:basedOn w:val="a1"/>
    <w:uiPriority w:val="59"/>
    <w:rsid w:val="00A5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A549C6"/>
  </w:style>
  <w:style w:type="character" w:customStyle="1" w:styleId="ff1">
    <w:name w:val="ff1"/>
    <w:basedOn w:val="a0"/>
    <w:rsid w:val="00D84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1C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1C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41C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1C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C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C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C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1C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1C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C3B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341C3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41C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C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C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C3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C3B"/>
    <w:rPr>
      <w:b/>
      <w:bCs/>
    </w:rPr>
  </w:style>
  <w:style w:type="character" w:styleId="a9">
    <w:name w:val="Emphasis"/>
    <w:basedOn w:val="a0"/>
    <w:uiPriority w:val="20"/>
    <w:qFormat/>
    <w:rsid w:val="00341C3B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341C3B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341C3B"/>
    <w:rPr>
      <w:sz w:val="24"/>
      <w:szCs w:val="32"/>
    </w:rPr>
  </w:style>
  <w:style w:type="paragraph" w:styleId="ac">
    <w:name w:val="List Paragraph"/>
    <w:basedOn w:val="a"/>
    <w:uiPriority w:val="34"/>
    <w:qFormat/>
    <w:rsid w:val="00341C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3B"/>
    <w:rPr>
      <w:i/>
    </w:rPr>
  </w:style>
  <w:style w:type="character" w:customStyle="1" w:styleId="22">
    <w:name w:val="Цитата 2 Знак"/>
    <w:basedOn w:val="a0"/>
    <w:link w:val="21"/>
    <w:uiPriority w:val="29"/>
    <w:rsid w:val="00341C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41C3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41C3B"/>
    <w:rPr>
      <w:b/>
      <w:i/>
      <w:sz w:val="24"/>
    </w:rPr>
  </w:style>
  <w:style w:type="character" w:styleId="af">
    <w:name w:val="Subtle Emphasis"/>
    <w:uiPriority w:val="19"/>
    <w:qFormat/>
    <w:rsid w:val="00341C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41C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41C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41C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41C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41C3B"/>
    <w:pPr>
      <w:outlineLvl w:val="9"/>
    </w:pPr>
  </w:style>
  <w:style w:type="character" w:customStyle="1" w:styleId="apple-converted-space">
    <w:name w:val="apple-converted-space"/>
    <w:basedOn w:val="a0"/>
    <w:rsid w:val="0058517D"/>
  </w:style>
  <w:style w:type="paragraph" w:customStyle="1" w:styleId="c5">
    <w:name w:val="c5"/>
    <w:basedOn w:val="a"/>
    <w:rsid w:val="0058517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58517D"/>
  </w:style>
  <w:style w:type="character" w:customStyle="1" w:styleId="c1">
    <w:name w:val="c1"/>
    <w:basedOn w:val="a0"/>
    <w:rsid w:val="00B97492"/>
  </w:style>
  <w:style w:type="paragraph" w:styleId="af5">
    <w:name w:val="Normal (Web)"/>
    <w:basedOn w:val="a"/>
    <w:uiPriority w:val="99"/>
    <w:unhideWhenUsed/>
    <w:rsid w:val="00C4557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6">
    <w:name w:val="Table Grid"/>
    <w:basedOn w:val="a1"/>
    <w:uiPriority w:val="59"/>
    <w:rsid w:val="00A5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A549C6"/>
  </w:style>
  <w:style w:type="character" w:customStyle="1" w:styleId="ff1">
    <w:name w:val="ff1"/>
    <w:basedOn w:val="a0"/>
    <w:rsid w:val="00D8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7</cp:revision>
  <dcterms:created xsi:type="dcterms:W3CDTF">2017-04-19T07:55:00Z</dcterms:created>
  <dcterms:modified xsi:type="dcterms:W3CDTF">2017-04-20T04:43:00Z</dcterms:modified>
</cp:coreProperties>
</file>