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D0" w:rsidRDefault="003311B1" w:rsidP="00265F83">
      <w:pPr>
        <w:spacing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11B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Пескотерапия</w:t>
      </w:r>
      <w:proofErr w:type="spellEnd"/>
      <w:r w:rsidRPr="003311B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одна из разновидностей </w:t>
      </w:r>
      <w:proofErr w:type="spellStart"/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игротерапии</w:t>
      </w:r>
      <w:proofErr w:type="spellEnd"/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Метод </w:t>
      </w:r>
      <w:proofErr w:type="spellStart"/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пескотерапии</w:t>
      </w:r>
      <w:proofErr w:type="spellEnd"/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строится на теории Юнга о том, что каждый предмет внешнего мира вызывает какой-либо символ в глубине бессознательного.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вид терапии используют при замкнутости, необщительности, фобиях, сильнейших эмоциональных перегрузках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Данный вид терапии оказывает колоссальный положительный эффект в работе с </w:t>
      </w:r>
      <w:r w:rsidRPr="003311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тревожными детьми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11B1" w:rsidRDefault="003311B1" w:rsidP="00265F83">
      <w:pPr>
        <w:spacing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чем приступать к проведению </w:t>
      </w:r>
      <w:proofErr w:type="spellStart"/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>пескотерапии</w:t>
      </w:r>
      <w:proofErr w:type="spellEnd"/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необходимо оборудовать игровую комнату. Это совершенно необычное место, где с помощью игры люди проникают в глубины своего сознания. Сама комната должна быть небольшой, посреди нее ставят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 с песочницей и удобные стулья.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игровой комнате хорошо иметь большое окно и искусственное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свещение. </w:t>
      </w:r>
      <w:proofErr w:type="gramStart"/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Вдоль стен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полки,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>а которых размещаются игрушки, отражающие все стороны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>игрушки, изображающие животных, людей, дома, мосты, духовную сферу, эмоции,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се, что существует в этом мире).</w:t>
      </w:r>
      <w:proofErr w:type="gramEnd"/>
    </w:p>
    <w:p w:rsidR="00530811" w:rsidRDefault="00530811" w:rsidP="00265F83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0811" w:rsidRDefault="00530811" w:rsidP="00265F83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«Создай свой мир».</w:t>
      </w:r>
    </w:p>
    <w:p w:rsidR="00530811" w:rsidRDefault="003311B1" w:rsidP="00530811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</w:t>
      </w:r>
      <w:r w:rsidR="00F60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индивидуального </w:t>
      </w:r>
      <w:r w:rsidRPr="00C37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коррекционног</w:t>
      </w:r>
      <w:r w:rsidR="0053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занятия по снятию тревожности </w:t>
      </w:r>
    </w:p>
    <w:p w:rsidR="003311B1" w:rsidRPr="00C37A10" w:rsidRDefault="00530811" w:rsidP="00530811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65F83" w:rsidRPr="00C37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элементами песочной терапии).</w:t>
      </w:r>
    </w:p>
    <w:bookmarkEnd w:id="0"/>
    <w:p w:rsidR="00265F83" w:rsidRDefault="00265F83" w:rsidP="00265F83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8077E" w:rsidRDefault="0008077E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 занятия: снизить тревожное состояни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077E" w:rsidRDefault="0008077E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занятия: </w:t>
      </w:r>
    </w:p>
    <w:p w:rsidR="0008077E" w:rsidRDefault="0008077E" w:rsidP="00265F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повысить самооценку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8D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творчество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77E" w:rsidRDefault="0008077E" w:rsidP="00265F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снять мышечное напряжение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5F83" w:rsidRDefault="0008077E" w:rsidP="00265F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способы управления своими эмоциями и своим поведением.</w:t>
      </w:r>
    </w:p>
    <w:p w:rsidR="00531D18" w:rsidRPr="00531D18" w:rsidRDefault="00531D18" w:rsidP="00531D18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D18">
        <w:rPr>
          <w:rFonts w:ascii="Times New Roman" w:hAnsi="Times New Roman" w:cs="Times New Roman"/>
          <w:color w:val="000000" w:themeColor="text1"/>
          <w:sz w:val="24"/>
          <w:szCs w:val="24"/>
        </w:rPr>
        <w:t>Контингент: 5 класс (12-13 лет).</w:t>
      </w:r>
    </w:p>
    <w:p w:rsidR="00531D18" w:rsidRPr="00531D18" w:rsidRDefault="00531D18" w:rsidP="00531D18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D18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занятия: 40-45 минут.</w:t>
      </w:r>
    </w:p>
    <w:p w:rsidR="00265F83" w:rsidRDefault="00265F83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и оборудование: </w:t>
      </w:r>
      <w:r w:rsidR="00531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 с песочницей; </w:t>
      </w:r>
      <w:r w:rsidR="00531D18" w:rsidRPr="003311B1">
        <w:rPr>
          <w:rFonts w:ascii="Times New Roman" w:hAnsi="Times New Roman" w:cs="Times New Roman"/>
          <w:color w:val="000000" w:themeColor="text1"/>
          <w:sz w:val="24"/>
          <w:szCs w:val="24"/>
        </w:rPr>
        <w:t>игрушки, отражающие все стороны жизни</w:t>
      </w:r>
      <w:r w:rsidR="00531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обучающегося; магнитофон с релаксационной музыкой. </w:t>
      </w:r>
    </w:p>
    <w:p w:rsidR="00C37A10" w:rsidRDefault="00FE05DC" w:rsidP="00C37A10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занятия:</w:t>
      </w:r>
    </w:p>
    <w:p w:rsidR="00FE05DC" w:rsidRDefault="00C37A10" w:rsidP="00C37A10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05DC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>Разминка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5DC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110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5DC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мин.). </w:t>
      </w:r>
      <w:r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 предлагается рассказать о своем эмоциональном состоянии, через схему: «Я – реальный» и «Я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>- идеальный».</w:t>
      </w:r>
    </w:p>
    <w:p w:rsidR="00F60398" w:rsidRDefault="004A6662" w:rsidP="00C37A10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«Правила игры в песочнице» (</w:t>
      </w:r>
      <w:r w:rsidR="00D110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мин.)</w:t>
      </w:r>
      <w:r w:rsidR="00BD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песок не пробовать, не кидаться, не баловаться, не нюхать и т.д. Затем попросить обучающегося повторить правила. </w:t>
      </w:r>
    </w:p>
    <w:p w:rsidR="00D110C8" w:rsidRPr="00D110C8" w:rsidRDefault="00F60398" w:rsidP="00D110C8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«Почувствуй песок» (</w:t>
      </w:r>
      <w:r w:rsidR="00D110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мин.). </w:t>
      </w:r>
      <w:r w:rsidR="00C37A10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</w:t>
      </w:r>
      <w:r w:rsidR="00C37A10">
        <w:rPr>
          <w:rFonts w:ascii="Times New Roman" w:hAnsi="Times New Roman" w:cs="Times New Roman"/>
          <w:color w:val="000000" w:themeColor="text1"/>
          <w:sz w:val="24"/>
          <w:szCs w:val="24"/>
        </w:rPr>
        <w:t>ается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сесть напротив психолога, положив руки на песок, закрыть глаза и просто дышать, убеждая себя, что с каждым выдохом уходят страх и боязнь оценки. Страх и оценка - это то, что мешает творчеству. Так 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сидит некоторое время и просто дышит. Потом включается тихая музыка, которая помогает расслабиться.</w:t>
      </w:r>
      <w:r w:rsid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 просит 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сосредоточить внимание на, руках в центре ладоней, 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там, где ощущается биение сердца, и постараться почувствовать, как оно пульсирует. Через свои ощущения, через прикосновение рук к песку, человек ощущает покой и одновременно огромные возможности.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3атем психолог предлагает передвигать руками по песку так, как захочется, зарываться рукой в песок. Этот момент важен тактильными ощущениями. </w:t>
      </w:r>
      <w:r w:rsidR="00CC325D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C37A10" w:rsidRPr="00C3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 осваивать пространство песочницы, иногда рисует удивительно красивые узоры.</w:t>
      </w:r>
    </w:p>
    <w:p w:rsidR="00D110C8" w:rsidRPr="00D110C8" w:rsidRDefault="00D110C8" w:rsidP="00D110C8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этой части занятия можно предложить следующие упражнения: оставить отпечатки кулачков, ладошек; создать узоры, </w:t>
      </w:r>
      <w:r w:rsidR="000D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волны, бабочек, буквы; просеять песок между пальчиками и т.д. </w:t>
      </w:r>
    </w:p>
    <w:p w:rsidR="000D6FB0" w:rsidRDefault="000D6FB0" w:rsidP="00C7489F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«Создай свой мир» (15-2</w:t>
      </w:r>
      <w:r w:rsidR="00B72C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мин.). П</w:t>
      </w:r>
      <w:r w:rsidR="004A6662" w:rsidRPr="004A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сихолог предлагает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обучающемуся </w:t>
      </w:r>
      <w:r w:rsidR="004A6662" w:rsidRPr="004A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открыть глаза, взять корзинку и, двигаясь вдоль полок, класть в корзинку то, что привлекает внимание. Выбирая предметы,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r w:rsidR="004A6662" w:rsidRPr="004A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доверяться своим чувствам, откликаться на все, что покажется важным для него, даже не задумываясь и не отвечая себе, почему. Каждый предмет, который привлечет человека, не случаен, у предмета есть символическое значение, связанное с подсознанием.</w:t>
      </w:r>
      <w:r w:rsid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может цвет, отблеск, сходство с чем-либо, но анализировать это не надо. </w:t>
      </w:r>
      <w:r w:rsidR="00C7489F">
        <w:rPr>
          <w:rFonts w:ascii="Times New Roman" w:hAnsi="Times New Roman" w:cs="Times New Roman"/>
          <w:color w:val="000000" w:themeColor="text1"/>
          <w:sz w:val="24"/>
          <w:szCs w:val="24"/>
        </w:rPr>
        <w:t>Далее обучающийся рисует картину.</w:t>
      </w:r>
      <w:r w:rsidR="00C7489F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создается картина на песке, она сама по себе приобретает смысл.</w:t>
      </w:r>
      <w:r w:rsidR="00B72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Обучающийся может рисовать, стирать и заново создавать «свой мир». Не рекомендуется отвлекать обучающегося.</w:t>
      </w:r>
    </w:p>
    <w:p w:rsidR="00B72C11" w:rsidRDefault="00B72C11" w:rsidP="00B72C11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D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Поделись</w:t>
      </w:r>
      <w:r w:rsidR="001E6D3C">
        <w:rPr>
          <w:rFonts w:ascii="Times New Roman" w:hAnsi="Times New Roman" w:cs="Times New Roman"/>
          <w:color w:val="000000" w:themeColor="text1"/>
          <w:sz w:val="24"/>
          <w:szCs w:val="24"/>
        </w:rPr>
        <w:t>, что вышло»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(5-10 мин.). К этому этапу переходим только тогда, когда обучающийся полностью завершил рисунок.  Он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описывает словами то, что у него получилось. Психолог помогает ему осознать это вопросами: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>Какое общее чувство вызывает у тебя получившаяся картина?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>Есть ли название того, что получилось?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A6662" w:rsidRPr="00C7489F">
        <w:rPr>
          <w:rFonts w:ascii="Times New Roman" w:hAnsi="Times New Roman" w:cs="Times New Roman"/>
          <w:color w:val="000000" w:themeColor="text1"/>
          <w:sz w:val="24"/>
          <w:szCs w:val="24"/>
        </w:rPr>
        <w:t>Какое место в картине больше всего притягивает?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Далее возможна диалоговая форма общения. Обязателен анализ данной работы. </w:t>
      </w:r>
    </w:p>
    <w:p w:rsidR="008D0BD9" w:rsidRDefault="00B72C11" w:rsidP="00B72C11">
      <w:pPr>
        <w:pStyle w:val="a4"/>
        <w:numPr>
          <w:ilvl w:val="0"/>
          <w:numId w:val="3"/>
        </w:num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 новых встреч», заключительный этап занятия (5 мин.). </w:t>
      </w:r>
      <w:r w:rsidRPr="00B72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самом конце занятия лучше спросить, годится 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72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о, что получилось, или, может быть,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r w:rsidRPr="00B72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хочет что-либо убрать или добавить в картину на песке.</w:t>
      </w:r>
      <w:r w:rsidR="0038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Если, что то все-таки обучающийся поменял, то снова анализируется данная картина. </w:t>
      </w:r>
      <w:r w:rsidR="0038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рисунок разравнивается (стирается), это необходимо для уверенности обучающегося, что его труд никто не увидит и не оценит. Рефлексия (что понравилось; что не понравилось; что было трудно; какие эмоции испытывал обучающийся и т.д.). </w:t>
      </w:r>
      <w:r w:rsidR="00376AFC" w:rsidRPr="00376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остается время, то можно обсудить и дать рекомендации обучающемуся как управлять своими эмоциями и поведением. </w:t>
      </w:r>
      <w:r w:rsidR="00376AFC" w:rsidRPr="00376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AF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8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</w:t>
      </w:r>
      <w:r w:rsidR="00376AFC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38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обговаривается дата следующей встречи.</w:t>
      </w:r>
    </w:p>
    <w:p w:rsidR="00DE2BD1" w:rsidRDefault="00DE2BD1" w:rsidP="00DE2BD1">
      <w:pPr>
        <w:spacing w:after="0" w:line="36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Конспект занятия составил педагог-психолог </w:t>
      </w:r>
    </w:p>
    <w:p w:rsidR="00DE2BD1" w:rsidRDefault="00DE2BD1" w:rsidP="00DE2BD1">
      <w:pPr>
        <w:spacing w:after="0" w:line="36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D1">
        <w:rPr>
          <w:rFonts w:ascii="Times New Roman" w:hAnsi="Times New Roman" w:cs="Times New Roman"/>
          <w:color w:val="000000" w:themeColor="text1"/>
          <w:sz w:val="24"/>
          <w:szCs w:val="24"/>
        </w:rPr>
        <w:t>БОУ г.</w:t>
      </w:r>
      <w:r w:rsidR="00CA7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2BD1">
        <w:rPr>
          <w:rFonts w:ascii="Times New Roman" w:hAnsi="Times New Roman" w:cs="Times New Roman"/>
          <w:color w:val="000000" w:themeColor="text1"/>
          <w:sz w:val="24"/>
          <w:szCs w:val="24"/>
        </w:rPr>
        <w:t>Омска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«Средняя общеобразовательная школа № 91»</w:t>
      </w:r>
    </w:p>
    <w:p w:rsidR="00DE2BD1" w:rsidRPr="00DE2BD1" w:rsidRDefault="00DE2BD1" w:rsidP="00DE2BD1">
      <w:pPr>
        <w:spacing w:after="0" w:line="36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Голоха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Яна Анатольевна</w:t>
      </w:r>
    </w:p>
    <w:p w:rsidR="00531D18" w:rsidRDefault="00531D18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D18" w:rsidRPr="00265F83" w:rsidRDefault="00531D18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77E" w:rsidRPr="0008077E" w:rsidRDefault="0008077E" w:rsidP="00265F83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77E" w:rsidRPr="0008077E" w:rsidRDefault="0008077E" w:rsidP="00265F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77E" w:rsidRPr="003311B1" w:rsidRDefault="0008077E" w:rsidP="003311B1">
      <w:pPr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1B1" w:rsidRDefault="003311B1" w:rsidP="003311B1">
      <w:pPr>
        <w:ind w:left="-99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1B1" w:rsidSect="00F6039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743"/>
    <w:multiLevelType w:val="hybridMultilevel"/>
    <w:tmpl w:val="699AB5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1C714AD"/>
    <w:multiLevelType w:val="hybridMultilevel"/>
    <w:tmpl w:val="DC9611C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71E24CDC"/>
    <w:multiLevelType w:val="hybridMultilevel"/>
    <w:tmpl w:val="D01433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D1A"/>
    <w:rsid w:val="0008077E"/>
    <w:rsid w:val="000D6FB0"/>
    <w:rsid w:val="00164C93"/>
    <w:rsid w:val="001E6D3C"/>
    <w:rsid w:val="00265F83"/>
    <w:rsid w:val="003311B1"/>
    <w:rsid w:val="00376AFC"/>
    <w:rsid w:val="003853E0"/>
    <w:rsid w:val="004A6662"/>
    <w:rsid w:val="00530811"/>
    <w:rsid w:val="00531D18"/>
    <w:rsid w:val="008D0BD9"/>
    <w:rsid w:val="008E2AFA"/>
    <w:rsid w:val="009839D0"/>
    <w:rsid w:val="00A01D1A"/>
    <w:rsid w:val="00AF3338"/>
    <w:rsid w:val="00B72C11"/>
    <w:rsid w:val="00BD0FEB"/>
    <w:rsid w:val="00C37A10"/>
    <w:rsid w:val="00C7489F"/>
    <w:rsid w:val="00CA7912"/>
    <w:rsid w:val="00CC325D"/>
    <w:rsid w:val="00D110C8"/>
    <w:rsid w:val="00DC4093"/>
    <w:rsid w:val="00DE2BD1"/>
    <w:rsid w:val="00F60398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1B1"/>
  </w:style>
  <w:style w:type="character" w:styleId="a3">
    <w:name w:val="Emphasis"/>
    <w:basedOn w:val="a0"/>
    <w:uiPriority w:val="20"/>
    <w:qFormat/>
    <w:rsid w:val="003311B1"/>
    <w:rPr>
      <w:i/>
      <w:iCs/>
    </w:rPr>
  </w:style>
  <w:style w:type="paragraph" w:styleId="a4">
    <w:name w:val="List Paragraph"/>
    <w:basedOn w:val="a"/>
    <w:uiPriority w:val="34"/>
    <w:qFormat/>
    <w:rsid w:val="0008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2015-12-02T10:13:00Z</dcterms:created>
  <dcterms:modified xsi:type="dcterms:W3CDTF">2017-10-21T05:06:00Z</dcterms:modified>
</cp:coreProperties>
</file>