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22" w:rsidRPr="00AE6B3E" w:rsidRDefault="00AE6B3E">
      <w:pPr>
        <w:rPr>
          <w:sz w:val="40"/>
          <w:szCs w:val="40"/>
        </w:rPr>
      </w:pPr>
      <w:r w:rsidRPr="00AE6B3E">
        <w:rPr>
          <w:sz w:val="40"/>
          <w:szCs w:val="40"/>
        </w:rPr>
        <w:t xml:space="preserve">Использование  </w:t>
      </w:r>
      <w:proofErr w:type="spellStart"/>
      <w:r w:rsidRPr="00AE6B3E">
        <w:rPr>
          <w:sz w:val="40"/>
          <w:szCs w:val="40"/>
        </w:rPr>
        <w:t>здоровьес</w:t>
      </w:r>
      <w:r w:rsidR="00E01C34">
        <w:rPr>
          <w:sz w:val="40"/>
          <w:szCs w:val="40"/>
        </w:rPr>
        <w:t>берегающих</w:t>
      </w:r>
      <w:proofErr w:type="spellEnd"/>
      <w:r w:rsidRPr="00AE6B3E">
        <w:rPr>
          <w:sz w:val="40"/>
          <w:szCs w:val="40"/>
        </w:rPr>
        <w:t xml:space="preserve">  технологий на индивидуальных логопедических занятиях.  </w:t>
      </w:r>
    </w:p>
    <w:p w:rsidR="00903549" w:rsidRPr="00903549" w:rsidRDefault="00903549" w:rsidP="00AE6B3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03549">
        <w:rPr>
          <w:rFonts w:ascii="Times New Roman" w:hAnsi="Times New Roman" w:cs="Times New Roman"/>
          <w:b/>
          <w:sz w:val="32"/>
          <w:szCs w:val="32"/>
        </w:rPr>
        <w:t>Актуальность:</w:t>
      </w:r>
    </w:p>
    <w:p w:rsidR="00AE6B3E" w:rsidRPr="00053F51" w:rsidRDefault="00AE6B3E" w:rsidP="00AE6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53F51">
        <w:rPr>
          <w:rFonts w:ascii="Times New Roman" w:hAnsi="Times New Roman" w:cs="Times New Roman"/>
          <w:sz w:val="32"/>
          <w:szCs w:val="32"/>
        </w:rPr>
        <w:t xml:space="preserve">Как правило, речевые нарушения не возникают на фоне полного здоровья. Большинство детей с нарушениями речи имели различные отклонения во время внутриутробного развития, родовые травмы или серьезные заболевания впервые годы жизни.  </w:t>
      </w:r>
    </w:p>
    <w:p w:rsidR="00AE6B3E" w:rsidRPr="00053F51" w:rsidRDefault="00AE6B3E" w:rsidP="00AE6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53F51">
        <w:rPr>
          <w:rFonts w:ascii="Times New Roman" w:hAnsi="Times New Roman" w:cs="Times New Roman"/>
          <w:sz w:val="32"/>
          <w:szCs w:val="32"/>
        </w:rPr>
        <w:t xml:space="preserve">Нарушение отражаются на психическом развитии ребенка, формирование его личности и поведения. Именно поэтому коррекционная работа должна способствовать не только исправлению речевых нарушений, но и оздоровлению всего организма ребенка, способствовать его полноценному психическому, физическому и личностному развитию. Только комплексное воздействие на ребенка может дать успешную динамику речевого развития. Под </w:t>
      </w:r>
      <w:proofErr w:type="spellStart"/>
      <w:r w:rsidRPr="00053F51">
        <w:rPr>
          <w:rFonts w:ascii="Times New Roman" w:hAnsi="Times New Roman" w:cs="Times New Roman"/>
          <w:sz w:val="32"/>
          <w:szCs w:val="32"/>
        </w:rPr>
        <w:t>здоровьесберегающими</w:t>
      </w:r>
      <w:proofErr w:type="spellEnd"/>
      <w:r w:rsidRPr="00053F51">
        <w:rPr>
          <w:rFonts w:ascii="Times New Roman" w:hAnsi="Times New Roman" w:cs="Times New Roman"/>
          <w:sz w:val="32"/>
          <w:szCs w:val="32"/>
        </w:rPr>
        <w:t xml:space="preserve"> технологиями следует понимать совокупность медицинских, педагогических, психологических установок, определяющих специальный набор и компоновку </w:t>
      </w:r>
      <w:proofErr w:type="spellStart"/>
      <w:r w:rsidRPr="00053F51">
        <w:rPr>
          <w:rFonts w:ascii="Times New Roman" w:hAnsi="Times New Roman" w:cs="Times New Roman"/>
          <w:sz w:val="32"/>
          <w:szCs w:val="32"/>
        </w:rPr>
        <w:t>здоровьесберегающих</w:t>
      </w:r>
      <w:proofErr w:type="spellEnd"/>
      <w:r w:rsidRPr="00053F51">
        <w:rPr>
          <w:rFonts w:ascii="Times New Roman" w:hAnsi="Times New Roman" w:cs="Times New Roman"/>
          <w:sz w:val="32"/>
          <w:szCs w:val="32"/>
        </w:rPr>
        <w:t xml:space="preserve"> форм, методов, средств, приемов обучения, необходимых для оптимального, рационального составления коррекционной работы по исправлению недостатков произношения у детей с дизартрией.   </w:t>
      </w:r>
    </w:p>
    <w:p w:rsidR="00AE6B3E" w:rsidRPr="00053F51" w:rsidRDefault="00AE6B3E" w:rsidP="00AE6B3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Учеными доказано несколько важнейших положений, касающихся двигательного анализатора: </w:t>
      </w:r>
    </w:p>
    <w:p w:rsidR="00AE6B3E" w:rsidRPr="00053F51" w:rsidRDefault="00AE6B3E" w:rsidP="00AE6B3E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движения пальцев рук имеют особое значение, так как оказывают огромное влияние на развитие высшей нервной деятельности  ребенка;</w:t>
      </w:r>
    </w:p>
    <w:p w:rsidR="00AE6B3E" w:rsidRPr="00053F51" w:rsidRDefault="00AE6B3E" w:rsidP="00AE6B3E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-функция движения руки всегда тесно связана с функцией речи: развитие первой способствует развитию второй;</w:t>
      </w:r>
    </w:p>
    <w:p w:rsidR="00AE6B3E" w:rsidRPr="00053F51" w:rsidRDefault="00AE6B3E" w:rsidP="00AE6B3E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-развитие функции обеих рук обеспечивает развитие «центров» речи в обоих полушариях, и, как следствие, дают преимущества в  интеллектуальном развитии, поскольку речь теснейшим образом связана с мышлением;</w:t>
      </w:r>
    </w:p>
    <w:p w:rsidR="00AE6B3E" w:rsidRPr="00053F51" w:rsidRDefault="00AE6B3E" w:rsidP="00AE6B3E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-около трети всей площади двигательной проекции коры головного мозга занимает проекция кисти руки, которая расположена рядом с проекцией речевой моторной зоны; движения пальцев рук действительно стимулируют созревание ЦНС, что, в частности, проявляется в ускорении развития речи ребенка;</w:t>
      </w:r>
    </w:p>
    <w:p w:rsidR="00AE6B3E" w:rsidRPr="00053F51" w:rsidRDefault="00AE6B3E" w:rsidP="00AE6B3E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-ритмичные движения пальцев ру</w:t>
      </w:r>
      <w:proofErr w:type="gramStart"/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к-</w:t>
      </w:r>
      <w:proofErr w:type="gramEnd"/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необходимое средство повышения функционального состояния больших полушарий и общего усиления ассоциативной функции мозга. </w:t>
      </w:r>
    </w:p>
    <w:p w:rsidR="00AE6B3E" w:rsidRDefault="00AE6B3E" w:rsidP="00AE6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53F51">
        <w:rPr>
          <w:rFonts w:ascii="Times New Roman" w:hAnsi="Times New Roman" w:cs="Times New Roman"/>
          <w:sz w:val="32"/>
          <w:szCs w:val="32"/>
        </w:rPr>
        <w:t xml:space="preserve">У детей со стертой дизартрией кроме нарушения звукопроизношения отмечаются нарушения голоса и его модуляций, слабость речевого дыхания, выраженные просодические нарушения.  Вместе с тем в разной степени нарушаются общая моторика и тонкие  дифференцированные движения рук. Выявленные моторная неловкость, недостаточная координированность движений служат причиной отставания формирования навыков  самообслуживания, а </w:t>
      </w:r>
      <w:proofErr w:type="spellStart"/>
      <w:r w:rsidRPr="00053F51">
        <w:rPr>
          <w:rFonts w:ascii="Times New Roman" w:hAnsi="Times New Roman" w:cs="Times New Roman"/>
          <w:sz w:val="32"/>
          <w:szCs w:val="32"/>
        </w:rPr>
        <w:t>несформированность</w:t>
      </w:r>
      <w:proofErr w:type="spellEnd"/>
      <w:r w:rsidRPr="00053F51">
        <w:rPr>
          <w:rFonts w:ascii="Times New Roman" w:hAnsi="Times New Roman" w:cs="Times New Roman"/>
          <w:sz w:val="32"/>
          <w:szCs w:val="32"/>
        </w:rPr>
        <w:t xml:space="preserve"> </w:t>
      </w:r>
      <w:r w:rsidRPr="00053F51">
        <w:rPr>
          <w:rFonts w:ascii="Times New Roman" w:hAnsi="Times New Roman" w:cs="Times New Roman"/>
          <w:sz w:val="32"/>
          <w:szCs w:val="32"/>
        </w:rPr>
        <w:lastRenderedPageBreak/>
        <w:t xml:space="preserve">тонких дифференцированных движений пальцев рук является причиной трудностей при формировании </w:t>
      </w:r>
      <w:proofErr w:type="spellStart"/>
      <w:r w:rsidRPr="00053F51">
        <w:rPr>
          <w:rFonts w:ascii="Times New Roman" w:hAnsi="Times New Roman" w:cs="Times New Roman"/>
          <w:sz w:val="32"/>
          <w:szCs w:val="32"/>
        </w:rPr>
        <w:t>графомоторных</w:t>
      </w:r>
      <w:proofErr w:type="spellEnd"/>
      <w:r w:rsidRPr="00053F51">
        <w:rPr>
          <w:rFonts w:ascii="Times New Roman" w:hAnsi="Times New Roman" w:cs="Times New Roman"/>
          <w:sz w:val="32"/>
          <w:szCs w:val="32"/>
        </w:rPr>
        <w:t xml:space="preserve"> навыков. </w:t>
      </w:r>
    </w:p>
    <w:p w:rsidR="0050204F" w:rsidRPr="00903549" w:rsidRDefault="00AE6B3E" w:rsidP="00AE6B3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03549">
        <w:rPr>
          <w:rFonts w:ascii="Times New Roman" w:hAnsi="Times New Roman" w:cs="Times New Roman"/>
          <w:b/>
          <w:sz w:val="32"/>
          <w:szCs w:val="32"/>
        </w:rPr>
        <w:t>Цель проекта:</w:t>
      </w:r>
      <w:r w:rsidR="0050204F" w:rsidRPr="009035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6B3E" w:rsidRPr="00053F51" w:rsidRDefault="0050204F" w:rsidP="00AE6B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оптимальных условий</w:t>
      </w:r>
      <w:r w:rsidR="0074452B">
        <w:rPr>
          <w:rFonts w:ascii="Times New Roman" w:hAnsi="Times New Roman" w:cs="Times New Roman"/>
          <w:sz w:val="32"/>
          <w:szCs w:val="32"/>
        </w:rPr>
        <w:t>,  для коррекции нарушения в развитии  р</w:t>
      </w:r>
      <w:r w:rsidR="00BF150C">
        <w:rPr>
          <w:rFonts w:ascii="Times New Roman" w:hAnsi="Times New Roman" w:cs="Times New Roman"/>
          <w:sz w:val="32"/>
          <w:szCs w:val="32"/>
        </w:rPr>
        <w:t>ечи детей с ЗПР и подготовки</w:t>
      </w:r>
      <w:r w:rsidR="0074452B">
        <w:rPr>
          <w:rFonts w:ascii="Times New Roman" w:hAnsi="Times New Roman" w:cs="Times New Roman"/>
          <w:sz w:val="32"/>
          <w:szCs w:val="32"/>
        </w:rPr>
        <w:t xml:space="preserve"> к успешному обучению в школе.</w:t>
      </w:r>
    </w:p>
    <w:p w:rsidR="00AE6B3E" w:rsidRPr="00AE6B3E" w:rsidRDefault="00AE6B3E" w:rsidP="00AE6B3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53F51">
        <w:rPr>
          <w:rFonts w:ascii="Times New Roman" w:hAnsi="Times New Roman" w:cs="Times New Roman"/>
          <w:sz w:val="32"/>
          <w:szCs w:val="32"/>
        </w:rPr>
        <w:t xml:space="preserve">В условиях  </w:t>
      </w:r>
      <w:proofErr w:type="spellStart"/>
      <w:r w:rsidRPr="00053F51">
        <w:rPr>
          <w:rFonts w:ascii="Times New Roman" w:hAnsi="Times New Roman" w:cs="Times New Roman"/>
          <w:sz w:val="32"/>
          <w:szCs w:val="32"/>
        </w:rPr>
        <w:t>логопункта</w:t>
      </w:r>
      <w:proofErr w:type="spellEnd"/>
      <w:r w:rsidRPr="00053F51">
        <w:rPr>
          <w:rFonts w:ascii="Times New Roman" w:hAnsi="Times New Roman" w:cs="Times New Roman"/>
          <w:sz w:val="32"/>
          <w:szCs w:val="32"/>
        </w:rPr>
        <w:t xml:space="preserve">   перед логопедом </w:t>
      </w:r>
      <w:r w:rsidR="00E01C34">
        <w:rPr>
          <w:rFonts w:ascii="Times New Roman" w:hAnsi="Times New Roman" w:cs="Times New Roman"/>
          <w:sz w:val="32"/>
          <w:szCs w:val="32"/>
        </w:rPr>
        <w:t xml:space="preserve"> </w:t>
      </w:r>
      <w:r w:rsidRPr="00AE6B3E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AE6B3E" w:rsidRPr="00903549" w:rsidRDefault="006D25F5" w:rsidP="00AE6B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03549">
        <w:rPr>
          <w:rFonts w:ascii="Times New Roman" w:hAnsi="Times New Roman" w:cs="Times New Roman"/>
          <w:sz w:val="32"/>
          <w:szCs w:val="32"/>
        </w:rPr>
        <w:t xml:space="preserve">коррекция нарушения </w:t>
      </w:r>
      <w:r w:rsidR="00AE6B3E" w:rsidRPr="00903549">
        <w:rPr>
          <w:rFonts w:ascii="Times New Roman" w:hAnsi="Times New Roman" w:cs="Times New Roman"/>
          <w:sz w:val="32"/>
          <w:szCs w:val="32"/>
        </w:rPr>
        <w:t xml:space="preserve"> речи</w:t>
      </w:r>
      <w:r w:rsidRPr="00903549">
        <w:rPr>
          <w:rFonts w:ascii="Times New Roman" w:hAnsi="Times New Roman" w:cs="Times New Roman"/>
          <w:sz w:val="32"/>
          <w:szCs w:val="32"/>
        </w:rPr>
        <w:t>:</w:t>
      </w:r>
      <w:r w:rsidR="00AE6B3E" w:rsidRPr="00903549">
        <w:rPr>
          <w:rFonts w:ascii="Times New Roman" w:hAnsi="Times New Roman" w:cs="Times New Roman"/>
          <w:sz w:val="32"/>
          <w:szCs w:val="32"/>
        </w:rPr>
        <w:t xml:space="preserve">  </w:t>
      </w:r>
      <w:r w:rsidRPr="00903549">
        <w:rPr>
          <w:rFonts w:ascii="Times New Roman" w:hAnsi="Times New Roman" w:cs="Times New Roman"/>
          <w:sz w:val="32"/>
          <w:szCs w:val="32"/>
        </w:rPr>
        <w:t>звуко</w:t>
      </w:r>
      <w:r w:rsidR="00AE6B3E" w:rsidRPr="00903549">
        <w:rPr>
          <w:rFonts w:ascii="Times New Roman" w:hAnsi="Times New Roman" w:cs="Times New Roman"/>
          <w:sz w:val="32"/>
          <w:szCs w:val="32"/>
        </w:rPr>
        <w:t>произношения,  лексико-грамматического стро</w:t>
      </w:r>
      <w:r w:rsidRPr="00903549">
        <w:rPr>
          <w:rFonts w:ascii="Times New Roman" w:hAnsi="Times New Roman" w:cs="Times New Roman"/>
          <w:sz w:val="32"/>
          <w:szCs w:val="32"/>
        </w:rPr>
        <w:t>я речи, связного высказывания</w:t>
      </w:r>
      <w:r w:rsidR="00AE6B3E" w:rsidRPr="00903549">
        <w:rPr>
          <w:rFonts w:ascii="Times New Roman" w:hAnsi="Times New Roman" w:cs="Times New Roman"/>
          <w:sz w:val="32"/>
          <w:szCs w:val="32"/>
        </w:rPr>
        <w:t>;</w:t>
      </w:r>
    </w:p>
    <w:p w:rsidR="00AE6B3E" w:rsidRPr="00AE6B3E" w:rsidRDefault="00AE6B3E" w:rsidP="00AE6B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53F51">
        <w:rPr>
          <w:rFonts w:ascii="Times New Roman" w:hAnsi="Times New Roman" w:cs="Times New Roman"/>
          <w:sz w:val="32"/>
          <w:szCs w:val="32"/>
        </w:rPr>
        <w:t xml:space="preserve">проводить общую оздоровительную работу – укрепление физического здоровья (зрение, слух, осанка и  развитие </w:t>
      </w:r>
      <w:r w:rsidRPr="00AE6B3E">
        <w:rPr>
          <w:rFonts w:ascii="Times New Roman" w:hAnsi="Times New Roman" w:cs="Times New Roman"/>
          <w:sz w:val="32"/>
          <w:szCs w:val="32"/>
        </w:rPr>
        <w:t>мелкой моторики).</w:t>
      </w:r>
    </w:p>
    <w:p w:rsidR="006D25F5" w:rsidRDefault="006D25F5" w:rsidP="006D25F5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AE6B3E">
        <w:rPr>
          <w:rFonts w:ascii="Times New Roman" w:eastAsia="Times New Roman" w:hAnsi="Times New Roman" w:cs="Times New Roman"/>
          <w:sz w:val="32"/>
          <w:szCs w:val="32"/>
          <w:lang w:eastAsia="ru-RU"/>
        </w:rPr>
        <w:t>ополнить наглядно-информационный материал для родителей, направленны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на развитие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навыков.</w:t>
      </w:r>
    </w:p>
    <w:p w:rsidR="00AE6B3E" w:rsidRDefault="006D25F5" w:rsidP="00E01C34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AE6B3E" w:rsidRPr="00AE6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ривлечь родителей к участию в педагогическом процессе в условиях </w:t>
      </w:r>
      <w:proofErr w:type="spellStart"/>
      <w:r w:rsidR="00AE6B3E" w:rsidRPr="00AE6B3E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логопункта</w:t>
      </w:r>
      <w:proofErr w:type="spellEnd"/>
      <w:r w:rsidR="00AE6B3E" w:rsidRPr="00AE6B3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ДОУ. </w:t>
      </w:r>
    </w:p>
    <w:p w:rsidR="007F23A2" w:rsidRDefault="007F23A2" w:rsidP="007F23A2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23A2" w:rsidRDefault="007F23A2" w:rsidP="007F23A2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23A2" w:rsidRDefault="007F23A2" w:rsidP="007F23A2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3549" w:rsidRDefault="00903549" w:rsidP="007F23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3549" w:rsidRDefault="00903549" w:rsidP="007F23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3549" w:rsidRDefault="00903549" w:rsidP="007F23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23A2" w:rsidRPr="00903549" w:rsidRDefault="007F23A2" w:rsidP="007F23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35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Приемы и средства работы  по формированию мелкой моторики пальцев рук при коррекции звукопроизношения у детей с дизартрией. </w:t>
      </w:r>
    </w:p>
    <w:p w:rsidR="007F23A2" w:rsidRPr="00053F51" w:rsidRDefault="007F23A2" w:rsidP="007F23A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3F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1)Использование </w:t>
      </w:r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пальцевых упражнений на аппликаторе Кузнецова</w:t>
      </w:r>
      <w:proofErr w:type="gramStart"/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</w:t>
      </w:r>
      <w:proofErr w:type="gramEnd"/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F23A2" w:rsidRPr="00053F51" w:rsidRDefault="007F23A2" w:rsidP="007F23A2">
      <w:pPr>
        <w:spacing w:line="360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053F51">
        <w:rPr>
          <w:rFonts w:ascii="Times New Roman" w:hAnsi="Times New Roman" w:cs="Times New Roman"/>
          <w:sz w:val="32"/>
          <w:szCs w:val="32"/>
        </w:rPr>
        <w:t xml:space="preserve">2) </w:t>
      </w:r>
      <w:proofErr w:type="gramStart"/>
      <w:r w:rsidRPr="00053F51">
        <w:rPr>
          <w:rFonts w:ascii="Times New Roman" w:hAnsi="Times New Roman" w:cs="Times New Roman"/>
          <w:sz w:val="32"/>
          <w:szCs w:val="32"/>
        </w:rPr>
        <w:t>Формировании</w:t>
      </w:r>
      <w:proofErr w:type="gramEnd"/>
      <w:r w:rsidRPr="00053F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3F51">
        <w:rPr>
          <w:rFonts w:ascii="Times New Roman" w:hAnsi="Times New Roman" w:cs="Times New Roman"/>
          <w:sz w:val="32"/>
          <w:szCs w:val="32"/>
        </w:rPr>
        <w:t>графомоторных</w:t>
      </w:r>
      <w:proofErr w:type="spellEnd"/>
      <w:r w:rsidRPr="00053F51">
        <w:rPr>
          <w:rFonts w:ascii="Times New Roman" w:hAnsi="Times New Roman" w:cs="Times New Roman"/>
          <w:sz w:val="32"/>
          <w:szCs w:val="32"/>
        </w:rPr>
        <w:t xml:space="preserve"> навыков: </w:t>
      </w:r>
      <w:r w:rsidRPr="00053F51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включение в домашние           задания обводки,  шаблонов и штриховки изображений;</w:t>
      </w:r>
    </w:p>
    <w:p w:rsidR="007F23A2" w:rsidRPr="00053F51" w:rsidRDefault="007F23A2" w:rsidP="007F23A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F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3)Пальчиковые шаги;   </w:t>
      </w:r>
    </w:p>
    <w:p w:rsidR="007F23A2" w:rsidRPr="00053F51" w:rsidRDefault="007F23A2" w:rsidP="007F23A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F51">
        <w:rPr>
          <w:rFonts w:ascii="Times New Roman" w:eastAsia="Times New Roman" w:hAnsi="Times New Roman" w:cs="Times New Roman"/>
          <w:sz w:val="32"/>
          <w:szCs w:val="32"/>
          <w:lang w:eastAsia="ru-RU"/>
        </w:rPr>
        <w:t>4)</w:t>
      </w:r>
      <w:proofErr w:type="spellStart"/>
      <w:r w:rsidRPr="00053F51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Самомассаж</w:t>
      </w:r>
      <w:proofErr w:type="spellEnd"/>
      <w:r w:rsidRPr="00053F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кистей рук  с помощью различных приспособлений;</w:t>
      </w:r>
    </w:p>
    <w:p w:rsidR="007F23A2" w:rsidRDefault="007F23A2" w:rsidP="007F23A2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23A2" w:rsidRDefault="007F23A2" w:rsidP="007F23A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Практика показала эффективность включения в структуру логопедических занятий на этапе автоматизации звуков в слогах и словах пальцевых упра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жнений на аппликаторе Кузнецова</w:t>
      </w:r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массажные щетки, шарики с игольчатой поверхностью т. п. Стимуляцию осуществляют прижатием подушечек пальцев к предмету, имеющему поверхность заостренной формы с одновременным </w:t>
      </w:r>
      <w:proofErr w:type="spellStart"/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пропеванием</w:t>
      </w:r>
      <w:proofErr w:type="spellEnd"/>
      <w:r w:rsidRPr="00053F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гласных звуков.</w:t>
      </w:r>
      <w:proofErr w:type="gramEnd"/>
    </w:p>
    <w:p w:rsidR="004C3748" w:rsidRDefault="004C3748" w:rsidP="00E01C3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4C3748" w:rsidRPr="00053F51" w:rsidRDefault="004C3748" w:rsidP="004C374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3F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Ожидаемые результаты: помимо нормализации звукопроизношения прогнозируется улучшение тонуса мышц </w:t>
      </w:r>
      <w:r w:rsidRPr="00053F5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рук, увеличение силы кисти, точности ее движения</w:t>
      </w:r>
      <w:proofErr w:type="gramStart"/>
      <w:r w:rsidRPr="00053F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053F51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будет способствовать более качественной подготовки ребенка к школе.</w:t>
      </w:r>
    </w:p>
    <w:p w:rsidR="004C3748" w:rsidRPr="00053F51" w:rsidRDefault="004C3748" w:rsidP="004C3748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3748" w:rsidRPr="005E2BAF" w:rsidRDefault="004C3748" w:rsidP="004C3748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C3748" w:rsidRPr="00DF511F" w:rsidRDefault="004C3748" w:rsidP="004C3748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C3748" w:rsidRPr="00DF511F" w:rsidRDefault="004C3748" w:rsidP="004C3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748" w:rsidRPr="00AE6B3E" w:rsidRDefault="004C3748" w:rsidP="00E01C34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E6B3E" w:rsidRPr="00053F51" w:rsidRDefault="00AE6B3E" w:rsidP="00E01C3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E6B3E" w:rsidRPr="00AE6B3E" w:rsidRDefault="00AE6B3E">
      <w:pPr>
        <w:rPr>
          <w:sz w:val="28"/>
          <w:szCs w:val="28"/>
        </w:rPr>
      </w:pPr>
    </w:p>
    <w:sectPr w:rsidR="00AE6B3E" w:rsidRPr="00AE6B3E" w:rsidSect="007E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4D7A"/>
    <w:multiLevelType w:val="hybridMultilevel"/>
    <w:tmpl w:val="8B4A1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B3E"/>
    <w:rsid w:val="00035DF9"/>
    <w:rsid w:val="00284CEF"/>
    <w:rsid w:val="00446E24"/>
    <w:rsid w:val="004C3748"/>
    <w:rsid w:val="0050204F"/>
    <w:rsid w:val="006D25F5"/>
    <w:rsid w:val="0074452B"/>
    <w:rsid w:val="007E3722"/>
    <w:rsid w:val="007F23A2"/>
    <w:rsid w:val="0090270B"/>
    <w:rsid w:val="00903549"/>
    <w:rsid w:val="00AE6B3E"/>
    <w:rsid w:val="00BF150C"/>
    <w:rsid w:val="00C455D6"/>
    <w:rsid w:val="00E01C34"/>
    <w:rsid w:val="00EC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Гимранова Т.Н.</dc:creator>
  <cp:lastModifiedBy>Гимранова Т.Н.</cp:lastModifiedBy>
  <cp:revision>3</cp:revision>
  <dcterms:created xsi:type="dcterms:W3CDTF">2011-01-13T11:02:00Z</dcterms:created>
  <dcterms:modified xsi:type="dcterms:W3CDTF">2012-11-12T16:38:00Z</dcterms:modified>
</cp:coreProperties>
</file>