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B" w:rsidRPr="00AF0A18" w:rsidRDefault="0044669B" w:rsidP="0044669B">
      <w:pPr>
        <w:rPr>
          <w:rFonts w:ascii="Times New Roman" w:hAnsi="Times New Roman" w:cs="Times New Roman"/>
          <w:sz w:val="20"/>
          <w:szCs w:val="20"/>
        </w:rPr>
      </w:pPr>
      <w:r w:rsidRPr="00AF0A18">
        <w:rPr>
          <w:rFonts w:ascii="Times New Roman" w:hAnsi="Times New Roman" w:cs="Times New Roman"/>
          <w:b/>
          <w:i/>
          <w:sz w:val="20"/>
          <w:szCs w:val="20"/>
        </w:rPr>
        <w:t xml:space="preserve">  </w:t>
      </w:r>
      <w:r w:rsidRPr="00AF0A18">
        <w:rPr>
          <w:rFonts w:ascii="Times New Roman" w:hAnsi="Times New Roman" w:cs="Times New Roman"/>
          <w:sz w:val="20"/>
          <w:szCs w:val="20"/>
        </w:rPr>
        <w:t>Рассмотрено:                              Согласовано:                                  Утверждено: Директор</w:t>
      </w:r>
    </w:p>
    <w:p w:rsidR="0044669B" w:rsidRPr="00AF0A18" w:rsidRDefault="0044669B" w:rsidP="0044669B">
      <w:pPr>
        <w:ind w:right="-1192"/>
        <w:rPr>
          <w:rFonts w:ascii="Times New Roman" w:hAnsi="Times New Roman" w:cs="Times New Roman"/>
          <w:sz w:val="20"/>
          <w:szCs w:val="20"/>
        </w:rPr>
      </w:pPr>
      <w:r w:rsidRPr="00AF0A18">
        <w:rPr>
          <w:rFonts w:ascii="Times New Roman" w:hAnsi="Times New Roman" w:cs="Times New Roman"/>
          <w:sz w:val="20"/>
          <w:szCs w:val="20"/>
        </w:rPr>
        <w:t>Руководитель  МО                         Зам директора по УВР:               МБОУ школы – интерната «Горизонт»</w:t>
      </w:r>
    </w:p>
    <w:p w:rsidR="0044669B" w:rsidRPr="00AF0A18" w:rsidRDefault="0044669B" w:rsidP="0044669B">
      <w:pPr>
        <w:ind w:right="-1192"/>
        <w:rPr>
          <w:rFonts w:ascii="Times New Roman" w:hAnsi="Times New Roman" w:cs="Times New Roman"/>
          <w:sz w:val="20"/>
          <w:szCs w:val="20"/>
        </w:rPr>
      </w:pPr>
      <w:r w:rsidRPr="00AF0A18">
        <w:rPr>
          <w:rFonts w:ascii="Times New Roman" w:hAnsi="Times New Roman" w:cs="Times New Roman"/>
          <w:sz w:val="20"/>
          <w:szCs w:val="20"/>
        </w:rPr>
        <w:t>________________                     __________________                           __________________</w:t>
      </w:r>
    </w:p>
    <w:p w:rsidR="0044669B" w:rsidRPr="00AF0A18" w:rsidRDefault="0044669B" w:rsidP="0044669B">
      <w:pPr>
        <w:ind w:right="-1192"/>
        <w:rPr>
          <w:rFonts w:ascii="Times New Roman" w:hAnsi="Times New Roman" w:cs="Times New Roman"/>
          <w:sz w:val="20"/>
          <w:szCs w:val="20"/>
        </w:rPr>
      </w:pPr>
      <w:r w:rsidRPr="00AF0A18">
        <w:rPr>
          <w:rFonts w:ascii="Times New Roman" w:hAnsi="Times New Roman" w:cs="Times New Roman"/>
          <w:sz w:val="20"/>
          <w:szCs w:val="20"/>
        </w:rPr>
        <w:t xml:space="preserve">А.К. Дерябина                                    Н.А.  Зорина                                            Е.П. Родионова                                                      </w:t>
      </w:r>
    </w:p>
    <w:p w:rsidR="0044669B" w:rsidRPr="00AF0A18" w:rsidRDefault="0044669B" w:rsidP="0044669B">
      <w:pPr>
        <w:ind w:right="-1192"/>
        <w:rPr>
          <w:rFonts w:ascii="Times New Roman" w:hAnsi="Times New Roman" w:cs="Times New Roman"/>
          <w:sz w:val="20"/>
          <w:szCs w:val="20"/>
        </w:rPr>
      </w:pPr>
      <w:r w:rsidRPr="00AF0A18">
        <w:rPr>
          <w:rFonts w:ascii="Times New Roman" w:hAnsi="Times New Roman" w:cs="Times New Roman"/>
          <w:sz w:val="20"/>
          <w:szCs w:val="20"/>
        </w:rPr>
        <w:t>Протокол №____</w:t>
      </w:r>
      <w:proofErr w:type="gramStart"/>
      <w:r w:rsidRPr="00AF0A18">
        <w:rPr>
          <w:rFonts w:ascii="Times New Roman" w:hAnsi="Times New Roman" w:cs="Times New Roman"/>
          <w:sz w:val="20"/>
          <w:szCs w:val="20"/>
        </w:rPr>
        <w:t>от</w:t>
      </w:r>
      <w:proofErr w:type="gramEnd"/>
      <w:r w:rsidRPr="00AF0A18">
        <w:rPr>
          <w:rFonts w:ascii="Times New Roman" w:hAnsi="Times New Roman" w:cs="Times New Roman"/>
          <w:sz w:val="20"/>
          <w:szCs w:val="20"/>
        </w:rPr>
        <w:t xml:space="preserve">                                                </w:t>
      </w:r>
    </w:p>
    <w:p w:rsidR="0044669B" w:rsidRPr="00AF0A18" w:rsidRDefault="0044669B" w:rsidP="0044669B">
      <w:pPr>
        <w:ind w:right="-1192"/>
        <w:rPr>
          <w:rFonts w:ascii="Times New Roman" w:hAnsi="Times New Roman" w:cs="Times New Roman"/>
          <w:sz w:val="20"/>
          <w:szCs w:val="20"/>
        </w:rPr>
      </w:pPr>
      <w:r w:rsidRPr="00AF0A18">
        <w:rPr>
          <w:rFonts w:ascii="Times New Roman" w:hAnsi="Times New Roman" w:cs="Times New Roman"/>
          <w:sz w:val="20"/>
          <w:szCs w:val="20"/>
        </w:rPr>
        <w:t xml:space="preserve">«____»________200 г                                                                           </w:t>
      </w:r>
    </w:p>
    <w:p w:rsidR="0044669B" w:rsidRPr="00AF0A18" w:rsidRDefault="0044669B" w:rsidP="0044669B">
      <w:pPr>
        <w:rPr>
          <w:rFonts w:ascii="Times New Roman" w:hAnsi="Times New Roman" w:cs="Times New Roman"/>
          <w:b/>
          <w:i/>
          <w:sz w:val="28"/>
          <w:szCs w:val="28"/>
        </w:rPr>
      </w:pPr>
    </w:p>
    <w:p w:rsidR="0044669B" w:rsidRPr="00AF0A18" w:rsidRDefault="0044669B" w:rsidP="00AF0A18">
      <w:pPr>
        <w:jc w:val="center"/>
        <w:rPr>
          <w:rFonts w:ascii="Times New Roman" w:hAnsi="Times New Roman" w:cs="Times New Roman"/>
          <w:b/>
          <w:bCs/>
          <w:sz w:val="32"/>
          <w:szCs w:val="32"/>
        </w:rPr>
      </w:pPr>
      <w:r w:rsidRPr="00AF0A18">
        <w:rPr>
          <w:rFonts w:ascii="Times New Roman" w:hAnsi="Times New Roman" w:cs="Times New Roman"/>
          <w:b/>
          <w:bCs/>
          <w:sz w:val="32"/>
          <w:szCs w:val="32"/>
        </w:rPr>
        <w:t>РАБОЧАЯ  ПРОГРАММА</w:t>
      </w:r>
    </w:p>
    <w:p w:rsidR="0044669B" w:rsidRPr="00AF0A18" w:rsidRDefault="0044669B" w:rsidP="00AF0A18">
      <w:pPr>
        <w:widowControl w:val="0"/>
        <w:autoSpaceDE w:val="0"/>
        <w:autoSpaceDN w:val="0"/>
        <w:adjustRightInd w:val="0"/>
        <w:jc w:val="center"/>
        <w:outlineLvl w:val="0"/>
        <w:rPr>
          <w:rFonts w:ascii="Times New Roman" w:hAnsi="Times New Roman" w:cs="Times New Roman"/>
          <w:sz w:val="32"/>
          <w:szCs w:val="32"/>
        </w:rPr>
      </w:pPr>
      <w:r w:rsidRPr="00AF0A18">
        <w:rPr>
          <w:rFonts w:ascii="Times New Roman" w:hAnsi="Times New Roman" w:cs="Times New Roman"/>
          <w:sz w:val="32"/>
          <w:szCs w:val="32"/>
        </w:rPr>
        <w:t>ПРЕДМЕТНОГО КРУЖКА</w:t>
      </w:r>
    </w:p>
    <w:p w:rsidR="0044669B" w:rsidRPr="00AF0A18" w:rsidRDefault="0044669B" w:rsidP="00AF0A18">
      <w:pPr>
        <w:widowControl w:val="0"/>
        <w:autoSpaceDE w:val="0"/>
        <w:autoSpaceDN w:val="0"/>
        <w:adjustRightInd w:val="0"/>
        <w:jc w:val="center"/>
        <w:outlineLvl w:val="0"/>
        <w:rPr>
          <w:rFonts w:ascii="Times New Roman" w:hAnsi="Times New Roman" w:cs="Times New Roman"/>
          <w:sz w:val="32"/>
          <w:szCs w:val="32"/>
        </w:rPr>
      </w:pPr>
      <w:r w:rsidRPr="00AF0A18">
        <w:rPr>
          <w:rFonts w:ascii="Times New Roman" w:hAnsi="Times New Roman" w:cs="Times New Roman"/>
          <w:sz w:val="32"/>
          <w:szCs w:val="32"/>
        </w:rPr>
        <w:t>"УМЕЛЫЕ РУКИ НЕ ЗНАЮТ СКУКИ"</w:t>
      </w:r>
    </w:p>
    <w:p w:rsidR="0044669B" w:rsidRPr="00AF0A18" w:rsidRDefault="0044669B" w:rsidP="00AF0A18">
      <w:pPr>
        <w:jc w:val="center"/>
        <w:rPr>
          <w:rFonts w:ascii="Times New Roman" w:hAnsi="Times New Roman" w:cs="Times New Roman"/>
          <w:b/>
          <w:bCs/>
          <w:sz w:val="32"/>
          <w:szCs w:val="32"/>
        </w:rPr>
      </w:pPr>
      <w:r w:rsidRPr="00AF0A18">
        <w:rPr>
          <w:rFonts w:ascii="Times New Roman" w:hAnsi="Times New Roman" w:cs="Times New Roman"/>
          <w:b/>
          <w:bCs/>
          <w:sz w:val="32"/>
          <w:szCs w:val="32"/>
        </w:rPr>
        <w:t>для 3 класса</w:t>
      </w:r>
    </w:p>
    <w:p w:rsidR="0044669B" w:rsidRPr="00AF0A18" w:rsidRDefault="0044669B" w:rsidP="00AF0A18">
      <w:pPr>
        <w:jc w:val="center"/>
        <w:rPr>
          <w:rFonts w:ascii="Times New Roman" w:hAnsi="Times New Roman" w:cs="Times New Roman"/>
          <w:bCs/>
          <w:sz w:val="32"/>
          <w:szCs w:val="32"/>
        </w:rPr>
      </w:pPr>
      <w:r w:rsidRPr="00AF0A18">
        <w:rPr>
          <w:rFonts w:ascii="Times New Roman" w:hAnsi="Times New Roman" w:cs="Times New Roman"/>
          <w:bCs/>
          <w:sz w:val="32"/>
          <w:szCs w:val="32"/>
        </w:rPr>
        <w:t>учитель: С.В. Братская</w:t>
      </w:r>
    </w:p>
    <w:p w:rsidR="0044669B" w:rsidRPr="00AF0A18" w:rsidRDefault="0044669B" w:rsidP="00AF0A18">
      <w:pPr>
        <w:jc w:val="center"/>
        <w:rPr>
          <w:rFonts w:ascii="Times New Roman" w:hAnsi="Times New Roman" w:cs="Times New Roman"/>
          <w:bCs/>
          <w:sz w:val="32"/>
          <w:szCs w:val="32"/>
        </w:rPr>
      </w:pPr>
      <w:r w:rsidRPr="00AF0A18">
        <w:rPr>
          <w:rFonts w:ascii="Times New Roman" w:hAnsi="Times New Roman" w:cs="Times New Roman"/>
          <w:bCs/>
          <w:sz w:val="32"/>
          <w:szCs w:val="32"/>
        </w:rPr>
        <w:t>высшая квалификационная категория</w:t>
      </w:r>
    </w:p>
    <w:p w:rsidR="0044669B" w:rsidRPr="00AF0A18" w:rsidRDefault="0044669B" w:rsidP="00AF0A18">
      <w:pPr>
        <w:jc w:val="center"/>
        <w:rPr>
          <w:rFonts w:ascii="Times New Roman" w:hAnsi="Times New Roman" w:cs="Times New Roman"/>
          <w:b/>
          <w:bCs/>
          <w:sz w:val="32"/>
          <w:szCs w:val="32"/>
        </w:rPr>
      </w:pPr>
      <w:r w:rsidRPr="00AF0A18">
        <w:rPr>
          <w:rFonts w:ascii="Times New Roman" w:hAnsi="Times New Roman" w:cs="Times New Roman"/>
          <w:b/>
          <w:bCs/>
          <w:sz w:val="32"/>
          <w:szCs w:val="32"/>
        </w:rPr>
        <w:t>Календарн</w:t>
      </w:r>
      <w:proofErr w:type="gramStart"/>
      <w:r w:rsidRPr="00AF0A18">
        <w:rPr>
          <w:rFonts w:ascii="Times New Roman" w:hAnsi="Times New Roman" w:cs="Times New Roman"/>
          <w:b/>
          <w:bCs/>
          <w:sz w:val="32"/>
          <w:szCs w:val="32"/>
        </w:rPr>
        <w:t>о-</w:t>
      </w:r>
      <w:proofErr w:type="gramEnd"/>
      <w:r w:rsidRPr="00AF0A18">
        <w:rPr>
          <w:rFonts w:ascii="Times New Roman" w:hAnsi="Times New Roman" w:cs="Times New Roman"/>
          <w:b/>
          <w:bCs/>
          <w:sz w:val="32"/>
          <w:szCs w:val="32"/>
        </w:rPr>
        <w:t xml:space="preserve"> тематическое планирование составлено на основе :Программы  «Социально-бытовой адаптации» обучения детей с особыми возможностями здор</w:t>
      </w:r>
      <w:r w:rsidR="00AF0A18" w:rsidRPr="00AF0A18">
        <w:rPr>
          <w:rFonts w:ascii="Times New Roman" w:hAnsi="Times New Roman" w:cs="Times New Roman"/>
          <w:b/>
          <w:bCs/>
          <w:sz w:val="32"/>
          <w:szCs w:val="32"/>
        </w:rPr>
        <w:t xml:space="preserve">овья под редакцией: </w:t>
      </w:r>
      <w:proofErr w:type="spellStart"/>
      <w:r w:rsidR="00AF0A18" w:rsidRPr="00AF0A18">
        <w:rPr>
          <w:rFonts w:ascii="Times New Roman" w:hAnsi="Times New Roman" w:cs="Times New Roman"/>
          <w:b/>
          <w:bCs/>
          <w:sz w:val="32"/>
          <w:szCs w:val="32"/>
        </w:rPr>
        <w:t>Баряевой</w:t>
      </w:r>
      <w:proofErr w:type="spellEnd"/>
      <w:r w:rsidR="00AF0A18" w:rsidRPr="00AF0A18">
        <w:rPr>
          <w:rFonts w:ascii="Times New Roman" w:hAnsi="Times New Roman" w:cs="Times New Roman"/>
          <w:b/>
          <w:bCs/>
          <w:sz w:val="32"/>
          <w:szCs w:val="32"/>
        </w:rPr>
        <w:t xml:space="preserve"> Л.Б.</w:t>
      </w:r>
    </w:p>
    <w:p w:rsidR="0044669B" w:rsidRPr="00AF0A18" w:rsidRDefault="0044669B" w:rsidP="00AF0A18">
      <w:pPr>
        <w:spacing w:line="360" w:lineRule="auto"/>
        <w:jc w:val="center"/>
        <w:rPr>
          <w:rFonts w:ascii="Times New Roman" w:hAnsi="Times New Roman" w:cs="Times New Roman"/>
          <w:b/>
          <w:sz w:val="32"/>
          <w:szCs w:val="32"/>
        </w:rPr>
      </w:pPr>
      <w:r w:rsidRPr="00AF0A18">
        <w:rPr>
          <w:rFonts w:ascii="Times New Roman" w:hAnsi="Times New Roman" w:cs="Times New Roman"/>
          <w:b/>
          <w:sz w:val="32"/>
          <w:szCs w:val="32"/>
        </w:rPr>
        <w:t>«Программы специальных (коррекционных) образовательных учреждений</w:t>
      </w:r>
    </w:p>
    <w:p w:rsidR="0044669B" w:rsidRPr="00AF0A18" w:rsidRDefault="0044669B" w:rsidP="00AF0A18">
      <w:pPr>
        <w:spacing w:line="360" w:lineRule="auto"/>
        <w:jc w:val="center"/>
        <w:rPr>
          <w:rFonts w:ascii="Times New Roman" w:hAnsi="Times New Roman" w:cs="Times New Roman"/>
          <w:b/>
          <w:sz w:val="32"/>
          <w:szCs w:val="32"/>
        </w:rPr>
      </w:pPr>
      <w:r w:rsidRPr="00AF0A18">
        <w:rPr>
          <w:rFonts w:ascii="Times New Roman" w:hAnsi="Times New Roman" w:cs="Times New Roman"/>
          <w:b/>
          <w:sz w:val="32"/>
          <w:szCs w:val="32"/>
        </w:rPr>
        <w:t>VIII вида»: подготовит</w:t>
      </w:r>
      <w:proofErr w:type="gramStart"/>
      <w:r w:rsidRPr="00AF0A18">
        <w:rPr>
          <w:rFonts w:ascii="Times New Roman" w:hAnsi="Times New Roman" w:cs="Times New Roman"/>
          <w:b/>
          <w:sz w:val="32"/>
          <w:szCs w:val="32"/>
        </w:rPr>
        <w:t xml:space="preserve">., </w:t>
      </w:r>
      <w:proofErr w:type="gramEnd"/>
      <w:r w:rsidRPr="00AF0A18">
        <w:rPr>
          <w:rFonts w:ascii="Times New Roman" w:hAnsi="Times New Roman" w:cs="Times New Roman"/>
          <w:b/>
          <w:sz w:val="32"/>
          <w:szCs w:val="32"/>
        </w:rPr>
        <w:t xml:space="preserve">1 – 4 </w:t>
      </w:r>
      <w:proofErr w:type="spellStart"/>
      <w:r w:rsidRPr="00AF0A18">
        <w:rPr>
          <w:rFonts w:ascii="Times New Roman" w:hAnsi="Times New Roman" w:cs="Times New Roman"/>
          <w:b/>
          <w:sz w:val="32"/>
          <w:szCs w:val="32"/>
        </w:rPr>
        <w:t>кл</w:t>
      </w:r>
      <w:proofErr w:type="spellEnd"/>
      <w:r w:rsidRPr="00AF0A18">
        <w:rPr>
          <w:rFonts w:ascii="Times New Roman" w:hAnsi="Times New Roman" w:cs="Times New Roman"/>
          <w:b/>
          <w:sz w:val="32"/>
          <w:szCs w:val="32"/>
        </w:rPr>
        <w:t>.</w:t>
      </w:r>
    </w:p>
    <w:p w:rsidR="0044669B" w:rsidRPr="00AF0A18" w:rsidRDefault="0044669B" w:rsidP="00AF0A18">
      <w:pPr>
        <w:spacing w:line="360" w:lineRule="auto"/>
        <w:jc w:val="center"/>
        <w:rPr>
          <w:rFonts w:ascii="Times New Roman" w:hAnsi="Times New Roman" w:cs="Times New Roman"/>
          <w:b/>
          <w:sz w:val="32"/>
          <w:szCs w:val="32"/>
        </w:rPr>
      </w:pPr>
      <w:r w:rsidRPr="00AF0A18">
        <w:rPr>
          <w:rFonts w:ascii="Times New Roman" w:hAnsi="Times New Roman" w:cs="Times New Roman"/>
          <w:b/>
          <w:sz w:val="32"/>
          <w:szCs w:val="32"/>
        </w:rPr>
        <w:t>Под редакцией</w:t>
      </w:r>
      <w:proofErr w:type="gramStart"/>
      <w:r w:rsidRPr="00AF0A18">
        <w:rPr>
          <w:rFonts w:ascii="Times New Roman" w:hAnsi="Times New Roman" w:cs="Times New Roman"/>
          <w:b/>
          <w:sz w:val="32"/>
          <w:szCs w:val="32"/>
        </w:rPr>
        <w:t xml:space="preserve"> :</w:t>
      </w:r>
      <w:proofErr w:type="gramEnd"/>
      <w:r w:rsidRPr="00AF0A18">
        <w:rPr>
          <w:rFonts w:ascii="Times New Roman" w:hAnsi="Times New Roman" w:cs="Times New Roman"/>
          <w:b/>
          <w:sz w:val="32"/>
          <w:szCs w:val="32"/>
        </w:rPr>
        <w:t xml:space="preserve"> В.В. Воронковой. Допущено Министерством Образования и науки Российской Федерации. Издательство</w:t>
      </w:r>
      <w:proofErr w:type="gramStart"/>
      <w:r w:rsidRPr="00AF0A18">
        <w:rPr>
          <w:rFonts w:ascii="Times New Roman" w:hAnsi="Times New Roman" w:cs="Times New Roman"/>
          <w:b/>
          <w:sz w:val="32"/>
          <w:szCs w:val="32"/>
        </w:rPr>
        <w:t xml:space="preserve"> :</w:t>
      </w:r>
      <w:proofErr w:type="gramEnd"/>
      <w:r w:rsidRPr="00AF0A18">
        <w:rPr>
          <w:rFonts w:ascii="Times New Roman" w:hAnsi="Times New Roman" w:cs="Times New Roman"/>
          <w:b/>
          <w:sz w:val="32"/>
          <w:szCs w:val="32"/>
        </w:rPr>
        <w:t xml:space="preserve"> Москва, «Просвещение», 201</w:t>
      </w:r>
      <w:r w:rsidRPr="00AF0A18">
        <w:rPr>
          <w:rFonts w:ascii="Times New Roman" w:hAnsi="Times New Roman" w:cs="Times New Roman"/>
          <w:b/>
          <w:sz w:val="32"/>
          <w:szCs w:val="32"/>
          <w:lang w:val="en-US"/>
        </w:rPr>
        <w:t>3</w:t>
      </w:r>
      <w:r w:rsidRPr="00AF0A18">
        <w:rPr>
          <w:rFonts w:ascii="Times New Roman" w:hAnsi="Times New Roman" w:cs="Times New Roman"/>
          <w:b/>
          <w:sz w:val="32"/>
          <w:szCs w:val="32"/>
        </w:rPr>
        <w:t>г.</w:t>
      </w:r>
    </w:p>
    <w:p w:rsidR="0044669B" w:rsidRPr="00AF0A18" w:rsidRDefault="0044669B" w:rsidP="00AF0A18">
      <w:pPr>
        <w:spacing w:line="360" w:lineRule="auto"/>
        <w:jc w:val="center"/>
        <w:rPr>
          <w:rFonts w:ascii="Times New Roman" w:hAnsi="Times New Roman" w:cs="Times New Roman"/>
          <w:b/>
          <w:sz w:val="32"/>
          <w:szCs w:val="32"/>
        </w:rPr>
      </w:pPr>
    </w:p>
    <w:p w:rsidR="0044669B" w:rsidRPr="00AF0A18" w:rsidRDefault="0044669B" w:rsidP="00AF0A18">
      <w:pPr>
        <w:spacing w:line="360" w:lineRule="auto"/>
        <w:jc w:val="center"/>
        <w:rPr>
          <w:rFonts w:ascii="Times New Roman" w:hAnsi="Times New Roman" w:cs="Times New Roman"/>
          <w:b/>
          <w:sz w:val="32"/>
          <w:szCs w:val="32"/>
        </w:rPr>
      </w:pPr>
      <w:r w:rsidRPr="00AF0A18">
        <w:rPr>
          <w:rFonts w:ascii="Times New Roman" w:hAnsi="Times New Roman" w:cs="Times New Roman"/>
          <w:b/>
          <w:sz w:val="32"/>
          <w:szCs w:val="32"/>
        </w:rPr>
        <w:t>201</w:t>
      </w:r>
      <w:r w:rsidRPr="00AF0A18">
        <w:rPr>
          <w:rFonts w:ascii="Times New Roman" w:hAnsi="Times New Roman" w:cs="Times New Roman"/>
          <w:b/>
          <w:sz w:val="32"/>
          <w:szCs w:val="32"/>
          <w:lang w:val="en-US"/>
        </w:rPr>
        <w:t>7</w:t>
      </w:r>
      <w:r w:rsidRPr="00AF0A18">
        <w:rPr>
          <w:rFonts w:ascii="Times New Roman" w:hAnsi="Times New Roman" w:cs="Times New Roman"/>
          <w:b/>
          <w:sz w:val="32"/>
          <w:szCs w:val="32"/>
        </w:rPr>
        <w:t>-201</w:t>
      </w:r>
      <w:r w:rsidRPr="00AF0A18">
        <w:rPr>
          <w:rFonts w:ascii="Times New Roman" w:hAnsi="Times New Roman" w:cs="Times New Roman"/>
          <w:b/>
          <w:sz w:val="32"/>
          <w:szCs w:val="32"/>
          <w:lang w:val="en-US"/>
        </w:rPr>
        <w:t>8</w:t>
      </w:r>
      <w:r w:rsidRPr="00AF0A18">
        <w:rPr>
          <w:rFonts w:ascii="Times New Roman" w:hAnsi="Times New Roman" w:cs="Times New Roman"/>
          <w:b/>
          <w:sz w:val="32"/>
          <w:szCs w:val="32"/>
        </w:rPr>
        <w:t xml:space="preserve"> учебный год</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lastRenderedPageBreak/>
        <w:t xml:space="preserve">ПОЯСНИТЕЛЬНАЯ ЗАПИСКА </w:t>
      </w:r>
    </w:p>
    <w:p w:rsidR="00A05165" w:rsidRPr="00AF0A18" w:rsidRDefault="00755CE5" w:rsidP="003F0228">
      <w:pPr>
        <w:rPr>
          <w:rFonts w:ascii="Times New Roman" w:hAnsi="Times New Roman" w:cs="Times New Roman"/>
          <w:sz w:val="28"/>
          <w:szCs w:val="28"/>
        </w:rPr>
      </w:pPr>
      <w:r w:rsidRPr="00AF0A18">
        <w:rPr>
          <w:rFonts w:ascii="Times New Roman" w:hAnsi="Times New Roman" w:cs="Times New Roman"/>
          <w:b/>
          <w:sz w:val="28"/>
          <w:szCs w:val="28"/>
        </w:rPr>
        <w:t xml:space="preserve"> Образовательная область, предмет</w:t>
      </w:r>
      <w:proofErr w:type="gramStart"/>
      <w:r w:rsidRPr="00AF0A18">
        <w:rPr>
          <w:rFonts w:ascii="Times New Roman" w:hAnsi="Times New Roman" w:cs="Times New Roman"/>
          <w:b/>
          <w:sz w:val="28"/>
          <w:szCs w:val="28"/>
        </w:rPr>
        <w:t xml:space="preserve"> </w:t>
      </w:r>
      <w:r w:rsidR="003F0228" w:rsidRPr="00AF0A18">
        <w:rPr>
          <w:rFonts w:ascii="Times New Roman" w:hAnsi="Times New Roman" w:cs="Times New Roman"/>
          <w:sz w:val="28"/>
          <w:szCs w:val="28"/>
        </w:rPr>
        <w:t>:</w:t>
      </w:r>
      <w:proofErr w:type="gramEnd"/>
      <w:r w:rsidRPr="00AF0A18">
        <w:rPr>
          <w:rFonts w:ascii="Times New Roman" w:hAnsi="Times New Roman" w:cs="Times New Roman"/>
          <w:sz w:val="28"/>
          <w:szCs w:val="28"/>
        </w:rPr>
        <w:t xml:space="preserve">   художественно-эстетическая, кружок «Умелые руки</w:t>
      </w:r>
      <w:r w:rsidR="003F0228" w:rsidRPr="00AF0A18">
        <w:rPr>
          <w:rFonts w:ascii="Times New Roman" w:hAnsi="Times New Roman" w:cs="Times New Roman"/>
          <w:sz w:val="28"/>
          <w:szCs w:val="28"/>
        </w:rPr>
        <w:t xml:space="preserve"> </w:t>
      </w:r>
      <w:r w:rsidRPr="00AF0A18">
        <w:rPr>
          <w:rFonts w:ascii="Times New Roman" w:hAnsi="Times New Roman" w:cs="Times New Roman"/>
          <w:sz w:val="28"/>
          <w:szCs w:val="28"/>
        </w:rPr>
        <w:t xml:space="preserve">- не знают скуки» </w:t>
      </w:r>
    </w:p>
    <w:p w:rsidR="00A0516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00A05165" w:rsidRPr="00AF0A18">
        <w:rPr>
          <w:rFonts w:ascii="Times New Roman" w:hAnsi="Times New Roman" w:cs="Times New Roman"/>
          <w:sz w:val="28"/>
          <w:szCs w:val="28"/>
        </w:rPr>
        <w:t xml:space="preserve">        </w:t>
      </w:r>
      <w:r w:rsidRPr="00AF0A18">
        <w:rPr>
          <w:rFonts w:ascii="Times New Roman" w:hAnsi="Times New Roman" w:cs="Times New Roman"/>
          <w:sz w:val="28"/>
          <w:szCs w:val="28"/>
        </w:rPr>
        <w:t xml:space="preserve">Данная рабочая программа       кружка  «Умелые руки»       рассчитана на годичное </w:t>
      </w:r>
      <w:r w:rsidR="003F0228" w:rsidRPr="00AF0A18">
        <w:rPr>
          <w:rFonts w:ascii="Times New Roman" w:hAnsi="Times New Roman" w:cs="Times New Roman"/>
          <w:sz w:val="28"/>
          <w:szCs w:val="28"/>
        </w:rPr>
        <w:t xml:space="preserve"> </w:t>
      </w:r>
      <w:r w:rsidRPr="00AF0A18">
        <w:rPr>
          <w:rFonts w:ascii="Times New Roman" w:hAnsi="Times New Roman" w:cs="Times New Roman"/>
          <w:sz w:val="28"/>
          <w:szCs w:val="28"/>
        </w:rPr>
        <w:t xml:space="preserve">обучение.  Объединение </w:t>
      </w:r>
      <w:r w:rsidR="0044669B" w:rsidRPr="00AF0A18">
        <w:rPr>
          <w:rFonts w:ascii="Times New Roman" w:hAnsi="Times New Roman" w:cs="Times New Roman"/>
          <w:sz w:val="28"/>
          <w:szCs w:val="28"/>
        </w:rPr>
        <w:t>комплектуется из учащихся 3</w:t>
      </w:r>
      <w:r w:rsidRPr="00AF0A18">
        <w:rPr>
          <w:rFonts w:ascii="Times New Roman" w:hAnsi="Times New Roman" w:cs="Times New Roman"/>
          <w:sz w:val="28"/>
          <w:szCs w:val="28"/>
        </w:rPr>
        <w:t xml:space="preserve"> класса</w:t>
      </w:r>
      <w:r w:rsidR="00BC4A84" w:rsidRPr="00AF0A18">
        <w:rPr>
          <w:rFonts w:ascii="Times New Roman" w:hAnsi="Times New Roman" w:cs="Times New Roman"/>
          <w:sz w:val="28"/>
          <w:szCs w:val="28"/>
        </w:rPr>
        <w:t xml:space="preserve"> с ОВЗ </w:t>
      </w:r>
      <w:r w:rsidRPr="00AF0A18">
        <w:rPr>
          <w:rFonts w:ascii="Times New Roman" w:hAnsi="Times New Roman" w:cs="Times New Roman"/>
          <w:sz w:val="28"/>
          <w:szCs w:val="28"/>
        </w:rPr>
        <w:t>на прохождение  программы    кружка  «Умелые руки»  о</w:t>
      </w:r>
      <w:r w:rsidR="00BC4A84" w:rsidRPr="00AF0A18">
        <w:rPr>
          <w:rFonts w:ascii="Times New Roman" w:hAnsi="Times New Roman" w:cs="Times New Roman"/>
          <w:sz w:val="28"/>
          <w:szCs w:val="28"/>
        </w:rPr>
        <w:t>тводится   1 час  в неделю (</w:t>
      </w:r>
      <w:r w:rsidRPr="00AF0A18">
        <w:rPr>
          <w:rFonts w:ascii="Times New Roman" w:hAnsi="Times New Roman" w:cs="Times New Roman"/>
          <w:sz w:val="28"/>
          <w:szCs w:val="28"/>
        </w:rPr>
        <w:t xml:space="preserve">34 часа  в год). </w:t>
      </w:r>
    </w:p>
    <w:p w:rsidR="00755CE5" w:rsidRPr="00AF0A18" w:rsidRDefault="00A0516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00755CE5" w:rsidRPr="00AF0A18">
        <w:rPr>
          <w:rFonts w:ascii="Times New Roman" w:hAnsi="Times New Roman" w:cs="Times New Roman"/>
          <w:sz w:val="28"/>
          <w:szCs w:val="28"/>
        </w:rPr>
        <w:t xml:space="preserve"> Программа  кружка  «Умелые  руки»  основан</w:t>
      </w:r>
      <w:r w:rsidR="003F0228" w:rsidRPr="00AF0A18">
        <w:rPr>
          <w:rFonts w:ascii="Times New Roman" w:hAnsi="Times New Roman" w:cs="Times New Roman"/>
          <w:sz w:val="28"/>
          <w:szCs w:val="28"/>
        </w:rPr>
        <w:t xml:space="preserve">а  на  принципах </w:t>
      </w:r>
      <w:proofErr w:type="spellStart"/>
      <w:r w:rsidR="003F0228" w:rsidRPr="00AF0A18">
        <w:rPr>
          <w:rFonts w:ascii="Times New Roman" w:hAnsi="Times New Roman" w:cs="Times New Roman"/>
          <w:sz w:val="28"/>
          <w:szCs w:val="28"/>
        </w:rPr>
        <w:t>природ</w:t>
      </w:r>
      <w:proofErr w:type="gramStart"/>
      <w:r w:rsidR="003F0228" w:rsidRPr="00AF0A18">
        <w:rPr>
          <w:rFonts w:ascii="Times New Roman" w:hAnsi="Times New Roman" w:cs="Times New Roman"/>
          <w:sz w:val="28"/>
          <w:szCs w:val="28"/>
        </w:rPr>
        <w:t>о</w:t>
      </w:r>
      <w:proofErr w:type="spellEnd"/>
      <w:r w:rsidR="003F0228" w:rsidRPr="00AF0A18">
        <w:rPr>
          <w:rFonts w:ascii="Times New Roman" w:hAnsi="Times New Roman" w:cs="Times New Roman"/>
          <w:sz w:val="28"/>
          <w:szCs w:val="28"/>
        </w:rPr>
        <w:t>-</w:t>
      </w:r>
      <w:proofErr w:type="gramEnd"/>
      <w:r w:rsidR="003F0228" w:rsidRPr="00AF0A18">
        <w:rPr>
          <w:rFonts w:ascii="Times New Roman" w:hAnsi="Times New Roman" w:cs="Times New Roman"/>
          <w:sz w:val="28"/>
          <w:szCs w:val="28"/>
        </w:rPr>
        <w:t xml:space="preserve"> </w:t>
      </w:r>
      <w:r w:rsidR="00755CE5" w:rsidRPr="00AF0A18">
        <w:rPr>
          <w:rFonts w:ascii="Times New Roman" w:hAnsi="Times New Roman" w:cs="Times New Roman"/>
          <w:sz w:val="28"/>
          <w:szCs w:val="28"/>
        </w:rPr>
        <w:t>сообразности, пос</w:t>
      </w:r>
      <w:r w:rsidR="003F0228" w:rsidRPr="00AF0A18">
        <w:rPr>
          <w:rFonts w:ascii="Times New Roman" w:hAnsi="Times New Roman" w:cs="Times New Roman"/>
          <w:sz w:val="28"/>
          <w:szCs w:val="28"/>
        </w:rPr>
        <w:t xml:space="preserve">ледовательности,  наглядности, </w:t>
      </w:r>
      <w:r w:rsidR="00755CE5" w:rsidRPr="00AF0A18">
        <w:rPr>
          <w:rFonts w:ascii="Times New Roman" w:hAnsi="Times New Roman" w:cs="Times New Roman"/>
          <w:sz w:val="28"/>
          <w:szCs w:val="28"/>
        </w:rPr>
        <w:t xml:space="preserve">целесообразности,  доступности  и  тесной  связи  с </w:t>
      </w:r>
      <w:r w:rsidR="003F0228" w:rsidRPr="00AF0A18">
        <w:rPr>
          <w:rFonts w:ascii="Times New Roman" w:hAnsi="Times New Roman" w:cs="Times New Roman"/>
          <w:sz w:val="28"/>
          <w:szCs w:val="28"/>
        </w:rPr>
        <w:t xml:space="preserve"> </w:t>
      </w:r>
      <w:r w:rsidR="00755CE5" w:rsidRPr="00AF0A18">
        <w:rPr>
          <w:rFonts w:ascii="Times New Roman" w:hAnsi="Times New Roman" w:cs="Times New Roman"/>
          <w:sz w:val="28"/>
          <w:szCs w:val="28"/>
        </w:rPr>
        <w:t xml:space="preserve">жизнью.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w:t>
      </w:r>
      <w:r w:rsidR="003F0228" w:rsidRPr="00AF0A18">
        <w:rPr>
          <w:rFonts w:ascii="Times New Roman" w:hAnsi="Times New Roman" w:cs="Times New Roman"/>
          <w:sz w:val="28"/>
          <w:szCs w:val="28"/>
        </w:rPr>
        <w:t xml:space="preserve"> </w:t>
      </w:r>
      <w:r w:rsidRPr="00AF0A18">
        <w:rPr>
          <w:rFonts w:ascii="Times New Roman" w:hAnsi="Times New Roman" w:cs="Times New Roman"/>
          <w:sz w:val="28"/>
          <w:szCs w:val="28"/>
        </w:rPr>
        <w:t xml:space="preserve">уровне.  Все  задания  соответствуют  по  сложности  детям  определенного  возраста.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Изучение  каждой  темы  завершается  изготовлением  изделия,  т.е.  теоретические задания и технологические приемы подкрепляются практическим применением к жизни.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Программа  предполагает  работу  с  детьми  в  форме  занятий,  совместной  работы детей с педагогом, а также их самостоятельной творческой деятельности. </w:t>
      </w:r>
    </w:p>
    <w:p w:rsidR="00BC4A84" w:rsidRDefault="00755CE5" w:rsidP="00BC4A84">
      <w:pPr>
        <w:rPr>
          <w:rFonts w:ascii="Times New Roman" w:hAnsi="Times New Roman" w:cs="Times New Roman"/>
          <w:b/>
          <w:sz w:val="28"/>
          <w:szCs w:val="28"/>
        </w:rPr>
      </w:pPr>
      <w:r w:rsidRPr="00AF0A18">
        <w:rPr>
          <w:rFonts w:ascii="Times New Roman" w:hAnsi="Times New Roman" w:cs="Times New Roman"/>
          <w:sz w:val="28"/>
          <w:szCs w:val="28"/>
        </w:rPr>
        <w:t xml:space="preserve"> </w:t>
      </w:r>
      <w:r w:rsidR="00BC4A84" w:rsidRPr="00AF0A18">
        <w:rPr>
          <w:rFonts w:ascii="Times New Roman" w:hAnsi="Times New Roman" w:cs="Times New Roman"/>
          <w:b/>
          <w:sz w:val="28"/>
          <w:szCs w:val="28"/>
        </w:rPr>
        <w:t xml:space="preserve">Используемый учебно-методический комплект:   </w:t>
      </w:r>
    </w:p>
    <w:p w:rsidR="00951B44" w:rsidRPr="0044669B" w:rsidRDefault="00951B44" w:rsidP="00951B44">
      <w:pPr>
        <w:spacing w:before="30" w:after="30" w:line="240" w:lineRule="auto"/>
        <w:rPr>
          <w:rFonts w:ascii="Times New Roman" w:eastAsia="Times New Roman" w:hAnsi="Times New Roman" w:cs="Times New Roman"/>
          <w:bCs/>
          <w:sz w:val="28"/>
          <w:szCs w:val="28"/>
          <w:shd w:val="clear" w:color="auto" w:fill="FFFFFF"/>
          <w:lang w:eastAsia="ru-RU"/>
        </w:rPr>
      </w:pPr>
      <w:r w:rsidRPr="0044669B">
        <w:rPr>
          <w:rFonts w:ascii="Times New Roman" w:eastAsia="Times New Roman" w:hAnsi="Times New Roman" w:cs="Times New Roman"/>
          <w:bCs/>
          <w:sz w:val="28"/>
          <w:szCs w:val="28"/>
          <w:shd w:val="clear" w:color="auto" w:fill="FFFFFF"/>
          <w:lang w:eastAsia="ru-RU"/>
        </w:rPr>
        <w:t>Литература</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r w:rsidRPr="0044669B">
        <w:rPr>
          <w:rFonts w:ascii="Times New Roman" w:eastAsia="Times New Roman" w:hAnsi="Times New Roman" w:cs="Times New Roman"/>
          <w:bCs/>
          <w:sz w:val="28"/>
          <w:szCs w:val="28"/>
          <w:shd w:val="clear" w:color="auto" w:fill="FFFFFF"/>
          <w:lang w:eastAsia="ru-RU"/>
        </w:rPr>
        <w:t>Интернет-ресурс: </w:t>
      </w:r>
      <w:hyperlink r:id="rId7" w:history="1">
        <w:r w:rsidRPr="00AF0A18">
          <w:rPr>
            <w:rFonts w:ascii="Times New Roman" w:eastAsia="Times New Roman" w:hAnsi="Times New Roman" w:cs="Times New Roman"/>
            <w:bCs/>
            <w:sz w:val="28"/>
            <w:szCs w:val="28"/>
            <w:u w:val="single"/>
            <w:shd w:val="clear" w:color="auto" w:fill="FFFFFF"/>
            <w:lang w:eastAsia="ru-RU"/>
          </w:rPr>
          <w:t>http://stranamasterov.ru</w:t>
        </w:r>
      </w:hyperlink>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r w:rsidRPr="0044669B">
        <w:rPr>
          <w:rFonts w:ascii="Times New Roman" w:eastAsia="Times New Roman" w:hAnsi="Times New Roman" w:cs="Times New Roman"/>
          <w:bCs/>
          <w:sz w:val="28"/>
          <w:szCs w:val="28"/>
          <w:shd w:val="clear" w:color="auto" w:fill="FFFFFF"/>
          <w:lang w:eastAsia="ru-RU"/>
        </w:rPr>
        <w:t xml:space="preserve">Т.М. </w:t>
      </w:r>
      <w:proofErr w:type="spellStart"/>
      <w:r w:rsidRPr="0044669B">
        <w:rPr>
          <w:rFonts w:ascii="Times New Roman" w:eastAsia="Times New Roman" w:hAnsi="Times New Roman" w:cs="Times New Roman"/>
          <w:bCs/>
          <w:sz w:val="28"/>
          <w:szCs w:val="28"/>
          <w:shd w:val="clear" w:color="auto" w:fill="FFFFFF"/>
          <w:lang w:eastAsia="ru-RU"/>
        </w:rPr>
        <w:t>Геронимус</w:t>
      </w:r>
      <w:proofErr w:type="spellEnd"/>
      <w:r w:rsidRPr="0044669B">
        <w:rPr>
          <w:rFonts w:ascii="Times New Roman" w:eastAsia="Times New Roman" w:hAnsi="Times New Roman" w:cs="Times New Roman"/>
          <w:bCs/>
          <w:sz w:val="28"/>
          <w:szCs w:val="28"/>
          <w:shd w:val="clear" w:color="auto" w:fill="FFFFFF"/>
          <w:lang w:eastAsia="ru-RU"/>
        </w:rPr>
        <w:t xml:space="preserve"> “150 уроков труда в 1-4 классах: Методические рекомендации к планированию занятий”. 1997 г.</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proofErr w:type="spellStart"/>
      <w:r w:rsidRPr="0044669B">
        <w:rPr>
          <w:rFonts w:ascii="Times New Roman" w:eastAsia="Times New Roman" w:hAnsi="Times New Roman" w:cs="Times New Roman"/>
          <w:bCs/>
          <w:sz w:val="28"/>
          <w:szCs w:val="28"/>
          <w:shd w:val="clear" w:color="auto" w:fill="FFFFFF"/>
          <w:lang w:eastAsia="ru-RU"/>
        </w:rPr>
        <w:t>М.А.Гусакова</w:t>
      </w:r>
      <w:proofErr w:type="spellEnd"/>
      <w:r w:rsidRPr="0044669B">
        <w:rPr>
          <w:rFonts w:ascii="Times New Roman" w:eastAsia="Times New Roman" w:hAnsi="Times New Roman" w:cs="Times New Roman"/>
          <w:bCs/>
          <w:sz w:val="28"/>
          <w:szCs w:val="28"/>
          <w:shd w:val="clear" w:color="auto" w:fill="FFFFFF"/>
          <w:lang w:eastAsia="ru-RU"/>
        </w:rPr>
        <w:t xml:space="preserve"> “Аппликация”, Просвещение, 1987 г.</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proofErr w:type="spellStart"/>
      <w:r w:rsidRPr="0044669B">
        <w:rPr>
          <w:rFonts w:ascii="Times New Roman" w:eastAsia="Times New Roman" w:hAnsi="Times New Roman" w:cs="Times New Roman"/>
          <w:bCs/>
          <w:sz w:val="28"/>
          <w:szCs w:val="28"/>
          <w:shd w:val="clear" w:color="auto" w:fill="FFFFFF"/>
          <w:lang w:eastAsia="ru-RU"/>
        </w:rPr>
        <w:t>М.А.Гусакова</w:t>
      </w:r>
      <w:proofErr w:type="spellEnd"/>
      <w:r w:rsidRPr="0044669B">
        <w:rPr>
          <w:rFonts w:ascii="Times New Roman" w:eastAsia="Times New Roman" w:hAnsi="Times New Roman" w:cs="Times New Roman"/>
          <w:bCs/>
          <w:sz w:val="28"/>
          <w:szCs w:val="28"/>
          <w:shd w:val="clear" w:color="auto" w:fill="FFFFFF"/>
          <w:lang w:eastAsia="ru-RU"/>
        </w:rPr>
        <w:t xml:space="preserve"> “Подарки и игрушки своими руками”, ТЦ "Сфера", 1999 г.</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proofErr w:type="spellStart"/>
      <w:r w:rsidRPr="0044669B">
        <w:rPr>
          <w:rFonts w:ascii="Times New Roman" w:eastAsia="Times New Roman" w:hAnsi="Times New Roman" w:cs="Times New Roman"/>
          <w:bCs/>
          <w:sz w:val="28"/>
          <w:szCs w:val="28"/>
          <w:shd w:val="clear" w:color="auto" w:fill="FFFFFF"/>
          <w:lang w:eastAsia="ru-RU"/>
        </w:rPr>
        <w:t>Н.С.Ворончихин</w:t>
      </w:r>
      <w:proofErr w:type="spellEnd"/>
      <w:r w:rsidRPr="0044669B">
        <w:rPr>
          <w:rFonts w:ascii="Times New Roman" w:eastAsia="Times New Roman" w:hAnsi="Times New Roman" w:cs="Times New Roman"/>
          <w:bCs/>
          <w:sz w:val="28"/>
          <w:szCs w:val="28"/>
          <w:shd w:val="clear" w:color="auto" w:fill="FFFFFF"/>
          <w:lang w:eastAsia="ru-RU"/>
        </w:rPr>
        <w:t xml:space="preserve"> “Сделай сам из бумаги”</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r w:rsidRPr="0044669B">
        <w:rPr>
          <w:rFonts w:ascii="Times New Roman" w:eastAsia="Times New Roman" w:hAnsi="Times New Roman" w:cs="Times New Roman"/>
          <w:bCs/>
          <w:sz w:val="28"/>
          <w:szCs w:val="28"/>
          <w:shd w:val="clear" w:color="auto" w:fill="FFFFFF"/>
          <w:lang w:eastAsia="ru-RU"/>
        </w:rPr>
        <w:t xml:space="preserve">Н.В. Волкова, Е.Г. </w:t>
      </w:r>
      <w:proofErr w:type="spellStart"/>
      <w:r w:rsidRPr="0044669B">
        <w:rPr>
          <w:rFonts w:ascii="Times New Roman" w:eastAsia="Times New Roman" w:hAnsi="Times New Roman" w:cs="Times New Roman"/>
          <w:bCs/>
          <w:sz w:val="28"/>
          <w:szCs w:val="28"/>
          <w:shd w:val="clear" w:color="auto" w:fill="FFFFFF"/>
          <w:lang w:eastAsia="ru-RU"/>
        </w:rPr>
        <w:t>Жадько</w:t>
      </w:r>
      <w:proofErr w:type="spellEnd"/>
      <w:r w:rsidRPr="0044669B">
        <w:rPr>
          <w:rFonts w:ascii="Times New Roman" w:eastAsia="Times New Roman" w:hAnsi="Times New Roman" w:cs="Times New Roman"/>
          <w:bCs/>
          <w:sz w:val="28"/>
          <w:szCs w:val="28"/>
          <w:shd w:val="clear" w:color="auto" w:fill="FFFFFF"/>
          <w:lang w:eastAsia="ru-RU"/>
        </w:rPr>
        <w:t xml:space="preserve"> «100 замечательных поделок из всякой всячины», </w:t>
      </w:r>
      <w:proofErr w:type="spellStart"/>
      <w:r w:rsidRPr="0044669B">
        <w:rPr>
          <w:rFonts w:ascii="Times New Roman" w:eastAsia="Times New Roman" w:hAnsi="Times New Roman" w:cs="Times New Roman"/>
          <w:bCs/>
          <w:sz w:val="28"/>
          <w:szCs w:val="28"/>
          <w:shd w:val="clear" w:color="auto" w:fill="FFFFFF"/>
          <w:lang w:eastAsia="ru-RU"/>
        </w:rPr>
        <w:t>Росто</w:t>
      </w:r>
      <w:proofErr w:type="spellEnd"/>
      <w:r w:rsidRPr="0044669B">
        <w:rPr>
          <w:rFonts w:ascii="Times New Roman" w:eastAsia="Times New Roman" w:hAnsi="Times New Roman" w:cs="Times New Roman"/>
          <w:bCs/>
          <w:sz w:val="28"/>
          <w:szCs w:val="28"/>
          <w:shd w:val="clear" w:color="auto" w:fill="FFFFFF"/>
          <w:lang w:eastAsia="ru-RU"/>
        </w:rPr>
        <w:t>-на-Дону, 2009 г.</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r w:rsidRPr="0044669B">
        <w:rPr>
          <w:rFonts w:ascii="Times New Roman" w:eastAsia="Times New Roman" w:hAnsi="Times New Roman" w:cs="Times New Roman"/>
          <w:bCs/>
          <w:sz w:val="28"/>
          <w:szCs w:val="28"/>
          <w:shd w:val="clear" w:color="auto" w:fill="FFFFFF"/>
          <w:lang w:eastAsia="ru-RU"/>
        </w:rPr>
        <w:t>В.А. Хоменко «Солёное тесто: шаг за шагом», Харьков, 2007 г.</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sz w:val="28"/>
          <w:szCs w:val="28"/>
          <w:shd w:val="clear" w:color="auto" w:fill="FFFFFF"/>
          <w:lang w:eastAsia="ru-RU"/>
        </w:rPr>
      </w:pPr>
      <w:r w:rsidRPr="0044669B">
        <w:rPr>
          <w:rFonts w:ascii="Times New Roman" w:eastAsia="Times New Roman" w:hAnsi="Times New Roman" w:cs="Times New Roman"/>
          <w:bCs/>
          <w:sz w:val="28"/>
          <w:szCs w:val="28"/>
          <w:shd w:val="clear" w:color="auto" w:fill="FFFFFF"/>
          <w:lang w:eastAsia="ru-RU"/>
        </w:rPr>
        <w:t xml:space="preserve">Т.Б. </w:t>
      </w:r>
      <w:proofErr w:type="spellStart"/>
      <w:r w:rsidRPr="0044669B">
        <w:rPr>
          <w:rFonts w:ascii="Times New Roman" w:eastAsia="Times New Roman" w:hAnsi="Times New Roman" w:cs="Times New Roman"/>
          <w:bCs/>
          <w:sz w:val="28"/>
          <w:szCs w:val="28"/>
          <w:shd w:val="clear" w:color="auto" w:fill="FFFFFF"/>
          <w:lang w:eastAsia="ru-RU"/>
        </w:rPr>
        <w:t>Сержантова</w:t>
      </w:r>
      <w:proofErr w:type="spellEnd"/>
      <w:r w:rsidRPr="0044669B">
        <w:rPr>
          <w:rFonts w:ascii="Times New Roman" w:eastAsia="Times New Roman" w:hAnsi="Times New Roman" w:cs="Times New Roman"/>
          <w:bCs/>
          <w:sz w:val="28"/>
          <w:szCs w:val="28"/>
          <w:shd w:val="clear" w:color="auto" w:fill="FFFFFF"/>
          <w:lang w:eastAsia="ru-RU"/>
        </w:rPr>
        <w:t xml:space="preserve"> «366 моделей из оригами», Айрис-пресс, 2006 г.</w:t>
      </w:r>
    </w:p>
    <w:p w:rsidR="00951B44" w:rsidRPr="0044669B" w:rsidRDefault="00951B44" w:rsidP="00951B44">
      <w:pPr>
        <w:numPr>
          <w:ilvl w:val="0"/>
          <w:numId w:val="7"/>
        </w:numPr>
        <w:spacing w:before="100" w:beforeAutospacing="1" w:after="100" w:afterAutospacing="1" w:line="240" w:lineRule="auto"/>
        <w:rPr>
          <w:rFonts w:ascii="Times New Roman" w:eastAsia="Times New Roman" w:hAnsi="Times New Roman" w:cs="Times New Roman"/>
          <w:bCs/>
          <w:color w:val="8000FF"/>
          <w:sz w:val="28"/>
          <w:szCs w:val="28"/>
          <w:shd w:val="clear" w:color="auto" w:fill="FFFFFF"/>
          <w:lang w:eastAsia="ru-RU"/>
        </w:rPr>
      </w:pPr>
      <w:r w:rsidRPr="0044669B">
        <w:rPr>
          <w:rFonts w:ascii="Times New Roman" w:eastAsia="Times New Roman" w:hAnsi="Times New Roman" w:cs="Times New Roman"/>
          <w:bCs/>
          <w:sz w:val="28"/>
          <w:szCs w:val="28"/>
          <w:shd w:val="clear" w:color="auto" w:fill="FFFFFF"/>
          <w:lang w:eastAsia="ru-RU"/>
        </w:rPr>
        <w:t xml:space="preserve">В.В. Выгонов «Трехмерное оригами», Издательский Дом МСП, 2004 </w:t>
      </w:r>
      <w:r w:rsidRPr="0044669B">
        <w:rPr>
          <w:rFonts w:ascii="Times New Roman" w:eastAsia="Times New Roman" w:hAnsi="Times New Roman" w:cs="Times New Roman"/>
          <w:bCs/>
          <w:color w:val="000000"/>
          <w:sz w:val="28"/>
          <w:szCs w:val="28"/>
          <w:shd w:val="clear" w:color="auto" w:fill="FFFFFF"/>
          <w:lang w:eastAsia="ru-RU"/>
        </w:rPr>
        <w:t>г.</w:t>
      </w:r>
    </w:p>
    <w:p w:rsidR="00951B44" w:rsidRPr="00AF0A18" w:rsidRDefault="00951B44" w:rsidP="00BC4A84">
      <w:pPr>
        <w:rPr>
          <w:rFonts w:ascii="Times New Roman" w:hAnsi="Times New Roman" w:cs="Times New Roman"/>
          <w:b/>
          <w:sz w:val="28"/>
          <w:szCs w:val="28"/>
        </w:rPr>
      </w:pP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b/>
          <w:sz w:val="28"/>
          <w:szCs w:val="28"/>
        </w:rPr>
        <w:lastRenderedPageBreak/>
        <w:t>Пр</w:t>
      </w:r>
      <w:r w:rsidR="00951B44">
        <w:rPr>
          <w:rFonts w:ascii="Times New Roman" w:hAnsi="Times New Roman" w:cs="Times New Roman"/>
          <w:b/>
          <w:sz w:val="28"/>
          <w:szCs w:val="28"/>
        </w:rPr>
        <w:t xml:space="preserve">ограмма адресована </w:t>
      </w:r>
      <w:proofErr w:type="gramStart"/>
      <w:r w:rsidR="00951B44">
        <w:rPr>
          <w:rFonts w:ascii="Times New Roman" w:hAnsi="Times New Roman" w:cs="Times New Roman"/>
          <w:b/>
          <w:sz w:val="28"/>
          <w:szCs w:val="28"/>
        </w:rPr>
        <w:t>обучающимся</w:t>
      </w:r>
      <w:proofErr w:type="gramEnd"/>
      <w:r w:rsidR="00951B44">
        <w:rPr>
          <w:rFonts w:ascii="Times New Roman" w:hAnsi="Times New Roman" w:cs="Times New Roman"/>
          <w:b/>
          <w:sz w:val="28"/>
          <w:szCs w:val="28"/>
        </w:rPr>
        <w:t xml:space="preserve"> 3</w:t>
      </w:r>
      <w:r w:rsidRPr="00AF0A18">
        <w:rPr>
          <w:rFonts w:ascii="Times New Roman" w:hAnsi="Times New Roman" w:cs="Times New Roman"/>
          <w:b/>
          <w:sz w:val="28"/>
          <w:szCs w:val="28"/>
        </w:rPr>
        <w:t xml:space="preserve"> класса   VIII  вида  </w:t>
      </w:r>
    </w:p>
    <w:p w:rsidR="00755CE5" w:rsidRPr="00AF0A18" w:rsidRDefault="00A0516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00755CE5" w:rsidRPr="00AF0A18">
        <w:rPr>
          <w:rFonts w:ascii="Times New Roman" w:hAnsi="Times New Roman" w:cs="Times New Roman"/>
          <w:sz w:val="28"/>
          <w:szCs w:val="28"/>
        </w:rPr>
        <w:t xml:space="preserve"> Так как в настоящее время к числу наиболее актуальных вопросов  образования относятся идеи  гуманизации,  </w:t>
      </w:r>
      <w:r w:rsidRPr="00AF0A18">
        <w:rPr>
          <w:rFonts w:ascii="Times New Roman" w:hAnsi="Times New Roman" w:cs="Times New Roman"/>
          <w:sz w:val="28"/>
          <w:szCs w:val="28"/>
        </w:rPr>
        <w:t>здоровье сбережения</w:t>
      </w:r>
      <w:r w:rsidR="00755CE5" w:rsidRPr="00AF0A18">
        <w:rPr>
          <w:rFonts w:ascii="Times New Roman" w:hAnsi="Times New Roman" w:cs="Times New Roman"/>
          <w:sz w:val="28"/>
          <w:szCs w:val="28"/>
        </w:rPr>
        <w:t xml:space="preserve">,  компетентностного  подхода,  активизации познавательной  деятельности,  то  эта  программа  предполагает  не  только  учет индивидуально-личностной  природы  учащегося,  его  потребностей  и  интересов,  но  и определяет  необходимость  создания  в  обучении  условий  для  его  самоопределения  как личности.  Поэтому программу можно определить как личностно-ориентированную.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Pr="00AF0A18">
        <w:rPr>
          <w:rFonts w:ascii="Times New Roman" w:hAnsi="Times New Roman" w:cs="Times New Roman"/>
          <w:b/>
          <w:sz w:val="28"/>
          <w:szCs w:val="28"/>
        </w:rPr>
        <w:t xml:space="preserve">Цели и задачи, решаемые при реализации программы: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Pr="00AF0A18">
        <w:rPr>
          <w:rFonts w:ascii="Times New Roman" w:hAnsi="Times New Roman" w:cs="Times New Roman"/>
          <w:b/>
          <w:sz w:val="28"/>
          <w:szCs w:val="28"/>
        </w:rPr>
        <w:t>Цель  программы</w:t>
      </w:r>
      <w:r w:rsidRPr="00AF0A18">
        <w:rPr>
          <w:rFonts w:ascii="Times New Roman" w:hAnsi="Times New Roman" w:cs="Times New Roman"/>
          <w:sz w:val="28"/>
          <w:szCs w:val="28"/>
        </w:rPr>
        <w:t xml:space="preserve"> –  формирование  у  учащихся  художественной  культуры  как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составной части материальной и духовной культуры, развитие художественно-творческой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активности, овладение образным языком декоративн</w:t>
      </w:r>
      <w:proofErr w:type="gramStart"/>
      <w:r w:rsidRPr="00AF0A18">
        <w:rPr>
          <w:rFonts w:ascii="Times New Roman" w:hAnsi="Times New Roman" w:cs="Times New Roman"/>
          <w:sz w:val="28"/>
          <w:szCs w:val="28"/>
        </w:rPr>
        <w:t>о-</w:t>
      </w:r>
      <w:proofErr w:type="gramEnd"/>
      <w:r w:rsidRPr="00AF0A18">
        <w:rPr>
          <w:rFonts w:ascii="Times New Roman" w:hAnsi="Times New Roman" w:cs="Times New Roman"/>
          <w:sz w:val="28"/>
          <w:szCs w:val="28"/>
        </w:rPr>
        <w:t xml:space="preserve"> прикладного искусства. </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Задачи программы </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Обучающие: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закреплять  и  расширять  знания,  полученные  на  уроках  технологии, изобразительного  искусства,  математики,  литературы  и  т.д.,  и  способствовать  их систематизации;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знакомить  с  основами  знаний  в  области  композиции,  формообразования, </w:t>
      </w:r>
      <w:proofErr w:type="spellStart"/>
      <w:r w:rsidRPr="00AF0A18">
        <w:rPr>
          <w:rFonts w:ascii="Times New Roman" w:hAnsi="Times New Roman" w:cs="Times New Roman"/>
          <w:sz w:val="28"/>
          <w:szCs w:val="28"/>
        </w:rPr>
        <w:t>цветоведения</w:t>
      </w:r>
      <w:proofErr w:type="spellEnd"/>
      <w:r w:rsidRPr="00AF0A18">
        <w:rPr>
          <w:rFonts w:ascii="Times New Roman" w:hAnsi="Times New Roman" w:cs="Times New Roman"/>
          <w:sz w:val="28"/>
          <w:szCs w:val="28"/>
        </w:rPr>
        <w:t xml:space="preserve">, декоративно – прикладного искусства;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раскрыть истоки народного творчества;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формировать  образное,  пространственное  мышление  и  умение  выразить  свою мысль с помощью эскиза, рисунка, объемных форм;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совершенствовать умения и формировать навыки работы нужными инструментами и приспособлениями при обработке различных материалов;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приобретение навыков учебно-исследовательской работы. </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Развивающие: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lastRenderedPageBreak/>
        <w:t xml:space="preserve">  пробуждать  любознательность  в  области  народного,  декоративно-прикладного искусства, технической эстетики, архитектуры;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развивать  смекалку,  изобретательность  и  устойчивый  интерес  к  творчеству художника, дизайнера;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формирование творческих способностей, духовной культуры;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развивать умение ориентироваться в проблемных ситуациях; </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Воспитывающие: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осуществлять трудовое, политехническое и эстетическое воспитание школьников;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воспитывать  в  детях  любовь  к  своей  родине,  к  </w:t>
      </w:r>
      <w:proofErr w:type="gramStart"/>
      <w:r w:rsidRPr="00AF0A18">
        <w:rPr>
          <w:rFonts w:ascii="Times New Roman" w:hAnsi="Times New Roman" w:cs="Times New Roman"/>
          <w:sz w:val="28"/>
          <w:szCs w:val="28"/>
        </w:rPr>
        <w:t>традиционному</w:t>
      </w:r>
      <w:proofErr w:type="gramEnd"/>
      <w:r w:rsidRPr="00AF0A18">
        <w:rPr>
          <w:rFonts w:ascii="Times New Roman" w:hAnsi="Times New Roman" w:cs="Times New Roman"/>
          <w:sz w:val="28"/>
          <w:szCs w:val="28"/>
        </w:rPr>
        <w:t xml:space="preserve">  народному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искусству;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добиться максимальной самостоятельности детского творчества.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Pr="00AF0A18">
        <w:rPr>
          <w:rFonts w:ascii="Times New Roman" w:hAnsi="Times New Roman" w:cs="Times New Roman"/>
          <w:b/>
          <w:sz w:val="28"/>
          <w:szCs w:val="28"/>
        </w:rPr>
        <w:t xml:space="preserve"> Интеграция с другими предметами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Любой школьный предмет в той или иной степени связан с другими предметами.  </w:t>
      </w:r>
      <w:proofErr w:type="spellStart"/>
      <w:r w:rsidRPr="00AF0A18">
        <w:rPr>
          <w:rFonts w:ascii="Times New Roman" w:hAnsi="Times New Roman" w:cs="Times New Roman"/>
          <w:sz w:val="28"/>
          <w:szCs w:val="28"/>
        </w:rPr>
        <w:t>Ещѐ</w:t>
      </w:r>
      <w:proofErr w:type="spellEnd"/>
      <w:r w:rsidRPr="00AF0A18">
        <w:rPr>
          <w:rFonts w:ascii="Times New Roman" w:hAnsi="Times New Roman" w:cs="Times New Roman"/>
          <w:sz w:val="28"/>
          <w:szCs w:val="28"/>
        </w:rPr>
        <w:t xml:space="preserve">  К.  Ушинский  утверждал,  что  педагог, желающий  что-нибудь  прочно  запечатлеть в сознании  детей,  должен  позаботиться  о  том,  чтобы  как  можно  больше  органов  чу</w:t>
      </w:r>
      <w:proofErr w:type="gramStart"/>
      <w:r w:rsidRPr="00AF0A18">
        <w:rPr>
          <w:rFonts w:ascii="Times New Roman" w:hAnsi="Times New Roman" w:cs="Times New Roman"/>
          <w:sz w:val="28"/>
          <w:szCs w:val="28"/>
        </w:rPr>
        <w:t>вств пр</w:t>
      </w:r>
      <w:proofErr w:type="gramEnd"/>
      <w:r w:rsidRPr="00AF0A18">
        <w:rPr>
          <w:rFonts w:ascii="Times New Roman" w:hAnsi="Times New Roman" w:cs="Times New Roman"/>
          <w:sz w:val="28"/>
          <w:szCs w:val="28"/>
        </w:rPr>
        <w:t xml:space="preserve">иняли участие в акте запоминания. Сочетание  музыки,  поэзии,  истории,  изобразительного  искусства,  окружающего  мира, физической  культуры  </w:t>
      </w:r>
      <w:r w:rsidR="00BC4A84" w:rsidRPr="00AF0A18">
        <w:rPr>
          <w:rFonts w:ascii="Times New Roman" w:hAnsi="Times New Roman" w:cs="Times New Roman"/>
          <w:sz w:val="28"/>
          <w:szCs w:val="28"/>
        </w:rPr>
        <w:t>даёт</w:t>
      </w:r>
      <w:r w:rsidRPr="00AF0A18">
        <w:rPr>
          <w:rFonts w:ascii="Times New Roman" w:hAnsi="Times New Roman" w:cs="Times New Roman"/>
          <w:sz w:val="28"/>
          <w:szCs w:val="28"/>
        </w:rPr>
        <w:t xml:space="preserve">  учителю  безграничные  возможности  сделать  уроки увлекательными и интересными для учеников.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Интеграция –  это  глубокое  взаимопроникновение,  слияние,  насколько  это  возможно,  в одном учебном материале обобщенных знаний в той или иной области.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b/>
          <w:sz w:val="28"/>
          <w:szCs w:val="28"/>
        </w:rPr>
        <w:t xml:space="preserve">Формы и  методы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Приоритет отдается активным формам преподавания: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lastRenderedPageBreak/>
        <w:t xml:space="preserve">-   </w:t>
      </w:r>
      <w:proofErr w:type="gramStart"/>
      <w:r w:rsidRPr="00AF0A18">
        <w:rPr>
          <w:rFonts w:ascii="Times New Roman" w:hAnsi="Times New Roman" w:cs="Times New Roman"/>
          <w:sz w:val="28"/>
          <w:szCs w:val="28"/>
        </w:rPr>
        <w:t>Практическим</w:t>
      </w:r>
      <w:proofErr w:type="gramEnd"/>
      <w:r w:rsidRPr="00AF0A18">
        <w:rPr>
          <w:rFonts w:ascii="Times New Roman" w:hAnsi="Times New Roman" w:cs="Times New Roman"/>
          <w:sz w:val="28"/>
          <w:szCs w:val="28"/>
        </w:rPr>
        <w:t xml:space="preserve">: упражнения, практические работы, практикумы;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proofErr w:type="gramStart"/>
      <w:r w:rsidRPr="00AF0A18">
        <w:rPr>
          <w:rFonts w:ascii="Times New Roman" w:hAnsi="Times New Roman" w:cs="Times New Roman"/>
          <w:sz w:val="28"/>
          <w:szCs w:val="28"/>
        </w:rPr>
        <w:t>Наглядным</w:t>
      </w:r>
      <w:proofErr w:type="gramEnd"/>
      <w:r w:rsidRPr="00AF0A18">
        <w:rPr>
          <w:rFonts w:ascii="Times New Roman" w:hAnsi="Times New Roman" w:cs="Times New Roman"/>
          <w:sz w:val="28"/>
          <w:szCs w:val="28"/>
        </w:rPr>
        <w:t xml:space="preserve">: использование схем, таблиц, рисунков, моделей, образцов;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proofErr w:type="gramStart"/>
      <w:r w:rsidRPr="00AF0A18">
        <w:rPr>
          <w:rFonts w:ascii="Times New Roman" w:hAnsi="Times New Roman" w:cs="Times New Roman"/>
          <w:sz w:val="28"/>
          <w:szCs w:val="28"/>
        </w:rPr>
        <w:t>Нестандартным</w:t>
      </w:r>
      <w:proofErr w:type="gramEnd"/>
      <w:r w:rsidRPr="00AF0A18">
        <w:rPr>
          <w:rFonts w:ascii="Times New Roman" w:hAnsi="Times New Roman" w:cs="Times New Roman"/>
          <w:sz w:val="28"/>
          <w:szCs w:val="28"/>
        </w:rPr>
        <w:t xml:space="preserve">: эстафета творческих дел, конкурс, выставка-презентация,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викторина, аукцион, чаепитие.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Сочетание индивидуальных, групповых и коллективных форм работы. </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Условия реализации программы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1.  Есть дети, желающие получить дополнительные знания по рукоделию.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2.  Есть возможность регулярно организовывать выставки работ учащихся </w:t>
      </w:r>
      <w:proofErr w:type="gramStart"/>
      <w:r w:rsidRPr="00AF0A18">
        <w:rPr>
          <w:rFonts w:ascii="Times New Roman" w:hAnsi="Times New Roman" w:cs="Times New Roman"/>
          <w:sz w:val="28"/>
          <w:szCs w:val="28"/>
        </w:rPr>
        <w:t>на</w:t>
      </w:r>
      <w:proofErr w:type="gramEnd"/>
      <w:r w:rsidRPr="00AF0A18">
        <w:rPr>
          <w:rFonts w:ascii="Times New Roman" w:hAnsi="Times New Roman" w:cs="Times New Roman"/>
          <w:sz w:val="28"/>
          <w:szCs w:val="28"/>
        </w:rPr>
        <w:t xml:space="preserve">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специальном </w:t>
      </w:r>
      <w:proofErr w:type="gramStart"/>
      <w:r w:rsidRPr="00AF0A18">
        <w:rPr>
          <w:rFonts w:ascii="Times New Roman" w:hAnsi="Times New Roman" w:cs="Times New Roman"/>
          <w:sz w:val="28"/>
          <w:szCs w:val="28"/>
        </w:rPr>
        <w:t>стенде</w:t>
      </w:r>
      <w:proofErr w:type="gramEnd"/>
      <w:r w:rsidRPr="00AF0A18">
        <w:rPr>
          <w:rFonts w:ascii="Times New Roman" w:hAnsi="Times New Roman" w:cs="Times New Roman"/>
          <w:sz w:val="28"/>
          <w:szCs w:val="28"/>
        </w:rPr>
        <w:t xml:space="preserve">.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3.  Есть специальные подборки методического и иллюстративного материала, художественные изобразительные материалы.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Pr="00AF0A18">
        <w:rPr>
          <w:rFonts w:ascii="Times New Roman" w:hAnsi="Times New Roman" w:cs="Times New Roman"/>
          <w:b/>
          <w:sz w:val="28"/>
          <w:szCs w:val="28"/>
        </w:rPr>
        <w:t xml:space="preserve">Планируемые результаты: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Коррекционная направленность особо значима в специальной школе. Практически на  всех  общеобразовательных  уроках,  уроках  труда,    проводится  коррекция  мышления, памяти  и  речи  учащихся.  На  уроках  изобразительного  искусства,    музыки  происходит </w:t>
      </w:r>
      <w:r w:rsidR="00BC4A84" w:rsidRPr="00AF0A18">
        <w:rPr>
          <w:rFonts w:ascii="Times New Roman" w:hAnsi="Times New Roman" w:cs="Times New Roman"/>
          <w:sz w:val="28"/>
          <w:szCs w:val="28"/>
        </w:rPr>
        <w:t xml:space="preserve">развитие </w:t>
      </w:r>
      <w:proofErr w:type="spellStart"/>
      <w:r w:rsidR="00BC4A84" w:rsidRPr="00AF0A18">
        <w:rPr>
          <w:rFonts w:ascii="Times New Roman" w:hAnsi="Times New Roman" w:cs="Times New Roman"/>
          <w:sz w:val="28"/>
          <w:szCs w:val="28"/>
        </w:rPr>
        <w:t>ф</w:t>
      </w:r>
      <w:r w:rsidRPr="00AF0A18">
        <w:rPr>
          <w:rFonts w:ascii="Times New Roman" w:hAnsi="Times New Roman" w:cs="Times New Roman"/>
          <w:sz w:val="28"/>
          <w:szCs w:val="28"/>
        </w:rPr>
        <w:t>онема</w:t>
      </w:r>
      <w:r w:rsidR="00BC4A84" w:rsidRPr="00AF0A18">
        <w:rPr>
          <w:rFonts w:ascii="Times New Roman" w:hAnsi="Times New Roman" w:cs="Times New Roman"/>
          <w:sz w:val="28"/>
          <w:szCs w:val="28"/>
        </w:rPr>
        <w:t>т</w:t>
      </w:r>
      <w:proofErr w:type="gramStart"/>
      <w:r w:rsidR="00BC4A84" w:rsidRPr="00AF0A18">
        <w:rPr>
          <w:rFonts w:ascii="Times New Roman" w:hAnsi="Times New Roman" w:cs="Times New Roman"/>
          <w:sz w:val="28"/>
          <w:szCs w:val="28"/>
        </w:rPr>
        <w:t>и</w:t>
      </w:r>
      <w:proofErr w:type="spellEnd"/>
      <w:r w:rsidR="00BC4A84" w:rsidRPr="00AF0A18">
        <w:rPr>
          <w:rFonts w:ascii="Times New Roman" w:hAnsi="Times New Roman" w:cs="Times New Roman"/>
          <w:sz w:val="28"/>
          <w:szCs w:val="28"/>
        </w:rPr>
        <w:t>-</w:t>
      </w:r>
      <w:proofErr w:type="gramEnd"/>
      <w:r w:rsidR="00BC4A84" w:rsidRPr="00AF0A18">
        <w:rPr>
          <w:rFonts w:ascii="Times New Roman" w:hAnsi="Times New Roman" w:cs="Times New Roman"/>
          <w:sz w:val="28"/>
          <w:szCs w:val="28"/>
        </w:rPr>
        <w:t xml:space="preserve"> </w:t>
      </w:r>
      <w:proofErr w:type="spellStart"/>
      <w:r w:rsidRPr="00AF0A18">
        <w:rPr>
          <w:rFonts w:ascii="Times New Roman" w:hAnsi="Times New Roman" w:cs="Times New Roman"/>
          <w:sz w:val="28"/>
          <w:szCs w:val="28"/>
        </w:rPr>
        <w:t>ческого</w:t>
      </w:r>
      <w:proofErr w:type="spellEnd"/>
      <w:r w:rsidRPr="00AF0A18">
        <w:rPr>
          <w:rFonts w:ascii="Times New Roman" w:hAnsi="Times New Roman" w:cs="Times New Roman"/>
          <w:sz w:val="28"/>
          <w:szCs w:val="28"/>
        </w:rPr>
        <w:t xml:space="preserve">  слуха,  </w:t>
      </w:r>
      <w:proofErr w:type="spellStart"/>
      <w:r w:rsidRPr="00AF0A18">
        <w:rPr>
          <w:rFonts w:ascii="Times New Roman" w:hAnsi="Times New Roman" w:cs="Times New Roman"/>
          <w:sz w:val="28"/>
          <w:szCs w:val="28"/>
        </w:rPr>
        <w:t>цветовосприятия</w:t>
      </w:r>
      <w:proofErr w:type="spellEnd"/>
      <w:r w:rsidRPr="00AF0A18">
        <w:rPr>
          <w:rFonts w:ascii="Times New Roman" w:hAnsi="Times New Roman" w:cs="Times New Roman"/>
          <w:sz w:val="28"/>
          <w:szCs w:val="28"/>
        </w:rPr>
        <w:t xml:space="preserve">,  пространственного  восприятия, ритмики. То есть любой урок в специальной школе активно содействует формированию положительных  качеств  личности.    Коррекционная  сторона  урока  имеет  решающее значение  в  образовательном  процессе:    благодаря  этой  работе  повышается </w:t>
      </w:r>
      <w:r w:rsidR="00BC4A84" w:rsidRPr="00AF0A18">
        <w:rPr>
          <w:rFonts w:ascii="Times New Roman" w:hAnsi="Times New Roman" w:cs="Times New Roman"/>
          <w:sz w:val="28"/>
          <w:szCs w:val="28"/>
        </w:rPr>
        <w:t xml:space="preserve">работоспособность детей, </w:t>
      </w:r>
      <w:proofErr w:type="spellStart"/>
      <w:r w:rsidR="00BC4A84" w:rsidRPr="00AF0A18">
        <w:rPr>
          <w:rFonts w:ascii="Times New Roman" w:hAnsi="Times New Roman" w:cs="Times New Roman"/>
          <w:sz w:val="28"/>
          <w:szCs w:val="28"/>
        </w:rPr>
        <w:t>у</w:t>
      </w:r>
      <w:r w:rsidRPr="00AF0A18">
        <w:rPr>
          <w:rFonts w:ascii="Times New Roman" w:hAnsi="Times New Roman" w:cs="Times New Roman"/>
          <w:sz w:val="28"/>
          <w:szCs w:val="28"/>
        </w:rPr>
        <w:t>величив</w:t>
      </w:r>
      <w:proofErr w:type="gramStart"/>
      <w:r w:rsidRPr="00AF0A18">
        <w:rPr>
          <w:rFonts w:ascii="Times New Roman" w:hAnsi="Times New Roman" w:cs="Times New Roman"/>
          <w:sz w:val="28"/>
          <w:szCs w:val="28"/>
        </w:rPr>
        <w:t>а</w:t>
      </w:r>
      <w:proofErr w:type="spellEnd"/>
      <w:r w:rsidR="00BC4A84" w:rsidRPr="00AF0A18">
        <w:rPr>
          <w:rFonts w:ascii="Times New Roman" w:hAnsi="Times New Roman" w:cs="Times New Roman"/>
          <w:sz w:val="28"/>
          <w:szCs w:val="28"/>
        </w:rPr>
        <w:t>-</w:t>
      </w:r>
      <w:proofErr w:type="gramEnd"/>
      <w:r w:rsidR="00BC4A84" w:rsidRPr="00AF0A18">
        <w:rPr>
          <w:rFonts w:ascii="Times New Roman" w:hAnsi="Times New Roman" w:cs="Times New Roman"/>
          <w:sz w:val="28"/>
          <w:szCs w:val="28"/>
        </w:rPr>
        <w:t xml:space="preserve"> </w:t>
      </w:r>
      <w:proofErr w:type="spellStart"/>
      <w:r w:rsidRPr="00AF0A18">
        <w:rPr>
          <w:rFonts w:ascii="Times New Roman" w:hAnsi="Times New Roman" w:cs="Times New Roman"/>
          <w:sz w:val="28"/>
          <w:szCs w:val="28"/>
        </w:rPr>
        <w:t>ется</w:t>
      </w:r>
      <w:proofErr w:type="spellEnd"/>
      <w:r w:rsidRPr="00AF0A18">
        <w:rPr>
          <w:rFonts w:ascii="Times New Roman" w:hAnsi="Times New Roman" w:cs="Times New Roman"/>
          <w:sz w:val="28"/>
          <w:szCs w:val="28"/>
        </w:rPr>
        <w:t xml:space="preserve"> устойчивость внимания, понижаются трудности восприятия,    улучшается    пространственное    восприятие    -  все  эти  планируемые результаты  придают  еще  и  воспитывающую  направленность  учебной  деятельности.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Работа  в  кружке  «Умелые  руки»  -  прекрасное  средство  развития  творчества, умственных  способностей,  эстетического  вкуса,  а  также  конструкторского  мышления детей.  Активная  работа  кружка  способствует  воспитанию  трудолюбия  учащихся, расширению  их  политехнического  кругозора,  развитию  способности  воспринимать  и чувствовать </w:t>
      </w:r>
      <w:proofErr w:type="gramStart"/>
      <w:r w:rsidRPr="00AF0A18">
        <w:rPr>
          <w:rFonts w:ascii="Times New Roman" w:hAnsi="Times New Roman" w:cs="Times New Roman"/>
          <w:sz w:val="28"/>
          <w:szCs w:val="28"/>
        </w:rPr>
        <w:t>прекрасное</w:t>
      </w:r>
      <w:proofErr w:type="gramEnd"/>
      <w:r w:rsidRPr="00AF0A18">
        <w:rPr>
          <w:rFonts w:ascii="Times New Roman" w:hAnsi="Times New Roman" w:cs="Times New Roman"/>
          <w:sz w:val="28"/>
          <w:szCs w:val="28"/>
        </w:rPr>
        <w:t xml:space="preserve">. Занимаясь в кружке, ребята смогут углубить знания и умения по </w:t>
      </w:r>
      <w:r w:rsidRPr="00AF0A18">
        <w:rPr>
          <w:rFonts w:ascii="Times New Roman" w:hAnsi="Times New Roman" w:cs="Times New Roman"/>
          <w:sz w:val="28"/>
          <w:szCs w:val="28"/>
        </w:rPr>
        <w:lastRenderedPageBreak/>
        <w:t xml:space="preserve">интересующему их делу и применить в общественно полезном труде в школе и дома.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w:t>
      </w:r>
      <w:r w:rsidRPr="00AF0A18">
        <w:rPr>
          <w:rFonts w:ascii="Times New Roman" w:hAnsi="Times New Roman" w:cs="Times New Roman"/>
          <w:b/>
          <w:sz w:val="28"/>
          <w:szCs w:val="28"/>
        </w:rPr>
        <w:t xml:space="preserve">(Формирование УУД)  </w:t>
      </w:r>
    </w:p>
    <w:p w:rsidR="00BC4A84" w:rsidRPr="00AF0A18" w:rsidRDefault="00755CE5" w:rsidP="003F0228">
      <w:pPr>
        <w:rPr>
          <w:rFonts w:ascii="Times New Roman" w:hAnsi="Times New Roman" w:cs="Times New Roman"/>
          <w:sz w:val="28"/>
          <w:szCs w:val="28"/>
        </w:rPr>
      </w:pPr>
      <w:proofErr w:type="spellStart"/>
      <w:r w:rsidRPr="00AF0A18">
        <w:rPr>
          <w:rFonts w:ascii="Times New Roman" w:hAnsi="Times New Roman" w:cs="Times New Roman"/>
          <w:sz w:val="28"/>
          <w:szCs w:val="28"/>
        </w:rPr>
        <w:t>Метапредметные</w:t>
      </w:r>
      <w:proofErr w:type="spellEnd"/>
      <w:r w:rsidRPr="00AF0A18">
        <w:rPr>
          <w:rFonts w:ascii="Times New Roman" w:hAnsi="Times New Roman" w:cs="Times New Roman"/>
          <w:sz w:val="28"/>
          <w:szCs w:val="28"/>
        </w:rPr>
        <w:t xml:space="preserve"> результаты характеризуют уровень сформированности универсальных </w:t>
      </w:r>
      <w:r w:rsidR="00BC4A84" w:rsidRPr="00AF0A18">
        <w:rPr>
          <w:rFonts w:ascii="Times New Roman" w:hAnsi="Times New Roman" w:cs="Times New Roman"/>
          <w:sz w:val="28"/>
          <w:szCs w:val="28"/>
        </w:rPr>
        <w:t xml:space="preserve"> </w:t>
      </w:r>
      <w:r w:rsidRPr="00AF0A18">
        <w:rPr>
          <w:rFonts w:ascii="Times New Roman" w:hAnsi="Times New Roman" w:cs="Times New Roman"/>
          <w:sz w:val="28"/>
          <w:szCs w:val="28"/>
        </w:rPr>
        <w:t xml:space="preserve">учебных  действий  учащихся,  проявляющихся  в  познавательной  и  практической </w:t>
      </w:r>
      <w:r w:rsidR="00BC4A84" w:rsidRPr="00AF0A18">
        <w:rPr>
          <w:rFonts w:ascii="Times New Roman" w:hAnsi="Times New Roman" w:cs="Times New Roman"/>
          <w:sz w:val="28"/>
          <w:szCs w:val="28"/>
        </w:rPr>
        <w:t xml:space="preserve"> </w:t>
      </w:r>
      <w:r w:rsidRPr="00AF0A18">
        <w:rPr>
          <w:rFonts w:ascii="Times New Roman" w:hAnsi="Times New Roman" w:cs="Times New Roman"/>
          <w:sz w:val="28"/>
          <w:szCs w:val="28"/>
        </w:rPr>
        <w:t>деятельности:  В результате обучения в кружке в учащиеся должны получить</w:t>
      </w:r>
      <w:r w:rsidR="00BC4A84" w:rsidRPr="00AF0A18">
        <w:rPr>
          <w:rFonts w:ascii="Times New Roman" w:hAnsi="Times New Roman" w:cs="Times New Roman"/>
          <w:sz w:val="28"/>
          <w:szCs w:val="28"/>
        </w:rPr>
        <w:t>:</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 знания: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о материалах, инструментах; о правилах безопасности труда и личной гигиены при обработке различных материалов;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о месте и роли декоративн</w:t>
      </w:r>
      <w:proofErr w:type="gramStart"/>
      <w:r w:rsidRPr="00AF0A18">
        <w:rPr>
          <w:rFonts w:ascii="Times New Roman" w:hAnsi="Times New Roman" w:cs="Times New Roman"/>
          <w:sz w:val="28"/>
          <w:szCs w:val="28"/>
        </w:rPr>
        <w:t>о-</w:t>
      </w:r>
      <w:proofErr w:type="gramEnd"/>
      <w:r w:rsidRPr="00AF0A18">
        <w:rPr>
          <w:rFonts w:ascii="Times New Roman" w:hAnsi="Times New Roman" w:cs="Times New Roman"/>
          <w:sz w:val="28"/>
          <w:szCs w:val="28"/>
        </w:rPr>
        <w:t xml:space="preserve"> прикладного искусства в жизни человека;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о видах декоративн</w:t>
      </w:r>
      <w:proofErr w:type="gramStart"/>
      <w:r w:rsidRPr="00AF0A18">
        <w:rPr>
          <w:rFonts w:ascii="Times New Roman" w:hAnsi="Times New Roman" w:cs="Times New Roman"/>
          <w:sz w:val="28"/>
          <w:szCs w:val="28"/>
        </w:rPr>
        <w:t>о-</w:t>
      </w:r>
      <w:proofErr w:type="gramEnd"/>
      <w:r w:rsidRPr="00AF0A18">
        <w:rPr>
          <w:rFonts w:ascii="Times New Roman" w:hAnsi="Times New Roman" w:cs="Times New Roman"/>
          <w:sz w:val="28"/>
          <w:szCs w:val="28"/>
        </w:rPr>
        <w:t xml:space="preserve"> прикладного и</w:t>
      </w:r>
      <w:r w:rsidR="00E92C25" w:rsidRPr="00AF0A18">
        <w:rPr>
          <w:rFonts w:ascii="Times New Roman" w:hAnsi="Times New Roman" w:cs="Times New Roman"/>
          <w:sz w:val="28"/>
          <w:szCs w:val="28"/>
        </w:rPr>
        <w:t xml:space="preserve">скусства( лепка, роспись </w:t>
      </w:r>
      <w:r w:rsidRPr="00AF0A18">
        <w:rPr>
          <w:rFonts w:ascii="Times New Roman" w:hAnsi="Times New Roman" w:cs="Times New Roman"/>
          <w:sz w:val="28"/>
          <w:szCs w:val="28"/>
        </w:rPr>
        <w:t xml:space="preserve"> </w:t>
      </w:r>
      <w:proofErr w:type="spellStart"/>
      <w:r w:rsidRPr="00AF0A18">
        <w:rPr>
          <w:rFonts w:ascii="Times New Roman" w:hAnsi="Times New Roman" w:cs="Times New Roman"/>
          <w:sz w:val="28"/>
          <w:szCs w:val="28"/>
        </w:rPr>
        <w:t>и.т.п</w:t>
      </w:r>
      <w:proofErr w:type="spellEnd"/>
      <w:r w:rsidRPr="00AF0A18">
        <w:rPr>
          <w:rFonts w:ascii="Times New Roman" w:hAnsi="Times New Roman" w:cs="Times New Roman"/>
          <w:sz w:val="28"/>
          <w:szCs w:val="28"/>
        </w:rPr>
        <w:t xml:space="preserve">.);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о русских народных промыслах;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в области композиции, формообразовании, </w:t>
      </w:r>
      <w:proofErr w:type="spellStart"/>
      <w:r w:rsidRPr="00AF0A18">
        <w:rPr>
          <w:rFonts w:ascii="Times New Roman" w:hAnsi="Times New Roman" w:cs="Times New Roman"/>
          <w:sz w:val="28"/>
          <w:szCs w:val="28"/>
        </w:rPr>
        <w:t>цветоведения</w:t>
      </w:r>
      <w:proofErr w:type="spellEnd"/>
      <w:r w:rsidRPr="00AF0A18">
        <w:rPr>
          <w:rFonts w:ascii="Times New Roman" w:hAnsi="Times New Roman" w:cs="Times New Roman"/>
          <w:sz w:val="28"/>
          <w:szCs w:val="28"/>
        </w:rPr>
        <w:t xml:space="preserve">;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о главных отличительных признаках художественного образа следующих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произведений народного искусства: Городецкая роспись, Гжельская роспись;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об особенностях лепных игрушек;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о способах аппликации в народном искусстве (ткань, бумага, кожа, солома) со</w:t>
      </w:r>
      <w:r w:rsidR="00E92C25" w:rsidRPr="00AF0A18">
        <w:rPr>
          <w:rFonts w:ascii="Times New Roman" w:hAnsi="Times New Roman" w:cs="Times New Roman"/>
          <w:sz w:val="28"/>
          <w:szCs w:val="28"/>
        </w:rPr>
        <w:t xml:space="preserve">четание аппликации с вышивкой; </w:t>
      </w:r>
      <w:r w:rsidRPr="00AF0A18">
        <w:rPr>
          <w:rFonts w:ascii="Times New Roman" w:hAnsi="Times New Roman" w:cs="Times New Roman"/>
          <w:sz w:val="28"/>
          <w:szCs w:val="28"/>
        </w:rPr>
        <w:t xml:space="preserve">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о проектной деятельности.  </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умения: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работать нужными инструментами и приспособлениями;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последовательно вести работу </w:t>
      </w:r>
      <w:proofErr w:type="gramStart"/>
      <w:r w:rsidRPr="00AF0A18">
        <w:rPr>
          <w:rFonts w:ascii="Times New Roman" w:hAnsi="Times New Roman" w:cs="Times New Roman"/>
          <w:sz w:val="28"/>
          <w:szCs w:val="28"/>
        </w:rPr>
        <w:t xml:space="preserve">( </w:t>
      </w:r>
      <w:proofErr w:type="gramEnd"/>
      <w:r w:rsidRPr="00AF0A18">
        <w:rPr>
          <w:rFonts w:ascii="Times New Roman" w:hAnsi="Times New Roman" w:cs="Times New Roman"/>
          <w:sz w:val="28"/>
          <w:szCs w:val="28"/>
        </w:rPr>
        <w:t xml:space="preserve">замысел, эскиз, выбор материала и рисовать кистью элементы растительного орнамента;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  лепить на основе традиционных приемов </w:t>
      </w:r>
      <w:proofErr w:type="spellStart"/>
      <w:r w:rsidRPr="00AF0A18">
        <w:rPr>
          <w:rFonts w:ascii="Times New Roman" w:hAnsi="Times New Roman" w:cs="Times New Roman"/>
          <w:sz w:val="28"/>
          <w:szCs w:val="28"/>
        </w:rPr>
        <w:t>филимоновской</w:t>
      </w:r>
      <w:proofErr w:type="spellEnd"/>
      <w:r w:rsidRPr="00AF0A18">
        <w:rPr>
          <w:rFonts w:ascii="Times New Roman" w:hAnsi="Times New Roman" w:cs="Times New Roman"/>
          <w:sz w:val="28"/>
          <w:szCs w:val="28"/>
        </w:rPr>
        <w:t xml:space="preserve"> и дымковской игрушки, применять разные формы лепки; </w:t>
      </w:r>
    </w:p>
    <w:p w:rsidR="00755CE5" w:rsidRPr="00AF0A18" w:rsidRDefault="00755CE5" w:rsidP="003F0228">
      <w:pPr>
        <w:rPr>
          <w:rFonts w:ascii="Times New Roman" w:hAnsi="Times New Roman" w:cs="Times New Roman"/>
          <w:b/>
          <w:sz w:val="28"/>
          <w:szCs w:val="28"/>
        </w:rPr>
      </w:pPr>
      <w:r w:rsidRPr="00AF0A18">
        <w:rPr>
          <w:rFonts w:ascii="Times New Roman" w:hAnsi="Times New Roman" w:cs="Times New Roman"/>
          <w:b/>
          <w:sz w:val="28"/>
          <w:szCs w:val="28"/>
        </w:rPr>
        <w:t xml:space="preserve">Содержание рабочей программы </w:t>
      </w:r>
    </w:p>
    <w:p w:rsidR="00755CE5" w:rsidRPr="00AF0A18" w:rsidRDefault="00755CE5" w:rsidP="003F0228">
      <w:pPr>
        <w:rPr>
          <w:rFonts w:ascii="Times New Roman" w:hAnsi="Times New Roman" w:cs="Times New Roman"/>
          <w:sz w:val="28"/>
          <w:szCs w:val="28"/>
          <w:u w:val="single"/>
        </w:rPr>
      </w:pPr>
      <w:r w:rsidRPr="00AF0A18">
        <w:rPr>
          <w:rFonts w:ascii="Times New Roman" w:hAnsi="Times New Roman" w:cs="Times New Roman"/>
          <w:sz w:val="28"/>
          <w:szCs w:val="28"/>
          <w:u w:val="single"/>
        </w:rPr>
        <w:t xml:space="preserve"> I. «Р</w:t>
      </w:r>
      <w:r w:rsidR="007E3C21" w:rsidRPr="00AF0A18">
        <w:rPr>
          <w:rFonts w:ascii="Times New Roman" w:hAnsi="Times New Roman" w:cs="Times New Roman"/>
          <w:sz w:val="28"/>
          <w:szCs w:val="28"/>
          <w:u w:val="single"/>
        </w:rPr>
        <w:t>абота с бумагой и картоном». (13</w:t>
      </w:r>
      <w:r w:rsidRPr="00AF0A18">
        <w:rPr>
          <w:rFonts w:ascii="Times New Roman" w:hAnsi="Times New Roman" w:cs="Times New Roman"/>
          <w:sz w:val="28"/>
          <w:szCs w:val="28"/>
          <w:u w:val="single"/>
        </w:rPr>
        <w:t xml:space="preserve"> часов)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lastRenderedPageBreak/>
        <w:t xml:space="preserve">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w:t>
      </w:r>
      <w:proofErr w:type="gramStart"/>
      <w:r w:rsidRPr="00AF0A18">
        <w:rPr>
          <w:rFonts w:ascii="Times New Roman" w:hAnsi="Times New Roman" w:cs="Times New Roman"/>
          <w:sz w:val="28"/>
          <w:szCs w:val="28"/>
        </w:rPr>
        <w:t>из</w:t>
      </w:r>
      <w:proofErr w:type="gramEnd"/>
      <w:r w:rsidRPr="00AF0A18">
        <w:rPr>
          <w:rFonts w:ascii="Times New Roman" w:hAnsi="Times New Roman" w:cs="Times New Roman"/>
          <w:sz w:val="28"/>
          <w:szCs w:val="28"/>
        </w:rPr>
        <w:t xml:space="preserve"> </w:t>
      </w:r>
      <w:proofErr w:type="spellStart"/>
      <w:r w:rsidRPr="00AF0A18">
        <w:rPr>
          <w:rFonts w:ascii="Times New Roman" w:hAnsi="Times New Roman" w:cs="Times New Roman"/>
          <w:sz w:val="28"/>
          <w:szCs w:val="28"/>
        </w:rPr>
        <w:t>неѐ</w:t>
      </w:r>
      <w:proofErr w:type="spellEnd"/>
      <w:r w:rsidRPr="00AF0A18">
        <w:rPr>
          <w:rFonts w:ascii="Times New Roman" w:hAnsi="Times New Roman" w:cs="Times New Roman"/>
          <w:sz w:val="28"/>
          <w:szCs w:val="28"/>
        </w:rPr>
        <w:t xml:space="preserve"> </w:t>
      </w:r>
      <w:proofErr w:type="gramStart"/>
      <w:r w:rsidRPr="00AF0A18">
        <w:rPr>
          <w:rFonts w:ascii="Times New Roman" w:hAnsi="Times New Roman" w:cs="Times New Roman"/>
          <w:sz w:val="28"/>
          <w:szCs w:val="28"/>
        </w:rPr>
        <w:t>различные</w:t>
      </w:r>
      <w:proofErr w:type="gramEnd"/>
      <w:r w:rsidRPr="00AF0A18">
        <w:rPr>
          <w:rFonts w:ascii="Times New Roman" w:hAnsi="Times New Roman" w:cs="Times New Roman"/>
          <w:sz w:val="28"/>
          <w:szCs w:val="28"/>
        </w:rPr>
        <w:t xml:space="preserve"> поделки, игрушки, а так же предметы, которые мы можем использовать в повседневной жизни. 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 </w:t>
      </w:r>
    </w:p>
    <w:p w:rsidR="00755CE5" w:rsidRPr="00AF0A18" w:rsidRDefault="00755CE5" w:rsidP="003F0228">
      <w:pPr>
        <w:rPr>
          <w:rFonts w:ascii="Times New Roman" w:hAnsi="Times New Roman" w:cs="Times New Roman"/>
          <w:sz w:val="28"/>
          <w:szCs w:val="28"/>
          <w:u w:val="single"/>
        </w:rPr>
      </w:pPr>
      <w:r w:rsidRPr="00AF0A18">
        <w:rPr>
          <w:rFonts w:ascii="Times New Roman" w:hAnsi="Times New Roman" w:cs="Times New Roman"/>
          <w:sz w:val="28"/>
          <w:szCs w:val="28"/>
          <w:u w:val="single"/>
        </w:rPr>
        <w:t>II. «Ра</w:t>
      </w:r>
      <w:r w:rsidR="00E92C25" w:rsidRPr="00AF0A18">
        <w:rPr>
          <w:rFonts w:ascii="Times New Roman" w:hAnsi="Times New Roman" w:cs="Times New Roman"/>
          <w:sz w:val="28"/>
          <w:szCs w:val="28"/>
          <w:u w:val="single"/>
        </w:rPr>
        <w:t>бота с природным материалом». (8</w:t>
      </w:r>
      <w:r w:rsidRPr="00AF0A18">
        <w:rPr>
          <w:rFonts w:ascii="Times New Roman" w:hAnsi="Times New Roman" w:cs="Times New Roman"/>
          <w:sz w:val="28"/>
          <w:szCs w:val="28"/>
          <w:u w:val="single"/>
        </w:rPr>
        <w:t xml:space="preserve"> часа)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 </w:t>
      </w:r>
    </w:p>
    <w:p w:rsidR="00755CE5" w:rsidRPr="00AF0A18" w:rsidRDefault="00E92C25" w:rsidP="003F0228">
      <w:pPr>
        <w:rPr>
          <w:rFonts w:ascii="Times New Roman" w:hAnsi="Times New Roman" w:cs="Times New Roman"/>
          <w:sz w:val="28"/>
          <w:szCs w:val="28"/>
        </w:rPr>
      </w:pPr>
      <w:r w:rsidRPr="00AF0A18">
        <w:rPr>
          <w:rFonts w:ascii="Times New Roman" w:hAnsi="Times New Roman" w:cs="Times New Roman"/>
          <w:sz w:val="28"/>
          <w:szCs w:val="28"/>
          <w:u w:val="single"/>
        </w:rPr>
        <w:t>III. «Работа с тканью». (3</w:t>
      </w:r>
      <w:r w:rsidR="00755CE5" w:rsidRPr="00AF0A18">
        <w:rPr>
          <w:rFonts w:ascii="Times New Roman" w:hAnsi="Times New Roman" w:cs="Times New Roman"/>
          <w:sz w:val="28"/>
          <w:szCs w:val="28"/>
          <w:u w:val="single"/>
        </w:rPr>
        <w:t xml:space="preserve"> часов)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u w:val="single"/>
        </w:rPr>
        <w:t xml:space="preserve">IV. «Рукоделие из ниток». (7 часов)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 </w:t>
      </w:r>
      <w:proofErr w:type="spellStart"/>
      <w:r w:rsidRPr="00AF0A18">
        <w:rPr>
          <w:rFonts w:ascii="Times New Roman" w:hAnsi="Times New Roman" w:cs="Times New Roman"/>
          <w:sz w:val="28"/>
          <w:szCs w:val="28"/>
        </w:rPr>
        <w:t>Ниткография</w:t>
      </w:r>
      <w:proofErr w:type="spellEnd"/>
      <w:r w:rsidRPr="00AF0A18">
        <w:rPr>
          <w:rFonts w:ascii="Times New Roman" w:hAnsi="Times New Roman" w:cs="Times New Roman"/>
          <w:sz w:val="28"/>
          <w:szCs w:val="28"/>
        </w:rPr>
        <w:t xml:space="preserve">, техника </w:t>
      </w:r>
      <w:proofErr w:type="spellStart"/>
      <w:r w:rsidRPr="00AF0A18">
        <w:rPr>
          <w:rFonts w:ascii="Times New Roman" w:hAnsi="Times New Roman" w:cs="Times New Roman"/>
          <w:sz w:val="28"/>
          <w:szCs w:val="28"/>
        </w:rPr>
        <w:t>изонить</w:t>
      </w:r>
      <w:proofErr w:type="spellEnd"/>
      <w:r w:rsidRPr="00AF0A18">
        <w:rPr>
          <w:rFonts w:ascii="Times New Roman" w:hAnsi="Times New Roman" w:cs="Times New Roman"/>
          <w:sz w:val="28"/>
          <w:szCs w:val="28"/>
        </w:rPr>
        <w:t xml:space="preserve"> также применяет в своей работе нитки. </w:t>
      </w:r>
    </w:p>
    <w:p w:rsidR="00755CE5" w:rsidRPr="00AF0A18" w:rsidRDefault="00755CE5" w:rsidP="003F0228">
      <w:pPr>
        <w:rPr>
          <w:rFonts w:ascii="Times New Roman" w:hAnsi="Times New Roman" w:cs="Times New Roman"/>
          <w:sz w:val="28"/>
          <w:szCs w:val="28"/>
        </w:rPr>
      </w:pPr>
    </w:p>
    <w:p w:rsidR="00755CE5" w:rsidRPr="00AF0A18" w:rsidRDefault="00755CE5" w:rsidP="003F0228">
      <w:pPr>
        <w:rPr>
          <w:rFonts w:ascii="Times New Roman" w:hAnsi="Times New Roman" w:cs="Times New Roman"/>
          <w:sz w:val="28"/>
          <w:szCs w:val="28"/>
          <w:u w:val="single"/>
        </w:rPr>
      </w:pPr>
      <w:r w:rsidRPr="00AF0A18">
        <w:rPr>
          <w:rFonts w:ascii="Times New Roman" w:hAnsi="Times New Roman" w:cs="Times New Roman"/>
          <w:sz w:val="28"/>
          <w:szCs w:val="28"/>
          <w:u w:val="single"/>
        </w:rPr>
        <w:t xml:space="preserve">V. «Работа с бросовым материалом». (4 часа) </w:t>
      </w:r>
    </w:p>
    <w:p w:rsidR="00755CE5" w:rsidRPr="00AF0A18" w:rsidRDefault="00755CE5" w:rsidP="003F0228">
      <w:pPr>
        <w:rPr>
          <w:rFonts w:ascii="Times New Roman" w:hAnsi="Times New Roman" w:cs="Times New Roman"/>
          <w:sz w:val="28"/>
          <w:szCs w:val="28"/>
        </w:rPr>
      </w:pPr>
      <w:r w:rsidRPr="00AF0A18">
        <w:rPr>
          <w:rFonts w:ascii="Times New Roman" w:hAnsi="Times New Roman" w:cs="Times New Roman"/>
          <w:sz w:val="28"/>
          <w:szCs w:val="28"/>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AF0A18">
        <w:rPr>
          <w:rFonts w:ascii="Times New Roman" w:hAnsi="Times New Roman" w:cs="Times New Roman"/>
          <w:sz w:val="28"/>
          <w:szCs w:val="28"/>
        </w:rPr>
        <w:t>Шлосс</w:t>
      </w:r>
      <w:proofErr w:type="spellEnd"/>
      <w:r w:rsidRPr="00AF0A18">
        <w:rPr>
          <w:rFonts w:ascii="Times New Roman" w:hAnsi="Times New Roman" w:cs="Times New Roman"/>
          <w:sz w:val="28"/>
          <w:szCs w:val="28"/>
        </w:rPr>
        <w:t>. Сейчас стало модным говорит</w:t>
      </w:r>
      <w:r w:rsidR="00D0464B" w:rsidRPr="00AF0A18">
        <w:rPr>
          <w:rFonts w:ascii="Times New Roman" w:hAnsi="Times New Roman" w:cs="Times New Roman"/>
          <w:sz w:val="28"/>
          <w:szCs w:val="28"/>
        </w:rPr>
        <w:t xml:space="preserve">ь об экологии, о новых способах </w:t>
      </w:r>
      <w:proofErr w:type="spellStart"/>
      <w:proofErr w:type="gramStart"/>
      <w:r w:rsidRPr="00AF0A18">
        <w:rPr>
          <w:rFonts w:ascii="Times New Roman" w:hAnsi="Times New Roman" w:cs="Times New Roman"/>
          <w:sz w:val="28"/>
          <w:szCs w:val="28"/>
        </w:rPr>
        <w:t>использова</w:t>
      </w:r>
      <w:r w:rsidR="00D0464B" w:rsidRPr="00AF0A18">
        <w:rPr>
          <w:rFonts w:ascii="Times New Roman" w:hAnsi="Times New Roman" w:cs="Times New Roman"/>
          <w:sz w:val="28"/>
          <w:szCs w:val="28"/>
        </w:rPr>
        <w:t>-</w:t>
      </w:r>
      <w:r w:rsidRPr="00AF0A18">
        <w:rPr>
          <w:rFonts w:ascii="Times New Roman" w:hAnsi="Times New Roman" w:cs="Times New Roman"/>
          <w:sz w:val="28"/>
          <w:szCs w:val="28"/>
        </w:rPr>
        <w:lastRenderedPageBreak/>
        <w:t>ния</w:t>
      </w:r>
      <w:proofErr w:type="spellEnd"/>
      <w:proofErr w:type="gramEnd"/>
      <w:r w:rsidRPr="00AF0A18">
        <w:rPr>
          <w:rFonts w:ascii="Times New Roman" w:hAnsi="Times New Roman" w:cs="Times New Roman"/>
          <w:sz w:val="28"/>
          <w:szCs w:val="28"/>
        </w:rPr>
        <w:t xml:space="preserve">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755CE5" w:rsidRPr="00AF0A18" w:rsidRDefault="00755CE5" w:rsidP="003F0228">
      <w:pPr>
        <w:rPr>
          <w:rFonts w:ascii="Times New Roman" w:hAnsi="Times New Roman" w:cs="Times New Roman"/>
          <w:sz w:val="28"/>
          <w:szCs w:val="28"/>
          <w:lang w:val="en-US"/>
        </w:rPr>
      </w:pPr>
    </w:p>
    <w:p w:rsidR="00AF0A18" w:rsidRPr="00AF0A18" w:rsidRDefault="00755CE5" w:rsidP="00755CE5">
      <w:pPr>
        <w:rPr>
          <w:rFonts w:ascii="Times New Roman" w:hAnsi="Times New Roman" w:cs="Times New Roman"/>
          <w:sz w:val="28"/>
          <w:szCs w:val="28"/>
        </w:rPr>
        <w:sectPr w:rsidR="00AF0A18" w:rsidRPr="00AF0A18" w:rsidSect="003F022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sidRPr="00AF0A18">
        <w:rPr>
          <w:rFonts w:ascii="Times New Roman" w:hAnsi="Times New Roman" w:cs="Times New Roman"/>
          <w:sz w:val="28"/>
          <w:szCs w:val="28"/>
        </w:rPr>
        <w:t xml:space="preserve"> </w:t>
      </w:r>
    </w:p>
    <w:p w:rsidR="00AF0A18" w:rsidRPr="00AF0A18" w:rsidRDefault="00AF0A18" w:rsidP="00951B44">
      <w:pPr>
        <w:spacing w:before="30" w:after="30" w:line="240" w:lineRule="auto"/>
        <w:rPr>
          <w:rFonts w:ascii="Times New Roman" w:eastAsia="Times New Roman" w:hAnsi="Times New Roman" w:cs="Times New Roman"/>
          <w:b/>
          <w:bCs/>
          <w:color w:val="000000"/>
          <w:sz w:val="28"/>
          <w:szCs w:val="28"/>
          <w:shd w:val="clear" w:color="auto" w:fill="FFFFFF"/>
          <w:lang w:eastAsia="ru-RU"/>
        </w:rPr>
      </w:pPr>
    </w:p>
    <w:p w:rsidR="0044669B" w:rsidRPr="0044669B" w:rsidRDefault="0044669B"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r w:rsidRPr="0044669B">
        <w:rPr>
          <w:rFonts w:ascii="Times New Roman" w:eastAsia="Times New Roman" w:hAnsi="Times New Roman" w:cs="Times New Roman"/>
          <w:b/>
          <w:bCs/>
          <w:color w:val="000000"/>
          <w:sz w:val="28"/>
          <w:szCs w:val="28"/>
          <w:shd w:val="clear" w:color="auto" w:fill="FFFFFF"/>
          <w:lang w:eastAsia="ru-RU"/>
        </w:rPr>
        <w:t>Тематическое планирование и содержание программы</w:t>
      </w:r>
    </w:p>
    <w:p w:rsidR="0044669B" w:rsidRPr="0044669B" w:rsidRDefault="0044669B"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tbl>
      <w:tblPr>
        <w:tblW w:w="0" w:type="auto"/>
        <w:tblInd w:w="-526" w:type="dxa"/>
        <w:tblCellMar>
          <w:left w:w="0" w:type="dxa"/>
          <w:right w:w="0" w:type="dxa"/>
        </w:tblCellMar>
        <w:tblLook w:val="04A0" w:firstRow="1" w:lastRow="0" w:firstColumn="1" w:lastColumn="0" w:noHBand="0" w:noVBand="1"/>
      </w:tblPr>
      <w:tblGrid>
        <w:gridCol w:w="473"/>
        <w:gridCol w:w="3359"/>
        <w:gridCol w:w="1914"/>
        <w:gridCol w:w="2123"/>
        <w:gridCol w:w="2063"/>
      </w:tblGrid>
      <w:tr w:rsidR="0044669B" w:rsidRPr="0044669B" w:rsidTr="00AF0A1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Тема</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Всего часов</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Теоретических</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Практических</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Вводное занятие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с пластилином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0,5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3,5</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3</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с бумагой и картоном.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15</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13</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4</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с тканью</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951B44" w:rsidP="00AF0A18">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951B44" w:rsidP="00AF0A18">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5</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с соленым тестом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0,5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1,5</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6</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с бросовым материалом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7</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Итоговое занятие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w:t>
            </w:r>
          </w:p>
        </w:tc>
      </w:tr>
      <w:tr w:rsidR="0044669B" w:rsidRPr="0044669B" w:rsidTr="00AF0A1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Всего</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951B44" w:rsidP="00AF0A18">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bookmarkStart w:id="0" w:name="_GoBack"/>
            <w:bookmarkEnd w:id="0"/>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6</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951B44" w:rsidP="00AF0A18">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bl>
    <w:p w:rsidR="0044669B" w:rsidRDefault="0044669B"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951B44" w:rsidRDefault="00951B44"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951B44" w:rsidRDefault="00951B44"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951B44" w:rsidRDefault="00951B44"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951B44" w:rsidRDefault="00951B44"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951B44" w:rsidRDefault="00951B44"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951B44" w:rsidRPr="0044669B" w:rsidRDefault="00951B44"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tbl>
      <w:tblPr>
        <w:tblW w:w="0" w:type="auto"/>
        <w:tblInd w:w="-526" w:type="dxa"/>
        <w:tblCellMar>
          <w:left w:w="0" w:type="dxa"/>
          <w:right w:w="0" w:type="dxa"/>
        </w:tblCellMar>
        <w:tblLook w:val="04A0" w:firstRow="1" w:lastRow="0" w:firstColumn="1" w:lastColumn="0" w:noHBand="0" w:noVBand="1"/>
      </w:tblPr>
      <w:tblGrid>
        <w:gridCol w:w="593"/>
        <w:gridCol w:w="2027"/>
        <w:gridCol w:w="3510"/>
        <w:gridCol w:w="1621"/>
        <w:gridCol w:w="1890"/>
      </w:tblGrid>
      <w:tr w:rsidR="0044669B" w:rsidRPr="0044669B" w:rsidTr="00AF0A18">
        <w:tc>
          <w:tcPr>
            <w:tcW w:w="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Тема</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Содержание</w:t>
            </w:r>
          </w:p>
        </w:tc>
        <w:tc>
          <w:tcPr>
            <w:tcW w:w="1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Часы</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i/>
                <w:iCs/>
                <w:sz w:val="28"/>
                <w:szCs w:val="28"/>
                <w:lang w:eastAsia="ru-RU"/>
              </w:rPr>
              <w:t>Примечание</w:t>
            </w:r>
          </w:p>
        </w:tc>
      </w:tr>
      <w:tr w:rsidR="0044669B" w:rsidRPr="0044669B" w:rsidTr="00AF0A18">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2027"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Вводное занятие</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Беседа, ознакомление детей с особенностями кружка.</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Требования к поведению учащихся во время занятия.</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Соблюдение порядка на рабочем месте.</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Соблюдение правил по технике безопасности. Проведение входного контроля.</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5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2</w:t>
            </w:r>
          </w:p>
        </w:tc>
        <w:tc>
          <w:tcPr>
            <w:tcW w:w="20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Работа с пластилином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История про пластилин. Техника безопасности. Приемы работы. Лепка по замыслу детей.</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Лепка овощей, фруктов.</w:t>
            </w:r>
          </w:p>
          <w:p w:rsidR="0044669B" w:rsidRPr="0044669B" w:rsidRDefault="0044669B" w:rsidP="00AF0A18">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Сказка о животных.</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в группах</w:t>
            </w: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Пластилиновая аппликация на картоне с использованием природного материала.</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5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3</w:t>
            </w:r>
          </w:p>
        </w:tc>
        <w:tc>
          <w:tcPr>
            <w:tcW w:w="20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Работа с бумагой и картоном.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Свойства бумаги и картона. Виды бумаги. Техника безопасности. Закладка.</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Симметричное вырезывание из листьев бумаги, сложенных пополам, изображений овощей, фруктов, листьев.</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Изготовление аппликаций. Использование дырокола.</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в парах</w:t>
            </w: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Плетёные листья.</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numPr>
                <w:ilvl w:val="0"/>
                <w:numId w:val="2"/>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Знакомство с оригами. Приемы сгибания.</w:t>
            </w:r>
          </w:p>
          <w:p w:rsidR="0044669B" w:rsidRPr="0044669B" w:rsidRDefault="0044669B" w:rsidP="00AF0A18">
            <w:pPr>
              <w:numPr>
                <w:ilvl w:val="0"/>
                <w:numId w:val="2"/>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lastRenderedPageBreak/>
              <w:t>Оригами.</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numPr>
                <w:ilvl w:val="0"/>
                <w:numId w:val="3"/>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Панно «Лесная поляна»</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lastRenderedPageBreak/>
              <w:t>1</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lastRenderedPageBreak/>
              <w:t>1</w:t>
            </w:r>
          </w:p>
          <w:p w:rsidR="00951B44" w:rsidRDefault="00951B44" w:rsidP="00AF0A18">
            <w:pPr>
              <w:spacing w:before="30" w:after="30" w:line="240" w:lineRule="auto"/>
              <w:jc w:val="center"/>
              <w:rPr>
                <w:rFonts w:ascii="Times New Roman" w:eastAsia="Times New Roman" w:hAnsi="Times New Roman" w:cs="Times New Roman"/>
                <w:sz w:val="28"/>
                <w:szCs w:val="28"/>
                <w:lang w:eastAsia="ru-RU"/>
              </w:rPr>
            </w:pPr>
          </w:p>
          <w:p w:rsidR="00951B44" w:rsidRDefault="00951B44" w:rsidP="00AF0A18">
            <w:pPr>
              <w:spacing w:before="30" w:after="30" w:line="240" w:lineRule="auto"/>
              <w:jc w:val="center"/>
              <w:rPr>
                <w:rFonts w:ascii="Times New Roman" w:eastAsia="Times New Roman" w:hAnsi="Times New Roman" w:cs="Times New Roman"/>
                <w:sz w:val="28"/>
                <w:szCs w:val="28"/>
                <w:lang w:eastAsia="ru-RU"/>
              </w:rPr>
            </w:pPr>
          </w:p>
          <w:p w:rsidR="00951B44" w:rsidRDefault="00951B44"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в группах</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Коллективная творческая работа</w:t>
            </w: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numPr>
                <w:ilvl w:val="0"/>
                <w:numId w:val="4"/>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Модульное оригами. Приемы.</w:t>
            </w:r>
          </w:p>
          <w:p w:rsidR="0044669B" w:rsidRPr="0044669B" w:rsidRDefault="0044669B" w:rsidP="00AF0A18">
            <w:pPr>
              <w:numPr>
                <w:ilvl w:val="0"/>
                <w:numId w:val="4"/>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Клубника из модулей.</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Изготовление елочных гирлянд, игрушек.</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numPr>
                <w:ilvl w:val="0"/>
                <w:numId w:val="5"/>
              </w:num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44669B">
              <w:rPr>
                <w:rFonts w:ascii="Times New Roman" w:eastAsia="Times New Roman" w:hAnsi="Times New Roman" w:cs="Times New Roman"/>
                <w:sz w:val="28"/>
                <w:szCs w:val="28"/>
                <w:lang w:eastAsia="ru-RU"/>
              </w:rPr>
              <w:t>Квиллинг</w:t>
            </w:r>
            <w:proofErr w:type="spellEnd"/>
            <w:r w:rsidRPr="0044669B">
              <w:rPr>
                <w:rFonts w:ascii="Times New Roman" w:eastAsia="Times New Roman" w:hAnsi="Times New Roman" w:cs="Times New Roman"/>
                <w:sz w:val="28"/>
                <w:szCs w:val="28"/>
                <w:lang w:eastAsia="ru-RU"/>
              </w:rPr>
              <w:t xml:space="preserve">. Приемы </w:t>
            </w:r>
            <w:proofErr w:type="spellStart"/>
            <w:r w:rsidRPr="0044669B">
              <w:rPr>
                <w:rFonts w:ascii="Times New Roman" w:eastAsia="Times New Roman" w:hAnsi="Times New Roman" w:cs="Times New Roman"/>
                <w:sz w:val="28"/>
                <w:szCs w:val="28"/>
                <w:lang w:eastAsia="ru-RU"/>
              </w:rPr>
              <w:t>бумагокручения</w:t>
            </w:r>
            <w:proofErr w:type="spellEnd"/>
            <w:r w:rsidRPr="0044669B">
              <w:rPr>
                <w:rFonts w:ascii="Times New Roman" w:eastAsia="Times New Roman" w:hAnsi="Times New Roman" w:cs="Times New Roman"/>
                <w:sz w:val="28"/>
                <w:szCs w:val="28"/>
                <w:lang w:eastAsia="ru-RU"/>
              </w:rPr>
              <w:t>.</w:t>
            </w:r>
          </w:p>
          <w:p w:rsidR="0044669B" w:rsidRPr="0044669B" w:rsidRDefault="0044669B" w:rsidP="00AF0A18">
            <w:pPr>
              <w:numPr>
                <w:ilvl w:val="0"/>
                <w:numId w:val="5"/>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Снежинка. Объёмное изделие.</w:t>
            </w:r>
          </w:p>
          <w:p w:rsidR="0044669B" w:rsidRPr="0044669B" w:rsidRDefault="0044669B" w:rsidP="00AF0A18">
            <w:pPr>
              <w:numPr>
                <w:ilvl w:val="0"/>
                <w:numId w:val="5"/>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Панно «Цветочная поляна»</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p w:rsidR="00951B44" w:rsidRDefault="00951B44"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Коллективная творческая работа</w:t>
            </w:r>
          </w:p>
        </w:tc>
      </w:tr>
      <w:tr w:rsidR="0044669B" w:rsidRPr="0044669B" w:rsidTr="00AF0A18">
        <w:tc>
          <w:tcPr>
            <w:tcW w:w="5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4</w:t>
            </w:r>
          </w:p>
        </w:tc>
        <w:tc>
          <w:tcPr>
            <w:tcW w:w="20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Работа с тканью и нитками</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Введение в тему. Кукла из ниток.</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Знакомство со сметочным швом. Салфетка.</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951B44" w:rsidP="00AF0A18">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Панно «Снеговик» (из ватных дисков)</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Изготовление пальчиковых кукол.</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Коллективная работа «Сказка своими руками»</w:t>
            </w: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Знакомство и шитье мягкой игрушки «</w:t>
            </w:r>
            <w:proofErr w:type="spellStart"/>
            <w:r w:rsidRPr="0044669B">
              <w:rPr>
                <w:rFonts w:ascii="Times New Roman" w:eastAsia="Times New Roman" w:hAnsi="Times New Roman" w:cs="Times New Roman"/>
                <w:sz w:val="28"/>
                <w:szCs w:val="28"/>
                <w:lang w:eastAsia="ru-RU"/>
              </w:rPr>
              <w:t>Смешарики</w:t>
            </w:r>
            <w:proofErr w:type="spellEnd"/>
            <w:r w:rsidRPr="0044669B">
              <w:rPr>
                <w:rFonts w:ascii="Times New Roman" w:eastAsia="Times New Roman" w:hAnsi="Times New Roman" w:cs="Times New Roman"/>
                <w:sz w:val="28"/>
                <w:szCs w:val="28"/>
                <w:lang w:eastAsia="ru-RU"/>
              </w:rPr>
              <w:t>».</w:t>
            </w: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5</w:t>
            </w:r>
          </w:p>
        </w:tc>
        <w:tc>
          <w:tcPr>
            <w:tcW w:w="2027"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Работа с соленым тестом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numPr>
                <w:ilvl w:val="0"/>
                <w:numId w:val="6"/>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Технология изготовления.</w:t>
            </w:r>
          </w:p>
          <w:p w:rsidR="0044669B" w:rsidRPr="0044669B" w:rsidRDefault="0044669B" w:rsidP="00AF0A18">
            <w:pPr>
              <w:numPr>
                <w:ilvl w:val="0"/>
                <w:numId w:val="6"/>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Творческая работа</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p>
        </w:tc>
      </w:tr>
      <w:tr w:rsidR="0044669B" w:rsidRPr="0044669B" w:rsidTr="00AF0A18">
        <w:tc>
          <w:tcPr>
            <w:tcW w:w="5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6</w:t>
            </w:r>
          </w:p>
        </w:tc>
        <w:tc>
          <w:tcPr>
            <w:tcW w:w="20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Работа с бросовым материалом</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Конструирование дома для сказочных героев.</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Работа в группах</w:t>
            </w:r>
          </w:p>
        </w:tc>
      </w:tr>
      <w:tr w:rsidR="0044669B" w:rsidRPr="0044669B" w:rsidTr="00AF0A18">
        <w:tc>
          <w:tcPr>
            <w:tcW w:w="0" w:type="auto"/>
            <w:vMerge/>
            <w:tcBorders>
              <w:top w:val="nil"/>
              <w:left w:val="single" w:sz="8" w:space="0" w:color="auto"/>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44669B" w:rsidRPr="0044669B" w:rsidRDefault="0044669B" w:rsidP="00AF0A18">
            <w:pPr>
              <w:spacing w:after="0" w:line="240" w:lineRule="auto"/>
              <w:jc w:val="center"/>
              <w:rPr>
                <w:rFonts w:ascii="Times New Roman" w:eastAsia="Times New Roman" w:hAnsi="Times New Roman" w:cs="Times New Roman"/>
                <w:sz w:val="28"/>
                <w:szCs w:val="28"/>
                <w:lang w:eastAsia="ru-RU"/>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w:t>
            </w:r>
            <w:proofErr w:type="spellStart"/>
            <w:r w:rsidRPr="0044669B">
              <w:rPr>
                <w:rFonts w:ascii="Times New Roman" w:eastAsia="Times New Roman" w:hAnsi="Times New Roman" w:cs="Times New Roman"/>
                <w:sz w:val="28"/>
                <w:szCs w:val="28"/>
                <w:lang w:eastAsia="ru-RU"/>
              </w:rPr>
              <w:t>Фантиковая</w:t>
            </w:r>
            <w:proofErr w:type="spellEnd"/>
            <w:r w:rsidRPr="0044669B">
              <w:rPr>
                <w:rFonts w:ascii="Times New Roman" w:eastAsia="Times New Roman" w:hAnsi="Times New Roman" w:cs="Times New Roman"/>
                <w:sz w:val="28"/>
                <w:szCs w:val="28"/>
                <w:lang w:eastAsia="ru-RU"/>
              </w:rPr>
              <w:t xml:space="preserve"> фантазия»</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 xml:space="preserve">Коллективная </w:t>
            </w:r>
            <w:r w:rsidRPr="0044669B">
              <w:rPr>
                <w:rFonts w:ascii="Times New Roman" w:eastAsia="Times New Roman" w:hAnsi="Times New Roman" w:cs="Times New Roman"/>
                <w:sz w:val="28"/>
                <w:szCs w:val="28"/>
                <w:lang w:eastAsia="ru-RU"/>
              </w:rPr>
              <w:lastRenderedPageBreak/>
              <w:t>творческая работа</w:t>
            </w:r>
          </w:p>
        </w:tc>
      </w:tr>
      <w:tr w:rsidR="0044669B" w:rsidRPr="0044669B" w:rsidTr="00AF0A18">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lastRenderedPageBreak/>
              <w:t>7</w:t>
            </w:r>
          </w:p>
        </w:tc>
        <w:tc>
          <w:tcPr>
            <w:tcW w:w="2027"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b/>
                <w:bCs/>
                <w:sz w:val="28"/>
                <w:szCs w:val="28"/>
                <w:lang w:eastAsia="ru-RU"/>
              </w:rPr>
              <w:t>Итоговое занятие.</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Подведение итогов.</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44669B" w:rsidRPr="0044669B" w:rsidRDefault="0044669B" w:rsidP="00AF0A18">
            <w:pPr>
              <w:spacing w:before="30" w:after="30" w:line="240" w:lineRule="auto"/>
              <w:jc w:val="center"/>
              <w:rPr>
                <w:rFonts w:ascii="Times New Roman" w:eastAsia="Times New Roman" w:hAnsi="Times New Roman" w:cs="Times New Roman"/>
                <w:sz w:val="28"/>
                <w:szCs w:val="28"/>
                <w:lang w:eastAsia="ru-RU"/>
              </w:rPr>
            </w:pPr>
            <w:r w:rsidRPr="0044669B">
              <w:rPr>
                <w:rFonts w:ascii="Times New Roman" w:eastAsia="Times New Roman" w:hAnsi="Times New Roman" w:cs="Times New Roman"/>
                <w:sz w:val="28"/>
                <w:szCs w:val="28"/>
                <w:lang w:eastAsia="ru-RU"/>
              </w:rPr>
              <w:t>Защита творческих проектов.</w:t>
            </w:r>
          </w:p>
        </w:tc>
      </w:tr>
    </w:tbl>
    <w:p w:rsidR="0044669B" w:rsidRPr="0044669B" w:rsidRDefault="0044669B"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44669B" w:rsidRPr="0044669B" w:rsidRDefault="0044669B" w:rsidP="00AF0A18">
      <w:pPr>
        <w:spacing w:before="30" w:after="30" w:line="240" w:lineRule="auto"/>
        <w:jc w:val="center"/>
        <w:rPr>
          <w:rFonts w:ascii="Times New Roman" w:eastAsia="Times New Roman" w:hAnsi="Times New Roman" w:cs="Times New Roman"/>
          <w:b/>
          <w:bCs/>
          <w:color w:val="8000FF"/>
          <w:sz w:val="28"/>
          <w:szCs w:val="28"/>
          <w:shd w:val="clear" w:color="auto" w:fill="FFFFFF"/>
          <w:lang w:eastAsia="ru-RU"/>
        </w:rPr>
      </w:pPr>
    </w:p>
    <w:p w:rsidR="00E92C25" w:rsidRPr="00AF0A18" w:rsidRDefault="00E92C25" w:rsidP="00AF0A18">
      <w:pPr>
        <w:jc w:val="center"/>
        <w:rPr>
          <w:rFonts w:ascii="Times New Roman" w:hAnsi="Times New Roman" w:cs="Times New Roman"/>
        </w:rPr>
      </w:pPr>
    </w:p>
    <w:p w:rsidR="00AF0A18" w:rsidRDefault="00AF0A18" w:rsidP="00AF0A18">
      <w:pPr>
        <w:jc w:val="center"/>
        <w:sectPr w:rsidR="00AF0A18" w:rsidSect="00AF0A18">
          <w:type w:val="continuous"/>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755CE5" w:rsidRDefault="00755CE5" w:rsidP="00AF0A18">
      <w:pPr>
        <w:jc w:val="center"/>
      </w:pPr>
    </w:p>
    <w:p w:rsidR="005D113F" w:rsidRDefault="005D113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rsidP="00AF0A18">
      <w:pPr>
        <w:jc w:val="center"/>
      </w:pPr>
    </w:p>
    <w:p w:rsidR="00C85D0F" w:rsidRDefault="00C85D0F"/>
    <w:p w:rsidR="00C85D0F" w:rsidRDefault="00C85D0F"/>
    <w:p w:rsidR="00C85D0F" w:rsidRDefault="00C85D0F"/>
    <w:p w:rsidR="00C85D0F" w:rsidRDefault="00C85D0F"/>
    <w:p w:rsidR="0044669B" w:rsidRPr="0044669B" w:rsidRDefault="0044669B" w:rsidP="00B56C1A">
      <w:pPr>
        <w:rPr>
          <w:b/>
          <w:i/>
          <w:sz w:val="72"/>
          <w:szCs w:val="72"/>
        </w:rPr>
      </w:pPr>
    </w:p>
    <w:p w:rsidR="0044669B" w:rsidRPr="0044669B" w:rsidRDefault="0044669B" w:rsidP="00B56C1A">
      <w:pPr>
        <w:rPr>
          <w:b/>
          <w:i/>
          <w:sz w:val="72"/>
          <w:szCs w:val="72"/>
        </w:rPr>
      </w:pPr>
    </w:p>
    <w:p w:rsidR="00C85D0F" w:rsidRDefault="00C85D0F"/>
    <w:p w:rsidR="00C85D0F" w:rsidRDefault="00C85D0F"/>
    <w:p w:rsidR="00C85D0F" w:rsidRPr="0044669B" w:rsidRDefault="00C85D0F"/>
    <w:sectPr w:rsidR="00C85D0F" w:rsidRPr="0044669B" w:rsidSect="00AF0A18">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B03"/>
    <w:multiLevelType w:val="multilevel"/>
    <w:tmpl w:val="C9DE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B1F46"/>
    <w:multiLevelType w:val="multilevel"/>
    <w:tmpl w:val="05365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11055"/>
    <w:multiLevelType w:val="multilevel"/>
    <w:tmpl w:val="7352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475FD"/>
    <w:multiLevelType w:val="multilevel"/>
    <w:tmpl w:val="67C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03949"/>
    <w:multiLevelType w:val="multilevel"/>
    <w:tmpl w:val="B372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D205A3"/>
    <w:multiLevelType w:val="multilevel"/>
    <w:tmpl w:val="D5E2EB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011623"/>
    <w:multiLevelType w:val="multilevel"/>
    <w:tmpl w:val="0534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4C"/>
    <w:rsid w:val="003B1D96"/>
    <w:rsid w:val="003F0228"/>
    <w:rsid w:val="0044669B"/>
    <w:rsid w:val="005D113F"/>
    <w:rsid w:val="0069204C"/>
    <w:rsid w:val="00755CE5"/>
    <w:rsid w:val="007E3C21"/>
    <w:rsid w:val="00951B44"/>
    <w:rsid w:val="00A05165"/>
    <w:rsid w:val="00AE3B44"/>
    <w:rsid w:val="00AF0A18"/>
    <w:rsid w:val="00AF328B"/>
    <w:rsid w:val="00B56C1A"/>
    <w:rsid w:val="00BC4A84"/>
    <w:rsid w:val="00C85D0F"/>
    <w:rsid w:val="00CA339A"/>
    <w:rsid w:val="00D0464B"/>
    <w:rsid w:val="00E9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C1A"/>
    <w:rPr>
      <w:rFonts w:ascii="Tahoma" w:hAnsi="Tahoma" w:cs="Tahoma"/>
      <w:sz w:val="16"/>
      <w:szCs w:val="16"/>
    </w:rPr>
  </w:style>
  <w:style w:type="paragraph" w:styleId="a5">
    <w:name w:val="Normal (Web)"/>
    <w:basedOn w:val="a"/>
    <w:uiPriority w:val="99"/>
    <w:unhideWhenUsed/>
    <w:rsid w:val="00446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466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C1A"/>
    <w:rPr>
      <w:rFonts w:ascii="Tahoma" w:hAnsi="Tahoma" w:cs="Tahoma"/>
      <w:sz w:val="16"/>
      <w:szCs w:val="16"/>
    </w:rPr>
  </w:style>
  <w:style w:type="paragraph" w:styleId="a5">
    <w:name w:val="Normal (Web)"/>
    <w:basedOn w:val="a"/>
    <w:uiPriority w:val="99"/>
    <w:unhideWhenUsed/>
    <w:rsid w:val="00446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46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amaster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78C5-1C93-4748-8EEB-E079ADC9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11</cp:revision>
  <cp:lastPrinted>2014-11-09T04:32:00Z</cp:lastPrinted>
  <dcterms:created xsi:type="dcterms:W3CDTF">2014-10-28T14:57:00Z</dcterms:created>
  <dcterms:modified xsi:type="dcterms:W3CDTF">2017-10-31T14:52:00Z</dcterms:modified>
</cp:coreProperties>
</file>