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11" w:rsidRDefault="007A3E11" w:rsidP="007A3E11">
      <w:pPr>
        <w:shd w:val="clear" w:color="auto" w:fill="FFFFFF"/>
        <w:spacing w:before="149"/>
        <w:ind w:right="422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en-US"/>
        </w:rPr>
      </w:pPr>
    </w:p>
    <w:p w:rsidR="007A3E11" w:rsidRDefault="007A3E11" w:rsidP="007A3E11">
      <w:pPr>
        <w:shd w:val="clear" w:color="auto" w:fill="FFFFFF"/>
        <w:spacing w:before="149"/>
        <w:ind w:right="422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en-US"/>
        </w:rPr>
      </w:pPr>
    </w:p>
    <w:p w:rsidR="007A3E11" w:rsidRDefault="007A3E11" w:rsidP="007A3E11">
      <w:pPr>
        <w:shd w:val="clear" w:color="auto" w:fill="FFFFFF"/>
        <w:spacing w:before="149"/>
        <w:ind w:right="422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en-US"/>
        </w:rPr>
      </w:pPr>
    </w:p>
    <w:p w:rsidR="007A3E11" w:rsidRDefault="007A3E11" w:rsidP="007A3E11">
      <w:pPr>
        <w:shd w:val="clear" w:color="auto" w:fill="FFFFFF"/>
        <w:spacing w:before="149"/>
        <w:ind w:right="422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en-US"/>
        </w:rPr>
      </w:pPr>
    </w:p>
    <w:p w:rsidR="007A3E11" w:rsidRDefault="007A3E11" w:rsidP="007A3E11">
      <w:pPr>
        <w:shd w:val="clear" w:color="auto" w:fill="FFFFFF"/>
        <w:spacing w:before="149"/>
        <w:ind w:right="422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en-US"/>
        </w:rPr>
      </w:pPr>
    </w:p>
    <w:p w:rsidR="007A3E11" w:rsidRDefault="007A3E11" w:rsidP="007A3E11">
      <w:pPr>
        <w:pStyle w:val="1"/>
        <w:shd w:val="clear" w:color="auto" w:fill="FFFFFF"/>
        <w:spacing w:before="0" w:beforeAutospacing="0" w:after="0" w:afterAutospacing="0"/>
        <w:jc w:val="center"/>
        <w:rPr>
          <w:i/>
          <w:lang w:val="en-US"/>
        </w:rPr>
      </w:pPr>
      <w:r w:rsidRPr="007A3E11">
        <w:rPr>
          <w:i/>
        </w:rPr>
        <w:t xml:space="preserve">Сценарий развлечения </w:t>
      </w:r>
    </w:p>
    <w:p w:rsidR="007A3E11" w:rsidRDefault="007A3E11" w:rsidP="007A3E11">
      <w:pPr>
        <w:pStyle w:val="1"/>
        <w:shd w:val="clear" w:color="auto" w:fill="FFFFFF"/>
        <w:spacing w:before="0" w:beforeAutospacing="0" w:after="0" w:afterAutospacing="0"/>
        <w:jc w:val="center"/>
        <w:rPr>
          <w:i/>
          <w:lang w:val="en-US"/>
        </w:rPr>
      </w:pPr>
      <w:r w:rsidRPr="007A3E11">
        <w:rPr>
          <w:i/>
        </w:rPr>
        <w:t>"</w:t>
      </w:r>
      <w:r w:rsidRPr="007A3E11">
        <w:rPr>
          <w:bCs w:val="0"/>
          <w:i/>
        </w:rPr>
        <w:t>Кубань -</w:t>
      </w:r>
      <w:r w:rsidRPr="007A3E11">
        <w:rPr>
          <w:bCs w:val="0"/>
          <w:i/>
        </w:rPr>
        <w:t xml:space="preserve"> наша Родина</w:t>
      </w:r>
      <w:r w:rsidRPr="007A3E11">
        <w:rPr>
          <w:i/>
        </w:rPr>
        <w:t xml:space="preserve">" </w:t>
      </w:r>
    </w:p>
    <w:p w:rsidR="007A3E11" w:rsidRPr="007A3E11" w:rsidRDefault="007A3E11" w:rsidP="007A3E1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  <w:r w:rsidRPr="007A3E11">
        <w:rPr>
          <w:i/>
        </w:rPr>
        <w:t>для детей старшего дошкольного возраста</w:t>
      </w:r>
      <w:r w:rsidRPr="007A3E11">
        <w:rPr>
          <w:sz w:val="36"/>
          <w:szCs w:val="36"/>
        </w:rPr>
        <w:t xml:space="preserve"> </w:t>
      </w:r>
      <w:r w:rsidRPr="007A3E11">
        <w:rPr>
          <w:rFonts w:eastAsia="Calibri"/>
          <w:i/>
          <w:szCs w:val="52"/>
          <w:lang w:eastAsia="en-US"/>
        </w:rPr>
        <w:t>воспитателя МБДОУ № 44 «Гнездышко» ст. Фастовецкой</w:t>
      </w:r>
    </w:p>
    <w:p w:rsidR="007A3E11" w:rsidRPr="007A3E11" w:rsidRDefault="007A3E11" w:rsidP="007A3E11">
      <w:pPr>
        <w:jc w:val="center"/>
        <w:rPr>
          <w:rFonts w:ascii="Times New Roman" w:eastAsia="Calibri" w:hAnsi="Times New Roman" w:cs="Times New Roman"/>
          <w:b/>
          <w:i/>
          <w:sz w:val="48"/>
          <w:szCs w:val="52"/>
          <w:lang w:eastAsia="en-US"/>
        </w:rPr>
      </w:pPr>
      <w:proofErr w:type="spellStart"/>
      <w:r w:rsidRPr="007A3E11">
        <w:rPr>
          <w:rFonts w:ascii="Times New Roman" w:eastAsia="Calibri" w:hAnsi="Times New Roman" w:cs="Times New Roman"/>
          <w:b/>
          <w:i/>
          <w:sz w:val="48"/>
          <w:szCs w:val="52"/>
          <w:lang w:eastAsia="en-US"/>
        </w:rPr>
        <w:t>Стельцовой</w:t>
      </w:r>
      <w:proofErr w:type="spellEnd"/>
      <w:r w:rsidRPr="007A3E11">
        <w:rPr>
          <w:rFonts w:ascii="Times New Roman" w:eastAsia="Calibri" w:hAnsi="Times New Roman" w:cs="Times New Roman"/>
          <w:b/>
          <w:i/>
          <w:sz w:val="48"/>
          <w:szCs w:val="52"/>
          <w:lang w:eastAsia="en-US"/>
        </w:rPr>
        <w:t xml:space="preserve"> Галины Алексеевны</w:t>
      </w: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7A3E11" w:rsidRDefault="007A3E11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en-US"/>
        </w:rPr>
      </w:pPr>
    </w:p>
    <w:p w:rsidR="00202BA0" w:rsidRDefault="00132583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Развлечение для детей старшей группы (5</w:t>
      </w:r>
      <w:r w:rsidR="00FB39A1" w:rsidRPr="00202BA0">
        <w:rPr>
          <w:rFonts w:ascii="Arial" w:hAnsi="Arial" w:cs="Arial"/>
          <w:b w:val="0"/>
          <w:bCs w:val="0"/>
        </w:rPr>
        <w:t>-6 лет</w:t>
      </w:r>
      <w:r>
        <w:rPr>
          <w:rFonts w:ascii="Arial" w:hAnsi="Arial" w:cs="Arial"/>
          <w:b w:val="0"/>
          <w:bCs w:val="0"/>
        </w:rPr>
        <w:t>)</w:t>
      </w:r>
      <w:r w:rsidR="00FB39A1" w:rsidRPr="00202BA0">
        <w:rPr>
          <w:rFonts w:ascii="Arial" w:hAnsi="Arial" w:cs="Arial"/>
          <w:b w:val="0"/>
          <w:bCs w:val="0"/>
        </w:rPr>
        <w:t xml:space="preserve"> </w:t>
      </w:r>
    </w:p>
    <w:p w:rsidR="00FB39A1" w:rsidRDefault="00132583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«Кубань </w:t>
      </w:r>
      <w:proofErr w:type="gramStart"/>
      <w:r>
        <w:rPr>
          <w:rFonts w:ascii="Arial" w:hAnsi="Arial" w:cs="Arial"/>
          <w:b w:val="0"/>
          <w:bCs w:val="0"/>
        </w:rPr>
        <w:t>-</w:t>
      </w:r>
      <w:r w:rsidR="00FB39A1" w:rsidRPr="00202BA0">
        <w:rPr>
          <w:rFonts w:ascii="Arial" w:hAnsi="Arial" w:cs="Arial"/>
          <w:b w:val="0"/>
          <w:bCs w:val="0"/>
        </w:rPr>
        <w:t>н</w:t>
      </w:r>
      <w:proofErr w:type="gramEnd"/>
      <w:r w:rsidR="00FB39A1" w:rsidRPr="00202BA0">
        <w:rPr>
          <w:rFonts w:ascii="Arial" w:hAnsi="Arial" w:cs="Arial"/>
          <w:b w:val="0"/>
          <w:bCs w:val="0"/>
        </w:rPr>
        <w:t>аша Родина».</w:t>
      </w:r>
    </w:p>
    <w:p w:rsidR="00CA5995" w:rsidRPr="00202BA0" w:rsidRDefault="00CA5995" w:rsidP="00202B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inline distT="0" distB="0" distL="0" distR="0">
            <wp:extent cx="3223892" cy="2418805"/>
            <wp:effectExtent l="19050" t="0" r="0" b="0"/>
            <wp:docPr id="5" name="Рисунок 5" descr="E:\день станицы\P925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ень станицы\P9251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706" cy="242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color w:val="2C2B2B"/>
          <w:sz w:val="28"/>
          <w:szCs w:val="28"/>
        </w:rPr>
      </w:pPr>
      <w:r w:rsidRPr="00202BA0">
        <w:rPr>
          <w:rStyle w:val="a4"/>
          <w:color w:val="2C2B2B"/>
          <w:sz w:val="28"/>
          <w:szCs w:val="28"/>
        </w:rPr>
        <w:t>Программные задачи:</w:t>
      </w:r>
    </w:p>
    <w:p w:rsidR="00132583" w:rsidRDefault="00FB39A1" w:rsidP="00132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2BA0">
        <w:rPr>
          <w:sz w:val="28"/>
          <w:szCs w:val="28"/>
        </w:rPr>
        <w:t xml:space="preserve">Закрепить знания детей о Кубани, о станице Фастовецкой, растительном и животном мире Краснодарского края. </w:t>
      </w:r>
    </w:p>
    <w:p w:rsidR="00132583" w:rsidRDefault="00FB39A1" w:rsidP="00132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2BA0">
        <w:rPr>
          <w:sz w:val="28"/>
          <w:szCs w:val="28"/>
        </w:rPr>
        <w:t xml:space="preserve">Закрепить понятие гимн. </w:t>
      </w:r>
    </w:p>
    <w:p w:rsidR="00132583" w:rsidRDefault="00FB39A1" w:rsidP="00132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2BA0">
        <w:rPr>
          <w:sz w:val="28"/>
          <w:szCs w:val="28"/>
        </w:rPr>
        <w:t xml:space="preserve">Закрепить умения эмоционально и выразительно читать стихи, исполнять и инсценировать народные песни и хороводы. </w:t>
      </w:r>
    </w:p>
    <w:p w:rsidR="00132583" w:rsidRDefault="00FB39A1" w:rsidP="00132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2BA0">
        <w:rPr>
          <w:sz w:val="28"/>
          <w:szCs w:val="28"/>
        </w:rPr>
        <w:t>Закрепить Кубанские подвижные игры.</w:t>
      </w:r>
    </w:p>
    <w:p w:rsidR="00FB39A1" w:rsidRPr="00202BA0" w:rsidRDefault="00132583" w:rsidP="00132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2BA0">
        <w:rPr>
          <w:sz w:val="28"/>
          <w:szCs w:val="28"/>
        </w:rPr>
        <w:t>Воспитывать чувство любви и уважения к своей малой родине, её природе, обычаям, традициям</w:t>
      </w:r>
    </w:p>
    <w:p w:rsidR="00FB39A1" w:rsidRPr="00202BA0" w:rsidRDefault="00FB39A1" w:rsidP="00132583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Оборудование.</w:t>
      </w:r>
      <w:r w:rsidRPr="00202BA0">
        <w:rPr>
          <w:rStyle w:val="apple-converted-space"/>
          <w:b/>
          <w:bCs/>
          <w:sz w:val="28"/>
          <w:szCs w:val="28"/>
        </w:rPr>
        <w:t> </w:t>
      </w:r>
      <w:r w:rsidRPr="00202BA0">
        <w:rPr>
          <w:sz w:val="28"/>
          <w:szCs w:val="28"/>
        </w:rPr>
        <w:t>Флаг и герб Кубани, костюмы для детей, картинки с видами природы Кубани, каравай, рушник, подносы, обручи, канат.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Ведущий.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Почему мы любим все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Родину – Россию?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Дети: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Потому что нет нигде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Родины красивей!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b/>
          <w:bCs/>
          <w:sz w:val="28"/>
          <w:szCs w:val="28"/>
        </w:rPr>
        <w:t>Ведущий</w:t>
      </w:r>
      <w:r w:rsidRPr="00202BA0">
        <w:rPr>
          <w:sz w:val="28"/>
          <w:szCs w:val="28"/>
        </w:rPr>
        <w:t>. Нашу родину зовут Россия. Она большая, красивая, богатая. Мы живем с вами в России, в Краснодарском крае. Это наша малая родина. Как можно назвать нашу малую родину одним красивым словом?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Дети.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Кубань.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Ведущий.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Моя Кубань — жемчужина России,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lastRenderedPageBreak/>
        <w:t>И с чем еще могу тебя сравнить?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Я знаю, не найти тебя красивей,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И никогда, вовек не разлюбить.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Моя земля родит и рис, пшеницу,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А значит, есть и хлеба каравай.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В садах стоят красивые станицы,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Ты только любоваться успевай.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У каждого есть место на планете,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proofErr w:type="gramStart"/>
      <w:r w:rsidRPr="00202BA0">
        <w:rPr>
          <w:sz w:val="28"/>
          <w:szCs w:val="28"/>
        </w:rPr>
        <w:t>Которого</w:t>
      </w:r>
      <w:proofErr w:type="gramEnd"/>
      <w:r w:rsidRPr="00202BA0">
        <w:rPr>
          <w:sz w:val="28"/>
          <w:szCs w:val="28"/>
        </w:rPr>
        <w:t xml:space="preserve"> дороже не найти,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Куда ведут дороги все на свете,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И где в начале все твои пути.</w:t>
      </w:r>
    </w:p>
    <w:p w:rsidR="00FB39A1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  <w:lang w:val="en-US"/>
        </w:rPr>
      </w:pPr>
      <w:r w:rsidRPr="00202BA0">
        <w:rPr>
          <w:rStyle w:val="a4"/>
          <w:sz w:val="28"/>
          <w:szCs w:val="28"/>
        </w:rPr>
        <w:t>Ведущий.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Наша Кубань — богатый и красивый край. Разнообразна природа Кубани. Здесь есть и высокие горы, и широкие поля, и глубокие моря. Кубань — хлебное море России. Она воспета нашими замечательными поэтами и композиторами.</w:t>
      </w:r>
    </w:p>
    <w:p w:rsidR="007A3E11" w:rsidRDefault="007A3E1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  <w:lang w:val="en-US"/>
        </w:rPr>
      </w:pPr>
    </w:p>
    <w:p w:rsidR="007A3E11" w:rsidRPr="007A3E11" w:rsidRDefault="007A3E1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130810</wp:posOffset>
            </wp:positionV>
            <wp:extent cx="2831465" cy="2124710"/>
            <wp:effectExtent l="0" t="0" r="0" b="0"/>
            <wp:wrapSquare wrapText="bothSides"/>
            <wp:docPr id="1" name="Рисунок 1" descr="E:\день станицы\P925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нь станицы\P92514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1 Ребенок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Моя Кубань! Горы и поля!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Моя Кубань! Щедрая земля!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Моя Кубань! Гордый твой народ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Тебя своей любимой родиной зовёт!</w:t>
      </w:r>
    </w:p>
    <w:p w:rsidR="007A3E11" w:rsidRDefault="007A3E1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rStyle w:val="a4"/>
          <w:sz w:val="28"/>
          <w:szCs w:val="28"/>
          <w:lang w:val="en-US"/>
        </w:rPr>
      </w:pPr>
    </w:p>
    <w:p w:rsidR="007A3E11" w:rsidRDefault="007A3E1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rStyle w:val="a4"/>
          <w:sz w:val="28"/>
          <w:szCs w:val="28"/>
          <w:lang w:val="en-US"/>
        </w:rPr>
      </w:pP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bookmarkStart w:id="0" w:name="_GoBack"/>
      <w:bookmarkEnd w:id="0"/>
      <w:r w:rsidRPr="00202BA0">
        <w:rPr>
          <w:rStyle w:val="a4"/>
          <w:sz w:val="28"/>
          <w:szCs w:val="28"/>
        </w:rPr>
        <w:t>2 Ребёнок</w:t>
      </w:r>
      <w:r w:rsidRPr="00202BA0">
        <w:rPr>
          <w:rStyle w:val="apple-converted-space"/>
          <w:b/>
          <w:bCs/>
          <w:sz w:val="28"/>
          <w:szCs w:val="28"/>
        </w:rPr>
        <w:t> </w:t>
      </w:r>
      <w:r w:rsidRPr="00202BA0">
        <w:rPr>
          <w:sz w:val="28"/>
          <w:szCs w:val="28"/>
        </w:rPr>
        <w:t>Хороши кубанские просторы,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Плодородна щедрая земля.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Нивы необъятные, как море,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Край казачий, Родина моя!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lastRenderedPageBreak/>
        <w:t>3 Ребёнок</w:t>
      </w:r>
      <w:proofErr w:type="gramStart"/>
      <w:r w:rsidRPr="00202BA0">
        <w:rPr>
          <w:rStyle w:val="apple-converted-space"/>
          <w:b/>
          <w:bCs/>
          <w:sz w:val="28"/>
          <w:szCs w:val="28"/>
        </w:rPr>
        <w:t> </w:t>
      </w:r>
      <w:r w:rsidRPr="00202BA0">
        <w:rPr>
          <w:sz w:val="28"/>
          <w:szCs w:val="28"/>
        </w:rPr>
        <w:t>Н</w:t>
      </w:r>
      <w:proofErr w:type="gramEnd"/>
      <w:r w:rsidRPr="00202BA0">
        <w:rPr>
          <w:sz w:val="28"/>
          <w:szCs w:val="28"/>
        </w:rPr>
        <w:t>а радость нам наш край цветёт,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Хороший здесь народ живёт.</w:t>
      </w:r>
    </w:p>
    <w:p w:rsidR="00FB39A1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  <w:lang w:val="en-US"/>
        </w:rPr>
      </w:pPr>
      <w:r w:rsidRPr="00202BA0">
        <w:rPr>
          <w:sz w:val="28"/>
          <w:szCs w:val="28"/>
        </w:rPr>
        <w:t>Природу Кубани беречь мы должны</w:t>
      </w:r>
    </w:p>
    <w:p w:rsidR="007A3E11" w:rsidRPr="007A3E11" w:rsidRDefault="007A3E1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И помнить преданья седой старины.</w:t>
      </w:r>
    </w:p>
    <w:p w:rsidR="00FB39A1" w:rsidRPr="00312843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Ведущий.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У каждого из нас есть и своя малая Родина. Это тот уголок земли, где проходит наше детство, где живут наши родители и друзья, где находится наш родной дом. Для нас с вами малой Родиной является наш Краснодарский край-Кубань. Давайте прослушаем песню, каждая строка которой проникнута бесконечной любовью и гордостью к земле Кубани.</w:t>
      </w:r>
    </w:p>
    <w:p w:rsidR="00FB39A1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jc w:val="center"/>
        <w:rPr>
          <w:i/>
          <w:iCs/>
          <w:sz w:val="28"/>
          <w:szCs w:val="28"/>
        </w:rPr>
      </w:pPr>
      <w:r w:rsidRPr="00202BA0">
        <w:rPr>
          <w:i/>
          <w:iCs/>
          <w:sz w:val="28"/>
          <w:szCs w:val="28"/>
        </w:rPr>
        <w:t>Прослушивание гимна Кубани.</w:t>
      </w:r>
    </w:p>
    <w:p w:rsidR="00312843" w:rsidRPr="00202BA0" w:rsidRDefault="00312843" w:rsidP="00312843">
      <w:pPr>
        <w:pStyle w:val="a3"/>
        <w:shd w:val="clear" w:color="auto" w:fill="FFFFFF"/>
        <w:spacing w:before="200" w:beforeAutospacing="0" w:after="0" w:afterAutospacing="0" w:line="360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5658" cy="2232561"/>
            <wp:effectExtent l="19050" t="0" r="0" b="0"/>
            <wp:docPr id="2" name="Рисунок 2" descr="E:\день станицы\P925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нь станицы\P9251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58" cy="223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Эта песня была написана более 100 лет назад Константином Образцовым, войсковым священником. Сначала песня исполнялась в небольшом кругу фронтовиков. А позднее она стала гимном Краснодарского края. А кто знает, что такое гимн?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Ребёнок.</w:t>
      </w:r>
      <w:r w:rsidRPr="00202BA0">
        <w:rPr>
          <w:rStyle w:val="apple-converted-space"/>
          <w:b/>
          <w:bCs/>
          <w:sz w:val="28"/>
          <w:szCs w:val="28"/>
        </w:rPr>
        <w:t> </w:t>
      </w:r>
      <w:r w:rsidRPr="00202BA0">
        <w:rPr>
          <w:sz w:val="28"/>
          <w:szCs w:val="28"/>
        </w:rPr>
        <w:t>Гимн — музыкальное произведение, торжественная песня, в которой кого-нибудь или что-нибудь прославляют. Вот так в гимне Краснодарского края прославляется Кубанская земля.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Ведущий</w:t>
      </w:r>
      <w:r w:rsidRPr="00202BA0">
        <w:rPr>
          <w:b/>
          <w:bCs/>
          <w:sz w:val="28"/>
          <w:szCs w:val="28"/>
        </w:rPr>
        <w:t>.</w:t>
      </w:r>
      <w:r w:rsidRPr="00202BA0">
        <w:rPr>
          <w:rStyle w:val="apple-converted-space"/>
          <w:b/>
          <w:bCs/>
          <w:sz w:val="28"/>
          <w:szCs w:val="28"/>
        </w:rPr>
        <w:t> </w:t>
      </w:r>
      <w:r w:rsidRPr="00202BA0">
        <w:rPr>
          <w:sz w:val="28"/>
          <w:szCs w:val="28"/>
        </w:rPr>
        <w:t>А теперь, ребята, давайте проверим, хорошо ли вы знаете Кубань? Ответьте на несколько вопросов.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1. Как называется край, в котором мы живём?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/ Краснодарский край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/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2. Какими морями омывается наш край? /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Азовским и Чёрным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/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3. Назовите главный город Краснодарского края. /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Краснодар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/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lastRenderedPageBreak/>
        <w:t>4. Назовите главную реку нашего края.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/ Кубань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/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5. Как называется станица, где мы живём? /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Фастовецкая</w:t>
      </w:r>
      <w:r w:rsidRPr="00202BA0">
        <w:rPr>
          <w:sz w:val="28"/>
          <w:szCs w:val="28"/>
        </w:rPr>
        <w:t>/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Ведущий.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Казаки славились своим трудолюбием и сноровкой, и не только песнями, но и танцами. Приглашаю всех вас, посмотреть на казачий перепляс.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jc w:val="center"/>
        <w:rPr>
          <w:sz w:val="28"/>
          <w:szCs w:val="28"/>
        </w:rPr>
      </w:pPr>
      <w:r w:rsidRPr="00202BA0">
        <w:rPr>
          <w:b/>
          <w:bCs/>
          <w:sz w:val="28"/>
          <w:szCs w:val="28"/>
        </w:rPr>
        <w:t>Танец «Казачий перепляс»</w:t>
      </w:r>
      <w:r w:rsidRPr="00202BA0">
        <w:rPr>
          <w:rStyle w:val="apple-converted-space"/>
          <w:sz w:val="28"/>
          <w:szCs w:val="28"/>
        </w:rPr>
        <w:t> </w:t>
      </w:r>
      <w:r w:rsidR="00312843">
        <w:rPr>
          <w:noProof/>
          <w:sz w:val="28"/>
          <w:szCs w:val="28"/>
        </w:rPr>
        <w:drawing>
          <wp:inline distT="0" distB="0" distL="0" distR="0">
            <wp:extent cx="2944083" cy="2576945"/>
            <wp:effectExtent l="19050" t="0" r="8667" b="0"/>
            <wp:docPr id="3" name="Рисунок 3" descr="E:\день станицы\P925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нь станицы\P92514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74" cy="258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Ведущий.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На Кубани любят смех и шутку. Часто вечером собирается молодёжь и поёт частушки. Сейчас мы тоже споём весёлые частушки.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Частушки.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proofErr w:type="gramStart"/>
      <w:r w:rsidRPr="00202BA0">
        <w:rPr>
          <w:rStyle w:val="a4"/>
          <w:sz w:val="28"/>
          <w:szCs w:val="28"/>
        </w:rPr>
        <w:t>Общая</w:t>
      </w:r>
      <w:proofErr w:type="gramEnd"/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Хорошо мы все живем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Даже замечательно.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И станцуем, и споём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Даже обязательно.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1 ребёнок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Огород мы городили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Мы капусту посадили.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Наготовим голубцов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Угостим мы казаков.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2 ребёнок</w:t>
      </w:r>
      <w:proofErr w:type="gramStart"/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В</w:t>
      </w:r>
      <w:proofErr w:type="gramEnd"/>
      <w:r w:rsidRPr="00202BA0">
        <w:rPr>
          <w:sz w:val="28"/>
          <w:szCs w:val="28"/>
        </w:rPr>
        <w:t>о саду ли, в огороде,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Урожай хороший.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Много яблок, много груш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lastRenderedPageBreak/>
        <w:t>Будут у нас гроши.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3 ребёнок</w:t>
      </w:r>
      <w:proofErr w:type="gramStart"/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Н</w:t>
      </w:r>
      <w:proofErr w:type="gramEnd"/>
      <w:r w:rsidRPr="00202BA0">
        <w:rPr>
          <w:sz w:val="28"/>
          <w:szCs w:val="28"/>
        </w:rPr>
        <w:t>а дворе по лужку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Бегают утята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А я с печки босиком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Думала ребята.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4 ребёнок.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Я сидела на печи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Сторожила калачи.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А за печкой мышки,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Сторожили пышки.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proofErr w:type="gramStart"/>
      <w:r w:rsidRPr="00202BA0">
        <w:rPr>
          <w:rStyle w:val="a4"/>
          <w:sz w:val="28"/>
          <w:szCs w:val="28"/>
        </w:rPr>
        <w:t>Общая</w:t>
      </w:r>
      <w:proofErr w:type="gramEnd"/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Мы частушки вам пропели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Хорошо ли, плохо ли.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А теперь мы вас попросим,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Чтоб вы нам похлопали.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Ведущий.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Родину называют матерью, потому что она кормит своим хлебом, поит своими водами, защищает от врагов. В народе сложено много пословиц и поговорок о Родине. Доскажите их.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1. На чужой стороне и весна … /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не красна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/.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2. Одна у человека мать, одна у него и … /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Родина/</w:t>
      </w:r>
      <w:r w:rsidRPr="00202BA0">
        <w:rPr>
          <w:sz w:val="28"/>
          <w:szCs w:val="28"/>
        </w:rPr>
        <w:t>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3. Человек без Родины, что соловей без…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/ песни</w:t>
      </w:r>
      <w:r w:rsidRPr="00202BA0">
        <w:rPr>
          <w:sz w:val="28"/>
          <w:szCs w:val="28"/>
        </w:rPr>
        <w:t>/.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4. Жить — Родине… /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служить</w:t>
      </w:r>
      <w:r w:rsidRPr="00202BA0">
        <w:rPr>
          <w:sz w:val="28"/>
          <w:szCs w:val="28"/>
        </w:rPr>
        <w:t>/.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5. В отдыхе веселье, смех – в работе…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/ успех</w:t>
      </w:r>
      <w:r w:rsidRPr="00202BA0">
        <w:rPr>
          <w:sz w:val="28"/>
          <w:szCs w:val="28"/>
        </w:rPr>
        <w:t>/.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6. Нет в мире краше Родины… /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нашей/</w:t>
      </w:r>
      <w:r w:rsidRPr="00202BA0">
        <w:rPr>
          <w:sz w:val="28"/>
          <w:szCs w:val="28"/>
        </w:rPr>
        <w:t>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7. Своя земля и в горстке… /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i/>
          <w:iCs/>
          <w:sz w:val="28"/>
          <w:szCs w:val="28"/>
        </w:rPr>
        <w:t>мила /</w:t>
      </w:r>
      <w:r w:rsidRPr="00202BA0">
        <w:rPr>
          <w:sz w:val="28"/>
          <w:szCs w:val="28"/>
        </w:rPr>
        <w:t>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Ведущий.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Попрошу ребят я встать, будем мы в игру играть.</w:t>
      </w:r>
    </w:p>
    <w:p w:rsidR="00FB39A1" w:rsidRPr="00CA5995" w:rsidRDefault="00FB39A1" w:rsidP="00CA5995">
      <w:pPr>
        <w:pStyle w:val="a3"/>
        <w:shd w:val="clear" w:color="auto" w:fill="FFFFFF"/>
        <w:spacing w:before="200" w:beforeAutospacing="0" w:after="0" w:afterAutospacing="0" w:line="360" w:lineRule="atLeast"/>
        <w:jc w:val="center"/>
        <w:rPr>
          <w:sz w:val="28"/>
          <w:szCs w:val="28"/>
        </w:rPr>
      </w:pPr>
      <w:r w:rsidRPr="00202BA0">
        <w:rPr>
          <w:b/>
          <w:bCs/>
          <w:sz w:val="28"/>
          <w:szCs w:val="28"/>
        </w:rPr>
        <w:lastRenderedPageBreak/>
        <w:t>Кубанская игра «Кавуны» — средняя групп</w:t>
      </w:r>
      <w:r w:rsidRPr="00202BA0">
        <w:rPr>
          <w:sz w:val="28"/>
          <w:szCs w:val="28"/>
        </w:rPr>
        <w:t>а.</w:t>
      </w:r>
      <w:r w:rsidR="00CA5995" w:rsidRPr="00CA599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A5995">
        <w:rPr>
          <w:noProof/>
          <w:sz w:val="28"/>
          <w:szCs w:val="28"/>
        </w:rPr>
        <w:drawing>
          <wp:inline distT="0" distB="0" distL="0" distR="0">
            <wp:extent cx="2755075" cy="2067063"/>
            <wp:effectExtent l="19050" t="0" r="7175" b="0"/>
            <wp:docPr id="4" name="Рисунок 4" descr="E:\день станицы\P925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нь станицы\P9251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52" cy="207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i/>
          <w:iCs/>
          <w:sz w:val="28"/>
          <w:szCs w:val="28"/>
        </w:rPr>
        <w:t>На одном конце площадки проводится черта. Это бахча. За чертой, на расстоянии 2-3 шага от неё — «шалаш сторожа». На противоположной стороне площадки обозначается линией «дом детей».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i/>
          <w:iCs/>
          <w:sz w:val="28"/>
          <w:szCs w:val="28"/>
        </w:rPr>
        <w:t>Выбирается сторож. Когда сторож засыпает, дети направляются к бахче со словами: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— Крадём, крадём кавуны, деда не боимся.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Дед нас палкой, мы его — каталкой!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i/>
          <w:iCs/>
          <w:sz w:val="28"/>
          <w:szCs w:val="28"/>
        </w:rPr>
        <w:t>Сторож просыпается, дети бегут домой. А он их догоняет. Пойманного сторож отводит в сторону «шалаша».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jc w:val="center"/>
        <w:rPr>
          <w:sz w:val="28"/>
          <w:szCs w:val="28"/>
        </w:rPr>
      </w:pPr>
      <w:r w:rsidRPr="00202BA0">
        <w:rPr>
          <w:b/>
          <w:bCs/>
          <w:sz w:val="28"/>
          <w:szCs w:val="28"/>
        </w:rPr>
        <w:t xml:space="preserve">Кубанская игра «Калачи» 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i/>
          <w:iCs/>
          <w:sz w:val="28"/>
          <w:szCs w:val="28"/>
        </w:rPr>
        <w:t>Дети становятся в три круга. Двигаются подскоками по кругу и произносят слова: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Бай-</w:t>
      </w:r>
      <w:proofErr w:type="spellStart"/>
      <w:r w:rsidRPr="00202BA0">
        <w:rPr>
          <w:sz w:val="28"/>
          <w:szCs w:val="28"/>
        </w:rPr>
        <w:t>качи</w:t>
      </w:r>
      <w:proofErr w:type="spellEnd"/>
      <w:r w:rsidRPr="00202BA0">
        <w:rPr>
          <w:sz w:val="28"/>
          <w:szCs w:val="28"/>
        </w:rPr>
        <w:t>-</w:t>
      </w:r>
      <w:proofErr w:type="spellStart"/>
      <w:r w:rsidRPr="00202BA0">
        <w:rPr>
          <w:sz w:val="28"/>
          <w:szCs w:val="28"/>
        </w:rPr>
        <w:t>качи-качи</w:t>
      </w:r>
      <w:proofErr w:type="spellEnd"/>
      <w:r w:rsidRPr="00202BA0">
        <w:rPr>
          <w:sz w:val="28"/>
          <w:szCs w:val="28"/>
        </w:rPr>
        <w:t xml:space="preserve">! </w:t>
      </w:r>
      <w:proofErr w:type="gramStart"/>
      <w:r w:rsidRPr="00202BA0">
        <w:rPr>
          <w:sz w:val="28"/>
          <w:szCs w:val="28"/>
        </w:rPr>
        <w:t>Глянь-баранки</w:t>
      </w:r>
      <w:proofErr w:type="gramEnd"/>
      <w:r w:rsidRPr="00202BA0">
        <w:rPr>
          <w:sz w:val="28"/>
          <w:szCs w:val="28"/>
        </w:rPr>
        <w:t>, калачи!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С пылу, с жару, из печи.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i/>
          <w:iCs/>
          <w:sz w:val="28"/>
          <w:szCs w:val="28"/>
        </w:rPr>
        <w:t>По окончании слов игроки бегают врассыпную по площадке. На слова «Найди свой калач! » возвращаются в свой круг. При повторении игры могут меняться местами в кругах.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Ведущий.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Наш праздник продолжается, и мы грустить не будем.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Пусть будет мирным небо на радость добрым людям.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Пусть дети на планете живут, забот не зная,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На радость папам, мамам скорее подрастая.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jc w:val="center"/>
        <w:rPr>
          <w:sz w:val="28"/>
          <w:szCs w:val="28"/>
        </w:rPr>
      </w:pPr>
      <w:r w:rsidRPr="00202BA0">
        <w:rPr>
          <w:sz w:val="28"/>
          <w:szCs w:val="28"/>
        </w:rPr>
        <w:t>Танец «Скачут ножки по дорожке» (Все группы по показу)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lastRenderedPageBreak/>
        <w:t>воспитатель</w:t>
      </w:r>
      <w:r w:rsidRPr="00202BA0">
        <w:rPr>
          <w:sz w:val="28"/>
          <w:szCs w:val="28"/>
        </w:rPr>
        <w:t>.- Дети, вы много знаете о своей Родине Кубани. Любите свою Родину большую и малую! Старайтесь больше узнать о её истории и людях, берегите её природу. Сохраняйте её обычаи и традиции.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rStyle w:val="a4"/>
          <w:sz w:val="28"/>
          <w:szCs w:val="28"/>
        </w:rPr>
        <w:t>Ведущий.</w:t>
      </w:r>
      <w:r w:rsidRPr="00202BA0">
        <w:rPr>
          <w:rStyle w:val="apple-converted-space"/>
          <w:sz w:val="28"/>
          <w:szCs w:val="28"/>
        </w:rPr>
        <w:t> </w:t>
      </w:r>
      <w:r w:rsidRPr="00202BA0">
        <w:rPr>
          <w:sz w:val="28"/>
          <w:szCs w:val="28"/>
        </w:rPr>
        <w:t>У народа есть слова: «Хлеб – всей жизни голова»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Счастлив край, и весел край, где хороший урожай.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rPr>
          <w:sz w:val="28"/>
          <w:szCs w:val="28"/>
        </w:rPr>
      </w:pPr>
      <w:r w:rsidRPr="00202BA0">
        <w:rPr>
          <w:sz w:val="28"/>
          <w:szCs w:val="28"/>
        </w:rPr>
        <w:t>А сейчас ребята я предлагаю отведать хлеб из нового урожая.</w:t>
      </w:r>
    </w:p>
    <w:p w:rsidR="00FB39A1" w:rsidRPr="00202BA0" w:rsidRDefault="00FB39A1" w:rsidP="00FB39A1">
      <w:pPr>
        <w:pStyle w:val="a3"/>
        <w:shd w:val="clear" w:color="auto" w:fill="FFFFFF"/>
        <w:spacing w:before="200" w:beforeAutospacing="0" w:after="0" w:afterAutospacing="0" w:line="360" w:lineRule="atLeast"/>
        <w:jc w:val="center"/>
        <w:rPr>
          <w:sz w:val="28"/>
          <w:szCs w:val="28"/>
        </w:rPr>
      </w:pPr>
      <w:r w:rsidRPr="00202BA0">
        <w:rPr>
          <w:i/>
          <w:iCs/>
          <w:sz w:val="28"/>
          <w:szCs w:val="28"/>
        </w:rPr>
        <w:t>Детям раздаются булочки.</w:t>
      </w:r>
    </w:p>
    <w:p w:rsidR="00FB39A1" w:rsidRDefault="00FB39A1" w:rsidP="00FB39A1"/>
    <w:p w:rsidR="00FB39A1" w:rsidRDefault="00CA5995" w:rsidP="00CA5995">
      <w:pPr>
        <w:jc w:val="center"/>
      </w:pPr>
      <w:r>
        <w:rPr>
          <w:noProof/>
        </w:rPr>
        <w:drawing>
          <wp:inline distT="0" distB="0" distL="0" distR="0">
            <wp:extent cx="4220741" cy="3166716"/>
            <wp:effectExtent l="19050" t="0" r="8359" b="0"/>
            <wp:docPr id="6" name="Рисунок 6" descr="E:\день станицы\P925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ень станицы\P92515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252" cy="316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A1" w:rsidRDefault="00FB39A1" w:rsidP="00FB39A1"/>
    <w:p w:rsidR="00FB39A1" w:rsidRDefault="00FB39A1" w:rsidP="00FB39A1"/>
    <w:p w:rsidR="001E6491" w:rsidRDefault="001E6491"/>
    <w:sectPr w:rsidR="001E6491" w:rsidSect="007A3E11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4F81BD" w:themeColor="accent1"/>
        <w:left w:val="thinThickThinMediumGap" w:sz="24" w:space="24" w:color="4F81BD" w:themeColor="accent1"/>
        <w:bottom w:val="thinThickThinMediumGap" w:sz="24" w:space="24" w:color="4F81BD" w:themeColor="accent1"/>
        <w:right w:val="thinThickThinMedium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3C"/>
    <w:multiLevelType w:val="hybridMultilevel"/>
    <w:tmpl w:val="3E88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9A1"/>
    <w:rsid w:val="00132583"/>
    <w:rsid w:val="001E6491"/>
    <w:rsid w:val="00202BA0"/>
    <w:rsid w:val="00312843"/>
    <w:rsid w:val="005562C1"/>
    <w:rsid w:val="0059221F"/>
    <w:rsid w:val="007A3E11"/>
    <w:rsid w:val="007D6553"/>
    <w:rsid w:val="00CA5995"/>
    <w:rsid w:val="00DC58D8"/>
    <w:rsid w:val="00E865D5"/>
    <w:rsid w:val="00FB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A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B3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39A1"/>
    <w:rPr>
      <w:b/>
      <w:bCs/>
    </w:rPr>
  </w:style>
  <w:style w:type="character" w:customStyle="1" w:styleId="apple-converted-space">
    <w:name w:val="apple-converted-space"/>
    <w:basedOn w:val="a0"/>
    <w:rsid w:val="00FB39A1"/>
  </w:style>
  <w:style w:type="paragraph" w:styleId="a5">
    <w:name w:val="Balloon Text"/>
    <w:basedOn w:val="a"/>
    <w:link w:val="a6"/>
    <w:uiPriority w:val="99"/>
    <w:semiHidden/>
    <w:unhideWhenUsed/>
    <w:rsid w:val="0031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8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Стрельцовы</cp:lastModifiedBy>
  <cp:revision>6</cp:revision>
  <cp:lastPrinted>2017-10-04T19:08:00Z</cp:lastPrinted>
  <dcterms:created xsi:type="dcterms:W3CDTF">2015-10-28T10:10:00Z</dcterms:created>
  <dcterms:modified xsi:type="dcterms:W3CDTF">2017-10-04T19:11:00Z</dcterms:modified>
</cp:coreProperties>
</file>