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B8D" w:rsidRPr="00C92BF6" w:rsidRDefault="00EE1B8D" w:rsidP="00EE1B8D">
      <w:pPr>
        <w:spacing w:after="0" w:line="240" w:lineRule="auto"/>
        <w:jc w:val="right"/>
        <w:rPr>
          <w:rFonts w:ascii="Times New Roman" w:hAnsi="Times New Roman" w:cs="Times New Roman"/>
          <w:sz w:val="24"/>
          <w:szCs w:val="24"/>
        </w:rPr>
      </w:pPr>
      <w:r w:rsidRPr="00C92BF6">
        <w:rPr>
          <w:rFonts w:ascii="Times New Roman" w:hAnsi="Times New Roman" w:cs="Times New Roman"/>
          <w:sz w:val="24"/>
          <w:szCs w:val="24"/>
        </w:rPr>
        <w:t>Утверждаю:</w:t>
      </w:r>
    </w:p>
    <w:p w:rsidR="00EE1B8D" w:rsidRPr="00C92BF6" w:rsidRDefault="00EE1B8D" w:rsidP="00EE1B8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Заведующий МБДОУ «Детский сад №162»</w:t>
      </w:r>
    </w:p>
    <w:p w:rsidR="00EE1B8D" w:rsidRPr="00C92BF6" w:rsidRDefault="00EE1B8D" w:rsidP="00EE1B8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Каменская И.А.</w:t>
      </w:r>
      <w:r w:rsidRPr="00C92BF6">
        <w:rPr>
          <w:rFonts w:ascii="Times New Roman" w:hAnsi="Times New Roman" w:cs="Times New Roman"/>
          <w:sz w:val="24"/>
          <w:szCs w:val="24"/>
        </w:rPr>
        <w:t>______________</w:t>
      </w:r>
    </w:p>
    <w:p w:rsidR="00EE1B8D" w:rsidRDefault="009578EC" w:rsidP="00EE1B8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«01» сентября 2017</w:t>
      </w:r>
      <w:r w:rsidR="00EE1B8D">
        <w:rPr>
          <w:rFonts w:ascii="Times New Roman" w:hAnsi="Times New Roman" w:cs="Times New Roman"/>
          <w:sz w:val="24"/>
          <w:szCs w:val="24"/>
        </w:rPr>
        <w:t>г</w:t>
      </w:r>
      <w:r w:rsidR="00EE1B8D" w:rsidRPr="00C92BF6">
        <w:rPr>
          <w:rFonts w:ascii="Times New Roman" w:hAnsi="Times New Roman" w:cs="Times New Roman"/>
          <w:sz w:val="24"/>
          <w:szCs w:val="24"/>
        </w:rPr>
        <w:t>.</w:t>
      </w:r>
    </w:p>
    <w:p w:rsidR="00EE1B8D" w:rsidRDefault="009578EC" w:rsidP="00EE1B8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Приказ  от 1.09.2017</w:t>
      </w:r>
      <w:r w:rsidR="00EE1B8D">
        <w:rPr>
          <w:rFonts w:ascii="Times New Roman" w:hAnsi="Times New Roman" w:cs="Times New Roman"/>
          <w:sz w:val="24"/>
          <w:szCs w:val="24"/>
        </w:rPr>
        <w:t xml:space="preserve">г. №  </w:t>
      </w:r>
      <w:r>
        <w:rPr>
          <w:rFonts w:ascii="Times New Roman" w:hAnsi="Times New Roman" w:cs="Times New Roman"/>
          <w:sz w:val="24"/>
          <w:szCs w:val="24"/>
        </w:rPr>
        <w:t>1</w:t>
      </w:r>
      <w:r w:rsidR="00EE1B8D">
        <w:rPr>
          <w:rFonts w:ascii="Times New Roman" w:hAnsi="Times New Roman" w:cs="Times New Roman"/>
          <w:sz w:val="24"/>
          <w:szCs w:val="24"/>
        </w:rPr>
        <w:t>-О</w:t>
      </w:r>
    </w:p>
    <w:p w:rsidR="00EE1B8D" w:rsidRDefault="00EE1B8D" w:rsidP="00EE1B8D">
      <w:pPr>
        <w:jc w:val="right"/>
        <w:rPr>
          <w:rFonts w:ascii="Times New Roman" w:hAnsi="Times New Roman" w:cs="Times New Roman"/>
          <w:sz w:val="24"/>
          <w:szCs w:val="24"/>
        </w:rPr>
      </w:pPr>
    </w:p>
    <w:p w:rsidR="00EE1B8D" w:rsidRDefault="00EE1B8D" w:rsidP="00EE1B8D">
      <w:pPr>
        <w:jc w:val="right"/>
        <w:rPr>
          <w:rFonts w:ascii="Times New Roman" w:hAnsi="Times New Roman" w:cs="Times New Roman"/>
          <w:sz w:val="24"/>
          <w:szCs w:val="24"/>
        </w:rPr>
      </w:pPr>
    </w:p>
    <w:p w:rsidR="00EE1B8D" w:rsidRDefault="00EE1B8D" w:rsidP="00EE1B8D">
      <w:pPr>
        <w:jc w:val="right"/>
        <w:rPr>
          <w:rFonts w:ascii="Times New Roman" w:hAnsi="Times New Roman" w:cs="Times New Roman"/>
          <w:sz w:val="24"/>
          <w:szCs w:val="24"/>
        </w:rPr>
      </w:pPr>
    </w:p>
    <w:p w:rsidR="00EE1B8D" w:rsidRDefault="00EE1B8D" w:rsidP="00EE1B8D">
      <w:pPr>
        <w:rPr>
          <w:rFonts w:ascii="Times New Roman" w:hAnsi="Times New Roman" w:cs="Times New Roman"/>
          <w:sz w:val="24"/>
          <w:szCs w:val="24"/>
        </w:rPr>
      </w:pPr>
    </w:p>
    <w:p w:rsidR="00EE1B8D" w:rsidRDefault="00EE1B8D" w:rsidP="00EE1B8D">
      <w:pPr>
        <w:jc w:val="right"/>
        <w:rPr>
          <w:rFonts w:ascii="Times New Roman" w:hAnsi="Times New Roman" w:cs="Times New Roman"/>
          <w:sz w:val="24"/>
          <w:szCs w:val="24"/>
        </w:rPr>
      </w:pPr>
    </w:p>
    <w:p w:rsidR="00EE1B8D" w:rsidRDefault="00EE1B8D" w:rsidP="00EE1B8D">
      <w:pPr>
        <w:jc w:val="right"/>
        <w:rPr>
          <w:rFonts w:ascii="Times New Roman" w:hAnsi="Times New Roman" w:cs="Times New Roman"/>
          <w:sz w:val="24"/>
          <w:szCs w:val="24"/>
        </w:rPr>
      </w:pPr>
    </w:p>
    <w:p w:rsidR="00EE1B8D" w:rsidRPr="00C92BF6" w:rsidRDefault="00EE1B8D" w:rsidP="008318BA">
      <w:pPr>
        <w:jc w:val="center"/>
        <w:rPr>
          <w:rFonts w:ascii="Times New Roman" w:hAnsi="Times New Roman" w:cs="Times New Roman"/>
          <w:sz w:val="24"/>
          <w:szCs w:val="24"/>
        </w:rPr>
      </w:pPr>
    </w:p>
    <w:p w:rsidR="00EE1B8D" w:rsidRDefault="00EE1B8D" w:rsidP="008318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Рабочая программа</w:t>
      </w:r>
    </w:p>
    <w:p w:rsidR="00EE1B8D" w:rsidRDefault="00EE1B8D" w:rsidP="008318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Учителя-дефектолога на комбин</w:t>
      </w:r>
      <w:r w:rsidR="00E163D3">
        <w:rPr>
          <w:rFonts w:ascii="Times New Roman" w:hAnsi="Times New Roman" w:cs="Times New Roman"/>
          <w:sz w:val="24"/>
          <w:szCs w:val="24"/>
        </w:rPr>
        <w:t>и</w:t>
      </w:r>
      <w:r>
        <w:rPr>
          <w:rFonts w:ascii="Times New Roman" w:hAnsi="Times New Roman" w:cs="Times New Roman"/>
          <w:sz w:val="24"/>
          <w:szCs w:val="24"/>
        </w:rPr>
        <w:t>рованную подготовительную к школе группу «Теремок»</w:t>
      </w:r>
    </w:p>
    <w:p w:rsidR="00EE1B8D" w:rsidRDefault="00EE1B8D" w:rsidP="008318BA">
      <w:pPr>
        <w:spacing w:after="0" w:line="240" w:lineRule="auto"/>
        <w:jc w:val="center"/>
        <w:rPr>
          <w:rFonts w:ascii="Times New Roman" w:hAnsi="Times New Roman" w:cs="Times New Roman"/>
          <w:sz w:val="24"/>
          <w:szCs w:val="24"/>
        </w:rPr>
      </w:pPr>
      <w:r w:rsidRPr="00C92BF6">
        <w:rPr>
          <w:rFonts w:ascii="Times New Roman" w:hAnsi="Times New Roman" w:cs="Times New Roman"/>
          <w:sz w:val="24"/>
          <w:szCs w:val="24"/>
        </w:rPr>
        <w:t xml:space="preserve">МБДОУ </w:t>
      </w:r>
      <w:r>
        <w:rPr>
          <w:rFonts w:ascii="Times New Roman" w:hAnsi="Times New Roman" w:cs="Times New Roman"/>
          <w:sz w:val="24"/>
          <w:szCs w:val="24"/>
        </w:rPr>
        <w:t>«Д</w:t>
      </w:r>
      <w:r w:rsidRPr="00C92BF6">
        <w:rPr>
          <w:rFonts w:ascii="Times New Roman" w:hAnsi="Times New Roman" w:cs="Times New Roman"/>
          <w:sz w:val="24"/>
          <w:szCs w:val="24"/>
        </w:rPr>
        <w:t xml:space="preserve">етский сад </w:t>
      </w:r>
      <w:r>
        <w:rPr>
          <w:rFonts w:ascii="Times New Roman" w:hAnsi="Times New Roman" w:cs="Times New Roman"/>
          <w:sz w:val="24"/>
          <w:szCs w:val="24"/>
        </w:rPr>
        <w:t xml:space="preserve"> № 162»</w:t>
      </w:r>
    </w:p>
    <w:p w:rsidR="00EE1B8D" w:rsidRPr="00C92BF6" w:rsidRDefault="00EE1B8D" w:rsidP="008318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2016-2017 учебный год</w:t>
      </w:r>
    </w:p>
    <w:p w:rsidR="00EE1B8D" w:rsidRDefault="00EE1B8D" w:rsidP="00EE1B8D">
      <w:pPr>
        <w:jc w:val="center"/>
        <w:rPr>
          <w:rFonts w:ascii="Times New Roman" w:hAnsi="Times New Roman" w:cs="Times New Roman"/>
          <w:sz w:val="24"/>
          <w:szCs w:val="24"/>
        </w:rPr>
      </w:pPr>
    </w:p>
    <w:p w:rsidR="00EE1B8D" w:rsidRDefault="00EE1B8D" w:rsidP="00EE1B8D">
      <w:pPr>
        <w:jc w:val="center"/>
        <w:rPr>
          <w:rFonts w:ascii="Times New Roman" w:hAnsi="Times New Roman" w:cs="Times New Roman"/>
          <w:sz w:val="24"/>
          <w:szCs w:val="24"/>
        </w:rPr>
      </w:pPr>
    </w:p>
    <w:p w:rsidR="00EE1B8D" w:rsidRDefault="00EE1B8D" w:rsidP="00EE1B8D">
      <w:pPr>
        <w:jc w:val="center"/>
        <w:rPr>
          <w:rFonts w:ascii="Times New Roman" w:hAnsi="Times New Roman" w:cs="Times New Roman"/>
          <w:sz w:val="24"/>
          <w:szCs w:val="24"/>
        </w:rPr>
      </w:pPr>
    </w:p>
    <w:p w:rsidR="00EE1B8D" w:rsidRDefault="00EE1B8D" w:rsidP="00EE1B8D">
      <w:pPr>
        <w:jc w:val="center"/>
        <w:rPr>
          <w:rFonts w:ascii="Times New Roman" w:hAnsi="Times New Roman" w:cs="Times New Roman"/>
          <w:sz w:val="24"/>
          <w:szCs w:val="24"/>
        </w:rPr>
      </w:pPr>
    </w:p>
    <w:p w:rsidR="00EE1B8D" w:rsidRDefault="00EE1B8D" w:rsidP="00EE1B8D">
      <w:pPr>
        <w:jc w:val="center"/>
        <w:rPr>
          <w:rFonts w:ascii="Times New Roman" w:hAnsi="Times New Roman" w:cs="Times New Roman"/>
          <w:sz w:val="24"/>
          <w:szCs w:val="24"/>
        </w:rPr>
      </w:pPr>
    </w:p>
    <w:p w:rsidR="00EE1B8D" w:rsidRDefault="00EE1B8D" w:rsidP="00EE1B8D">
      <w:pPr>
        <w:jc w:val="center"/>
        <w:rPr>
          <w:rFonts w:ascii="Times New Roman" w:hAnsi="Times New Roman" w:cs="Times New Roman"/>
          <w:sz w:val="24"/>
          <w:szCs w:val="24"/>
        </w:rPr>
      </w:pPr>
    </w:p>
    <w:p w:rsidR="00EE1B8D" w:rsidRDefault="00EE1B8D" w:rsidP="00EE1B8D">
      <w:pPr>
        <w:jc w:val="center"/>
        <w:rPr>
          <w:rFonts w:ascii="Times New Roman" w:hAnsi="Times New Roman" w:cs="Times New Roman"/>
          <w:sz w:val="24"/>
          <w:szCs w:val="24"/>
        </w:rPr>
      </w:pPr>
    </w:p>
    <w:p w:rsidR="00EE1B8D" w:rsidRDefault="00EE1B8D" w:rsidP="00EE1B8D">
      <w:pPr>
        <w:spacing w:after="0" w:line="240" w:lineRule="auto"/>
        <w:jc w:val="center"/>
        <w:rPr>
          <w:rFonts w:ascii="Times New Roman" w:hAnsi="Times New Roman" w:cs="Times New Roman"/>
          <w:sz w:val="24"/>
          <w:szCs w:val="24"/>
        </w:rPr>
      </w:pPr>
    </w:p>
    <w:p w:rsidR="00EE1B8D" w:rsidRDefault="00EE1B8D" w:rsidP="00EE1B8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Учитель - дефектолог: </w:t>
      </w:r>
    </w:p>
    <w:p w:rsidR="00EE1B8D" w:rsidRDefault="00EE1B8D" w:rsidP="00EE1B8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Козырева Н.И.</w:t>
      </w:r>
    </w:p>
    <w:p w:rsidR="00EE1B8D" w:rsidRDefault="00EE1B8D" w:rsidP="00EE1B8D">
      <w:pPr>
        <w:jc w:val="right"/>
        <w:rPr>
          <w:rFonts w:ascii="Times New Roman" w:hAnsi="Times New Roman" w:cs="Times New Roman"/>
          <w:sz w:val="24"/>
          <w:szCs w:val="24"/>
        </w:rPr>
      </w:pPr>
    </w:p>
    <w:p w:rsidR="00EE1B8D" w:rsidRDefault="00EE1B8D" w:rsidP="00EE1B8D">
      <w:pPr>
        <w:jc w:val="right"/>
        <w:rPr>
          <w:rFonts w:ascii="Times New Roman" w:hAnsi="Times New Roman" w:cs="Times New Roman"/>
          <w:sz w:val="24"/>
          <w:szCs w:val="24"/>
        </w:rPr>
      </w:pPr>
    </w:p>
    <w:p w:rsidR="00EE1B8D" w:rsidRDefault="00EE1B8D" w:rsidP="00EE1B8D">
      <w:pPr>
        <w:jc w:val="right"/>
        <w:rPr>
          <w:rFonts w:ascii="Times New Roman" w:hAnsi="Times New Roman" w:cs="Times New Roman"/>
          <w:sz w:val="24"/>
          <w:szCs w:val="24"/>
        </w:rPr>
      </w:pPr>
      <w:r>
        <w:rPr>
          <w:rFonts w:ascii="Times New Roman" w:hAnsi="Times New Roman" w:cs="Times New Roman"/>
          <w:sz w:val="24"/>
          <w:szCs w:val="24"/>
        </w:rPr>
        <w:t xml:space="preserve">        </w:t>
      </w:r>
    </w:p>
    <w:p w:rsidR="00EE1B8D" w:rsidRDefault="00EE1B8D" w:rsidP="00EE1B8D">
      <w:pPr>
        <w:rPr>
          <w:rFonts w:ascii="Times New Roman" w:hAnsi="Times New Roman" w:cs="Times New Roman"/>
          <w:sz w:val="24"/>
          <w:szCs w:val="24"/>
        </w:rPr>
      </w:pPr>
    </w:p>
    <w:p w:rsidR="00EE1B8D" w:rsidRDefault="00EE1B8D" w:rsidP="00EE1B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Нижний Новгород</w:t>
      </w:r>
    </w:p>
    <w:p w:rsidR="00EE1B8D" w:rsidRDefault="009578EC" w:rsidP="00EE1B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r w:rsidR="00EE1B8D">
        <w:rPr>
          <w:rFonts w:ascii="Times New Roman" w:hAnsi="Times New Roman" w:cs="Times New Roman"/>
          <w:sz w:val="24"/>
          <w:szCs w:val="24"/>
        </w:rPr>
        <w:t xml:space="preserve"> г.</w:t>
      </w:r>
    </w:p>
    <w:p w:rsidR="00EE1B8D" w:rsidRDefault="00EE1B8D" w:rsidP="00EE1B8D">
      <w:pPr>
        <w:spacing w:after="0" w:line="240" w:lineRule="auto"/>
        <w:jc w:val="center"/>
        <w:rPr>
          <w:rFonts w:ascii="Times New Roman" w:hAnsi="Times New Roman" w:cs="Times New Roman"/>
          <w:sz w:val="24"/>
          <w:szCs w:val="24"/>
        </w:rPr>
      </w:pPr>
    </w:p>
    <w:p w:rsidR="00EE1B8D" w:rsidRPr="00B23CE0" w:rsidRDefault="00EE1B8D" w:rsidP="00EE1B8D">
      <w:pPr>
        <w:spacing w:after="0" w:line="240" w:lineRule="auto"/>
        <w:jc w:val="center"/>
        <w:rPr>
          <w:rFonts w:ascii="Times New Roman" w:eastAsia="Times New Roman" w:hAnsi="Times New Roman" w:cs="Times New Roman"/>
          <w:sz w:val="24"/>
          <w:szCs w:val="24"/>
        </w:rPr>
      </w:pPr>
      <w:r w:rsidRPr="00B23CE0">
        <w:rPr>
          <w:rFonts w:ascii="Times New Roman" w:eastAsia="Times New Roman" w:hAnsi="Times New Roman" w:cs="Times New Roman"/>
          <w:b/>
          <w:bCs/>
          <w:sz w:val="24"/>
          <w:szCs w:val="24"/>
        </w:rPr>
        <w:lastRenderedPageBreak/>
        <w:t>Содержание программы</w:t>
      </w:r>
    </w:p>
    <w:p w:rsidR="00EE1B8D" w:rsidRPr="00B23CE0" w:rsidRDefault="00EE1B8D" w:rsidP="00EE1B8D">
      <w:pPr>
        <w:autoSpaceDE w:val="0"/>
        <w:autoSpaceDN w:val="0"/>
        <w:adjustRightInd w:val="0"/>
        <w:spacing w:after="0" w:line="240" w:lineRule="auto"/>
        <w:rPr>
          <w:rFonts w:ascii="Times New Roman" w:eastAsia="Times New Roman" w:hAnsi="Times New Roman" w:cs="Times New Roman"/>
          <w:sz w:val="24"/>
          <w:szCs w:val="24"/>
        </w:rPr>
      </w:pPr>
    </w:p>
    <w:p w:rsidR="00EE1B8D" w:rsidRPr="00B23CE0" w:rsidRDefault="00EE1B8D" w:rsidP="00EE1B8D">
      <w:pPr>
        <w:autoSpaceDE w:val="0"/>
        <w:autoSpaceDN w:val="0"/>
        <w:adjustRightInd w:val="0"/>
        <w:spacing w:after="0" w:line="240" w:lineRule="auto"/>
        <w:rPr>
          <w:rFonts w:ascii="Times New Roman" w:eastAsia="Times New Roman" w:hAnsi="Times New Roman" w:cs="Times New Roman"/>
          <w:b/>
          <w:sz w:val="24"/>
          <w:szCs w:val="24"/>
        </w:rPr>
      </w:pPr>
      <w:r w:rsidRPr="00B23CE0">
        <w:rPr>
          <w:rFonts w:ascii="Times New Roman" w:eastAsia="Times New Roman" w:hAnsi="Times New Roman" w:cs="Times New Roman"/>
          <w:b/>
          <w:sz w:val="24"/>
          <w:szCs w:val="24"/>
        </w:rPr>
        <w:t>I. Целевой раздел прог</w:t>
      </w:r>
      <w:r>
        <w:rPr>
          <w:rFonts w:ascii="Times New Roman" w:eastAsia="Times New Roman" w:hAnsi="Times New Roman" w:cs="Times New Roman"/>
          <w:b/>
          <w:sz w:val="24"/>
          <w:szCs w:val="24"/>
        </w:rPr>
        <w:t>раммы</w:t>
      </w:r>
    </w:p>
    <w:p w:rsidR="00EE1B8D" w:rsidRPr="00B23CE0" w:rsidRDefault="00EE1B8D" w:rsidP="00EE1B8D">
      <w:pPr>
        <w:autoSpaceDE w:val="0"/>
        <w:autoSpaceDN w:val="0"/>
        <w:adjustRightInd w:val="0"/>
        <w:spacing w:after="0" w:line="240" w:lineRule="auto"/>
        <w:rPr>
          <w:rFonts w:ascii="Times New Roman" w:eastAsia="Times New Roman" w:hAnsi="Times New Roman" w:cs="Times New Roman"/>
          <w:sz w:val="24"/>
          <w:szCs w:val="24"/>
        </w:rPr>
      </w:pPr>
    </w:p>
    <w:p w:rsidR="00EE1B8D" w:rsidRPr="00B23CE0" w:rsidRDefault="00EE1B8D" w:rsidP="00EE1B8D">
      <w:pPr>
        <w:autoSpaceDE w:val="0"/>
        <w:autoSpaceDN w:val="0"/>
        <w:adjustRightInd w:val="0"/>
        <w:spacing w:after="0" w:line="240" w:lineRule="auto"/>
        <w:rPr>
          <w:rFonts w:ascii="Times New Roman" w:eastAsia="Times New Roman" w:hAnsi="Times New Roman" w:cs="Times New Roman"/>
          <w:sz w:val="24"/>
          <w:szCs w:val="24"/>
        </w:rPr>
      </w:pPr>
      <w:r w:rsidRPr="00B23CE0">
        <w:rPr>
          <w:rFonts w:ascii="Times New Roman" w:eastAsia="Times New Roman" w:hAnsi="Times New Roman" w:cs="Times New Roman"/>
          <w:sz w:val="24"/>
          <w:szCs w:val="24"/>
        </w:rPr>
        <w:t>1.1. Пояснитель</w:t>
      </w:r>
      <w:r>
        <w:rPr>
          <w:rFonts w:ascii="Times New Roman" w:eastAsia="Times New Roman" w:hAnsi="Times New Roman" w:cs="Times New Roman"/>
          <w:sz w:val="24"/>
          <w:szCs w:val="24"/>
        </w:rPr>
        <w:t>ная записка……………………………………………………………………3</w:t>
      </w:r>
    </w:p>
    <w:p w:rsidR="00EE1B8D" w:rsidRDefault="00EE1B8D" w:rsidP="00EE1B8D">
      <w:pPr>
        <w:pStyle w:val="a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Цель</w:t>
      </w:r>
      <w:r w:rsidRPr="00B23CE0">
        <w:rPr>
          <w:rFonts w:ascii="Times New Roman" w:eastAsia="Times New Roman" w:hAnsi="Times New Roman" w:cs="Times New Roman"/>
          <w:sz w:val="24"/>
          <w:szCs w:val="24"/>
          <w:lang w:eastAsia="ru-RU"/>
        </w:rPr>
        <w:t xml:space="preserve"> и задачи </w:t>
      </w:r>
      <w:r>
        <w:rPr>
          <w:rFonts w:ascii="Times New Roman" w:eastAsia="Times New Roman" w:hAnsi="Times New Roman" w:cs="Times New Roman"/>
          <w:sz w:val="24"/>
          <w:szCs w:val="24"/>
          <w:lang w:eastAsia="ru-RU"/>
        </w:rPr>
        <w:t>программы………………………………………………………………...</w:t>
      </w:r>
      <w:r w:rsidR="00780584">
        <w:rPr>
          <w:rFonts w:ascii="Times New Roman" w:eastAsia="Times New Roman" w:hAnsi="Times New Roman" w:cs="Times New Roman"/>
          <w:sz w:val="24"/>
          <w:szCs w:val="24"/>
          <w:lang w:eastAsia="ru-RU"/>
        </w:rPr>
        <w:t>.4</w:t>
      </w:r>
    </w:p>
    <w:p w:rsidR="00EE1B8D" w:rsidRPr="00B71C04" w:rsidRDefault="00EE1B8D" w:rsidP="00EE1B8D">
      <w:pPr>
        <w:pStyle w:val="a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23CE0">
        <w:rPr>
          <w:rFonts w:ascii="Times New Roman" w:eastAsia="Times New Roman" w:hAnsi="Times New Roman" w:cs="Times New Roman"/>
          <w:sz w:val="24"/>
          <w:szCs w:val="24"/>
          <w:lang w:eastAsia="ru-RU"/>
        </w:rPr>
        <w:t xml:space="preserve">3. Принципы и подходы </w:t>
      </w:r>
      <w:r>
        <w:rPr>
          <w:rFonts w:ascii="Times New Roman" w:eastAsia="Times New Roman" w:hAnsi="Times New Roman" w:cs="Times New Roman"/>
          <w:sz w:val="24"/>
          <w:szCs w:val="24"/>
          <w:lang w:eastAsia="ru-RU"/>
        </w:rPr>
        <w:t>к формированию программы…………………………………...</w:t>
      </w:r>
      <w:r w:rsidR="00780584">
        <w:rPr>
          <w:rFonts w:ascii="Times New Roman" w:eastAsia="Times New Roman" w:hAnsi="Times New Roman" w:cs="Times New Roman"/>
          <w:sz w:val="24"/>
          <w:szCs w:val="24"/>
          <w:lang w:eastAsia="ru-RU"/>
        </w:rPr>
        <w:t>5</w:t>
      </w:r>
    </w:p>
    <w:p w:rsidR="00EE1B8D" w:rsidRPr="00B23CE0" w:rsidRDefault="00EE1B8D" w:rsidP="00EE1B8D">
      <w:pPr>
        <w:autoSpaceDE w:val="0"/>
        <w:autoSpaceDN w:val="0"/>
        <w:adjustRightInd w:val="0"/>
        <w:spacing w:after="0" w:line="240" w:lineRule="auto"/>
        <w:rPr>
          <w:rFonts w:ascii="Times New Roman" w:eastAsia="Times New Roman" w:hAnsi="Times New Roman" w:cs="Times New Roman"/>
          <w:sz w:val="24"/>
          <w:szCs w:val="24"/>
        </w:rPr>
      </w:pPr>
      <w:r w:rsidRPr="00B23CE0">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rPr>
        <w:t>Значимые х</w:t>
      </w:r>
      <w:r w:rsidRPr="00B23CE0">
        <w:rPr>
          <w:rFonts w:ascii="Times New Roman" w:eastAsia="Times New Roman" w:hAnsi="Times New Roman" w:cs="Times New Roman"/>
          <w:sz w:val="24"/>
          <w:szCs w:val="24"/>
        </w:rPr>
        <w:t>арактеристики детей</w:t>
      </w:r>
      <w:r>
        <w:rPr>
          <w:rFonts w:ascii="Times New Roman" w:eastAsia="Times New Roman" w:hAnsi="Times New Roman" w:cs="Times New Roman"/>
          <w:sz w:val="24"/>
          <w:szCs w:val="24"/>
        </w:rPr>
        <w:t>…………………………………………………………</w:t>
      </w:r>
      <w:r w:rsidRPr="00B23CE0">
        <w:rPr>
          <w:rFonts w:ascii="Times New Roman" w:eastAsia="Times New Roman" w:hAnsi="Times New Roman" w:cs="Times New Roman"/>
          <w:sz w:val="24"/>
          <w:szCs w:val="24"/>
        </w:rPr>
        <w:t xml:space="preserve"> </w:t>
      </w:r>
    </w:p>
    <w:p w:rsidR="00EE1B8D" w:rsidRPr="00A6646F" w:rsidRDefault="00EE1B8D" w:rsidP="00EE1B8D">
      <w:pPr>
        <w:widowControl w:val="0"/>
        <w:numPr>
          <w:ilvl w:val="12"/>
          <w:numId w:val="0"/>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A6646F">
        <w:rPr>
          <w:rFonts w:ascii="Times New Roman" w:eastAsia="Times New Roman" w:hAnsi="Times New Roman" w:cs="Times New Roman"/>
          <w:sz w:val="24"/>
          <w:szCs w:val="24"/>
        </w:rPr>
        <w:t>Ожидаемые результаты развития психических процессов дет</w:t>
      </w:r>
      <w:r>
        <w:rPr>
          <w:rFonts w:ascii="Times New Roman" w:eastAsia="Times New Roman" w:hAnsi="Times New Roman" w:cs="Times New Roman"/>
          <w:sz w:val="24"/>
          <w:szCs w:val="24"/>
        </w:rPr>
        <w:t>ей с ЗПР 6-7 лет по итогам коррекционной работы……………………………………………………………………</w:t>
      </w:r>
      <w:r w:rsidR="00780584">
        <w:rPr>
          <w:rFonts w:ascii="Times New Roman" w:eastAsia="Times New Roman" w:hAnsi="Times New Roman" w:cs="Times New Roman"/>
          <w:sz w:val="24"/>
          <w:szCs w:val="24"/>
        </w:rPr>
        <w:t>……9</w:t>
      </w:r>
    </w:p>
    <w:p w:rsidR="00EE1B8D" w:rsidRPr="00A6646F" w:rsidRDefault="00EE1B8D" w:rsidP="00EE1B8D">
      <w:pPr>
        <w:widowControl w:val="0"/>
        <w:numPr>
          <w:ilvl w:val="12"/>
          <w:numId w:val="0"/>
        </w:numPr>
        <w:autoSpaceDE w:val="0"/>
        <w:autoSpaceDN w:val="0"/>
        <w:adjustRightInd w:val="0"/>
        <w:spacing w:after="0"/>
        <w:rPr>
          <w:rFonts w:ascii="Times New Roman" w:eastAsia="Times New Roman" w:hAnsi="Times New Roman" w:cs="Times New Roman"/>
          <w:b/>
          <w:bCs/>
          <w:sz w:val="24"/>
          <w:szCs w:val="24"/>
        </w:rPr>
      </w:pPr>
    </w:p>
    <w:p w:rsidR="00EE1B8D" w:rsidRPr="00C25D1C" w:rsidRDefault="00EE1B8D" w:rsidP="00EE1B8D">
      <w:pPr>
        <w:spacing w:after="0" w:line="240" w:lineRule="auto"/>
        <w:rPr>
          <w:rFonts w:ascii="Times New Roman" w:eastAsia="Times New Roman" w:hAnsi="Times New Roman" w:cs="Times New Roman"/>
          <w:sz w:val="24"/>
          <w:szCs w:val="24"/>
        </w:rPr>
      </w:pPr>
    </w:p>
    <w:p w:rsidR="00EE1B8D" w:rsidRDefault="00EE1B8D" w:rsidP="00EE1B8D">
      <w:pPr>
        <w:autoSpaceDE w:val="0"/>
        <w:autoSpaceDN w:val="0"/>
        <w:adjustRightInd w:val="0"/>
        <w:spacing w:after="0" w:line="240" w:lineRule="auto"/>
        <w:rPr>
          <w:rFonts w:ascii="Times New Roman" w:eastAsia="Times New Roman" w:hAnsi="Times New Roman" w:cs="Times New Roman"/>
          <w:sz w:val="24"/>
          <w:szCs w:val="24"/>
        </w:rPr>
      </w:pPr>
    </w:p>
    <w:p w:rsidR="00EE1B8D" w:rsidRPr="00B23CE0" w:rsidRDefault="00EE1B8D" w:rsidP="00EE1B8D">
      <w:pPr>
        <w:autoSpaceDE w:val="0"/>
        <w:autoSpaceDN w:val="0"/>
        <w:adjustRightInd w:val="0"/>
        <w:spacing w:after="0" w:line="240" w:lineRule="auto"/>
        <w:rPr>
          <w:rFonts w:ascii="Times New Roman" w:eastAsia="Times New Roman" w:hAnsi="Times New Roman" w:cs="Times New Roman"/>
          <w:b/>
          <w:sz w:val="24"/>
          <w:szCs w:val="24"/>
        </w:rPr>
      </w:pPr>
      <w:r w:rsidRPr="00B23CE0">
        <w:rPr>
          <w:rFonts w:ascii="Times New Roman" w:eastAsia="Times New Roman" w:hAnsi="Times New Roman" w:cs="Times New Roman"/>
          <w:b/>
          <w:sz w:val="24"/>
          <w:szCs w:val="24"/>
        </w:rPr>
        <w:t>II. Содержательный раздел программы</w:t>
      </w:r>
    </w:p>
    <w:p w:rsidR="00EE1B8D" w:rsidRPr="00B23CE0" w:rsidRDefault="00EE1B8D" w:rsidP="00EE1B8D">
      <w:pPr>
        <w:autoSpaceDE w:val="0"/>
        <w:autoSpaceDN w:val="0"/>
        <w:adjustRightInd w:val="0"/>
        <w:spacing w:after="0" w:line="240" w:lineRule="auto"/>
        <w:rPr>
          <w:rFonts w:ascii="Times New Roman" w:eastAsia="Times New Roman" w:hAnsi="Times New Roman" w:cs="Times New Roman"/>
          <w:sz w:val="24"/>
          <w:szCs w:val="24"/>
        </w:rPr>
      </w:pPr>
    </w:p>
    <w:p w:rsidR="00EE1B8D" w:rsidRPr="000E5072" w:rsidRDefault="00EE1B8D" w:rsidP="00EE1B8D">
      <w:pPr>
        <w:pStyle w:val="a8"/>
        <w:jc w:val="both"/>
        <w:rPr>
          <w:rFonts w:ascii="Times New Roman" w:hAnsi="Times New Roman" w:cs="Times New Roman"/>
          <w:b/>
          <w:sz w:val="24"/>
          <w:szCs w:val="24"/>
        </w:rPr>
      </w:pPr>
      <w:r w:rsidRPr="00B23CE0">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 </w:t>
      </w:r>
      <w:r w:rsidRPr="000E5072">
        <w:rPr>
          <w:rFonts w:ascii="Times New Roman" w:hAnsi="Times New Roman" w:cs="Times New Roman"/>
          <w:sz w:val="24"/>
          <w:szCs w:val="24"/>
        </w:rPr>
        <w:t>Формы, способы, методы и средства реализации программы</w:t>
      </w:r>
      <w:r w:rsidRPr="00780584">
        <w:rPr>
          <w:rFonts w:ascii="Times New Roman" w:hAnsi="Times New Roman" w:cs="Times New Roman"/>
          <w:sz w:val="24"/>
          <w:szCs w:val="24"/>
        </w:rPr>
        <w:t>………………………</w:t>
      </w:r>
      <w:r w:rsidR="00780584" w:rsidRPr="00780584">
        <w:rPr>
          <w:rFonts w:ascii="Times New Roman" w:hAnsi="Times New Roman" w:cs="Times New Roman"/>
          <w:sz w:val="24"/>
          <w:szCs w:val="24"/>
        </w:rPr>
        <w:t>11</w:t>
      </w:r>
    </w:p>
    <w:p w:rsidR="00EE1B8D" w:rsidRPr="000E5072" w:rsidRDefault="00EE1B8D" w:rsidP="00EE1B8D">
      <w:pPr>
        <w:pStyle w:val="a8"/>
        <w:jc w:val="both"/>
        <w:rPr>
          <w:rFonts w:ascii="Times New Roman" w:hAnsi="Times New Roman" w:cs="Times New Roman"/>
          <w:sz w:val="24"/>
        </w:rPr>
      </w:pPr>
      <w:r w:rsidRPr="00B23CE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B23CE0">
        <w:rPr>
          <w:rFonts w:ascii="Times New Roman" w:eastAsia="Times New Roman" w:hAnsi="Times New Roman" w:cs="Times New Roman"/>
          <w:sz w:val="24"/>
          <w:szCs w:val="24"/>
          <w:lang w:eastAsia="ru-RU"/>
        </w:rPr>
        <w:t>.</w:t>
      </w:r>
      <w:r w:rsidRPr="000E5072">
        <w:rPr>
          <w:rFonts w:ascii="Times New Roman" w:hAnsi="Times New Roman" w:cs="Times New Roman"/>
          <w:b/>
          <w:sz w:val="24"/>
        </w:rPr>
        <w:t xml:space="preserve"> </w:t>
      </w:r>
      <w:r w:rsidRPr="000E5072">
        <w:rPr>
          <w:rFonts w:ascii="Times New Roman" w:hAnsi="Times New Roman" w:cs="Times New Roman"/>
          <w:sz w:val="24"/>
        </w:rPr>
        <w:t>Содержание коррекционной работы</w:t>
      </w:r>
      <w:r>
        <w:rPr>
          <w:rFonts w:ascii="Times New Roman" w:hAnsi="Times New Roman" w:cs="Times New Roman"/>
          <w:sz w:val="24"/>
        </w:rPr>
        <w:t>…………………………………………………..</w:t>
      </w:r>
      <w:r w:rsidR="00780584">
        <w:rPr>
          <w:rFonts w:ascii="Times New Roman" w:hAnsi="Times New Roman" w:cs="Times New Roman"/>
          <w:sz w:val="24"/>
        </w:rPr>
        <w:t>13</w:t>
      </w:r>
    </w:p>
    <w:p w:rsidR="00EE1B8D" w:rsidRPr="000E5072" w:rsidRDefault="00EE1B8D" w:rsidP="00EE1B8D">
      <w:pPr>
        <w:pStyle w:val="a8"/>
        <w:jc w:val="both"/>
        <w:rPr>
          <w:rFonts w:ascii="Times New Roman" w:eastAsia="Times New Roman" w:hAnsi="Times New Roman" w:cs="Times New Roman"/>
          <w:sz w:val="24"/>
        </w:rPr>
      </w:pPr>
      <w:r w:rsidRPr="00B23CE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B23CE0">
        <w:rPr>
          <w:rFonts w:ascii="Times New Roman" w:eastAsia="Times New Roman" w:hAnsi="Times New Roman" w:cs="Times New Roman"/>
          <w:sz w:val="24"/>
          <w:szCs w:val="24"/>
          <w:lang w:eastAsia="ru-RU"/>
        </w:rPr>
        <w:t xml:space="preserve">. </w:t>
      </w:r>
      <w:r w:rsidRPr="000E5072">
        <w:rPr>
          <w:rFonts w:ascii="Times New Roman" w:eastAsia="Times New Roman" w:hAnsi="Times New Roman" w:cs="Times New Roman"/>
          <w:sz w:val="24"/>
        </w:rPr>
        <w:t>Взаимодействие специалистов в ДОУ</w:t>
      </w:r>
      <w:r>
        <w:rPr>
          <w:rFonts w:ascii="Times New Roman" w:eastAsia="Times New Roman" w:hAnsi="Times New Roman" w:cs="Times New Roman"/>
          <w:sz w:val="24"/>
        </w:rPr>
        <w:t>………………………………………………..</w:t>
      </w:r>
      <w:r w:rsidR="00780584">
        <w:rPr>
          <w:rFonts w:ascii="Times New Roman" w:eastAsia="Times New Roman" w:hAnsi="Times New Roman" w:cs="Times New Roman"/>
          <w:sz w:val="24"/>
        </w:rPr>
        <w:t>.19</w:t>
      </w:r>
    </w:p>
    <w:p w:rsidR="00EE1B8D" w:rsidRPr="000E5072" w:rsidRDefault="00EE1B8D" w:rsidP="00EE1B8D">
      <w:pPr>
        <w:pStyle w:val="a8"/>
        <w:rPr>
          <w:rFonts w:ascii="Times New Roman" w:hAnsi="Times New Roman" w:cs="Times New Roman"/>
          <w:sz w:val="24"/>
          <w:szCs w:val="24"/>
        </w:rPr>
      </w:pPr>
      <w:r w:rsidRPr="00B23CE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B23CE0">
        <w:rPr>
          <w:rFonts w:ascii="Times New Roman" w:eastAsia="Times New Roman" w:hAnsi="Times New Roman" w:cs="Times New Roman"/>
          <w:sz w:val="24"/>
          <w:szCs w:val="24"/>
          <w:lang w:eastAsia="ru-RU"/>
        </w:rPr>
        <w:t xml:space="preserve">. </w:t>
      </w:r>
      <w:r w:rsidRPr="000E5072">
        <w:rPr>
          <w:rFonts w:ascii="Times New Roman" w:hAnsi="Times New Roman" w:cs="Times New Roman"/>
          <w:sz w:val="24"/>
          <w:szCs w:val="24"/>
        </w:rPr>
        <w:t>Взаимодействие с родителями</w:t>
      </w:r>
      <w:r>
        <w:rPr>
          <w:rFonts w:ascii="Times New Roman" w:hAnsi="Times New Roman" w:cs="Times New Roman"/>
          <w:sz w:val="24"/>
          <w:szCs w:val="24"/>
        </w:rPr>
        <w:t>…………………………………………………………</w:t>
      </w:r>
      <w:r w:rsidR="00780584">
        <w:rPr>
          <w:rFonts w:ascii="Times New Roman" w:hAnsi="Times New Roman" w:cs="Times New Roman"/>
          <w:sz w:val="24"/>
          <w:szCs w:val="24"/>
        </w:rPr>
        <w:t>26</w:t>
      </w:r>
    </w:p>
    <w:p w:rsidR="00EE1B8D" w:rsidRPr="000E5072" w:rsidRDefault="00EE1B8D" w:rsidP="00EE1B8D">
      <w:pPr>
        <w:pStyle w:val="a8"/>
        <w:rPr>
          <w:rFonts w:ascii="Times New Roman" w:hAnsi="Times New Roman" w:cs="Times New Roman"/>
          <w:sz w:val="24"/>
          <w:szCs w:val="24"/>
        </w:rPr>
      </w:pPr>
    </w:p>
    <w:p w:rsidR="00EE1B8D" w:rsidRPr="00B23CE0" w:rsidRDefault="00EE1B8D" w:rsidP="00EE1B8D">
      <w:pPr>
        <w:autoSpaceDE w:val="0"/>
        <w:autoSpaceDN w:val="0"/>
        <w:adjustRightInd w:val="0"/>
        <w:spacing w:after="0" w:line="240" w:lineRule="auto"/>
        <w:rPr>
          <w:rFonts w:ascii="Times New Roman" w:eastAsia="Times New Roman" w:hAnsi="Times New Roman" w:cs="Times New Roman"/>
          <w:sz w:val="24"/>
          <w:szCs w:val="24"/>
        </w:rPr>
      </w:pPr>
      <w:r w:rsidRPr="00B23CE0">
        <w:rPr>
          <w:rFonts w:ascii="Times New Roman" w:eastAsia="Times New Roman" w:hAnsi="Times New Roman" w:cs="Times New Roman"/>
          <w:b/>
          <w:sz w:val="24"/>
          <w:szCs w:val="24"/>
        </w:rPr>
        <w:t>III. Организационный раздел</w:t>
      </w:r>
      <w:r>
        <w:rPr>
          <w:rFonts w:ascii="Times New Roman" w:eastAsia="Times New Roman" w:hAnsi="Times New Roman" w:cs="Times New Roman"/>
          <w:b/>
          <w:sz w:val="24"/>
          <w:szCs w:val="24"/>
        </w:rPr>
        <w:t xml:space="preserve"> программы</w:t>
      </w:r>
    </w:p>
    <w:p w:rsidR="00EE1B8D" w:rsidRPr="00B23CE0" w:rsidRDefault="00EE1B8D" w:rsidP="00EE1B8D">
      <w:pPr>
        <w:autoSpaceDE w:val="0"/>
        <w:autoSpaceDN w:val="0"/>
        <w:adjustRightInd w:val="0"/>
        <w:spacing w:after="0" w:line="240" w:lineRule="auto"/>
        <w:rPr>
          <w:rFonts w:ascii="Times New Roman" w:eastAsia="Times New Roman" w:hAnsi="Times New Roman" w:cs="Times New Roman"/>
          <w:sz w:val="24"/>
          <w:szCs w:val="24"/>
        </w:rPr>
      </w:pPr>
      <w:r w:rsidRPr="00B23CE0">
        <w:rPr>
          <w:rFonts w:ascii="Times New Roman" w:eastAsia="Times New Roman" w:hAnsi="Times New Roman" w:cs="Times New Roman"/>
          <w:sz w:val="24"/>
          <w:szCs w:val="24"/>
        </w:rPr>
        <w:t xml:space="preserve">  </w:t>
      </w:r>
    </w:p>
    <w:p w:rsidR="00EE1B8D" w:rsidRPr="00C324DB" w:rsidRDefault="00EE1B8D" w:rsidP="00EE1B8D">
      <w:pPr>
        <w:pStyle w:val="a8"/>
        <w:rPr>
          <w:rFonts w:ascii="Times New Roman" w:hAnsi="Times New Roman" w:cs="Times New Roman"/>
          <w:sz w:val="24"/>
          <w:szCs w:val="24"/>
        </w:rPr>
      </w:pPr>
      <w:r w:rsidRPr="00B23CE0">
        <w:rPr>
          <w:rFonts w:ascii="Times New Roman" w:eastAsia="Times New Roman" w:hAnsi="Times New Roman" w:cs="Times New Roman"/>
          <w:sz w:val="24"/>
          <w:szCs w:val="24"/>
          <w:lang w:eastAsia="ru-RU"/>
        </w:rPr>
        <w:t xml:space="preserve">3.1. </w:t>
      </w:r>
      <w:r w:rsidRPr="00C324DB">
        <w:rPr>
          <w:rFonts w:ascii="Times New Roman" w:hAnsi="Times New Roman" w:cs="Times New Roman"/>
          <w:sz w:val="24"/>
          <w:szCs w:val="24"/>
        </w:rPr>
        <w:t>Организация жизни и воспитания детей</w:t>
      </w:r>
      <w:r>
        <w:rPr>
          <w:rFonts w:ascii="Times New Roman" w:hAnsi="Times New Roman" w:cs="Times New Roman"/>
          <w:sz w:val="24"/>
          <w:szCs w:val="24"/>
        </w:rPr>
        <w:t>………………………………………………</w:t>
      </w:r>
      <w:r w:rsidR="00780584">
        <w:rPr>
          <w:rFonts w:ascii="Times New Roman" w:hAnsi="Times New Roman" w:cs="Times New Roman"/>
          <w:sz w:val="24"/>
          <w:szCs w:val="24"/>
        </w:rPr>
        <w:t>28</w:t>
      </w:r>
    </w:p>
    <w:p w:rsidR="00EE1B8D" w:rsidRPr="00B23CE0" w:rsidRDefault="00EE1B8D" w:rsidP="00EE1B8D">
      <w:pPr>
        <w:autoSpaceDE w:val="0"/>
        <w:autoSpaceDN w:val="0"/>
        <w:adjustRightInd w:val="0"/>
        <w:spacing w:after="0" w:line="240" w:lineRule="auto"/>
        <w:rPr>
          <w:rFonts w:ascii="Times New Roman" w:eastAsia="Times New Roman" w:hAnsi="Times New Roman" w:cs="Times New Roman"/>
          <w:sz w:val="24"/>
          <w:szCs w:val="24"/>
        </w:rPr>
      </w:pPr>
      <w:r w:rsidRPr="00B23CE0">
        <w:rPr>
          <w:rFonts w:ascii="Times New Roman" w:eastAsia="Times New Roman" w:hAnsi="Times New Roman" w:cs="Times New Roman"/>
          <w:sz w:val="24"/>
          <w:szCs w:val="24"/>
        </w:rPr>
        <w:t>3.2</w:t>
      </w:r>
      <w:r>
        <w:rPr>
          <w:rFonts w:ascii="Times New Roman" w:eastAsia="Times New Roman" w:hAnsi="Times New Roman" w:cs="Times New Roman"/>
          <w:sz w:val="24"/>
          <w:szCs w:val="24"/>
        </w:rPr>
        <w:t xml:space="preserve"> Система мониторинга…………………………………………………………………</w:t>
      </w:r>
      <w:r w:rsidR="00780584">
        <w:rPr>
          <w:rFonts w:ascii="Times New Roman" w:eastAsia="Times New Roman" w:hAnsi="Times New Roman" w:cs="Times New Roman"/>
          <w:sz w:val="24"/>
          <w:szCs w:val="24"/>
        </w:rPr>
        <w:t>…30</w:t>
      </w:r>
    </w:p>
    <w:p w:rsidR="00EE1B8D" w:rsidRPr="00B23CE0" w:rsidRDefault="00EE1B8D" w:rsidP="00EE1B8D">
      <w:pPr>
        <w:autoSpaceDE w:val="0"/>
        <w:autoSpaceDN w:val="0"/>
        <w:adjustRightInd w:val="0"/>
        <w:spacing w:after="0" w:line="240" w:lineRule="auto"/>
        <w:rPr>
          <w:rFonts w:ascii="Times New Roman" w:eastAsia="Times New Roman" w:hAnsi="Times New Roman" w:cs="Times New Roman"/>
          <w:sz w:val="24"/>
          <w:szCs w:val="24"/>
        </w:rPr>
      </w:pPr>
      <w:r w:rsidRPr="00B23CE0">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r w:rsidRPr="00B23CE0">
        <w:rPr>
          <w:rFonts w:ascii="Times New Roman" w:eastAsia="Times New Roman" w:hAnsi="Times New Roman" w:cs="Times New Roman"/>
          <w:sz w:val="24"/>
          <w:szCs w:val="24"/>
        </w:rPr>
        <w:t>. Материально-техническое обеспечение программы</w:t>
      </w:r>
      <w:r>
        <w:rPr>
          <w:rFonts w:ascii="Times New Roman" w:eastAsia="Times New Roman" w:hAnsi="Times New Roman" w:cs="Times New Roman"/>
          <w:sz w:val="24"/>
          <w:szCs w:val="24"/>
        </w:rPr>
        <w:t>………………………………</w:t>
      </w:r>
      <w:r w:rsidR="00780584">
        <w:rPr>
          <w:rFonts w:ascii="Times New Roman" w:eastAsia="Times New Roman" w:hAnsi="Times New Roman" w:cs="Times New Roman"/>
          <w:sz w:val="24"/>
          <w:szCs w:val="24"/>
        </w:rPr>
        <w:t>….30</w:t>
      </w:r>
    </w:p>
    <w:p w:rsidR="00EE1B8D" w:rsidRPr="00B23CE0" w:rsidRDefault="00EE1B8D" w:rsidP="00EE1B8D">
      <w:pPr>
        <w:autoSpaceDE w:val="0"/>
        <w:autoSpaceDN w:val="0"/>
        <w:adjustRightInd w:val="0"/>
        <w:spacing w:after="0" w:line="240" w:lineRule="auto"/>
        <w:rPr>
          <w:rFonts w:ascii="Times New Roman" w:eastAsia="Times New Roman" w:hAnsi="Times New Roman" w:cs="Times New Roman"/>
          <w:sz w:val="24"/>
          <w:szCs w:val="24"/>
        </w:rPr>
      </w:pPr>
    </w:p>
    <w:p w:rsidR="00EE1B8D" w:rsidRDefault="00EE1B8D" w:rsidP="00EE1B8D">
      <w:pPr>
        <w:widowControl w:val="0"/>
        <w:autoSpaceDE w:val="0"/>
        <w:autoSpaceDN w:val="0"/>
        <w:adjustRightInd w:val="0"/>
        <w:rPr>
          <w:rFonts w:ascii="Times New Roman" w:hAnsi="Times New Roman" w:cs="Times New Roman"/>
          <w:sz w:val="24"/>
          <w:szCs w:val="24"/>
        </w:rPr>
      </w:pPr>
    </w:p>
    <w:p w:rsidR="00EE1B8D" w:rsidRDefault="00EE1B8D" w:rsidP="00EE1B8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
    <w:p w:rsidR="00EE1B8D" w:rsidRDefault="00EE1B8D" w:rsidP="00EE1B8D">
      <w:pPr>
        <w:widowControl w:val="0"/>
        <w:autoSpaceDE w:val="0"/>
        <w:autoSpaceDN w:val="0"/>
        <w:adjustRightInd w:val="0"/>
        <w:spacing w:after="0" w:line="240" w:lineRule="auto"/>
        <w:jc w:val="center"/>
        <w:rPr>
          <w:rFonts w:ascii="Times New Roman" w:hAnsi="Times New Roman" w:cs="Times New Roman"/>
          <w:b/>
          <w:bCs/>
          <w:i/>
          <w:iCs/>
          <w:sz w:val="24"/>
          <w:szCs w:val="24"/>
        </w:rPr>
      </w:pPr>
    </w:p>
    <w:p w:rsidR="00EE1B8D" w:rsidRDefault="00EE1B8D" w:rsidP="00EE1B8D">
      <w:pPr>
        <w:widowControl w:val="0"/>
        <w:autoSpaceDE w:val="0"/>
        <w:autoSpaceDN w:val="0"/>
        <w:adjustRightInd w:val="0"/>
        <w:spacing w:after="0" w:line="240" w:lineRule="auto"/>
        <w:jc w:val="center"/>
        <w:rPr>
          <w:rFonts w:ascii="Times New Roman" w:hAnsi="Times New Roman" w:cs="Times New Roman"/>
          <w:b/>
          <w:bCs/>
          <w:i/>
          <w:iCs/>
          <w:sz w:val="24"/>
          <w:szCs w:val="24"/>
        </w:rPr>
      </w:pPr>
    </w:p>
    <w:p w:rsidR="00EE1B8D" w:rsidRDefault="00EE1B8D" w:rsidP="00EE1B8D">
      <w:pPr>
        <w:widowControl w:val="0"/>
        <w:autoSpaceDE w:val="0"/>
        <w:autoSpaceDN w:val="0"/>
        <w:adjustRightInd w:val="0"/>
        <w:spacing w:after="0" w:line="240" w:lineRule="auto"/>
        <w:jc w:val="center"/>
        <w:rPr>
          <w:rFonts w:ascii="Times New Roman" w:hAnsi="Times New Roman" w:cs="Times New Roman"/>
          <w:b/>
          <w:bCs/>
          <w:i/>
          <w:iCs/>
          <w:sz w:val="24"/>
          <w:szCs w:val="24"/>
        </w:rPr>
      </w:pPr>
    </w:p>
    <w:p w:rsidR="00EE1B8D" w:rsidRDefault="00EE1B8D" w:rsidP="00EE1B8D">
      <w:pPr>
        <w:widowControl w:val="0"/>
        <w:autoSpaceDE w:val="0"/>
        <w:autoSpaceDN w:val="0"/>
        <w:adjustRightInd w:val="0"/>
        <w:spacing w:after="0" w:line="240" w:lineRule="auto"/>
        <w:jc w:val="center"/>
        <w:rPr>
          <w:rFonts w:ascii="Times New Roman" w:hAnsi="Times New Roman" w:cs="Times New Roman"/>
          <w:b/>
          <w:bCs/>
          <w:i/>
          <w:iCs/>
          <w:sz w:val="24"/>
          <w:szCs w:val="24"/>
        </w:rPr>
      </w:pPr>
    </w:p>
    <w:p w:rsidR="00EE1B8D" w:rsidRDefault="00EE1B8D" w:rsidP="00EE1B8D">
      <w:pPr>
        <w:widowControl w:val="0"/>
        <w:autoSpaceDE w:val="0"/>
        <w:autoSpaceDN w:val="0"/>
        <w:adjustRightInd w:val="0"/>
        <w:spacing w:after="0" w:line="240" w:lineRule="auto"/>
        <w:jc w:val="center"/>
        <w:rPr>
          <w:rFonts w:ascii="Times New Roman" w:hAnsi="Times New Roman" w:cs="Times New Roman"/>
          <w:b/>
          <w:bCs/>
          <w:i/>
          <w:iCs/>
          <w:sz w:val="24"/>
          <w:szCs w:val="24"/>
        </w:rPr>
      </w:pPr>
    </w:p>
    <w:p w:rsidR="00EE1B8D" w:rsidRDefault="00EE1B8D" w:rsidP="00EE1B8D">
      <w:pPr>
        <w:widowControl w:val="0"/>
        <w:autoSpaceDE w:val="0"/>
        <w:autoSpaceDN w:val="0"/>
        <w:adjustRightInd w:val="0"/>
        <w:spacing w:after="0" w:line="240" w:lineRule="auto"/>
        <w:jc w:val="center"/>
        <w:rPr>
          <w:rFonts w:ascii="Times New Roman" w:hAnsi="Times New Roman" w:cs="Times New Roman"/>
          <w:b/>
          <w:bCs/>
          <w:i/>
          <w:iCs/>
          <w:sz w:val="24"/>
          <w:szCs w:val="24"/>
        </w:rPr>
      </w:pPr>
    </w:p>
    <w:p w:rsidR="00EE1B8D" w:rsidRDefault="00EE1B8D" w:rsidP="00EE1B8D">
      <w:pPr>
        <w:widowControl w:val="0"/>
        <w:autoSpaceDE w:val="0"/>
        <w:autoSpaceDN w:val="0"/>
        <w:adjustRightInd w:val="0"/>
        <w:spacing w:after="0" w:line="240" w:lineRule="auto"/>
        <w:jc w:val="center"/>
        <w:rPr>
          <w:rFonts w:ascii="Times New Roman" w:hAnsi="Times New Roman" w:cs="Times New Roman"/>
          <w:b/>
          <w:bCs/>
          <w:i/>
          <w:iCs/>
          <w:sz w:val="24"/>
          <w:szCs w:val="24"/>
        </w:rPr>
      </w:pPr>
    </w:p>
    <w:p w:rsidR="00EE1B8D" w:rsidRDefault="00EE1B8D" w:rsidP="00EE1B8D">
      <w:pPr>
        <w:widowControl w:val="0"/>
        <w:autoSpaceDE w:val="0"/>
        <w:autoSpaceDN w:val="0"/>
        <w:adjustRightInd w:val="0"/>
        <w:spacing w:after="0" w:line="240" w:lineRule="auto"/>
        <w:jc w:val="center"/>
        <w:rPr>
          <w:rFonts w:ascii="Times New Roman" w:hAnsi="Times New Roman" w:cs="Times New Roman"/>
          <w:b/>
          <w:bCs/>
          <w:i/>
          <w:iCs/>
          <w:sz w:val="24"/>
          <w:szCs w:val="24"/>
        </w:rPr>
      </w:pPr>
    </w:p>
    <w:p w:rsidR="00EE1B8D" w:rsidRDefault="00EE1B8D" w:rsidP="00EE1B8D">
      <w:pPr>
        <w:widowControl w:val="0"/>
        <w:autoSpaceDE w:val="0"/>
        <w:autoSpaceDN w:val="0"/>
        <w:adjustRightInd w:val="0"/>
        <w:spacing w:after="0" w:line="240" w:lineRule="auto"/>
        <w:jc w:val="center"/>
        <w:rPr>
          <w:rFonts w:ascii="Times New Roman" w:hAnsi="Times New Roman" w:cs="Times New Roman"/>
          <w:b/>
          <w:bCs/>
          <w:i/>
          <w:iCs/>
          <w:sz w:val="24"/>
          <w:szCs w:val="24"/>
        </w:rPr>
      </w:pPr>
    </w:p>
    <w:p w:rsidR="00EE1B8D" w:rsidRDefault="00EE1B8D" w:rsidP="00EE1B8D">
      <w:pPr>
        <w:widowControl w:val="0"/>
        <w:autoSpaceDE w:val="0"/>
        <w:autoSpaceDN w:val="0"/>
        <w:adjustRightInd w:val="0"/>
        <w:spacing w:after="0" w:line="240" w:lineRule="auto"/>
        <w:jc w:val="center"/>
        <w:rPr>
          <w:rFonts w:ascii="Times New Roman" w:hAnsi="Times New Roman" w:cs="Times New Roman"/>
          <w:b/>
          <w:bCs/>
          <w:i/>
          <w:iCs/>
          <w:sz w:val="24"/>
          <w:szCs w:val="24"/>
        </w:rPr>
      </w:pPr>
    </w:p>
    <w:p w:rsidR="00EE1B8D" w:rsidRDefault="00EE1B8D" w:rsidP="00EE1B8D">
      <w:pPr>
        <w:widowControl w:val="0"/>
        <w:autoSpaceDE w:val="0"/>
        <w:autoSpaceDN w:val="0"/>
        <w:adjustRightInd w:val="0"/>
        <w:spacing w:after="0" w:line="240" w:lineRule="auto"/>
        <w:jc w:val="center"/>
        <w:rPr>
          <w:rFonts w:ascii="Times New Roman" w:hAnsi="Times New Roman" w:cs="Times New Roman"/>
          <w:b/>
          <w:bCs/>
          <w:i/>
          <w:iCs/>
          <w:sz w:val="24"/>
          <w:szCs w:val="24"/>
        </w:rPr>
      </w:pPr>
    </w:p>
    <w:p w:rsidR="00EE1B8D" w:rsidRDefault="00EE1B8D" w:rsidP="00EE1B8D">
      <w:pPr>
        <w:widowControl w:val="0"/>
        <w:autoSpaceDE w:val="0"/>
        <w:autoSpaceDN w:val="0"/>
        <w:adjustRightInd w:val="0"/>
        <w:spacing w:after="0" w:line="240" w:lineRule="auto"/>
        <w:jc w:val="center"/>
        <w:rPr>
          <w:rFonts w:ascii="Times New Roman" w:hAnsi="Times New Roman" w:cs="Times New Roman"/>
          <w:b/>
          <w:bCs/>
          <w:i/>
          <w:iCs/>
          <w:sz w:val="24"/>
          <w:szCs w:val="24"/>
        </w:rPr>
      </w:pPr>
    </w:p>
    <w:p w:rsidR="00EE1B8D" w:rsidRDefault="00EE1B8D" w:rsidP="00EE1B8D">
      <w:pPr>
        <w:widowControl w:val="0"/>
        <w:autoSpaceDE w:val="0"/>
        <w:autoSpaceDN w:val="0"/>
        <w:adjustRightInd w:val="0"/>
        <w:spacing w:after="0" w:line="240" w:lineRule="auto"/>
        <w:jc w:val="center"/>
        <w:rPr>
          <w:rFonts w:ascii="Times New Roman" w:hAnsi="Times New Roman" w:cs="Times New Roman"/>
          <w:b/>
          <w:bCs/>
          <w:i/>
          <w:iCs/>
          <w:sz w:val="24"/>
          <w:szCs w:val="24"/>
        </w:rPr>
      </w:pPr>
    </w:p>
    <w:p w:rsidR="00EE1B8D" w:rsidRDefault="00EE1B8D" w:rsidP="00EE1B8D">
      <w:pPr>
        <w:widowControl w:val="0"/>
        <w:autoSpaceDE w:val="0"/>
        <w:autoSpaceDN w:val="0"/>
        <w:adjustRightInd w:val="0"/>
        <w:spacing w:after="0" w:line="240" w:lineRule="auto"/>
        <w:jc w:val="center"/>
        <w:rPr>
          <w:rFonts w:ascii="Times New Roman" w:hAnsi="Times New Roman" w:cs="Times New Roman"/>
          <w:b/>
          <w:bCs/>
          <w:i/>
          <w:iCs/>
          <w:sz w:val="24"/>
          <w:szCs w:val="24"/>
        </w:rPr>
      </w:pPr>
    </w:p>
    <w:p w:rsidR="00EE1B8D" w:rsidRDefault="00EE1B8D" w:rsidP="00EE1B8D">
      <w:pPr>
        <w:widowControl w:val="0"/>
        <w:autoSpaceDE w:val="0"/>
        <w:autoSpaceDN w:val="0"/>
        <w:adjustRightInd w:val="0"/>
        <w:spacing w:after="0" w:line="240" w:lineRule="auto"/>
        <w:jc w:val="center"/>
        <w:rPr>
          <w:rFonts w:ascii="Times New Roman" w:hAnsi="Times New Roman" w:cs="Times New Roman"/>
          <w:b/>
          <w:bCs/>
          <w:i/>
          <w:iCs/>
          <w:sz w:val="24"/>
          <w:szCs w:val="24"/>
        </w:rPr>
      </w:pPr>
    </w:p>
    <w:p w:rsidR="00EE1B8D" w:rsidRDefault="00EE1B8D" w:rsidP="00EE1B8D">
      <w:pPr>
        <w:widowControl w:val="0"/>
        <w:autoSpaceDE w:val="0"/>
        <w:autoSpaceDN w:val="0"/>
        <w:adjustRightInd w:val="0"/>
        <w:spacing w:after="0" w:line="240" w:lineRule="auto"/>
        <w:jc w:val="center"/>
        <w:rPr>
          <w:rFonts w:ascii="Times New Roman" w:hAnsi="Times New Roman" w:cs="Times New Roman"/>
          <w:b/>
          <w:bCs/>
          <w:i/>
          <w:iCs/>
          <w:sz w:val="24"/>
          <w:szCs w:val="24"/>
        </w:rPr>
      </w:pPr>
    </w:p>
    <w:p w:rsidR="00EE1B8D" w:rsidRDefault="00EE1B8D" w:rsidP="00EE1B8D">
      <w:pPr>
        <w:widowControl w:val="0"/>
        <w:autoSpaceDE w:val="0"/>
        <w:autoSpaceDN w:val="0"/>
        <w:adjustRightInd w:val="0"/>
        <w:spacing w:after="0" w:line="240" w:lineRule="auto"/>
        <w:jc w:val="center"/>
        <w:rPr>
          <w:rFonts w:ascii="Times New Roman" w:hAnsi="Times New Roman" w:cs="Times New Roman"/>
          <w:b/>
          <w:bCs/>
          <w:i/>
          <w:iCs/>
          <w:sz w:val="24"/>
          <w:szCs w:val="24"/>
        </w:rPr>
      </w:pPr>
    </w:p>
    <w:p w:rsidR="00EE1B8D" w:rsidRDefault="00EE1B8D" w:rsidP="00EE1B8D">
      <w:pPr>
        <w:widowControl w:val="0"/>
        <w:autoSpaceDE w:val="0"/>
        <w:autoSpaceDN w:val="0"/>
        <w:adjustRightInd w:val="0"/>
        <w:spacing w:after="0" w:line="240" w:lineRule="auto"/>
        <w:jc w:val="center"/>
        <w:rPr>
          <w:rFonts w:ascii="Times New Roman" w:hAnsi="Times New Roman" w:cs="Times New Roman"/>
          <w:b/>
          <w:bCs/>
          <w:i/>
          <w:iCs/>
          <w:sz w:val="24"/>
          <w:szCs w:val="24"/>
        </w:rPr>
      </w:pPr>
    </w:p>
    <w:p w:rsidR="00EE1B8D" w:rsidRDefault="00EE1B8D" w:rsidP="00EE1B8D">
      <w:pPr>
        <w:widowControl w:val="0"/>
        <w:autoSpaceDE w:val="0"/>
        <w:autoSpaceDN w:val="0"/>
        <w:adjustRightInd w:val="0"/>
        <w:spacing w:after="0" w:line="240" w:lineRule="auto"/>
        <w:rPr>
          <w:rFonts w:ascii="Times New Roman" w:hAnsi="Times New Roman" w:cs="Times New Roman"/>
          <w:b/>
          <w:bCs/>
          <w:i/>
          <w:iCs/>
          <w:sz w:val="24"/>
          <w:szCs w:val="24"/>
        </w:rPr>
      </w:pPr>
    </w:p>
    <w:p w:rsidR="00EE1B8D" w:rsidRDefault="00EE1B8D" w:rsidP="00EE1B8D">
      <w:pPr>
        <w:widowControl w:val="0"/>
        <w:autoSpaceDE w:val="0"/>
        <w:autoSpaceDN w:val="0"/>
        <w:adjustRightInd w:val="0"/>
        <w:spacing w:after="0" w:line="240" w:lineRule="auto"/>
        <w:jc w:val="center"/>
        <w:rPr>
          <w:rFonts w:ascii="Times New Roman" w:hAnsi="Times New Roman" w:cs="Times New Roman"/>
          <w:b/>
          <w:bCs/>
          <w:i/>
          <w:iCs/>
          <w:sz w:val="24"/>
          <w:szCs w:val="24"/>
        </w:rPr>
      </w:pPr>
    </w:p>
    <w:p w:rsidR="00EE1B8D" w:rsidRDefault="00EE1B8D" w:rsidP="00EE1B8D">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23CE0">
        <w:rPr>
          <w:rFonts w:ascii="Times New Roman" w:eastAsia="Times New Roman" w:hAnsi="Times New Roman" w:cs="Times New Roman"/>
          <w:b/>
          <w:sz w:val="24"/>
          <w:szCs w:val="24"/>
        </w:rPr>
        <w:t>I. Целевой раздел прог</w:t>
      </w:r>
      <w:r>
        <w:rPr>
          <w:rFonts w:ascii="Times New Roman" w:eastAsia="Times New Roman" w:hAnsi="Times New Roman" w:cs="Times New Roman"/>
          <w:b/>
          <w:sz w:val="24"/>
          <w:szCs w:val="24"/>
        </w:rPr>
        <w:t>раммы</w:t>
      </w:r>
    </w:p>
    <w:p w:rsidR="00EE1B8D" w:rsidRPr="00B23CE0" w:rsidRDefault="00EE1B8D" w:rsidP="00EE1B8D">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EE1B8D" w:rsidRPr="004249F2" w:rsidRDefault="00EE1B8D" w:rsidP="00EE1B8D">
      <w:pPr>
        <w:pStyle w:val="a"/>
        <w:numPr>
          <w:ilvl w:val="0"/>
          <w:numId w:val="0"/>
        </w:numPr>
        <w:ind w:left="709" w:firstLine="709"/>
        <w:rPr>
          <w:b/>
        </w:rPr>
      </w:pPr>
      <w:r w:rsidRPr="004249F2">
        <w:rPr>
          <w:b/>
        </w:rPr>
        <w:t>1.</w:t>
      </w:r>
      <w:r>
        <w:rPr>
          <w:b/>
        </w:rPr>
        <w:t>1</w:t>
      </w:r>
      <w:r w:rsidRPr="004249F2">
        <w:rPr>
          <w:b/>
        </w:rPr>
        <w:t xml:space="preserve"> Пояснительная записка </w:t>
      </w:r>
    </w:p>
    <w:p w:rsidR="00EE1B8D" w:rsidRDefault="00EE1B8D" w:rsidP="00EE1B8D">
      <w:pPr>
        <w:widowControl w:val="0"/>
        <w:autoSpaceDE w:val="0"/>
        <w:autoSpaceDN w:val="0"/>
        <w:adjustRightInd w:val="0"/>
        <w:spacing w:after="0" w:line="240" w:lineRule="auto"/>
        <w:ind w:right="-22" w:firstLine="709"/>
        <w:jc w:val="both"/>
        <w:rPr>
          <w:rFonts w:ascii="Times New Roman" w:hAnsi="Times New Roman" w:cs="Times New Roman"/>
          <w:sz w:val="24"/>
          <w:szCs w:val="24"/>
        </w:rPr>
      </w:pPr>
      <w:r>
        <w:rPr>
          <w:rFonts w:ascii="Times New Roman" w:hAnsi="Times New Roman" w:cs="Times New Roman"/>
          <w:sz w:val="24"/>
          <w:szCs w:val="24"/>
        </w:rPr>
        <w:t xml:space="preserve">     Рабочая программа коррекционно-развивающей работы разработана на основе адаптированной общеобразовательной программы МБДОУ "Детский сад </w:t>
      </w:r>
      <w:r>
        <w:rPr>
          <w:rFonts w:ascii="Segoe UI Symbol" w:hAnsi="Segoe UI Symbol" w:cs="Segoe UI Symbol"/>
          <w:sz w:val="24"/>
          <w:szCs w:val="24"/>
        </w:rPr>
        <w:t>№</w:t>
      </w:r>
      <w:r>
        <w:rPr>
          <w:rFonts w:ascii="Times New Roman" w:hAnsi="Times New Roman" w:cs="Times New Roman"/>
          <w:sz w:val="24"/>
          <w:szCs w:val="24"/>
        </w:rPr>
        <w:t xml:space="preserve">162", и предназначена для работы с детьми подготовительного дошкольного возраста с задержкой психического развития. Срок реализации данной программы  - 1 года. </w:t>
      </w: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Программа  разработана в соответствии со следующими нормативными документами:  </w:t>
      </w:r>
    </w:p>
    <w:p w:rsidR="00EE1B8D" w:rsidRDefault="00EE1B8D" w:rsidP="00EE1B8D">
      <w:pPr>
        <w:widowControl w:val="0"/>
        <w:numPr>
          <w:ilvl w:val="0"/>
          <w:numId w:val="1"/>
        </w:num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от 29 декабря 2012г. </w:t>
      </w:r>
      <w:r>
        <w:rPr>
          <w:rFonts w:ascii="Segoe UI Symbol" w:hAnsi="Segoe UI Symbol" w:cs="Segoe UI Symbol"/>
          <w:sz w:val="24"/>
          <w:szCs w:val="24"/>
        </w:rPr>
        <w:t>№</w:t>
      </w:r>
      <w:r>
        <w:rPr>
          <w:rFonts w:ascii="Times New Roman" w:hAnsi="Times New Roman" w:cs="Times New Roman"/>
          <w:sz w:val="24"/>
          <w:szCs w:val="24"/>
        </w:rPr>
        <w:t xml:space="preserve"> 273 –ФЗ «Об образовании в Российской Федерации»</w:t>
      </w:r>
    </w:p>
    <w:p w:rsidR="00EE1B8D" w:rsidRDefault="00EE1B8D" w:rsidP="00EE1B8D">
      <w:pPr>
        <w:widowControl w:val="0"/>
        <w:numPr>
          <w:ilvl w:val="0"/>
          <w:numId w:val="1"/>
        </w:num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Приказ Министерства образования и науки Российской Федерации от 17 октября 2013г. </w:t>
      </w:r>
      <w:r>
        <w:rPr>
          <w:rFonts w:ascii="Segoe UI Symbol" w:hAnsi="Segoe UI Symbol" w:cs="Segoe UI Symbol"/>
          <w:sz w:val="24"/>
          <w:szCs w:val="24"/>
        </w:rPr>
        <w:t>№</w:t>
      </w:r>
      <w:r>
        <w:rPr>
          <w:rFonts w:ascii="Times New Roman" w:hAnsi="Times New Roman" w:cs="Times New Roman"/>
          <w:sz w:val="24"/>
          <w:szCs w:val="24"/>
        </w:rPr>
        <w:t xml:space="preserve"> 1155 «Об утверждении федерального государственного образовательного стандарта дошкольного образования»</w:t>
      </w:r>
    </w:p>
    <w:p w:rsidR="00EE1B8D" w:rsidRDefault="00EE1B8D" w:rsidP="00EE1B8D">
      <w:pPr>
        <w:widowControl w:val="0"/>
        <w:numPr>
          <w:ilvl w:val="0"/>
          <w:numId w:val="1"/>
        </w:num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Основная образовательная программа МБДОУ «Детский сад </w:t>
      </w:r>
      <w:r>
        <w:rPr>
          <w:rFonts w:ascii="Segoe UI Symbol" w:hAnsi="Segoe UI Symbol" w:cs="Segoe UI Symbol"/>
          <w:sz w:val="24"/>
          <w:szCs w:val="24"/>
        </w:rPr>
        <w:t>№</w:t>
      </w:r>
      <w:r>
        <w:rPr>
          <w:rFonts w:ascii="Times New Roman" w:hAnsi="Times New Roman" w:cs="Times New Roman"/>
          <w:sz w:val="24"/>
          <w:szCs w:val="24"/>
        </w:rPr>
        <w:t>162»</w:t>
      </w:r>
    </w:p>
    <w:p w:rsidR="00EE1B8D" w:rsidRDefault="00EE1B8D" w:rsidP="00EE1B8D">
      <w:pPr>
        <w:widowControl w:val="0"/>
        <w:numPr>
          <w:ilvl w:val="0"/>
          <w:numId w:val="1"/>
        </w:num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Адаптированная образовательная программа МБДОУ «Детский сад </w:t>
      </w:r>
      <w:r>
        <w:rPr>
          <w:rFonts w:ascii="Segoe UI Symbol" w:hAnsi="Segoe UI Symbol" w:cs="Segoe UI Symbol"/>
          <w:sz w:val="24"/>
          <w:szCs w:val="24"/>
        </w:rPr>
        <w:t>№</w:t>
      </w:r>
      <w:r>
        <w:rPr>
          <w:rFonts w:ascii="Times New Roman" w:hAnsi="Times New Roman" w:cs="Times New Roman"/>
          <w:sz w:val="24"/>
          <w:szCs w:val="24"/>
        </w:rPr>
        <w:t>162» для детей с ЗПР</w:t>
      </w:r>
    </w:p>
    <w:p w:rsidR="00EE1B8D" w:rsidRPr="006E0E96" w:rsidRDefault="00EE1B8D" w:rsidP="00EE1B8D">
      <w:pPr>
        <w:widowControl w:val="0"/>
        <w:numPr>
          <w:ilvl w:val="0"/>
          <w:numId w:val="2"/>
        </w:numPr>
        <w:autoSpaceDE w:val="0"/>
        <w:autoSpaceDN w:val="0"/>
        <w:adjustRightInd w:val="0"/>
        <w:spacing w:after="0" w:line="240" w:lineRule="auto"/>
        <w:ind w:firstLine="709"/>
        <w:jc w:val="both"/>
        <w:rPr>
          <w:rFonts w:ascii="Times New Roman" w:hAnsi="Times New Roman" w:cs="Times New Roman"/>
          <w:sz w:val="24"/>
          <w:szCs w:val="24"/>
        </w:rPr>
      </w:pPr>
      <w:r w:rsidRPr="006E0E96">
        <w:rPr>
          <w:rFonts w:ascii="Times New Roman" w:hAnsi="Times New Roman" w:cs="Times New Roman"/>
          <w:sz w:val="24"/>
          <w:szCs w:val="24"/>
        </w:rPr>
        <w:t>Программа «Подготовка к школе детей с задержкой психического развития»  С.Г.Шевченко, Р.Д.</w:t>
      </w:r>
      <w:r>
        <w:rPr>
          <w:rFonts w:ascii="Times New Roman" w:hAnsi="Times New Roman" w:cs="Times New Roman"/>
          <w:sz w:val="24"/>
          <w:szCs w:val="24"/>
        </w:rPr>
        <w:t xml:space="preserve"> </w:t>
      </w:r>
      <w:proofErr w:type="spellStart"/>
      <w:r w:rsidRPr="006E0E96">
        <w:rPr>
          <w:rFonts w:ascii="Times New Roman" w:hAnsi="Times New Roman" w:cs="Times New Roman"/>
          <w:sz w:val="24"/>
          <w:szCs w:val="24"/>
        </w:rPr>
        <w:t>Тригер</w:t>
      </w:r>
      <w:proofErr w:type="spellEnd"/>
      <w:r w:rsidRPr="006E0E96">
        <w:rPr>
          <w:rFonts w:ascii="Times New Roman" w:hAnsi="Times New Roman" w:cs="Times New Roman"/>
          <w:sz w:val="24"/>
          <w:szCs w:val="24"/>
        </w:rPr>
        <w:t>, Г.М.</w:t>
      </w:r>
      <w:r>
        <w:rPr>
          <w:rFonts w:ascii="Times New Roman" w:hAnsi="Times New Roman" w:cs="Times New Roman"/>
          <w:sz w:val="24"/>
          <w:szCs w:val="24"/>
        </w:rPr>
        <w:t xml:space="preserve"> </w:t>
      </w:r>
      <w:r w:rsidRPr="006E0E96">
        <w:rPr>
          <w:rFonts w:ascii="Times New Roman" w:hAnsi="Times New Roman" w:cs="Times New Roman"/>
          <w:sz w:val="24"/>
          <w:szCs w:val="24"/>
        </w:rPr>
        <w:t>Капустина, И.Н.</w:t>
      </w:r>
      <w:r>
        <w:rPr>
          <w:rFonts w:ascii="Times New Roman" w:hAnsi="Times New Roman" w:cs="Times New Roman"/>
          <w:sz w:val="24"/>
          <w:szCs w:val="24"/>
        </w:rPr>
        <w:t xml:space="preserve"> </w:t>
      </w:r>
      <w:r w:rsidRPr="006E0E96">
        <w:rPr>
          <w:rFonts w:ascii="Times New Roman" w:hAnsi="Times New Roman" w:cs="Times New Roman"/>
          <w:sz w:val="24"/>
          <w:szCs w:val="24"/>
        </w:rPr>
        <w:t>Волкова (М., 2005)</w:t>
      </w: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 разработке программы учитывался контингент детей группы. Комбинированная группа для детей с задержкой психического развития и детей с общим недоразвитием речи комплектуется из дошкольников, направленных </w:t>
      </w:r>
      <w:proofErr w:type="spellStart"/>
      <w:r>
        <w:rPr>
          <w:rFonts w:ascii="Times New Roman" w:hAnsi="Times New Roman" w:cs="Times New Roman"/>
          <w:sz w:val="24"/>
          <w:szCs w:val="24"/>
        </w:rPr>
        <w:t>психолого-медико-педагогической</w:t>
      </w:r>
      <w:proofErr w:type="spellEnd"/>
      <w:r>
        <w:rPr>
          <w:rFonts w:ascii="Times New Roman" w:hAnsi="Times New Roman" w:cs="Times New Roman"/>
          <w:sz w:val="24"/>
          <w:szCs w:val="24"/>
        </w:rPr>
        <w:t xml:space="preserve"> комиссией. </w:t>
      </w: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Задержка психического развития представляет собой общую психическую незрелость, низкую познавательную активность, которая проявляется, хотя и не равномерно, но во всех видах психической деятельности. Этим обусловлены особенности восприятия, памяти, внимания, мышления и эмоционально-волевой сферы детей ЗПР. Отмечается недостаточность процесса переработки сенсорной информации. Зачастую дети не могут целостно воспринимать наблюдаемые объекты, они воспринимают их фрагментарно, выделяя лишь отдельные признаки. У них беден и узок круг представлений об окружающих предметах и явлениях. Представления нередко не только схематичны, не расчленены, но даже и ошибочны, что самым отрицательным образом сказывается на содержании и результативной стороне всех видов их деятельности.  </w:t>
      </w: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Своеобразна речь детей. Негрубое недоразвитие речи может проявляться в нарушениях звукопроизношения, бедности и недостаточной </w:t>
      </w:r>
      <w:proofErr w:type="spellStart"/>
      <w:r>
        <w:rPr>
          <w:rFonts w:ascii="Times New Roman" w:hAnsi="Times New Roman" w:cs="Times New Roman"/>
          <w:sz w:val="24"/>
          <w:szCs w:val="24"/>
        </w:rPr>
        <w:t>дифференцированности</w:t>
      </w:r>
      <w:proofErr w:type="spellEnd"/>
      <w:r>
        <w:rPr>
          <w:rFonts w:ascii="Times New Roman" w:hAnsi="Times New Roman" w:cs="Times New Roman"/>
          <w:sz w:val="24"/>
          <w:szCs w:val="24"/>
        </w:rPr>
        <w:t xml:space="preserve"> словаря, трудностях усвоения логико-грамматических конструкций. У значительной части детей наблюдается недостаточность фонетико-фонематического восприятия, снижения слухоречевой памяти. Значительно отстают в развитии лексическая, семантическая, фонетическая стороны речи.  </w:t>
      </w: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Дети с ЗПР испытывают трудности при ориентировании во времени и пространстве. Отмечается недостаточная координация пальцев, кисти руки, недоразвитие мелкой моторики. </w:t>
      </w: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Содержание программы позволяет детям с ЗПР при выраженности состояния в дальнейшем продолжить обучение в специальной школе (классы выравнивания), при компенсированном состоянии — в первом классе для семилетних детей в массовой школе.</w:t>
      </w: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1B8D" w:rsidRDefault="00EE1B8D" w:rsidP="00EE1B8D">
      <w:pPr>
        <w:widowControl w:val="0"/>
        <w:autoSpaceDE w:val="0"/>
        <w:autoSpaceDN w:val="0"/>
        <w:adjustRightInd w:val="0"/>
        <w:spacing w:before="40" w:after="0" w:line="240" w:lineRule="auto"/>
        <w:ind w:firstLine="709"/>
        <w:jc w:val="both"/>
        <w:rPr>
          <w:rFonts w:ascii="Times New Roman" w:hAnsi="Times New Roman" w:cs="Times New Roman"/>
          <w:sz w:val="24"/>
          <w:szCs w:val="24"/>
        </w:rPr>
      </w:pPr>
    </w:p>
    <w:p w:rsidR="00EE1B8D" w:rsidRDefault="00EE1B8D" w:rsidP="00EE1B8D">
      <w:pPr>
        <w:widowControl w:val="0"/>
        <w:autoSpaceDE w:val="0"/>
        <w:autoSpaceDN w:val="0"/>
        <w:adjustRightInd w:val="0"/>
        <w:spacing w:before="40" w:after="0" w:line="240" w:lineRule="auto"/>
        <w:ind w:firstLine="709"/>
        <w:jc w:val="both"/>
        <w:rPr>
          <w:rFonts w:ascii="Times New Roman" w:hAnsi="Times New Roman" w:cs="Times New Roman"/>
          <w:sz w:val="24"/>
          <w:szCs w:val="24"/>
        </w:rPr>
      </w:pPr>
    </w:p>
    <w:p w:rsidR="00EE1B8D" w:rsidRDefault="00EE1B8D" w:rsidP="00EE1B8D">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Формы организации коррекционной работы.</w:t>
      </w:r>
    </w:p>
    <w:p w:rsidR="00EE1B8D" w:rsidRDefault="00EE1B8D" w:rsidP="00EE1B8D">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p>
    <w:tbl>
      <w:tblPr>
        <w:tblW w:w="0" w:type="auto"/>
        <w:tblInd w:w="108" w:type="dxa"/>
        <w:tblLayout w:type="fixed"/>
        <w:tblLook w:val="0000"/>
      </w:tblPr>
      <w:tblGrid>
        <w:gridCol w:w="407"/>
        <w:gridCol w:w="14693"/>
      </w:tblGrid>
      <w:tr w:rsidR="00EE1B8D" w:rsidTr="008318BA">
        <w:trPr>
          <w:trHeight w:val="97"/>
        </w:trPr>
        <w:tc>
          <w:tcPr>
            <w:tcW w:w="407" w:type="dxa"/>
            <w:tcBorders>
              <w:top w:val="nil"/>
              <w:left w:val="nil"/>
              <w:bottom w:val="nil"/>
              <w:right w:val="nil"/>
            </w:tcBorders>
          </w:tcPr>
          <w:p w:rsidR="00EE1B8D" w:rsidRDefault="00EE1B8D" w:rsidP="008318B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c>
          <w:tcPr>
            <w:tcW w:w="14693" w:type="dxa"/>
            <w:tcBorders>
              <w:top w:val="nil"/>
              <w:left w:val="nil"/>
              <w:bottom w:val="nil"/>
              <w:right w:val="nil"/>
            </w:tcBorders>
          </w:tcPr>
          <w:p w:rsidR="00EE1B8D" w:rsidRDefault="00EE1B8D" w:rsidP="008318B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График организации образовательного процесса.</w:t>
            </w:r>
          </w:p>
          <w:p w:rsidR="00EE1B8D" w:rsidRDefault="00EE1B8D" w:rsidP="008318B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i/>
                <w:iCs/>
                <w:sz w:val="24"/>
                <w:szCs w:val="24"/>
              </w:rPr>
            </w:pPr>
          </w:p>
          <w:tbl>
            <w:tblPr>
              <w:tblW w:w="0" w:type="auto"/>
              <w:tblLayout w:type="fixed"/>
              <w:tblLook w:val="0000"/>
            </w:tblPr>
            <w:tblGrid>
              <w:gridCol w:w="14255"/>
              <w:gridCol w:w="236"/>
            </w:tblGrid>
            <w:tr w:rsidR="00EE1B8D" w:rsidTr="008318BA">
              <w:trPr>
                <w:trHeight w:val="97"/>
              </w:trPr>
              <w:tc>
                <w:tcPr>
                  <w:tcW w:w="14255" w:type="dxa"/>
                  <w:tcBorders>
                    <w:top w:val="nil"/>
                    <w:left w:val="nil"/>
                    <w:bottom w:val="nil"/>
                    <w:right w:val="nil"/>
                  </w:tcBorders>
                </w:tcPr>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2774"/>
                    <w:gridCol w:w="6946"/>
                  </w:tblGrid>
                  <w:tr w:rsidR="00EE1B8D" w:rsidTr="008318BA">
                    <w:tc>
                      <w:tcPr>
                        <w:tcW w:w="2774" w:type="dxa"/>
                        <w:tcBorders>
                          <w:top w:val="single" w:sz="4" w:space="0" w:color="000000"/>
                          <w:left w:val="single" w:sz="4" w:space="0" w:color="000000"/>
                          <w:bottom w:val="single" w:sz="4" w:space="0" w:color="000000"/>
                          <w:right w:val="single" w:sz="4" w:space="0" w:color="000000"/>
                        </w:tcBorders>
                      </w:tcPr>
                      <w:p w:rsidR="00EE1B8D" w:rsidRDefault="00EE1B8D" w:rsidP="008318B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Сроки</w:t>
                        </w:r>
                      </w:p>
                    </w:tc>
                    <w:tc>
                      <w:tcPr>
                        <w:tcW w:w="6946" w:type="dxa"/>
                        <w:tcBorders>
                          <w:top w:val="single" w:sz="4" w:space="0" w:color="000000"/>
                          <w:left w:val="single" w:sz="4" w:space="0" w:color="000000"/>
                          <w:bottom w:val="single" w:sz="4" w:space="0" w:color="000000"/>
                          <w:right w:val="single" w:sz="4" w:space="0" w:color="000000"/>
                        </w:tcBorders>
                      </w:tcPr>
                      <w:p w:rsidR="00EE1B8D" w:rsidRDefault="00EE1B8D" w:rsidP="008318B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Содержание работы</w:t>
                        </w:r>
                      </w:p>
                    </w:tc>
                  </w:tr>
                  <w:tr w:rsidR="00EE1B8D" w:rsidTr="008318BA">
                    <w:tc>
                      <w:tcPr>
                        <w:tcW w:w="2774" w:type="dxa"/>
                        <w:tcBorders>
                          <w:top w:val="single" w:sz="4" w:space="0" w:color="000000"/>
                          <w:left w:val="single" w:sz="4" w:space="0" w:color="000000"/>
                          <w:bottom w:val="single" w:sz="4" w:space="0" w:color="000000"/>
                          <w:right w:val="single" w:sz="4" w:space="0" w:color="000000"/>
                        </w:tcBorders>
                      </w:tcPr>
                      <w:p w:rsidR="00EE1B8D" w:rsidRDefault="00EE1B8D" w:rsidP="008318B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EE1B8D" w:rsidRDefault="00EE1B8D" w:rsidP="008318B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 сентября</w:t>
                        </w:r>
                      </w:p>
                      <w:p w:rsidR="00EE1B8D" w:rsidRDefault="00EE1B8D" w:rsidP="008318B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c>
                      <w:tcPr>
                        <w:tcW w:w="6946" w:type="dxa"/>
                        <w:tcBorders>
                          <w:top w:val="single" w:sz="4" w:space="0" w:color="000000"/>
                          <w:left w:val="single" w:sz="4" w:space="0" w:color="000000"/>
                          <w:bottom w:val="single" w:sz="4" w:space="0" w:color="000000"/>
                          <w:right w:val="single" w:sz="4" w:space="0" w:color="000000"/>
                        </w:tcBorders>
                      </w:tcPr>
                      <w:p w:rsidR="00EE1B8D" w:rsidRDefault="00EE1B8D" w:rsidP="008318B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Диагностика психического развития детей. Заполнение диагностических карт, оформление документации.</w:t>
                        </w:r>
                      </w:p>
                    </w:tc>
                  </w:tr>
                  <w:tr w:rsidR="00EE1B8D" w:rsidTr="008318BA">
                    <w:tc>
                      <w:tcPr>
                        <w:tcW w:w="2774" w:type="dxa"/>
                        <w:tcBorders>
                          <w:top w:val="single" w:sz="4" w:space="0" w:color="000000"/>
                          <w:left w:val="single" w:sz="4" w:space="0" w:color="000000"/>
                          <w:bottom w:val="single" w:sz="4" w:space="0" w:color="000000"/>
                          <w:right w:val="single" w:sz="4" w:space="0" w:color="000000"/>
                        </w:tcBorders>
                      </w:tcPr>
                      <w:p w:rsidR="00EE1B8D" w:rsidRDefault="00EE1B8D" w:rsidP="008318B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EE1B8D" w:rsidRDefault="00EE1B8D" w:rsidP="008318B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 сентября – 15 мая</w:t>
                        </w:r>
                      </w:p>
                      <w:p w:rsidR="00EE1B8D" w:rsidRDefault="00EE1B8D" w:rsidP="008318B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c>
                      <w:tcPr>
                        <w:tcW w:w="6946" w:type="dxa"/>
                        <w:tcBorders>
                          <w:top w:val="single" w:sz="4" w:space="0" w:color="000000"/>
                          <w:left w:val="single" w:sz="4" w:space="0" w:color="000000"/>
                          <w:bottom w:val="single" w:sz="4" w:space="0" w:color="000000"/>
                          <w:right w:val="single" w:sz="4" w:space="0" w:color="000000"/>
                        </w:tcBorders>
                      </w:tcPr>
                      <w:p w:rsidR="00EE1B8D" w:rsidRDefault="00EE1B8D" w:rsidP="008318B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Фронтальные, подгрупповые, индивидуальные формы работы с детьми по расписанию</w:t>
                        </w:r>
                      </w:p>
                    </w:tc>
                  </w:tr>
                  <w:tr w:rsidR="00EE1B8D" w:rsidTr="008318BA">
                    <w:trPr>
                      <w:trHeight w:val="674"/>
                    </w:trPr>
                    <w:tc>
                      <w:tcPr>
                        <w:tcW w:w="2774" w:type="dxa"/>
                        <w:tcBorders>
                          <w:top w:val="single" w:sz="4" w:space="0" w:color="000000"/>
                          <w:left w:val="single" w:sz="4" w:space="0" w:color="000000"/>
                          <w:bottom w:val="single" w:sz="4" w:space="0" w:color="000000"/>
                          <w:right w:val="single" w:sz="4" w:space="0" w:color="000000"/>
                        </w:tcBorders>
                      </w:tcPr>
                      <w:p w:rsidR="00EE1B8D" w:rsidRDefault="00EE1B8D" w:rsidP="008318B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EE1B8D" w:rsidRDefault="00EE1B8D" w:rsidP="008318B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 мая – 31 мая</w:t>
                        </w:r>
                      </w:p>
                    </w:tc>
                    <w:tc>
                      <w:tcPr>
                        <w:tcW w:w="6946" w:type="dxa"/>
                        <w:tcBorders>
                          <w:top w:val="single" w:sz="4" w:space="0" w:color="000000"/>
                          <w:left w:val="single" w:sz="4" w:space="0" w:color="000000"/>
                          <w:bottom w:val="single" w:sz="4" w:space="0" w:color="000000"/>
                          <w:right w:val="single" w:sz="4" w:space="0" w:color="000000"/>
                        </w:tcBorders>
                      </w:tcPr>
                      <w:p w:rsidR="00EE1B8D" w:rsidRDefault="00EE1B8D" w:rsidP="008318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40" w:after="0" w:line="240" w:lineRule="auto"/>
                          <w:jc w:val="center"/>
                          <w:rPr>
                            <w:rFonts w:ascii="Times New Roman" w:hAnsi="Times New Roman" w:cs="Times New Roman"/>
                            <w:sz w:val="24"/>
                            <w:szCs w:val="24"/>
                          </w:rPr>
                        </w:pPr>
                        <w:r>
                          <w:rPr>
                            <w:rFonts w:ascii="Times New Roman" w:hAnsi="Times New Roman" w:cs="Times New Roman"/>
                            <w:sz w:val="24"/>
                            <w:szCs w:val="24"/>
                          </w:rPr>
                          <w:t>Итоговая (мониторинговая) диагностика психического развития детей. Заполнение документации.</w:t>
                        </w:r>
                      </w:p>
                      <w:p w:rsidR="00EE1B8D" w:rsidRDefault="00EE1B8D" w:rsidP="008318B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bl>
                <w:p w:rsidR="00EE1B8D" w:rsidRDefault="00EE1B8D" w:rsidP="008318B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c>
                <w:tcPr>
                  <w:tcW w:w="236" w:type="dxa"/>
                  <w:tcBorders>
                    <w:top w:val="nil"/>
                    <w:left w:val="nil"/>
                    <w:bottom w:val="nil"/>
                    <w:right w:val="nil"/>
                  </w:tcBorders>
                </w:tcPr>
                <w:p w:rsidR="00EE1B8D" w:rsidRDefault="00EE1B8D" w:rsidP="008318B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40" w:after="0"/>
                    <w:jc w:val="center"/>
                    <w:rPr>
                      <w:rFonts w:ascii="Times New Roman" w:hAnsi="Times New Roman" w:cs="Times New Roman"/>
                      <w:sz w:val="24"/>
                      <w:szCs w:val="24"/>
                    </w:rPr>
                  </w:pPr>
                </w:p>
                <w:p w:rsidR="00EE1B8D" w:rsidRDefault="00EE1B8D" w:rsidP="008318B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40" w:after="0"/>
                    <w:jc w:val="center"/>
                    <w:rPr>
                      <w:rFonts w:ascii="Times New Roman" w:hAnsi="Times New Roman" w:cs="Times New Roman"/>
                      <w:sz w:val="24"/>
                      <w:szCs w:val="24"/>
                    </w:rPr>
                  </w:pPr>
                </w:p>
              </w:tc>
            </w:tr>
          </w:tbl>
          <w:p w:rsidR="00EE1B8D" w:rsidRDefault="00EE1B8D" w:rsidP="008318B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40" w:after="0"/>
              <w:jc w:val="center"/>
              <w:rPr>
                <w:rFonts w:ascii="Times New Roman" w:hAnsi="Times New Roman" w:cs="Times New Roman"/>
                <w:sz w:val="24"/>
                <w:szCs w:val="24"/>
              </w:rPr>
            </w:pPr>
          </w:p>
        </w:tc>
      </w:tr>
    </w:tbl>
    <w:p w:rsidR="00EE1B8D" w:rsidRDefault="00EE1B8D" w:rsidP="00EE1B8D">
      <w:pPr>
        <w:widowControl w:val="0"/>
        <w:autoSpaceDE w:val="0"/>
        <w:autoSpaceDN w:val="0"/>
        <w:adjustRightInd w:val="0"/>
        <w:spacing w:after="0"/>
        <w:rPr>
          <w:rFonts w:ascii="Times New Roman" w:hAnsi="Times New Roman" w:cs="Times New Roman"/>
          <w:sz w:val="24"/>
          <w:szCs w:val="24"/>
        </w:rPr>
      </w:pPr>
    </w:p>
    <w:p w:rsidR="00EE1B8D" w:rsidRDefault="00EE1B8D" w:rsidP="00EE1B8D">
      <w:pPr>
        <w:widowControl w:val="0"/>
        <w:autoSpaceDE w:val="0"/>
        <w:autoSpaceDN w:val="0"/>
        <w:adjustRightInd w:val="0"/>
        <w:spacing w:line="300" w:lineRule="auto"/>
        <w:ind w:firstLine="720"/>
        <w:jc w:val="both"/>
        <w:rPr>
          <w:rFonts w:ascii="Times New Roman" w:hAnsi="Times New Roman" w:cs="Times New Roman"/>
          <w:sz w:val="24"/>
          <w:szCs w:val="24"/>
        </w:rPr>
      </w:pPr>
    </w:p>
    <w:p w:rsidR="00EE1B8D" w:rsidRDefault="00EE1B8D" w:rsidP="00EE1B8D">
      <w:pPr>
        <w:widowControl w:val="0"/>
        <w:autoSpaceDE w:val="0"/>
        <w:autoSpaceDN w:val="0"/>
        <w:adjustRightInd w:val="0"/>
        <w:spacing w:after="0" w:line="300" w:lineRule="auto"/>
        <w:ind w:firstLine="72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1.2  Цель и задачи программы     </w:t>
      </w:r>
    </w:p>
    <w:p w:rsidR="00EE1B8D" w:rsidRDefault="00EE1B8D" w:rsidP="00EE1B8D">
      <w:pPr>
        <w:widowControl w:val="0"/>
        <w:autoSpaceDE w:val="0"/>
        <w:autoSpaceDN w:val="0"/>
        <w:adjustRightInd w:val="0"/>
        <w:spacing w:after="0" w:line="300" w:lineRule="auto"/>
        <w:ind w:firstLine="720"/>
        <w:jc w:val="both"/>
        <w:rPr>
          <w:rFonts w:ascii="Times New Roman" w:hAnsi="Times New Roman" w:cs="Times New Roman"/>
          <w:b/>
          <w:bCs/>
          <w:i/>
          <w:iCs/>
          <w:sz w:val="24"/>
          <w:szCs w:val="24"/>
        </w:rPr>
      </w:pPr>
    </w:p>
    <w:p w:rsidR="00EE1B8D" w:rsidRDefault="00EE1B8D" w:rsidP="00EE1B8D">
      <w:pPr>
        <w:widowControl w:val="0"/>
        <w:autoSpaceDE w:val="0"/>
        <w:autoSpaceDN w:val="0"/>
        <w:adjustRightInd w:val="0"/>
        <w:spacing w:after="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Программа, согласно федеральному государственному образовательному стандарту, ставит перед собой следующие цели и задачи.    </w:t>
      </w:r>
    </w:p>
    <w:p w:rsidR="00EE1B8D" w:rsidRDefault="00EE1B8D" w:rsidP="00EE1B8D">
      <w:pPr>
        <w:widowControl w:val="0"/>
        <w:autoSpaceDE w:val="0"/>
        <w:autoSpaceDN w:val="0"/>
        <w:adjustRightInd w:val="0"/>
        <w:spacing w:after="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 xml:space="preserve">Основная цель рабочей программы </w:t>
      </w:r>
      <w:r>
        <w:rPr>
          <w:rFonts w:ascii="Times New Roman" w:hAnsi="Times New Roman" w:cs="Times New Roman"/>
          <w:sz w:val="24"/>
          <w:szCs w:val="24"/>
        </w:rPr>
        <w:t>– формирование у детей знаний об окружающем мире, развитие элементарных математических представлений и всестороннее развитие психических процессов.</w:t>
      </w:r>
    </w:p>
    <w:p w:rsidR="00EE1B8D" w:rsidRDefault="00EE1B8D" w:rsidP="00EE1B8D">
      <w:pPr>
        <w:widowControl w:val="0"/>
        <w:autoSpaceDE w:val="0"/>
        <w:autoSpaceDN w:val="0"/>
        <w:adjustRightInd w:val="0"/>
        <w:spacing w:after="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 xml:space="preserve">Задачи: </w:t>
      </w:r>
    </w:p>
    <w:p w:rsidR="00EE1B8D" w:rsidRPr="004A4E00" w:rsidRDefault="00EE1B8D" w:rsidP="00EE1B8D">
      <w:pPr>
        <w:pStyle w:val="a"/>
        <w:widowControl w:val="0"/>
        <w:numPr>
          <w:ilvl w:val="0"/>
          <w:numId w:val="7"/>
        </w:numPr>
        <w:spacing w:line="300" w:lineRule="auto"/>
      </w:pPr>
      <w:r w:rsidRPr="004A4E00">
        <w:t xml:space="preserve">Осуществление ранней диагностики, определение путей профилактики и координации психических нарушений. </w:t>
      </w:r>
    </w:p>
    <w:p w:rsidR="00EE1B8D" w:rsidRDefault="00EE1B8D" w:rsidP="00EE1B8D">
      <w:pPr>
        <w:widowControl w:val="0"/>
        <w:numPr>
          <w:ilvl w:val="0"/>
          <w:numId w:val="3"/>
        </w:numPr>
        <w:autoSpaceDE w:val="0"/>
        <w:autoSpaceDN w:val="0"/>
        <w:adjustRightInd w:val="0"/>
        <w:spacing w:after="0" w:line="30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Подбор, систематизация и совершенствование приемов и методов работы дефектолога в соответствии с программным содержанием. </w:t>
      </w:r>
    </w:p>
    <w:p w:rsidR="00EE1B8D" w:rsidRPr="004A4E00" w:rsidRDefault="00EE1B8D" w:rsidP="00EE1B8D">
      <w:pPr>
        <w:widowControl w:val="0"/>
        <w:numPr>
          <w:ilvl w:val="0"/>
          <w:numId w:val="3"/>
        </w:numPr>
        <w:autoSpaceDE w:val="0"/>
        <w:autoSpaceDN w:val="0"/>
        <w:adjustRightInd w:val="0"/>
        <w:spacing w:after="0" w:line="300" w:lineRule="auto"/>
        <w:ind w:left="720" w:firstLine="720"/>
        <w:jc w:val="both"/>
        <w:rPr>
          <w:rFonts w:ascii="Times New Roman" w:hAnsi="Times New Roman" w:cs="Times New Roman"/>
          <w:b/>
          <w:bCs/>
          <w:i/>
          <w:iCs/>
          <w:sz w:val="24"/>
          <w:szCs w:val="24"/>
        </w:rPr>
      </w:pPr>
      <w:r>
        <w:rPr>
          <w:rFonts w:ascii="Times New Roman" w:hAnsi="Times New Roman" w:cs="Times New Roman"/>
          <w:sz w:val="24"/>
          <w:szCs w:val="24"/>
        </w:rPr>
        <w:t xml:space="preserve">Всестороннее развитие всех психических процессов с учетом возможностей, потребностей и интересов дошкольников.    </w:t>
      </w:r>
    </w:p>
    <w:p w:rsidR="00EE1B8D" w:rsidRDefault="00EE1B8D" w:rsidP="00EE1B8D">
      <w:pPr>
        <w:widowControl w:val="0"/>
        <w:autoSpaceDE w:val="0"/>
        <w:autoSpaceDN w:val="0"/>
        <w:adjustRightInd w:val="0"/>
        <w:spacing w:after="0" w:line="300" w:lineRule="auto"/>
        <w:jc w:val="both"/>
        <w:rPr>
          <w:rFonts w:ascii="Times New Roman" w:hAnsi="Times New Roman" w:cs="Times New Roman"/>
          <w:b/>
          <w:bCs/>
          <w:i/>
          <w:iCs/>
          <w:sz w:val="24"/>
          <w:szCs w:val="24"/>
        </w:rPr>
      </w:pPr>
    </w:p>
    <w:p w:rsidR="00EE1B8D" w:rsidRDefault="00EE1B8D" w:rsidP="00EE1B8D">
      <w:pPr>
        <w:widowControl w:val="0"/>
        <w:autoSpaceDE w:val="0"/>
        <w:autoSpaceDN w:val="0"/>
        <w:adjustRightInd w:val="0"/>
        <w:spacing w:after="0" w:line="240" w:lineRule="auto"/>
        <w:jc w:val="both"/>
        <w:rPr>
          <w:rFonts w:ascii="Times New Roman" w:hAnsi="Times New Roman" w:cs="Times New Roman"/>
          <w:b/>
          <w:bCs/>
          <w:i/>
          <w:iCs/>
          <w:sz w:val="24"/>
          <w:szCs w:val="24"/>
        </w:rPr>
      </w:pP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1.3  Принципы и подходы к формированию программы    </w:t>
      </w: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i/>
          <w:iCs/>
          <w:sz w:val="24"/>
          <w:szCs w:val="24"/>
        </w:rPr>
        <w:t xml:space="preserve"> Принципы:                                                                                   </w:t>
      </w:r>
    </w:p>
    <w:p w:rsidR="00EE1B8D" w:rsidRDefault="00EE1B8D" w:rsidP="00EE1B8D">
      <w:pPr>
        <w:widowControl w:val="0"/>
        <w:numPr>
          <w:ilvl w:val="0"/>
          <w:numId w:val="4"/>
        </w:numPr>
        <w:autoSpaceDE w:val="0"/>
        <w:autoSpaceDN w:val="0"/>
        <w:adjustRightInd w:val="0"/>
        <w:spacing w:line="240" w:lineRule="auto"/>
        <w:ind w:left="720" w:firstLine="709"/>
        <w:jc w:val="both"/>
        <w:rPr>
          <w:rFonts w:ascii="Times New Roman" w:hAnsi="Times New Roman" w:cs="Times New Roman"/>
          <w:sz w:val="24"/>
          <w:szCs w:val="24"/>
        </w:rPr>
      </w:pPr>
      <w:r>
        <w:rPr>
          <w:rFonts w:ascii="Times New Roman" w:hAnsi="Times New Roman" w:cs="Times New Roman"/>
          <w:i/>
          <w:iCs/>
          <w:sz w:val="24"/>
          <w:szCs w:val="24"/>
        </w:rPr>
        <w:t xml:space="preserve">Принцип системности </w:t>
      </w:r>
      <w:r>
        <w:rPr>
          <w:rFonts w:ascii="Times New Roman" w:hAnsi="Times New Roman" w:cs="Times New Roman"/>
          <w:sz w:val="24"/>
          <w:szCs w:val="24"/>
        </w:rPr>
        <w:t xml:space="preserve">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 </w:t>
      </w:r>
    </w:p>
    <w:p w:rsidR="00EE1B8D" w:rsidRDefault="00EE1B8D" w:rsidP="00EE1B8D">
      <w:pPr>
        <w:widowControl w:val="0"/>
        <w:numPr>
          <w:ilvl w:val="0"/>
          <w:numId w:val="4"/>
        </w:numPr>
        <w:autoSpaceDE w:val="0"/>
        <w:autoSpaceDN w:val="0"/>
        <w:adjustRightInd w:val="0"/>
        <w:spacing w:line="240" w:lineRule="auto"/>
        <w:ind w:left="720" w:firstLine="709"/>
        <w:jc w:val="both"/>
        <w:rPr>
          <w:rFonts w:ascii="Times New Roman" w:hAnsi="Times New Roman" w:cs="Times New Roman"/>
          <w:sz w:val="24"/>
          <w:szCs w:val="24"/>
        </w:rPr>
      </w:pPr>
      <w:r>
        <w:rPr>
          <w:rFonts w:ascii="Times New Roman" w:hAnsi="Times New Roman" w:cs="Times New Roman"/>
          <w:i/>
          <w:iCs/>
          <w:sz w:val="24"/>
          <w:szCs w:val="24"/>
        </w:rPr>
        <w:t xml:space="preserve">Принцип развития </w:t>
      </w:r>
      <w:r>
        <w:rPr>
          <w:rFonts w:ascii="Times New Roman" w:hAnsi="Times New Roman" w:cs="Times New Roman"/>
          <w:sz w:val="24"/>
          <w:szCs w:val="24"/>
        </w:rPr>
        <w:t xml:space="preserve">предполагает выделение в процессе коррекционной </w:t>
      </w:r>
      <w:r>
        <w:rPr>
          <w:rFonts w:ascii="Times New Roman" w:hAnsi="Times New Roman" w:cs="Times New Roman"/>
          <w:sz w:val="24"/>
          <w:szCs w:val="24"/>
        </w:rPr>
        <w:lastRenderedPageBreak/>
        <w:t xml:space="preserve">работы тех задач, которые находятся в зоне ближайшего развития ребенка. </w:t>
      </w:r>
    </w:p>
    <w:p w:rsidR="00EE1B8D" w:rsidRDefault="00EE1B8D" w:rsidP="00EE1B8D">
      <w:pPr>
        <w:widowControl w:val="0"/>
        <w:numPr>
          <w:ilvl w:val="0"/>
          <w:numId w:val="4"/>
        </w:numPr>
        <w:autoSpaceDE w:val="0"/>
        <w:autoSpaceDN w:val="0"/>
        <w:adjustRightInd w:val="0"/>
        <w:spacing w:line="240" w:lineRule="auto"/>
        <w:ind w:left="720" w:firstLine="709"/>
        <w:jc w:val="both"/>
        <w:rPr>
          <w:rFonts w:ascii="Times New Roman" w:hAnsi="Times New Roman" w:cs="Times New Roman"/>
          <w:sz w:val="24"/>
          <w:szCs w:val="24"/>
        </w:rPr>
      </w:pPr>
      <w:r>
        <w:rPr>
          <w:rFonts w:ascii="Times New Roman" w:hAnsi="Times New Roman" w:cs="Times New Roman"/>
          <w:i/>
          <w:iCs/>
          <w:sz w:val="24"/>
          <w:szCs w:val="24"/>
        </w:rPr>
        <w:t xml:space="preserve">Принцип комплексности </w:t>
      </w:r>
      <w:r>
        <w:rPr>
          <w:rFonts w:ascii="Times New Roman" w:hAnsi="Times New Roman" w:cs="Times New Roman"/>
          <w:sz w:val="24"/>
          <w:szCs w:val="24"/>
        </w:rPr>
        <w:t xml:space="preserve">предполагает, что устранение психических нарушений должно носить </w:t>
      </w:r>
      <w:proofErr w:type="spellStart"/>
      <w:r>
        <w:rPr>
          <w:rFonts w:ascii="Times New Roman" w:hAnsi="Times New Roman" w:cs="Times New Roman"/>
          <w:sz w:val="24"/>
          <w:szCs w:val="24"/>
        </w:rPr>
        <w:t>медико-психолого-педагогический</w:t>
      </w:r>
      <w:proofErr w:type="spellEnd"/>
      <w:r>
        <w:rPr>
          <w:rFonts w:ascii="Times New Roman" w:hAnsi="Times New Roman" w:cs="Times New Roman"/>
          <w:sz w:val="24"/>
          <w:szCs w:val="24"/>
        </w:rPr>
        <w:t xml:space="preserve"> характер, т.е. опираться на взаимосвязь всех специалистов ДОУ. Программа предусматривает полное взаимодействие и преемственность действий всех специалистов детского учреждения и родителей дошкольников. Совместная работа учителя-дефектолога и воспитателя является залогом успеха коррекционной работы. Комплексный подход обеспечивает более высокие темпы динамики общего и психического развития детей. Воспитатель закрепляет сформированные умения, создает условия для активизации познавательных навыков. </w:t>
      </w:r>
    </w:p>
    <w:p w:rsidR="00EE1B8D" w:rsidRDefault="00EE1B8D" w:rsidP="00EE1B8D">
      <w:pPr>
        <w:widowControl w:val="0"/>
        <w:numPr>
          <w:ilvl w:val="0"/>
          <w:numId w:val="4"/>
        </w:numPr>
        <w:autoSpaceDE w:val="0"/>
        <w:autoSpaceDN w:val="0"/>
        <w:adjustRightInd w:val="0"/>
        <w:spacing w:line="240" w:lineRule="auto"/>
        <w:ind w:left="720" w:firstLine="709"/>
        <w:jc w:val="both"/>
        <w:rPr>
          <w:rFonts w:ascii="Times New Roman" w:hAnsi="Times New Roman" w:cs="Times New Roman"/>
          <w:sz w:val="24"/>
          <w:szCs w:val="24"/>
        </w:rPr>
      </w:pPr>
      <w:r>
        <w:rPr>
          <w:rFonts w:ascii="Times New Roman" w:hAnsi="Times New Roman" w:cs="Times New Roman"/>
          <w:i/>
          <w:iCs/>
          <w:sz w:val="24"/>
          <w:szCs w:val="24"/>
        </w:rPr>
        <w:t xml:space="preserve">Принцип доступности </w:t>
      </w:r>
      <w:r>
        <w:rPr>
          <w:rFonts w:ascii="Times New Roman" w:hAnsi="Times New Roman" w:cs="Times New Roman"/>
          <w:sz w:val="24"/>
          <w:szCs w:val="24"/>
        </w:rPr>
        <w:t xml:space="preserve">предполагает построение обучения дошкольников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 </w:t>
      </w:r>
    </w:p>
    <w:p w:rsidR="00EE1B8D" w:rsidRDefault="00EE1B8D" w:rsidP="00EE1B8D">
      <w:pPr>
        <w:widowControl w:val="0"/>
        <w:numPr>
          <w:ilvl w:val="0"/>
          <w:numId w:val="4"/>
        </w:numPr>
        <w:autoSpaceDE w:val="0"/>
        <w:autoSpaceDN w:val="0"/>
        <w:adjustRightInd w:val="0"/>
        <w:spacing w:line="240" w:lineRule="auto"/>
        <w:ind w:left="720" w:firstLine="709"/>
        <w:jc w:val="both"/>
        <w:rPr>
          <w:rFonts w:ascii="Times New Roman" w:hAnsi="Times New Roman" w:cs="Times New Roman"/>
          <w:sz w:val="24"/>
          <w:szCs w:val="24"/>
        </w:rPr>
      </w:pPr>
      <w:r>
        <w:rPr>
          <w:rFonts w:ascii="Times New Roman" w:hAnsi="Times New Roman" w:cs="Times New Roman"/>
          <w:i/>
          <w:iCs/>
          <w:sz w:val="24"/>
          <w:szCs w:val="24"/>
        </w:rPr>
        <w:t xml:space="preserve">Принцип последовательности и концентричности усвоения знаний </w:t>
      </w:r>
      <w:r>
        <w:rPr>
          <w:rFonts w:ascii="Times New Roman" w:hAnsi="Times New Roman" w:cs="Times New Roman"/>
          <w:sz w:val="24"/>
          <w:szCs w:val="24"/>
        </w:rPr>
        <w:t xml:space="preserve">предполагает такой подбор материала, когда между составными частями его существует логическая связь, последующие задания опираются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предыдущие. Такое построение программного содержания позволяет обеспечить высокое качество образования. </w:t>
      </w:r>
      <w:proofErr w:type="gramStart"/>
      <w:r>
        <w:rPr>
          <w:rFonts w:ascii="Times New Roman" w:hAnsi="Times New Roman" w:cs="Times New Roman"/>
          <w:sz w:val="24"/>
          <w:szCs w:val="24"/>
        </w:rPr>
        <w:t>Концентрированное</w:t>
      </w:r>
      <w:proofErr w:type="gramEnd"/>
      <w:r>
        <w:rPr>
          <w:rFonts w:ascii="Times New Roman" w:hAnsi="Times New Roman" w:cs="Times New Roman"/>
          <w:sz w:val="24"/>
          <w:szCs w:val="24"/>
        </w:rPr>
        <w:t xml:space="preserve"> изучения материала служит также средством установления более тесных связей между специалистами ДОУ. В результате использования единой темы на занятиях дефектолога, воспитателя, логопеда, музыкального руководителя дети прочно усваивают материал и активно пользуются им в дальнейшем. Коррекционная работа должна </w:t>
      </w:r>
      <w:proofErr w:type="gramStart"/>
      <w:r>
        <w:rPr>
          <w:rFonts w:ascii="Times New Roman" w:hAnsi="Times New Roman" w:cs="Times New Roman"/>
          <w:sz w:val="24"/>
          <w:szCs w:val="24"/>
        </w:rPr>
        <w:t>строится</w:t>
      </w:r>
      <w:proofErr w:type="gramEnd"/>
      <w:r>
        <w:rPr>
          <w:rFonts w:ascii="Times New Roman" w:hAnsi="Times New Roman" w:cs="Times New Roman"/>
          <w:sz w:val="24"/>
          <w:szCs w:val="24"/>
        </w:rPr>
        <w:t xml:space="preserve"> так, чтобы способствовать развитию высших психических функций: внимания, памяти, восприятия, мышления. </w:t>
      </w:r>
    </w:p>
    <w:p w:rsidR="00EE1B8D" w:rsidRDefault="00EE1B8D" w:rsidP="00EE1B8D">
      <w:pPr>
        <w:widowControl w:val="0"/>
        <w:numPr>
          <w:ilvl w:val="0"/>
          <w:numId w:val="4"/>
        </w:numPr>
        <w:autoSpaceDE w:val="0"/>
        <w:autoSpaceDN w:val="0"/>
        <w:adjustRightInd w:val="0"/>
        <w:spacing w:line="240" w:lineRule="auto"/>
        <w:ind w:left="720" w:firstLine="709"/>
        <w:jc w:val="both"/>
        <w:rPr>
          <w:rFonts w:ascii="Times New Roman" w:hAnsi="Times New Roman" w:cs="Times New Roman"/>
          <w:sz w:val="24"/>
          <w:szCs w:val="24"/>
        </w:rPr>
      </w:pPr>
      <w:r>
        <w:rPr>
          <w:rFonts w:ascii="Times New Roman" w:hAnsi="Times New Roman" w:cs="Times New Roman"/>
          <w:i/>
          <w:iCs/>
          <w:sz w:val="24"/>
          <w:szCs w:val="24"/>
        </w:rPr>
        <w:t xml:space="preserve">Обеспечение психолого-педагогической поддержки семьи и повышения компетентности родителей </w:t>
      </w:r>
      <w:r>
        <w:rPr>
          <w:rFonts w:ascii="Times New Roman" w:hAnsi="Times New Roman" w:cs="Times New Roman"/>
          <w:sz w:val="24"/>
          <w:szCs w:val="24"/>
        </w:rPr>
        <w:t xml:space="preserve">(законных представителей)  в вопросах развития и образования, охраны и укрепления здоровья детей. </w:t>
      </w:r>
    </w:p>
    <w:p w:rsidR="00EE1B8D" w:rsidRDefault="00EE1B8D" w:rsidP="00EE1B8D">
      <w:pPr>
        <w:widowControl w:val="0"/>
        <w:autoSpaceDE w:val="0"/>
        <w:autoSpaceDN w:val="0"/>
        <w:adjustRightInd w:val="0"/>
        <w:rPr>
          <w:rFonts w:ascii="Times New Roman" w:hAnsi="Times New Roman" w:cs="Times New Roman"/>
          <w:sz w:val="24"/>
          <w:szCs w:val="24"/>
        </w:rPr>
      </w:pPr>
    </w:p>
    <w:p w:rsidR="00EE1B8D" w:rsidRDefault="00EE1B8D" w:rsidP="00EE1B8D">
      <w:pPr>
        <w:widowControl w:val="0"/>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b/>
          <w:bCs/>
          <w:i/>
          <w:iCs/>
          <w:sz w:val="24"/>
          <w:szCs w:val="24"/>
        </w:rPr>
        <w:t xml:space="preserve">1.4 Значимые характеристики детей </w:t>
      </w:r>
    </w:p>
    <w:p w:rsidR="00EE1B8D"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sz w:val="24"/>
          <w:szCs w:val="24"/>
          <w:highlight w:val="white"/>
        </w:rPr>
      </w:pPr>
      <w:r>
        <w:rPr>
          <w:rFonts w:ascii="Times New Roman" w:hAnsi="Times New Roman" w:cs="Times New Roman"/>
          <w:color w:val="000000"/>
          <w:sz w:val="24"/>
          <w:szCs w:val="24"/>
        </w:rPr>
        <w:t xml:space="preserve">    </w:t>
      </w:r>
      <w:r w:rsidRPr="001B4440">
        <w:rPr>
          <w:rFonts w:ascii="Times New Roman" w:eastAsia="Times New Roman" w:hAnsi="Times New Roman" w:cs="Times New Roman"/>
          <w:sz w:val="24"/>
          <w:szCs w:val="24"/>
          <w:highlight w:val="white"/>
        </w:rPr>
        <w:t xml:space="preserve">У детей </w:t>
      </w:r>
      <w:r w:rsidRPr="001B4440">
        <w:rPr>
          <w:rFonts w:ascii="Times New Roman" w:eastAsia="Times New Roman" w:hAnsi="Times New Roman" w:cs="Times New Roman"/>
          <w:b/>
          <w:bCs/>
          <w:sz w:val="24"/>
          <w:szCs w:val="24"/>
          <w:highlight w:val="white"/>
        </w:rPr>
        <w:t>6-7 лет</w:t>
      </w:r>
      <w:r w:rsidRPr="001B4440">
        <w:rPr>
          <w:rFonts w:ascii="Times New Roman" w:eastAsia="Times New Roman" w:hAnsi="Times New Roman" w:cs="Times New Roman"/>
          <w:sz w:val="24"/>
          <w:szCs w:val="24"/>
          <w:highlight w:val="white"/>
        </w:rPr>
        <w:t xml:space="preserve"> с задержкой психического развития значительное отставание и своеобразие обнаруживается в развитии </w:t>
      </w:r>
      <w:r w:rsidRPr="001B4440">
        <w:rPr>
          <w:rFonts w:ascii="Times New Roman" w:eastAsia="Times New Roman" w:hAnsi="Times New Roman" w:cs="Times New Roman"/>
          <w:i/>
          <w:iCs/>
          <w:sz w:val="24"/>
          <w:szCs w:val="24"/>
          <w:highlight w:val="white"/>
        </w:rPr>
        <w:t>мыслительной деятельности</w:t>
      </w:r>
      <w:r w:rsidRPr="001B4440">
        <w:rPr>
          <w:rFonts w:ascii="Times New Roman" w:eastAsia="Times New Roman" w:hAnsi="Times New Roman" w:cs="Times New Roman"/>
          <w:sz w:val="24"/>
          <w:szCs w:val="24"/>
          <w:highlight w:val="white"/>
        </w:rPr>
        <w:t xml:space="preserve">. Это выражается в </w:t>
      </w:r>
      <w:proofErr w:type="spellStart"/>
      <w:r w:rsidRPr="001B4440">
        <w:rPr>
          <w:rFonts w:ascii="Times New Roman" w:eastAsia="Times New Roman" w:hAnsi="Times New Roman" w:cs="Times New Roman"/>
          <w:sz w:val="24"/>
          <w:szCs w:val="24"/>
          <w:highlight w:val="white"/>
        </w:rPr>
        <w:t>несформированности</w:t>
      </w:r>
      <w:proofErr w:type="spellEnd"/>
      <w:r w:rsidRPr="001B4440">
        <w:rPr>
          <w:rFonts w:ascii="Times New Roman" w:eastAsia="Times New Roman" w:hAnsi="Times New Roman" w:cs="Times New Roman"/>
          <w:sz w:val="24"/>
          <w:szCs w:val="24"/>
          <w:highlight w:val="white"/>
        </w:rPr>
        <w:t xml:space="preserve"> таких операций, как анализ, синтез, в неумении выделять существенные признаки предметов и делать обобщение, наблюдается низкий уровень развития абстрактного мышления. </w:t>
      </w: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sz w:val="24"/>
          <w:szCs w:val="24"/>
          <w:highlight w:val="white"/>
        </w:rPr>
      </w:pPr>
      <w:r w:rsidRPr="001B4440">
        <w:rPr>
          <w:rFonts w:ascii="Times New Roman" w:eastAsia="Times New Roman" w:hAnsi="Times New Roman" w:cs="Times New Roman"/>
          <w:i/>
          <w:iCs/>
          <w:sz w:val="24"/>
          <w:szCs w:val="24"/>
          <w:highlight w:val="white"/>
        </w:rPr>
        <w:t xml:space="preserve">Анализ </w:t>
      </w:r>
      <w:r w:rsidRPr="001B4440">
        <w:rPr>
          <w:rFonts w:ascii="Times New Roman" w:eastAsia="Times New Roman" w:hAnsi="Times New Roman" w:cs="Times New Roman"/>
          <w:sz w:val="24"/>
          <w:szCs w:val="24"/>
          <w:highlight w:val="white"/>
        </w:rPr>
        <w:t xml:space="preserve">объектов отличается у детей  6-7 лет с задержкой психического развития меньшей полнотой и недостаточной тонкостью. В результате этого они выделяют в изображении почти вдвое меньше признаков, чем их нормально развивающиеся сверстники. Деятельность детей при анализе признаков ведется чаще всего хаотично, без плана. Подобная картина обнаруживается при </w:t>
      </w:r>
      <w:r w:rsidRPr="001B4440">
        <w:rPr>
          <w:rFonts w:ascii="Times New Roman" w:eastAsia="Times New Roman" w:hAnsi="Times New Roman" w:cs="Times New Roman"/>
          <w:i/>
          <w:iCs/>
          <w:sz w:val="24"/>
          <w:szCs w:val="24"/>
          <w:highlight w:val="white"/>
        </w:rPr>
        <w:t xml:space="preserve">обобщении. </w:t>
      </w:r>
      <w:r w:rsidRPr="001B4440">
        <w:rPr>
          <w:rFonts w:ascii="Times New Roman" w:eastAsia="Times New Roman" w:hAnsi="Times New Roman" w:cs="Times New Roman"/>
          <w:sz w:val="24"/>
          <w:szCs w:val="24"/>
          <w:highlight w:val="white"/>
        </w:rPr>
        <w:t xml:space="preserve">Умение мысленно сравнивать предметы или явления и выделять в них общий признак является одним из существенных условий овладения понятиями в процессе обучения. Недостаточный уровень </w:t>
      </w:r>
      <w:proofErr w:type="spellStart"/>
      <w:r w:rsidRPr="001B4440">
        <w:rPr>
          <w:rFonts w:ascii="Times New Roman" w:eastAsia="Times New Roman" w:hAnsi="Times New Roman" w:cs="Times New Roman"/>
          <w:sz w:val="24"/>
          <w:szCs w:val="24"/>
          <w:highlight w:val="white"/>
        </w:rPr>
        <w:t>сформированности</w:t>
      </w:r>
      <w:proofErr w:type="spellEnd"/>
      <w:r w:rsidRPr="001B4440">
        <w:rPr>
          <w:rFonts w:ascii="Times New Roman" w:eastAsia="Times New Roman" w:hAnsi="Times New Roman" w:cs="Times New Roman"/>
          <w:sz w:val="24"/>
          <w:szCs w:val="24"/>
          <w:highlight w:val="white"/>
        </w:rPr>
        <w:t xml:space="preserve"> операции обобщения у детей с задержкой психического развития отчетливо проявляется при выполнении заданий на группировку предметов по родовой принадлежности. </w:t>
      </w:r>
      <w:proofErr w:type="gramStart"/>
      <w:r w:rsidRPr="001B4440">
        <w:rPr>
          <w:rFonts w:ascii="Times New Roman" w:eastAsia="Times New Roman" w:hAnsi="Times New Roman" w:cs="Times New Roman"/>
          <w:sz w:val="24"/>
          <w:szCs w:val="24"/>
          <w:highlight w:val="white"/>
        </w:rPr>
        <w:t xml:space="preserve">Адекватное </w:t>
      </w:r>
      <w:r w:rsidRPr="001B4440">
        <w:rPr>
          <w:rFonts w:ascii="Times New Roman" w:eastAsia="Times New Roman" w:hAnsi="Times New Roman" w:cs="Times New Roman"/>
          <w:sz w:val="24"/>
          <w:szCs w:val="24"/>
          <w:highlight w:val="white"/>
        </w:rPr>
        <w:lastRenderedPageBreak/>
        <w:t>выполнение таких заданий предполагает, прежде всего, наличие необходимого запаса родовых понятий таких, как «мебель», «посуда», «растения», «животные» и т.д.</w:t>
      </w:r>
      <w:proofErr w:type="gramEnd"/>
      <w:r w:rsidRPr="001B4440">
        <w:rPr>
          <w:rFonts w:ascii="Times New Roman" w:eastAsia="Times New Roman" w:hAnsi="Times New Roman" w:cs="Times New Roman"/>
          <w:sz w:val="24"/>
          <w:szCs w:val="24"/>
          <w:highlight w:val="white"/>
        </w:rPr>
        <w:t xml:space="preserve"> Дети 6-7 лет этой категории могут правильно воспроизвести в среднем лишь половину необходимых понятий. Это относится не только к родовым, но и видовым понятиям. Иногда это бывает связано с недостаточным личным опытом ребенка и бедностью его представлений о предметах и явлениях окружающей действительности. Для формирования родовых понятий используются образные логические упражнения. Важно, чтобы они предъявлялись в определенной последовательности: упражнения в словесной классификации следует проводить после овладения детьми навыками группировки реальных предметов и изображений. В дальнейшем уместно предлагать детям более сложные задания: выделить группы однородных предметов из предложенного материала, указывая общее слово и перечисляя единичные предметы, относящиеся к понятию, которое оно обозначает. </w:t>
      </w:r>
    </w:p>
    <w:p w:rsidR="00EE1B8D"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sz w:val="24"/>
          <w:szCs w:val="24"/>
          <w:highlight w:val="white"/>
        </w:rPr>
      </w:pPr>
      <w:r w:rsidRPr="001B4440">
        <w:rPr>
          <w:rFonts w:ascii="Times New Roman" w:eastAsia="Times New Roman" w:hAnsi="Times New Roman" w:cs="Times New Roman"/>
          <w:sz w:val="24"/>
          <w:szCs w:val="24"/>
          <w:highlight w:val="white"/>
        </w:rPr>
        <w:t xml:space="preserve">Большинство детей 6-7 лет с задержкой психического развития достаточно хорошо владеют элементарными формами </w:t>
      </w:r>
      <w:r w:rsidRPr="001B4440">
        <w:rPr>
          <w:rFonts w:ascii="Times New Roman" w:eastAsia="Times New Roman" w:hAnsi="Times New Roman" w:cs="Times New Roman"/>
          <w:i/>
          <w:iCs/>
          <w:sz w:val="24"/>
          <w:szCs w:val="24"/>
          <w:highlight w:val="white"/>
        </w:rPr>
        <w:t xml:space="preserve">классификации. </w:t>
      </w:r>
      <w:r w:rsidRPr="001B4440">
        <w:rPr>
          <w:rFonts w:ascii="Times New Roman" w:eastAsia="Times New Roman" w:hAnsi="Times New Roman" w:cs="Times New Roman"/>
          <w:sz w:val="24"/>
          <w:szCs w:val="24"/>
          <w:highlight w:val="white"/>
        </w:rPr>
        <w:t xml:space="preserve">Распределение по группам простых геометрических фигур на основе выделения одного из признаков (цвета или формы) не представляет для них трудностей. </w:t>
      </w: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sz w:val="24"/>
          <w:szCs w:val="24"/>
          <w:highlight w:val="white"/>
        </w:rPr>
      </w:pPr>
      <w:r w:rsidRPr="001B4440">
        <w:rPr>
          <w:rFonts w:ascii="Times New Roman" w:eastAsia="Times New Roman" w:hAnsi="Times New Roman" w:cs="Times New Roman"/>
          <w:sz w:val="24"/>
          <w:szCs w:val="24"/>
          <w:highlight w:val="white"/>
        </w:rPr>
        <w:t xml:space="preserve">При классификации сложного геометрического материала и классификации по двум признакам продуктивность выполнения работы несколько снижается. Основная трудность заключается в том, что дети не могут мысленно осуществить операцию совмещения двух признаков. Однако они оказываются в состоянии выполнить задание, если им предоставляется возможность практически действовать с объектами классификации. </w:t>
      </w: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sz w:val="24"/>
          <w:szCs w:val="24"/>
          <w:highlight w:val="white"/>
        </w:rPr>
      </w:pPr>
      <w:r w:rsidRPr="001B4440">
        <w:rPr>
          <w:rFonts w:ascii="Times New Roman" w:eastAsia="Times New Roman" w:hAnsi="Times New Roman" w:cs="Times New Roman"/>
          <w:sz w:val="24"/>
          <w:szCs w:val="24"/>
          <w:highlight w:val="white"/>
        </w:rPr>
        <w:t xml:space="preserve">Недостаточное развитие мыслительных операций отчетливо проявляется у ребенка 6-7 лет с задержкой психического развития при выполнении различных учебных заданий. Процесс решения интеллектуальных задач определяется эмоционально-волевыми особенностями ребенка. Часто дети с задержкой психического развития называют </w:t>
      </w:r>
      <w:proofErr w:type="gramStart"/>
      <w:r w:rsidRPr="001B4440">
        <w:rPr>
          <w:rFonts w:ascii="Times New Roman" w:eastAsia="Times New Roman" w:hAnsi="Times New Roman" w:cs="Times New Roman"/>
          <w:sz w:val="24"/>
          <w:szCs w:val="24"/>
          <w:highlight w:val="white"/>
        </w:rPr>
        <w:t>первый</w:t>
      </w:r>
      <w:proofErr w:type="gramEnd"/>
      <w:r w:rsidRPr="001B4440">
        <w:rPr>
          <w:rFonts w:ascii="Times New Roman" w:eastAsia="Times New Roman" w:hAnsi="Times New Roman" w:cs="Times New Roman"/>
          <w:sz w:val="24"/>
          <w:szCs w:val="24"/>
          <w:highlight w:val="white"/>
        </w:rPr>
        <w:t xml:space="preserve"> пришедший на ум ответ, и задача оказывается не решенной даже в тех случаях, когда потенциально они в состоянии справиться с нею. Дети с особыми образовательными нуждами нередко подменяют трудную для них задачу более </w:t>
      </w:r>
      <w:proofErr w:type="gramStart"/>
      <w:r w:rsidRPr="001B4440">
        <w:rPr>
          <w:rFonts w:ascii="Times New Roman" w:eastAsia="Times New Roman" w:hAnsi="Times New Roman" w:cs="Times New Roman"/>
          <w:sz w:val="24"/>
          <w:szCs w:val="24"/>
          <w:highlight w:val="white"/>
        </w:rPr>
        <w:t>легкой</w:t>
      </w:r>
      <w:proofErr w:type="gramEnd"/>
      <w:r w:rsidRPr="001B4440">
        <w:rPr>
          <w:rFonts w:ascii="Times New Roman" w:eastAsia="Times New Roman" w:hAnsi="Times New Roman" w:cs="Times New Roman"/>
          <w:sz w:val="24"/>
          <w:szCs w:val="24"/>
          <w:highlight w:val="white"/>
        </w:rPr>
        <w:t>. Они как бы сознательно стремятся избежать усилий, связанных с умственным напряжением при решении интеллектуальных задач. Решение мыслительных задач, которые трудно даются детям, рекомендуется выполнять с применением наглядности, постепенно снижая долю ее участия в мыслительном процессе.</w:t>
      </w: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Нарушение</w:t>
      </w:r>
      <w:r w:rsidRPr="001B4440">
        <w:rPr>
          <w:rFonts w:ascii="Times New Roman" w:eastAsia="Times New Roman" w:hAnsi="Times New Roman" w:cs="Times New Roman"/>
          <w:i/>
          <w:iCs/>
          <w:sz w:val="24"/>
          <w:szCs w:val="24"/>
        </w:rPr>
        <w:t xml:space="preserve"> речевого развития</w:t>
      </w:r>
      <w:r w:rsidRPr="001B4440">
        <w:rPr>
          <w:rFonts w:ascii="Times New Roman" w:eastAsia="Times New Roman" w:hAnsi="Times New Roman" w:cs="Times New Roman"/>
          <w:sz w:val="24"/>
          <w:szCs w:val="24"/>
        </w:rPr>
        <w:t xml:space="preserve"> детей 6 – 7 лет с задержкой психического развития носит системный характер и входит в структуру дефекта. Для этих детей характерны бедность и неточность словаря, недостаточная </w:t>
      </w:r>
      <w:proofErr w:type="spellStart"/>
      <w:r w:rsidRPr="001B4440">
        <w:rPr>
          <w:rFonts w:ascii="Times New Roman" w:eastAsia="Times New Roman" w:hAnsi="Times New Roman" w:cs="Times New Roman"/>
          <w:sz w:val="24"/>
          <w:szCs w:val="24"/>
        </w:rPr>
        <w:t>дифференцированность</w:t>
      </w:r>
      <w:proofErr w:type="spellEnd"/>
      <w:r w:rsidRPr="001B4440">
        <w:rPr>
          <w:rFonts w:ascii="Times New Roman" w:eastAsia="Times New Roman" w:hAnsi="Times New Roman" w:cs="Times New Roman"/>
          <w:sz w:val="24"/>
          <w:szCs w:val="24"/>
        </w:rPr>
        <w:t xml:space="preserve"> слов по их семантике, повторы одних и тех же слов, неадекватное их использование. Низкий уровень владения морфемным составом слова приводит к неумению распознавать его семантику по значимым словообразовательным компонентам. Например, </w:t>
      </w:r>
      <w:proofErr w:type="gramStart"/>
      <w:r w:rsidRPr="001B4440">
        <w:rPr>
          <w:rFonts w:ascii="Times New Roman" w:eastAsia="Times New Roman" w:hAnsi="Times New Roman" w:cs="Times New Roman"/>
          <w:sz w:val="24"/>
          <w:szCs w:val="24"/>
        </w:rPr>
        <w:t>вместо</w:t>
      </w:r>
      <w:proofErr w:type="gramEnd"/>
      <w:r w:rsidRPr="001B4440">
        <w:rPr>
          <w:rFonts w:ascii="Times New Roman" w:eastAsia="Times New Roman" w:hAnsi="Times New Roman" w:cs="Times New Roman"/>
          <w:sz w:val="24"/>
          <w:szCs w:val="24"/>
        </w:rPr>
        <w:t xml:space="preserve"> </w:t>
      </w:r>
      <w:r w:rsidRPr="001B4440">
        <w:rPr>
          <w:rFonts w:ascii="Times New Roman" w:eastAsia="Times New Roman" w:hAnsi="Times New Roman" w:cs="Times New Roman"/>
          <w:i/>
          <w:iCs/>
          <w:sz w:val="24"/>
          <w:szCs w:val="24"/>
        </w:rPr>
        <w:t xml:space="preserve">«порвали кораблик» </w:t>
      </w:r>
      <w:r w:rsidRPr="001B4440">
        <w:rPr>
          <w:rFonts w:ascii="Times New Roman" w:eastAsia="Times New Roman" w:hAnsi="Times New Roman" w:cs="Times New Roman"/>
          <w:sz w:val="24"/>
          <w:szCs w:val="24"/>
        </w:rPr>
        <w:t xml:space="preserve">говорят </w:t>
      </w:r>
      <w:r w:rsidRPr="001B4440">
        <w:rPr>
          <w:rFonts w:ascii="Times New Roman" w:eastAsia="Times New Roman" w:hAnsi="Times New Roman" w:cs="Times New Roman"/>
          <w:i/>
          <w:iCs/>
          <w:sz w:val="24"/>
          <w:szCs w:val="24"/>
        </w:rPr>
        <w:t xml:space="preserve">«сломали». Шоссе, тропинку, мостовую </w:t>
      </w:r>
      <w:r w:rsidRPr="001B4440">
        <w:rPr>
          <w:rFonts w:ascii="Times New Roman" w:eastAsia="Times New Roman" w:hAnsi="Times New Roman" w:cs="Times New Roman"/>
          <w:sz w:val="24"/>
          <w:szCs w:val="24"/>
        </w:rPr>
        <w:t xml:space="preserve">обозначают одним словом </w:t>
      </w:r>
      <w:r w:rsidRPr="001B4440">
        <w:rPr>
          <w:rFonts w:ascii="Times New Roman" w:eastAsia="Times New Roman" w:hAnsi="Times New Roman" w:cs="Times New Roman"/>
          <w:i/>
          <w:iCs/>
          <w:sz w:val="24"/>
          <w:szCs w:val="24"/>
        </w:rPr>
        <w:t xml:space="preserve">«дорога», </w:t>
      </w:r>
      <w:r w:rsidRPr="001B4440">
        <w:rPr>
          <w:rFonts w:ascii="Times New Roman" w:eastAsia="Times New Roman" w:hAnsi="Times New Roman" w:cs="Times New Roman"/>
          <w:sz w:val="24"/>
          <w:szCs w:val="24"/>
        </w:rPr>
        <w:t>не чувствуя разницы в лексическом значении слов.</w:t>
      </w: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sz w:val="24"/>
          <w:szCs w:val="24"/>
          <w:highlight w:val="white"/>
        </w:rPr>
      </w:pPr>
      <w:r w:rsidRPr="001B4440">
        <w:rPr>
          <w:rFonts w:ascii="Times New Roman" w:eastAsia="Times New Roman" w:hAnsi="Times New Roman" w:cs="Times New Roman"/>
          <w:sz w:val="24"/>
          <w:szCs w:val="24"/>
          <w:highlight w:val="white"/>
        </w:rPr>
        <w:t xml:space="preserve">Дети 6-7 лет с задержкой психического развития имеют различные недостатки речевого развития, помимо нарушений звуковой стороны речи наблюдаются отклонения в ее лексико-грамматическом оформлении. </w:t>
      </w: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i/>
          <w:iCs/>
          <w:sz w:val="24"/>
          <w:szCs w:val="24"/>
          <w:highlight w:val="white"/>
        </w:rPr>
      </w:pPr>
      <w:r w:rsidRPr="001B4440">
        <w:rPr>
          <w:rFonts w:ascii="Times New Roman" w:eastAsia="Times New Roman" w:hAnsi="Times New Roman" w:cs="Times New Roman"/>
          <w:sz w:val="24"/>
          <w:szCs w:val="24"/>
          <w:highlight w:val="white"/>
        </w:rPr>
        <w:t xml:space="preserve">Для речи рассматриваемой категории дошкольников характерны: ограниченный круг используемых частей речи (в основном существительные, глаголы, личные местоимения), затруднения в словообразовании. При усложнении синтаксической конструкции в речи детей 6-7 летнего возраста с задержкой психического развития проявляются </w:t>
      </w:r>
      <w:proofErr w:type="spellStart"/>
      <w:r w:rsidRPr="001B4440">
        <w:rPr>
          <w:rFonts w:ascii="Times New Roman" w:eastAsia="Times New Roman" w:hAnsi="Times New Roman" w:cs="Times New Roman"/>
          <w:sz w:val="24"/>
          <w:szCs w:val="24"/>
          <w:highlight w:val="white"/>
        </w:rPr>
        <w:t>аграмматизмы</w:t>
      </w:r>
      <w:proofErr w:type="spellEnd"/>
      <w:r w:rsidRPr="001B4440">
        <w:rPr>
          <w:rFonts w:ascii="Times New Roman" w:eastAsia="Times New Roman" w:hAnsi="Times New Roman" w:cs="Times New Roman"/>
          <w:sz w:val="24"/>
          <w:szCs w:val="24"/>
          <w:highlight w:val="white"/>
        </w:rPr>
        <w:t xml:space="preserve">, особенно в согласованиях косвенных падежей существительных с прилагательными и местоимениями </w:t>
      </w:r>
      <w:r w:rsidRPr="001B4440">
        <w:rPr>
          <w:rFonts w:ascii="Times New Roman" w:eastAsia="Times New Roman" w:hAnsi="Times New Roman" w:cs="Times New Roman"/>
          <w:i/>
          <w:iCs/>
          <w:sz w:val="24"/>
          <w:szCs w:val="24"/>
          <w:highlight w:val="white"/>
        </w:rPr>
        <w:t xml:space="preserve">(«много хвойные деревья», «на зеленых лугов», </w:t>
      </w:r>
      <w:r w:rsidRPr="001B4440">
        <w:rPr>
          <w:rFonts w:ascii="Times New Roman" w:eastAsia="Times New Roman" w:hAnsi="Times New Roman" w:cs="Times New Roman"/>
          <w:sz w:val="24"/>
          <w:szCs w:val="24"/>
          <w:highlight w:val="white"/>
        </w:rPr>
        <w:t xml:space="preserve">в неправильном управлении </w:t>
      </w:r>
      <w:r w:rsidRPr="001B4440">
        <w:rPr>
          <w:rFonts w:ascii="Times New Roman" w:eastAsia="Times New Roman" w:hAnsi="Times New Roman" w:cs="Times New Roman"/>
          <w:i/>
          <w:iCs/>
          <w:sz w:val="24"/>
          <w:szCs w:val="24"/>
          <w:highlight w:val="white"/>
        </w:rPr>
        <w:lastRenderedPageBreak/>
        <w:t xml:space="preserve">«Дед тащит репка»). </w:t>
      </w: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sz w:val="24"/>
          <w:szCs w:val="24"/>
          <w:highlight w:val="white"/>
        </w:rPr>
      </w:pPr>
      <w:r w:rsidRPr="001B4440">
        <w:rPr>
          <w:rFonts w:ascii="Times New Roman" w:eastAsia="Times New Roman" w:hAnsi="Times New Roman" w:cs="Times New Roman"/>
          <w:sz w:val="24"/>
          <w:szCs w:val="24"/>
          <w:highlight w:val="white"/>
        </w:rPr>
        <w:t xml:space="preserve">Ряд нарушений наблюдается и в процессе формирования чувства языка. У детей с задержкой психического развития 6-7 лет период словотворчества наступает позже и продолжается дольше, чем в норме. К концу дошкольного возраста у детей этой группы может наблюдаться «взрыв» словотворчества, однако употребление неологизмов отличается рядом особенностей. Например, для образования слов одной и той же грамматической категории может быть использован один и тот же словообразовательный аффикс. В отличие от нормы, когда неправильность неологизма осознается самим ребенком, дети 6-7 лет с задержкой психического развития в большинстве случаев определяют образованное ими слово как правильное. </w:t>
      </w:r>
      <w:proofErr w:type="gramStart"/>
      <w:r w:rsidRPr="001B4440">
        <w:rPr>
          <w:rFonts w:ascii="Times New Roman" w:eastAsia="Times New Roman" w:hAnsi="Times New Roman" w:cs="Times New Roman"/>
          <w:sz w:val="24"/>
          <w:szCs w:val="24"/>
          <w:highlight w:val="white"/>
        </w:rPr>
        <w:t>При по парном сравнении грамматически верно и неверно оформленных предложений многие дети воспринимают их как правильные, меньшинство считают, что одно из этих предложений неправильное, но не могут указать, какое.</w:t>
      </w:r>
      <w:proofErr w:type="gramEnd"/>
      <w:r w:rsidRPr="001B4440">
        <w:rPr>
          <w:rFonts w:ascii="Times New Roman" w:eastAsia="Times New Roman" w:hAnsi="Times New Roman" w:cs="Times New Roman"/>
          <w:sz w:val="24"/>
          <w:szCs w:val="24"/>
          <w:highlight w:val="white"/>
        </w:rPr>
        <w:t xml:space="preserve"> Нарушения становления словообразовательных процессов у детей данной группы обусловлены более поздним, по сравнению с нормой, формированием обобщенных классов слов с выраженными трудностями их дифференциации. </w:t>
      </w: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sz w:val="24"/>
          <w:szCs w:val="24"/>
          <w:highlight w:val="white"/>
        </w:rPr>
      </w:pPr>
      <w:r w:rsidRPr="001B4440">
        <w:rPr>
          <w:rFonts w:ascii="Times New Roman" w:eastAsia="Times New Roman" w:hAnsi="Times New Roman" w:cs="Times New Roman"/>
          <w:sz w:val="24"/>
          <w:szCs w:val="24"/>
          <w:highlight w:val="white"/>
        </w:rPr>
        <w:t>В 6-7 летнем возрасте дети с задержкой психического развития не умеют самостоятельно пересказать прослушанный текст, составить рассказ по сюжетной картинке, дать описание предмета. При составлении устных сочинений наблюдается быстрое соскальзывание с заданной темы на другую, более знакомую и легкую; привнесение в рассказ побочных ассоциаций и инертных стереотипов; частое повторение одних и тех же слов и фраз; постоянное возвращение к высказанной мысли. Сложноподчиненные предложения, которые составляют дети этой группы, настолько пространны, что иногда у слушающего создается впечатление, что ребенок, начав говорить, не может остановиться. Все это является результатом затруднений в планировании и развертывании речевого сообщения.</w:t>
      </w: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sz w:val="24"/>
          <w:szCs w:val="24"/>
          <w:highlight w:val="white"/>
        </w:rPr>
      </w:pPr>
      <w:r w:rsidRPr="001B4440">
        <w:rPr>
          <w:rFonts w:ascii="Times New Roman" w:eastAsia="Times New Roman" w:hAnsi="Times New Roman" w:cs="Times New Roman"/>
          <w:i/>
          <w:iCs/>
          <w:sz w:val="24"/>
          <w:szCs w:val="24"/>
          <w:highlight w:val="white"/>
        </w:rPr>
        <w:t>Внимание</w:t>
      </w:r>
      <w:r w:rsidRPr="001B4440">
        <w:rPr>
          <w:rFonts w:ascii="Times New Roman" w:eastAsia="Times New Roman" w:hAnsi="Times New Roman" w:cs="Times New Roman"/>
          <w:sz w:val="24"/>
          <w:szCs w:val="24"/>
          <w:highlight w:val="white"/>
        </w:rPr>
        <w:t xml:space="preserve"> дошкольников 6–7 лет с задержкой психического развития характеризуется повышенной отвлекаемостью, недостаточной концентрированностью на объекте. Детям свойственна пониженная работоспособность и неустойчивость внимания имеют разные формы индивидуального проявления. У одних дошкольников максимальная концентрация внимания и наиболее высокая работоспособность обнаруживаются в начале выполнения задания, а по мере продолжения работы эти факторы неуклонно снижаются; у других детей сосредоточение внимания наступает после того, как они приступят к деятельности; у третьих отмечаются периодические колебания внимания. У большинства дошкольников данной категории внимание неустойчивое - быстро фиксируется и быстро переключается. Такие дети способны к усвоению только малого объема информации. Меньшую группу составляют дети с пассивным вниманием: медленно сосредоточиваются и также медленно переключаются на другую работу. Снижение способности распределять и концентрировать внимание особенно проявляется в условиях, когда выполнение задания осуществляется при наличии одновременно действующих речевых раздражителей, имеющих для детей с задержкой психического развития значительное смысловое и эмоциональное содержание. Посторонние раздражители вызывают значительное замедление выполняемой деятельности детей 6-7 лет с задержкой психического развития и увеличивают количество ошибок. </w:t>
      </w: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sz w:val="24"/>
          <w:szCs w:val="24"/>
          <w:highlight w:val="white"/>
        </w:rPr>
      </w:pPr>
      <w:r w:rsidRPr="001B4440">
        <w:rPr>
          <w:rFonts w:ascii="Times New Roman" w:eastAsia="Times New Roman" w:hAnsi="Times New Roman" w:cs="Times New Roman"/>
          <w:sz w:val="24"/>
          <w:szCs w:val="24"/>
          <w:highlight w:val="white"/>
        </w:rPr>
        <w:t xml:space="preserve">У всех дошкольников седьмого года жизни с задержкой психического развития наблюдаются недостатки </w:t>
      </w:r>
      <w:r w:rsidRPr="001B4440">
        <w:rPr>
          <w:rFonts w:ascii="Times New Roman" w:eastAsia="Times New Roman" w:hAnsi="Times New Roman" w:cs="Times New Roman"/>
          <w:i/>
          <w:iCs/>
          <w:sz w:val="24"/>
          <w:szCs w:val="24"/>
          <w:highlight w:val="white"/>
        </w:rPr>
        <w:t>памяти</w:t>
      </w:r>
      <w:r w:rsidRPr="001B4440">
        <w:rPr>
          <w:rFonts w:ascii="Times New Roman" w:eastAsia="Times New Roman" w:hAnsi="Times New Roman" w:cs="Times New Roman"/>
          <w:sz w:val="24"/>
          <w:szCs w:val="24"/>
          <w:highlight w:val="white"/>
        </w:rPr>
        <w:t xml:space="preserve">, причем они касаются всех видов запоминания: непроизвольного и произвольного, кратковременного и долговременного. В первую очередь, у детей ограничен объем памяти и снижена прочность запоминания. Эти особенности влияют на запоминание как наглядного, так и (особенно) словесного материала. Очень важную роль играет </w:t>
      </w:r>
      <w:r w:rsidRPr="001B4440">
        <w:rPr>
          <w:rFonts w:ascii="Times New Roman" w:eastAsia="Times New Roman" w:hAnsi="Times New Roman" w:cs="Times New Roman"/>
          <w:i/>
          <w:iCs/>
          <w:sz w:val="24"/>
          <w:szCs w:val="24"/>
          <w:highlight w:val="white"/>
        </w:rPr>
        <w:t>непроизвольная память</w:t>
      </w:r>
      <w:r w:rsidRPr="001B4440">
        <w:rPr>
          <w:rFonts w:ascii="Times New Roman" w:eastAsia="Times New Roman" w:hAnsi="Times New Roman" w:cs="Times New Roman"/>
          <w:sz w:val="24"/>
          <w:szCs w:val="24"/>
          <w:highlight w:val="white"/>
        </w:rPr>
        <w:t xml:space="preserve"> ребенка</w:t>
      </w:r>
      <w:r w:rsidRPr="001B4440">
        <w:rPr>
          <w:rFonts w:ascii="Times New Roman" w:eastAsia="Times New Roman" w:hAnsi="Times New Roman" w:cs="Times New Roman"/>
          <w:i/>
          <w:iCs/>
          <w:sz w:val="24"/>
          <w:szCs w:val="24"/>
          <w:highlight w:val="white"/>
        </w:rPr>
        <w:t>.</w:t>
      </w:r>
      <w:r w:rsidRPr="001B4440">
        <w:rPr>
          <w:rFonts w:ascii="Times New Roman" w:eastAsia="Times New Roman" w:hAnsi="Times New Roman" w:cs="Times New Roman"/>
          <w:sz w:val="24"/>
          <w:szCs w:val="24"/>
          <w:highlight w:val="white"/>
        </w:rPr>
        <w:t xml:space="preserve"> Дети с задержкой психического развития запоминают хуже нормально развивающихся дошкольников, которые моложе их на два - три года. Одна из основных причин недостаточного уровня развития непроизвольной памяти у </w:t>
      </w:r>
      <w:r w:rsidRPr="001B4440">
        <w:rPr>
          <w:rFonts w:ascii="Times New Roman" w:eastAsia="Times New Roman" w:hAnsi="Times New Roman" w:cs="Times New Roman"/>
          <w:sz w:val="24"/>
          <w:szCs w:val="24"/>
          <w:highlight w:val="white"/>
        </w:rPr>
        <w:lastRenderedPageBreak/>
        <w:t xml:space="preserve">детей с задержкой психического развития — их </w:t>
      </w:r>
      <w:r w:rsidRPr="001B4440">
        <w:rPr>
          <w:rFonts w:ascii="Times New Roman" w:eastAsia="Times New Roman" w:hAnsi="Times New Roman" w:cs="Times New Roman"/>
          <w:i/>
          <w:iCs/>
          <w:sz w:val="24"/>
          <w:szCs w:val="24"/>
          <w:highlight w:val="white"/>
        </w:rPr>
        <w:t>низкая познавательная активность</w:t>
      </w:r>
      <w:r w:rsidRPr="001B4440">
        <w:rPr>
          <w:rFonts w:ascii="Times New Roman" w:eastAsia="Times New Roman" w:hAnsi="Times New Roman" w:cs="Times New Roman"/>
          <w:sz w:val="24"/>
          <w:szCs w:val="24"/>
          <w:highlight w:val="white"/>
        </w:rPr>
        <w:t>. Дошкольникам седьмого года жизни с задержкой психического развития свойственны импульсивность, расторможенность, повышенная двигательная активность или, наоборот, вялость, медлительность, которые обычно сохраняются при воспроизведении заученного материала. Назвав несколько запомнившихся слов или картинок, они считают свою задачу выполненной и не предпринимают попыток вспомнить больше. После дополнительного стимулирования со стороны взрослого большинство детей рассматриваемой категории воспроизводят дополнительно некоторое количество материала, что свидетельствует о том, что сами они не до конца реализуют возможности своей памяти. Дети с задержкой психического развития обнаруживают более низкие результаты при запоминании связного текста, цифр, наборов слов и предметных картинок. В связи с этим необходимо отбирать материал так, чтобы уменьшить объем его запоминания примерно в 2 раза по сравнению с нормой. При этом заслуживает специального внимания тот факт, что полнота воспроизведения в значительной мере зависит от сложности задания. Недостатки произвольной памяти у детей с задержкой психического развития проявляются не только в снижении объема памяти, но и в ее недостаточной точности.</w:t>
      </w: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sz w:val="24"/>
          <w:szCs w:val="24"/>
          <w:highlight w:val="white"/>
        </w:rPr>
      </w:pPr>
      <w:r w:rsidRPr="001B4440">
        <w:rPr>
          <w:rFonts w:ascii="Times New Roman" w:eastAsia="Times New Roman" w:hAnsi="Times New Roman" w:cs="Times New Roman"/>
          <w:sz w:val="24"/>
          <w:szCs w:val="24"/>
          <w:highlight w:val="white"/>
        </w:rPr>
        <w:t xml:space="preserve">У многих детей 6-7 лет с задержкой психического развития наблюдаются трудности с </w:t>
      </w:r>
      <w:r w:rsidRPr="001B4440">
        <w:rPr>
          <w:rFonts w:ascii="Times New Roman" w:eastAsia="Times New Roman" w:hAnsi="Times New Roman" w:cs="Times New Roman"/>
          <w:i/>
          <w:iCs/>
          <w:sz w:val="24"/>
          <w:szCs w:val="24"/>
          <w:highlight w:val="white"/>
        </w:rPr>
        <w:t>восприятием</w:t>
      </w:r>
      <w:r w:rsidRPr="001B4440">
        <w:rPr>
          <w:rFonts w:ascii="Times New Roman" w:eastAsia="Times New Roman" w:hAnsi="Times New Roman" w:cs="Times New Roman"/>
          <w:sz w:val="24"/>
          <w:szCs w:val="24"/>
          <w:highlight w:val="white"/>
        </w:rPr>
        <w:t xml:space="preserve"> учебного материала. Об этом свидетельствует, прежде всего, недостаточность, ограниченность, фрагментарность знаний ребенка об окружающем мире. Это обусловлено тем, что его восприятие неполноценно, вследствие этого не получает достаточной информации об окружающем мире. Скорость восприятия у дошкольников с задержкой психического развития становится заметно ниже той, что считается нормальной для данного возраста, фактически при любом отклонении от оптимальных условий. Дети рассматриваемой категории испытывают затруднения при необходимости узнать предметы на контурных или схематических изображениях, особенно если те перечеркнуты или перекрывают друг друга. Дошкольники 6-7 лет с задержкой психического развития не всегда узнают и часто смешивают сходные по начертанию буквы или их отдельные элементы, ошибочно воспринимают сочетания букв.</w:t>
      </w: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sz w:val="24"/>
          <w:szCs w:val="24"/>
          <w:highlight w:val="white"/>
        </w:rPr>
      </w:pPr>
      <w:r w:rsidRPr="001B4440">
        <w:rPr>
          <w:rFonts w:ascii="Times New Roman" w:eastAsia="Times New Roman" w:hAnsi="Times New Roman" w:cs="Times New Roman"/>
          <w:sz w:val="24"/>
          <w:szCs w:val="24"/>
          <w:highlight w:val="white"/>
        </w:rPr>
        <w:t xml:space="preserve">Недостатки </w:t>
      </w:r>
      <w:r w:rsidRPr="001B4440">
        <w:rPr>
          <w:rFonts w:ascii="Times New Roman" w:eastAsia="Times New Roman" w:hAnsi="Times New Roman" w:cs="Times New Roman"/>
          <w:i/>
          <w:iCs/>
          <w:sz w:val="24"/>
          <w:szCs w:val="24"/>
          <w:highlight w:val="white"/>
        </w:rPr>
        <w:t xml:space="preserve">слухового восприятия у </w:t>
      </w:r>
      <w:r w:rsidRPr="001B4440">
        <w:rPr>
          <w:rFonts w:ascii="Times New Roman" w:eastAsia="Times New Roman" w:hAnsi="Times New Roman" w:cs="Times New Roman"/>
          <w:sz w:val="24"/>
          <w:szCs w:val="24"/>
          <w:highlight w:val="white"/>
        </w:rPr>
        <w:t xml:space="preserve">дошкольников седьмого года жизни с задержкой психического развития проявляются в фонематических нарушениях. Такие дети плохо дифференцируют глухие и звонкие согласные </w:t>
      </w:r>
      <w:r w:rsidRPr="001B4440">
        <w:rPr>
          <w:rFonts w:ascii="Times New Roman" w:eastAsia="Times New Roman" w:hAnsi="Times New Roman" w:cs="Times New Roman"/>
          <w:i/>
          <w:iCs/>
          <w:sz w:val="24"/>
          <w:szCs w:val="24"/>
          <w:highlight w:val="white"/>
        </w:rPr>
        <w:t xml:space="preserve">( «б» - </w:t>
      </w:r>
      <w:r w:rsidRPr="001B4440">
        <w:rPr>
          <w:rFonts w:ascii="Times New Roman" w:eastAsia="Times New Roman" w:hAnsi="Times New Roman" w:cs="Times New Roman"/>
          <w:sz w:val="24"/>
          <w:szCs w:val="24"/>
          <w:highlight w:val="white"/>
        </w:rPr>
        <w:t>«</w:t>
      </w:r>
      <w:proofErr w:type="spellStart"/>
      <w:r w:rsidRPr="001B4440">
        <w:rPr>
          <w:rFonts w:ascii="Times New Roman" w:eastAsia="Times New Roman" w:hAnsi="Times New Roman" w:cs="Times New Roman"/>
          <w:sz w:val="24"/>
          <w:szCs w:val="24"/>
          <w:highlight w:val="white"/>
        </w:rPr>
        <w:t>п</w:t>
      </w:r>
      <w:proofErr w:type="spellEnd"/>
      <w:r w:rsidRPr="001B4440">
        <w:rPr>
          <w:rFonts w:ascii="Times New Roman" w:eastAsia="Times New Roman" w:hAnsi="Times New Roman" w:cs="Times New Roman"/>
          <w:sz w:val="24"/>
          <w:szCs w:val="24"/>
          <w:highlight w:val="white"/>
        </w:rPr>
        <w:t xml:space="preserve">», </w:t>
      </w:r>
      <w:r w:rsidRPr="001B4440">
        <w:rPr>
          <w:rFonts w:ascii="Times New Roman" w:eastAsia="Times New Roman" w:hAnsi="Times New Roman" w:cs="Times New Roman"/>
          <w:i/>
          <w:iCs/>
          <w:sz w:val="24"/>
          <w:szCs w:val="24"/>
          <w:highlight w:val="white"/>
        </w:rPr>
        <w:t>«</w:t>
      </w:r>
      <w:proofErr w:type="spellStart"/>
      <w:r w:rsidRPr="001B4440">
        <w:rPr>
          <w:rFonts w:ascii="Times New Roman" w:eastAsia="Times New Roman" w:hAnsi="Times New Roman" w:cs="Times New Roman"/>
          <w:i/>
          <w:iCs/>
          <w:sz w:val="24"/>
          <w:szCs w:val="24"/>
          <w:highlight w:val="white"/>
        </w:rPr>
        <w:t>д</w:t>
      </w:r>
      <w:proofErr w:type="spellEnd"/>
      <w:r w:rsidRPr="001B4440">
        <w:rPr>
          <w:rFonts w:ascii="Times New Roman" w:eastAsia="Times New Roman" w:hAnsi="Times New Roman" w:cs="Times New Roman"/>
          <w:i/>
          <w:iCs/>
          <w:sz w:val="24"/>
          <w:szCs w:val="24"/>
          <w:highlight w:val="white"/>
        </w:rPr>
        <w:t xml:space="preserve">— </w:t>
      </w:r>
      <w:proofErr w:type="gramStart"/>
      <w:r w:rsidRPr="001B4440">
        <w:rPr>
          <w:rFonts w:ascii="Times New Roman" w:eastAsia="Times New Roman" w:hAnsi="Times New Roman" w:cs="Times New Roman"/>
          <w:i/>
          <w:iCs/>
          <w:sz w:val="24"/>
          <w:szCs w:val="24"/>
          <w:highlight w:val="white"/>
        </w:rPr>
        <w:t>«т</w:t>
      </w:r>
      <w:proofErr w:type="gramEnd"/>
      <w:r w:rsidRPr="001B4440">
        <w:rPr>
          <w:rFonts w:ascii="Times New Roman" w:eastAsia="Times New Roman" w:hAnsi="Times New Roman" w:cs="Times New Roman"/>
          <w:i/>
          <w:iCs/>
          <w:sz w:val="24"/>
          <w:szCs w:val="24"/>
          <w:highlight w:val="white"/>
        </w:rPr>
        <w:t xml:space="preserve">» и т.п.), </w:t>
      </w:r>
      <w:r w:rsidRPr="001B4440">
        <w:rPr>
          <w:rFonts w:ascii="Times New Roman" w:eastAsia="Times New Roman" w:hAnsi="Times New Roman" w:cs="Times New Roman"/>
          <w:sz w:val="24"/>
          <w:szCs w:val="24"/>
          <w:highlight w:val="white"/>
        </w:rPr>
        <w:t xml:space="preserve">с трудом выделяют звуки и последовательность звуков в словах со сложной слоговой структурой </w:t>
      </w:r>
      <w:r w:rsidRPr="001B4440">
        <w:rPr>
          <w:rFonts w:ascii="Times New Roman" w:eastAsia="Times New Roman" w:hAnsi="Times New Roman" w:cs="Times New Roman"/>
          <w:i/>
          <w:iCs/>
          <w:sz w:val="24"/>
          <w:szCs w:val="24"/>
          <w:highlight w:val="white"/>
        </w:rPr>
        <w:t xml:space="preserve">(особенно при сочетании согласных - «зонт», «страна» ). </w:t>
      </w:r>
      <w:r w:rsidRPr="001B4440">
        <w:rPr>
          <w:rFonts w:ascii="Times New Roman" w:eastAsia="Times New Roman" w:hAnsi="Times New Roman" w:cs="Times New Roman"/>
          <w:sz w:val="24"/>
          <w:szCs w:val="24"/>
          <w:highlight w:val="white"/>
        </w:rPr>
        <w:t xml:space="preserve">Им трудно вычленить слово из предложения, предложение из текста. </w:t>
      </w: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sz w:val="24"/>
          <w:szCs w:val="24"/>
          <w:highlight w:val="white"/>
        </w:rPr>
      </w:pPr>
      <w:r w:rsidRPr="001B4440">
        <w:rPr>
          <w:rFonts w:ascii="Times New Roman" w:eastAsia="Times New Roman" w:hAnsi="Times New Roman" w:cs="Times New Roman"/>
          <w:sz w:val="24"/>
          <w:szCs w:val="24"/>
          <w:highlight w:val="white"/>
        </w:rPr>
        <w:t xml:space="preserve">Особенно следует отметить недостатки </w:t>
      </w:r>
      <w:r w:rsidRPr="001B4440">
        <w:rPr>
          <w:rFonts w:ascii="Times New Roman" w:eastAsia="Times New Roman" w:hAnsi="Times New Roman" w:cs="Times New Roman"/>
          <w:i/>
          <w:iCs/>
          <w:sz w:val="24"/>
          <w:szCs w:val="24"/>
          <w:highlight w:val="white"/>
        </w:rPr>
        <w:t xml:space="preserve">пространственного восприятия </w:t>
      </w:r>
      <w:r w:rsidRPr="001B4440">
        <w:rPr>
          <w:rFonts w:ascii="Times New Roman" w:eastAsia="Times New Roman" w:hAnsi="Times New Roman" w:cs="Times New Roman"/>
          <w:sz w:val="24"/>
          <w:szCs w:val="24"/>
          <w:highlight w:val="white"/>
        </w:rPr>
        <w:t xml:space="preserve">у детей 6-7 лет с задержкой психического развития (например, направления или расположения отдельных элементов в сложном изображении). Пространственное восприятие формируется в процессе сложного взаимодействия зрения, двигательного анализатора и осязания. Это взаимодействие складывается у детей с задержкой психического развития с </w:t>
      </w:r>
      <w:proofErr w:type="gramStart"/>
      <w:r w:rsidRPr="001B4440">
        <w:rPr>
          <w:rFonts w:ascii="Times New Roman" w:eastAsia="Times New Roman" w:hAnsi="Times New Roman" w:cs="Times New Roman"/>
          <w:sz w:val="24"/>
          <w:szCs w:val="24"/>
          <w:highlight w:val="white"/>
        </w:rPr>
        <w:t>запозданием</w:t>
      </w:r>
      <w:proofErr w:type="gramEnd"/>
      <w:r w:rsidRPr="001B4440">
        <w:rPr>
          <w:rFonts w:ascii="Times New Roman" w:eastAsia="Times New Roman" w:hAnsi="Times New Roman" w:cs="Times New Roman"/>
          <w:sz w:val="24"/>
          <w:szCs w:val="24"/>
          <w:highlight w:val="white"/>
        </w:rPr>
        <w:t xml:space="preserve"> и долгое время оказывается неполноценным. Недостатки данного вида восприятия затрудняют обучение чтению и письму, где очень важно различать расположение элементов. Узость пространственного восприятия проявляется в выполнении задания не до конца</w:t>
      </w:r>
      <w:r w:rsidRPr="001B4440">
        <w:rPr>
          <w:rFonts w:ascii="Times New Roman" w:eastAsia="Times New Roman" w:hAnsi="Times New Roman" w:cs="Times New Roman"/>
          <w:i/>
          <w:iCs/>
          <w:sz w:val="24"/>
          <w:szCs w:val="24"/>
          <w:highlight w:val="white"/>
        </w:rPr>
        <w:t xml:space="preserve">. </w:t>
      </w:r>
    </w:p>
    <w:p w:rsidR="00EE1B8D" w:rsidRPr="001B4440" w:rsidRDefault="00EE1B8D" w:rsidP="00EE1B8D">
      <w:pPr>
        <w:widowControl w:val="0"/>
        <w:numPr>
          <w:ilvl w:val="12"/>
          <w:numId w:val="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Constantia" w:eastAsia="Times New Roman" w:hAnsi="Constantia" w:cs="Constantia"/>
          <w:sz w:val="24"/>
          <w:szCs w:val="24"/>
        </w:rPr>
      </w:pPr>
      <w:r w:rsidRPr="001B4440">
        <w:rPr>
          <w:rFonts w:ascii="Times New Roman" w:eastAsia="Times New Roman" w:hAnsi="Times New Roman" w:cs="Times New Roman"/>
          <w:sz w:val="24"/>
          <w:szCs w:val="24"/>
        </w:rPr>
        <w:t xml:space="preserve">Поскольку развитие пространственных представлений тесно связано со становлением конструктивного мышления, то и формирование представлений данного вида у дошкольников с задержкой психического развития также имеет свои особенности.  </w:t>
      </w:r>
    </w:p>
    <w:p w:rsidR="00EE1B8D" w:rsidRDefault="00EE1B8D" w:rsidP="00EE1B8D">
      <w:pPr>
        <w:widowControl w:val="0"/>
        <w:autoSpaceDE w:val="0"/>
        <w:autoSpaceDN w:val="0"/>
        <w:adjustRightInd w:val="0"/>
        <w:spacing w:after="0" w:line="240" w:lineRule="auto"/>
        <w:jc w:val="both"/>
        <w:rPr>
          <w:rFonts w:ascii="Times New Roman" w:hAnsi="Times New Roman" w:cs="Times New Roman"/>
          <w:sz w:val="24"/>
          <w:szCs w:val="24"/>
        </w:rPr>
      </w:pP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Times New Roman" w:hAnsi="Times New Roman" w:cs="Times New Roman"/>
          <w:b/>
          <w:bCs/>
          <w:i/>
          <w:iCs/>
          <w:sz w:val="24"/>
          <w:szCs w:val="24"/>
        </w:rPr>
        <w:t xml:space="preserve">Возрастные психологические особенности дошкольников 6 – 7 лет с задержкой психического развития.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lastRenderedPageBreak/>
        <w:t></w:t>
      </w:r>
      <w:r>
        <w:rPr>
          <w:rFonts w:ascii="Wingdings" w:hAnsi="Wingdings" w:cs="Wingdings"/>
          <w:sz w:val="24"/>
          <w:szCs w:val="24"/>
        </w:rPr>
        <w:tab/>
      </w:r>
      <w:r>
        <w:rPr>
          <w:rFonts w:ascii="Times New Roman" w:hAnsi="Times New Roman" w:cs="Times New Roman"/>
          <w:sz w:val="24"/>
          <w:szCs w:val="24"/>
        </w:rPr>
        <w:t xml:space="preserve">ослаблено здоровье и отмечается сниженный уровень физического и психофизического развития;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не сформирована мотивационная готовность. Даже если ребенок хочет идти в школу, в большей степени его привлекает учебная атрибутика - в школе он будет играть, а не учиться;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отмечается низкий уровень эмоционально-волевой готовности. Ребенок не может подчиниться правилам дисциплины, неспособен к длительным интеллектуальным усилиям;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не сформированы все структурные компоненты учебной деятельности;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испытывают трудности при выполнении заданий, связанных на развитие мелкой моторики;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непроизвольное внимание развито значительно лучше, чем произвольное;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несоответствие между уровнем наглядно действенных операций и словесно - логического мышления;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могут быть нарушены эмоциональные контакты с близкими взрослыми, дети слабо ориентируются в нравственно-этических нормах поведения.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p>
    <w:p w:rsidR="00EE1B8D" w:rsidRDefault="00EE1B8D" w:rsidP="00EE1B8D">
      <w:pPr>
        <w:autoSpaceDE w:val="0"/>
        <w:autoSpaceDN w:val="0"/>
        <w:adjustRightInd w:val="0"/>
        <w:spacing w:after="0" w:line="240" w:lineRule="auto"/>
        <w:ind w:left="720"/>
        <w:rPr>
          <w:rFonts w:ascii="Times New Roman" w:hAnsi="Times New Roman" w:cs="Times New Roman"/>
          <w:sz w:val="24"/>
          <w:szCs w:val="24"/>
        </w:rPr>
      </w:pPr>
    </w:p>
    <w:p w:rsidR="00EE1B8D" w:rsidRDefault="00EE1B8D" w:rsidP="00EE1B8D">
      <w:pPr>
        <w:spacing w:after="0" w:line="240" w:lineRule="auto"/>
        <w:ind w:firstLine="709"/>
        <w:jc w:val="both"/>
        <w:rPr>
          <w:rFonts w:ascii="Times New Roman" w:eastAsia="Times New Roman" w:hAnsi="Times New Roman" w:cs="Times New Roman"/>
          <w:b/>
          <w:i/>
          <w:sz w:val="24"/>
          <w:szCs w:val="24"/>
        </w:rPr>
      </w:pPr>
      <w:r w:rsidRPr="00A6646F">
        <w:rPr>
          <w:rFonts w:ascii="Times New Roman" w:eastAsia="Times New Roman" w:hAnsi="Times New Roman" w:cs="Times New Roman"/>
          <w:b/>
          <w:i/>
          <w:sz w:val="24"/>
          <w:szCs w:val="24"/>
        </w:rPr>
        <w:t>1.5. Ожидаемые результаты развития психических процессов детей с ЗПР 6-7 лет по итогам коррекционной работы</w:t>
      </w:r>
      <w:r>
        <w:rPr>
          <w:rFonts w:ascii="Times New Roman" w:eastAsia="Times New Roman" w:hAnsi="Times New Roman" w:cs="Times New Roman"/>
          <w:b/>
          <w:i/>
          <w:sz w:val="24"/>
          <w:szCs w:val="24"/>
        </w:rPr>
        <w:t>.</w:t>
      </w:r>
    </w:p>
    <w:p w:rsidR="00EE1B8D" w:rsidRPr="00A6646F" w:rsidRDefault="00EE1B8D" w:rsidP="00EE1B8D">
      <w:pPr>
        <w:spacing w:after="0" w:line="240" w:lineRule="auto"/>
        <w:ind w:firstLine="709"/>
        <w:jc w:val="both"/>
        <w:rPr>
          <w:rFonts w:ascii="Times New Roman" w:eastAsia="Times New Roman" w:hAnsi="Times New Roman" w:cs="Times New Roman"/>
          <w:b/>
          <w:i/>
          <w:sz w:val="24"/>
          <w:szCs w:val="24"/>
        </w:rPr>
      </w:pP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4342">
        <w:rPr>
          <w:rFonts w:ascii="Times New Roman" w:hAnsi="Times New Roman" w:cs="Times New Roman"/>
          <w:sz w:val="24"/>
          <w:szCs w:val="24"/>
        </w:rPr>
        <w:t xml:space="preserve">        Психолого-педагогическая диагностика проводится учителем-дефектологом по методикам: С. Д. </w:t>
      </w:r>
      <w:proofErr w:type="spellStart"/>
      <w:r w:rsidRPr="00A24342">
        <w:rPr>
          <w:rFonts w:ascii="Times New Roman" w:hAnsi="Times New Roman" w:cs="Times New Roman"/>
          <w:sz w:val="24"/>
          <w:szCs w:val="24"/>
        </w:rPr>
        <w:t>Забрамной</w:t>
      </w:r>
      <w:proofErr w:type="spellEnd"/>
      <w:r>
        <w:rPr>
          <w:rFonts w:ascii="Times New Roman" w:hAnsi="Times New Roman" w:cs="Times New Roman"/>
          <w:sz w:val="24"/>
          <w:szCs w:val="24"/>
        </w:rPr>
        <w:t>, О.В. Боровик</w:t>
      </w:r>
      <w:r w:rsidRPr="00A24342">
        <w:rPr>
          <w:rFonts w:ascii="Times New Roman" w:hAnsi="Times New Roman" w:cs="Times New Roman"/>
          <w:sz w:val="24"/>
          <w:szCs w:val="24"/>
        </w:rPr>
        <w:t xml:space="preserve"> «Практический материал для проведения </w:t>
      </w:r>
      <w:proofErr w:type="spellStart"/>
      <w:r w:rsidRPr="00A24342">
        <w:rPr>
          <w:rFonts w:ascii="Times New Roman" w:hAnsi="Times New Roman" w:cs="Times New Roman"/>
          <w:sz w:val="24"/>
          <w:szCs w:val="24"/>
        </w:rPr>
        <w:t>психолог</w:t>
      </w:r>
      <w:proofErr w:type="gramStart"/>
      <w:r w:rsidRPr="00A24342">
        <w:rPr>
          <w:rFonts w:ascii="Times New Roman" w:hAnsi="Times New Roman" w:cs="Times New Roman"/>
          <w:sz w:val="24"/>
          <w:szCs w:val="24"/>
        </w:rPr>
        <w:t>о</w:t>
      </w:r>
      <w:proofErr w:type="spellEnd"/>
      <w:r w:rsidRPr="00A24342">
        <w:rPr>
          <w:rFonts w:ascii="Times New Roman" w:hAnsi="Times New Roman" w:cs="Times New Roman"/>
          <w:sz w:val="24"/>
          <w:szCs w:val="24"/>
        </w:rPr>
        <w:t>-</w:t>
      </w:r>
      <w:proofErr w:type="gramEnd"/>
      <w:r w:rsidRPr="00A24342">
        <w:rPr>
          <w:rFonts w:ascii="Times New Roman" w:hAnsi="Times New Roman" w:cs="Times New Roman"/>
          <w:sz w:val="24"/>
          <w:szCs w:val="24"/>
        </w:rPr>
        <w:t xml:space="preserve"> педаго</w:t>
      </w:r>
      <w:r>
        <w:rPr>
          <w:rFonts w:ascii="Times New Roman" w:hAnsi="Times New Roman" w:cs="Times New Roman"/>
          <w:sz w:val="24"/>
          <w:szCs w:val="24"/>
        </w:rPr>
        <w:t xml:space="preserve">гического обследования детей», </w:t>
      </w:r>
      <w:r w:rsidRPr="00A24342">
        <w:rPr>
          <w:rFonts w:ascii="Times New Roman" w:hAnsi="Times New Roman" w:cs="Times New Roman"/>
          <w:sz w:val="24"/>
          <w:szCs w:val="24"/>
        </w:rPr>
        <w:t>«</w:t>
      </w:r>
      <w:proofErr w:type="spellStart"/>
      <w:r w:rsidRPr="00A24342">
        <w:rPr>
          <w:rFonts w:ascii="Times New Roman" w:hAnsi="Times New Roman" w:cs="Times New Roman"/>
          <w:sz w:val="24"/>
          <w:szCs w:val="24"/>
        </w:rPr>
        <w:t>Владос</w:t>
      </w:r>
      <w:proofErr w:type="spellEnd"/>
      <w:r w:rsidRPr="00A24342">
        <w:rPr>
          <w:rFonts w:ascii="Times New Roman" w:hAnsi="Times New Roman" w:cs="Times New Roman"/>
          <w:sz w:val="24"/>
          <w:szCs w:val="24"/>
        </w:rPr>
        <w:t>», 2002.</w:t>
      </w:r>
      <w:r>
        <w:rPr>
          <w:rFonts w:ascii="Times New Roman" w:hAnsi="Times New Roman" w:cs="Times New Roman"/>
          <w:sz w:val="24"/>
          <w:szCs w:val="24"/>
        </w:rPr>
        <w:t xml:space="preserve">        </w:t>
      </w: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начало учебного периода все дети отличались низкой познавательной активностью. В связи с недостаточностью интегральной деятельности мозга дети затруднялись в узнавании непривычно представленных предметов и изображений, им трудно было соединить детали рисунка в единый смысловой образ.   </w:t>
      </w: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Одной из характерных особенностей детей с  ЗПР является отставание в формировании у них пространственных представлений, недостаточная ориентировка в частях собственного тела, перекрестная </w:t>
      </w:r>
      <w:proofErr w:type="spellStart"/>
      <w:r>
        <w:rPr>
          <w:rFonts w:ascii="Times New Roman" w:hAnsi="Times New Roman" w:cs="Times New Roman"/>
          <w:sz w:val="24"/>
          <w:szCs w:val="24"/>
        </w:rPr>
        <w:t>латеральность</w:t>
      </w:r>
      <w:proofErr w:type="spellEnd"/>
      <w:r>
        <w:rPr>
          <w:rFonts w:ascii="Times New Roman" w:hAnsi="Times New Roman" w:cs="Times New Roman"/>
          <w:sz w:val="24"/>
          <w:szCs w:val="24"/>
        </w:rPr>
        <w:t xml:space="preserve">, недостаточность тонкой моторики.   Все дети  имеют проблемы в развитии активного внимания, произвольной памяти, логического мышления и связной речи.  </w:t>
      </w: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результате </w:t>
      </w:r>
      <w:proofErr w:type="spellStart"/>
      <w:r>
        <w:rPr>
          <w:rFonts w:ascii="Times New Roman" w:hAnsi="Times New Roman" w:cs="Times New Roman"/>
          <w:sz w:val="24"/>
          <w:szCs w:val="24"/>
        </w:rPr>
        <w:t>коррекционно</w:t>
      </w:r>
      <w:proofErr w:type="spellEnd"/>
      <w:r>
        <w:rPr>
          <w:rFonts w:ascii="Times New Roman" w:hAnsi="Times New Roman" w:cs="Times New Roman"/>
          <w:sz w:val="24"/>
          <w:szCs w:val="24"/>
        </w:rPr>
        <w:t xml:space="preserve">–образовательной работы к концу года дети должны уметь.  </w:t>
      </w:r>
    </w:p>
    <w:p w:rsidR="00EE1B8D" w:rsidRDefault="00EE1B8D" w:rsidP="00EE1B8D">
      <w:pPr>
        <w:widowControl w:val="0"/>
        <w:autoSpaceDE w:val="0"/>
        <w:autoSpaceDN w:val="0"/>
        <w:adjustRightInd w:val="0"/>
        <w:spacing w:after="0" w:line="240" w:lineRule="auto"/>
        <w:jc w:val="center"/>
        <w:rPr>
          <w:rFonts w:ascii="Times New Roman" w:hAnsi="Times New Roman" w:cs="Times New Roman"/>
          <w:b/>
          <w:bCs/>
          <w:sz w:val="24"/>
          <w:szCs w:val="24"/>
        </w:rPr>
      </w:pPr>
    </w:p>
    <w:p w:rsidR="00EE1B8D" w:rsidRDefault="00EE1B8D" w:rsidP="00EE1B8D">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В подготовительной группе (6-7лет) </w:t>
      </w:r>
    </w:p>
    <w:tbl>
      <w:tblPr>
        <w:tblW w:w="0" w:type="auto"/>
        <w:tblInd w:w="206" w:type="dxa"/>
        <w:tblLayout w:type="fixed"/>
        <w:tblLook w:val="04A0"/>
      </w:tblPr>
      <w:tblGrid>
        <w:gridCol w:w="2248"/>
        <w:gridCol w:w="7225"/>
      </w:tblGrid>
      <w:tr w:rsidR="00EE1B8D" w:rsidRPr="001B4440" w:rsidTr="008318BA">
        <w:trPr>
          <w:trHeight w:val="1"/>
        </w:trPr>
        <w:tc>
          <w:tcPr>
            <w:tcW w:w="2248"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numPr>
                <w:ilvl w:val="12"/>
                <w:numId w:val="0"/>
              </w:numPr>
              <w:autoSpaceDE w:val="0"/>
              <w:autoSpaceDN w:val="0"/>
              <w:adjustRightInd w:val="0"/>
              <w:spacing w:after="0" w:line="240" w:lineRule="auto"/>
              <w:jc w:val="center"/>
              <w:rPr>
                <w:rFonts w:ascii="Calibri" w:eastAsia="Times New Roman" w:hAnsi="Calibri" w:cs="Calibri"/>
              </w:rPr>
            </w:pPr>
            <w:r w:rsidRPr="001B4440">
              <w:rPr>
                <w:rFonts w:ascii="Times New Roman" w:eastAsia="Times New Roman" w:hAnsi="Times New Roman" w:cs="Times New Roman"/>
                <w:b/>
                <w:bCs/>
                <w:sz w:val="24"/>
                <w:szCs w:val="24"/>
              </w:rPr>
              <w:t>Мышление</w:t>
            </w:r>
          </w:p>
        </w:tc>
        <w:tc>
          <w:tcPr>
            <w:tcW w:w="7225"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numPr>
                <w:ilvl w:val="12"/>
                <w:numId w:val="0"/>
              </w:numPr>
              <w:autoSpaceDE w:val="0"/>
              <w:autoSpaceDN w:val="0"/>
              <w:adjustRightInd w:val="0"/>
              <w:spacing w:after="0" w:line="240" w:lineRule="auto"/>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 xml:space="preserve">Уметь отвечать на вопросы взрослого по содержанию картинки. </w:t>
            </w:r>
          </w:p>
          <w:p w:rsidR="00EE1B8D" w:rsidRPr="001B4440" w:rsidRDefault="00EE1B8D" w:rsidP="008318BA">
            <w:pPr>
              <w:widowControl w:val="0"/>
              <w:numPr>
                <w:ilvl w:val="12"/>
                <w:numId w:val="0"/>
              </w:numPr>
              <w:autoSpaceDE w:val="0"/>
              <w:autoSpaceDN w:val="0"/>
              <w:adjustRightInd w:val="0"/>
              <w:spacing w:after="0" w:line="240" w:lineRule="auto"/>
              <w:rPr>
                <w:rFonts w:ascii="Calibri" w:eastAsia="Times New Roman" w:hAnsi="Calibri" w:cs="Calibri"/>
              </w:rPr>
            </w:pPr>
            <w:r w:rsidRPr="001B4440">
              <w:rPr>
                <w:rFonts w:ascii="Times New Roman" w:eastAsia="Times New Roman" w:hAnsi="Times New Roman" w:cs="Times New Roman"/>
                <w:sz w:val="24"/>
                <w:szCs w:val="24"/>
              </w:rPr>
              <w:t>Уметь лишний предмет из четырех представленных, объяснять свой выбор (подбор обобщающего слова).</w:t>
            </w:r>
            <w:r w:rsidRPr="001B4440">
              <w:rPr>
                <w:rFonts w:ascii="Times New Roman" w:eastAsia="Times New Roman" w:hAnsi="Times New Roman" w:cs="Times New Roman"/>
                <w:sz w:val="24"/>
                <w:szCs w:val="24"/>
              </w:rPr>
              <w:br/>
              <w:t xml:space="preserve">Находить и объяснять несоответствия на рисунках. </w:t>
            </w:r>
            <w:r w:rsidRPr="001B4440">
              <w:rPr>
                <w:rFonts w:ascii="Times New Roman" w:eastAsia="Times New Roman" w:hAnsi="Times New Roman" w:cs="Times New Roman"/>
                <w:sz w:val="24"/>
                <w:szCs w:val="24"/>
              </w:rPr>
              <w:br/>
              <w:t xml:space="preserve">Определять последовательность событий. </w:t>
            </w:r>
            <w:r w:rsidRPr="001B4440">
              <w:rPr>
                <w:rFonts w:ascii="Times New Roman" w:eastAsia="Times New Roman" w:hAnsi="Times New Roman" w:cs="Times New Roman"/>
                <w:sz w:val="24"/>
                <w:szCs w:val="24"/>
              </w:rPr>
              <w:br/>
              <w:t xml:space="preserve">Учиться выстраивать последовательность событий и составлять связный рассказ. </w:t>
            </w:r>
          </w:p>
        </w:tc>
      </w:tr>
      <w:tr w:rsidR="00EE1B8D" w:rsidRPr="001B4440" w:rsidTr="008318BA">
        <w:trPr>
          <w:trHeight w:val="1"/>
        </w:trPr>
        <w:tc>
          <w:tcPr>
            <w:tcW w:w="2248"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numPr>
                <w:ilvl w:val="12"/>
                <w:numId w:val="0"/>
              </w:numPr>
              <w:autoSpaceDE w:val="0"/>
              <w:autoSpaceDN w:val="0"/>
              <w:adjustRightInd w:val="0"/>
              <w:spacing w:after="0" w:line="240" w:lineRule="auto"/>
              <w:jc w:val="center"/>
              <w:rPr>
                <w:rFonts w:ascii="Calibri" w:eastAsia="Times New Roman" w:hAnsi="Calibri" w:cs="Calibri"/>
              </w:rPr>
            </w:pPr>
            <w:r w:rsidRPr="001B4440">
              <w:rPr>
                <w:rFonts w:ascii="Times New Roman" w:eastAsia="Times New Roman" w:hAnsi="Times New Roman" w:cs="Times New Roman"/>
                <w:b/>
                <w:bCs/>
                <w:sz w:val="24"/>
                <w:szCs w:val="24"/>
              </w:rPr>
              <w:t>Память</w:t>
            </w:r>
          </w:p>
        </w:tc>
        <w:tc>
          <w:tcPr>
            <w:tcW w:w="7225"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numPr>
                <w:ilvl w:val="12"/>
                <w:numId w:val="0"/>
              </w:numPr>
              <w:autoSpaceDE w:val="0"/>
              <w:autoSpaceDN w:val="0"/>
              <w:adjustRightInd w:val="0"/>
              <w:spacing w:after="0" w:line="240" w:lineRule="auto"/>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 xml:space="preserve">Четко запоминать последовательность событий. </w:t>
            </w:r>
          </w:p>
          <w:p w:rsidR="00EE1B8D" w:rsidRPr="001B4440" w:rsidRDefault="00EE1B8D" w:rsidP="008318BA">
            <w:pPr>
              <w:widowControl w:val="0"/>
              <w:numPr>
                <w:ilvl w:val="12"/>
                <w:numId w:val="0"/>
              </w:numPr>
              <w:autoSpaceDE w:val="0"/>
              <w:autoSpaceDN w:val="0"/>
              <w:adjustRightInd w:val="0"/>
              <w:spacing w:after="0" w:line="240" w:lineRule="auto"/>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Ребенок должен запоминать шесть – восемь картинок в течени</w:t>
            </w:r>
            <w:proofErr w:type="gramStart"/>
            <w:r w:rsidRPr="001B4440">
              <w:rPr>
                <w:rFonts w:ascii="Times New Roman" w:eastAsia="Times New Roman" w:hAnsi="Times New Roman" w:cs="Times New Roman"/>
                <w:sz w:val="24"/>
                <w:szCs w:val="24"/>
              </w:rPr>
              <w:t>и</w:t>
            </w:r>
            <w:proofErr w:type="gramEnd"/>
            <w:r w:rsidRPr="001B4440">
              <w:rPr>
                <w:rFonts w:ascii="Times New Roman" w:eastAsia="Times New Roman" w:hAnsi="Times New Roman" w:cs="Times New Roman"/>
                <w:sz w:val="24"/>
                <w:szCs w:val="24"/>
              </w:rPr>
              <w:t xml:space="preserve"> одной – двух минут. </w:t>
            </w:r>
          </w:p>
          <w:p w:rsidR="00EE1B8D" w:rsidRPr="001B4440" w:rsidRDefault="00EE1B8D" w:rsidP="008318BA">
            <w:pPr>
              <w:widowControl w:val="0"/>
              <w:numPr>
                <w:ilvl w:val="12"/>
                <w:numId w:val="0"/>
              </w:numPr>
              <w:autoSpaceDE w:val="0"/>
              <w:autoSpaceDN w:val="0"/>
              <w:adjustRightInd w:val="0"/>
              <w:spacing w:after="0" w:line="240" w:lineRule="auto"/>
              <w:rPr>
                <w:rFonts w:ascii="Calibri" w:eastAsia="Times New Roman" w:hAnsi="Calibri" w:cs="Calibri"/>
              </w:rPr>
            </w:pPr>
            <w:r w:rsidRPr="001B4440">
              <w:rPr>
                <w:rFonts w:ascii="Times New Roman" w:eastAsia="Times New Roman" w:hAnsi="Times New Roman" w:cs="Times New Roman"/>
                <w:sz w:val="24"/>
                <w:szCs w:val="24"/>
              </w:rPr>
              <w:lastRenderedPageBreak/>
              <w:t xml:space="preserve"> Запоминать и повторять фразу прочитанную взрослым один раз. </w:t>
            </w:r>
            <w:r w:rsidRPr="001B4440">
              <w:rPr>
                <w:rFonts w:ascii="Times New Roman" w:eastAsia="Times New Roman" w:hAnsi="Times New Roman" w:cs="Times New Roman"/>
                <w:sz w:val="24"/>
                <w:szCs w:val="24"/>
              </w:rPr>
              <w:br/>
              <w:t xml:space="preserve">Рассказывать без помощи стихи. </w:t>
            </w:r>
            <w:r w:rsidRPr="001B4440">
              <w:rPr>
                <w:rFonts w:ascii="Times New Roman" w:eastAsia="Times New Roman" w:hAnsi="Times New Roman" w:cs="Times New Roman"/>
                <w:sz w:val="24"/>
                <w:szCs w:val="24"/>
              </w:rPr>
              <w:br/>
              <w:t xml:space="preserve">Пересказывать близко к тексту прочитанное произведение. </w:t>
            </w:r>
            <w:r w:rsidRPr="001B4440">
              <w:rPr>
                <w:rFonts w:ascii="Times New Roman" w:eastAsia="Times New Roman" w:hAnsi="Times New Roman" w:cs="Times New Roman"/>
                <w:sz w:val="24"/>
                <w:szCs w:val="24"/>
              </w:rPr>
              <w:br/>
              <w:t xml:space="preserve">Помнить и рассказывать события, которые произошли накануне, а так же яркие события жизни. </w:t>
            </w:r>
          </w:p>
        </w:tc>
      </w:tr>
      <w:tr w:rsidR="00EE1B8D" w:rsidRPr="001B4440" w:rsidTr="008318BA">
        <w:trPr>
          <w:trHeight w:val="1"/>
        </w:trPr>
        <w:tc>
          <w:tcPr>
            <w:tcW w:w="2248"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numPr>
                <w:ilvl w:val="12"/>
                <w:numId w:val="0"/>
              </w:numPr>
              <w:autoSpaceDE w:val="0"/>
              <w:autoSpaceDN w:val="0"/>
              <w:adjustRightInd w:val="0"/>
              <w:spacing w:after="0" w:line="240" w:lineRule="auto"/>
              <w:jc w:val="center"/>
              <w:rPr>
                <w:rFonts w:ascii="Calibri" w:eastAsia="Times New Roman" w:hAnsi="Calibri" w:cs="Calibri"/>
              </w:rPr>
            </w:pPr>
            <w:r w:rsidRPr="001B4440">
              <w:rPr>
                <w:rFonts w:ascii="Times New Roman" w:eastAsia="Times New Roman" w:hAnsi="Times New Roman" w:cs="Times New Roman"/>
                <w:b/>
                <w:bCs/>
                <w:sz w:val="24"/>
                <w:szCs w:val="24"/>
              </w:rPr>
              <w:lastRenderedPageBreak/>
              <w:t>Внимание</w:t>
            </w:r>
          </w:p>
        </w:tc>
        <w:tc>
          <w:tcPr>
            <w:tcW w:w="7225"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numPr>
                <w:ilvl w:val="12"/>
                <w:numId w:val="0"/>
              </w:numPr>
              <w:autoSpaceDE w:val="0"/>
              <w:autoSpaceDN w:val="0"/>
              <w:adjustRightInd w:val="0"/>
              <w:spacing w:after="0" w:line="240" w:lineRule="auto"/>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Стараться выполнять задания , не отвлекаясь, в течени</w:t>
            </w:r>
            <w:proofErr w:type="gramStart"/>
            <w:r w:rsidRPr="001B4440">
              <w:rPr>
                <w:rFonts w:ascii="Times New Roman" w:eastAsia="Times New Roman" w:hAnsi="Times New Roman" w:cs="Times New Roman"/>
                <w:sz w:val="24"/>
                <w:szCs w:val="24"/>
              </w:rPr>
              <w:t>и</w:t>
            </w:r>
            <w:proofErr w:type="gramEnd"/>
            <w:r w:rsidRPr="001B4440">
              <w:rPr>
                <w:rFonts w:ascii="Times New Roman" w:eastAsia="Times New Roman" w:hAnsi="Times New Roman" w:cs="Times New Roman"/>
                <w:sz w:val="24"/>
                <w:szCs w:val="24"/>
              </w:rPr>
              <w:t xml:space="preserve"> 15-20 минут. Стимулировать живой интерес к предлагаемой деятельности. </w:t>
            </w:r>
          </w:p>
          <w:p w:rsidR="00EE1B8D" w:rsidRPr="001B4440" w:rsidRDefault="00EE1B8D" w:rsidP="008318BA">
            <w:pPr>
              <w:widowControl w:val="0"/>
              <w:numPr>
                <w:ilvl w:val="12"/>
                <w:numId w:val="0"/>
              </w:numPr>
              <w:autoSpaceDE w:val="0"/>
              <w:autoSpaceDN w:val="0"/>
              <w:adjustRightInd w:val="0"/>
              <w:spacing w:after="0" w:line="240" w:lineRule="auto"/>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 xml:space="preserve">Выполнять самостоятельно задания по предметному образцу.  Простукивать любой простой ритм. </w:t>
            </w:r>
          </w:p>
          <w:p w:rsidR="00EE1B8D" w:rsidRPr="001B4440" w:rsidRDefault="00EE1B8D" w:rsidP="008318BA">
            <w:pPr>
              <w:widowControl w:val="0"/>
              <w:numPr>
                <w:ilvl w:val="12"/>
                <w:numId w:val="0"/>
              </w:numPr>
              <w:autoSpaceDE w:val="0"/>
              <w:autoSpaceDN w:val="0"/>
              <w:adjustRightInd w:val="0"/>
              <w:spacing w:after="0" w:line="240" w:lineRule="auto"/>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 xml:space="preserve">Удерживать в поле зрения 7 -10 предметов. </w:t>
            </w:r>
          </w:p>
          <w:p w:rsidR="00EE1B8D" w:rsidRPr="001B4440" w:rsidRDefault="00EE1B8D" w:rsidP="008318BA">
            <w:pPr>
              <w:widowControl w:val="0"/>
              <w:numPr>
                <w:ilvl w:val="12"/>
                <w:numId w:val="0"/>
              </w:numPr>
              <w:autoSpaceDE w:val="0"/>
              <w:autoSpaceDN w:val="0"/>
              <w:adjustRightInd w:val="0"/>
              <w:spacing w:after="0" w:line="240" w:lineRule="auto"/>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 xml:space="preserve">Уметь находить одинаковые предметы. </w:t>
            </w:r>
          </w:p>
          <w:p w:rsidR="00EE1B8D" w:rsidRPr="001B4440" w:rsidRDefault="00EE1B8D" w:rsidP="008318BA">
            <w:pPr>
              <w:widowControl w:val="0"/>
              <w:numPr>
                <w:ilvl w:val="12"/>
                <w:numId w:val="0"/>
              </w:numPr>
              <w:autoSpaceDE w:val="0"/>
              <w:autoSpaceDN w:val="0"/>
              <w:adjustRightInd w:val="0"/>
              <w:spacing w:after="0" w:line="240" w:lineRule="auto"/>
              <w:rPr>
                <w:rFonts w:ascii="Calibri" w:eastAsia="Times New Roman" w:hAnsi="Calibri" w:cs="Calibri"/>
              </w:rPr>
            </w:pPr>
            <w:r w:rsidRPr="001B4440">
              <w:rPr>
                <w:rFonts w:ascii="Times New Roman" w:eastAsia="Times New Roman" w:hAnsi="Times New Roman" w:cs="Times New Roman"/>
                <w:sz w:val="24"/>
                <w:szCs w:val="24"/>
              </w:rPr>
              <w:t>Находить 6 – 10 отличий между предметами.</w:t>
            </w:r>
          </w:p>
        </w:tc>
      </w:tr>
      <w:tr w:rsidR="00EE1B8D" w:rsidRPr="001B4440" w:rsidTr="008318BA">
        <w:trPr>
          <w:trHeight w:val="1"/>
        </w:trPr>
        <w:tc>
          <w:tcPr>
            <w:tcW w:w="2248"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numPr>
                <w:ilvl w:val="12"/>
                <w:numId w:val="0"/>
              </w:numPr>
              <w:autoSpaceDE w:val="0"/>
              <w:autoSpaceDN w:val="0"/>
              <w:adjustRightInd w:val="0"/>
              <w:spacing w:after="0" w:line="240" w:lineRule="auto"/>
              <w:jc w:val="center"/>
              <w:rPr>
                <w:rFonts w:ascii="Calibri" w:eastAsia="Times New Roman" w:hAnsi="Calibri" w:cs="Calibri"/>
              </w:rPr>
            </w:pPr>
            <w:r w:rsidRPr="001B4440">
              <w:rPr>
                <w:rFonts w:ascii="Times New Roman" w:eastAsia="Times New Roman" w:hAnsi="Times New Roman" w:cs="Times New Roman"/>
                <w:b/>
                <w:bCs/>
                <w:sz w:val="24"/>
                <w:szCs w:val="24"/>
              </w:rPr>
              <w:t>Восприятие</w:t>
            </w:r>
          </w:p>
        </w:tc>
        <w:tc>
          <w:tcPr>
            <w:tcW w:w="7225"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numPr>
                <w:ilvl w:val="12"/>
                <w:numId w:val="0"/>
              </w:numPr>
              <w:autoSpaceDE w:val="0"/>
              <w:autoSpaceDN w:val="0"/>
              <w:adjustRightInd w:val="0"/>
              <w:spacing w:after="0" w:line="240" w:lineRule="auto"/>
              <w:rPr>
                <w:rFonts w:ascii="Calibri" w:eastAsia="Times New Roman" w:hAnsi="Calibri" w:cs="Calibri"/>
              </w:rPr>
            </w:pPr>
            <w:r w:rsidRPr="001B4440">
              <w:rPr>
                <w:rFonts w:ascii="Times New Roman" w:eastAsia="Times New Roman" w:hAnsi="Times New Roman" w:cs="Times New Roman"/>
                <w:color w:val="000000"/>
                <w:sz w:val="24"/>
                <w:szCs w:val="24"/>
              </w:rPr>
              <w:t>Восприятие продолжает свое развитие, оно становится более осмысленным, целенаправленным, анализирующим. То есть ребенок способен на такие произвольные (осмысленные, направленные) действия как: наблюдение, рассматривание, поиск. В этом возрасте ребёнок должен полностью усвоить сенсорные эталоны:  форма, цвет,  величина. Продолжается развитие восприятия пространства. Дошкольник оперирует такими понятиями как: вниз, вверх, на другую сторону. Также уже должны быть четко сформированы представления право и лево.</w:t>
            </w:r>
          </w:p>
        </w:tc>
      </w:tr>
      <w:tr w:rsidR="00EE1B8D" w:rsidRPr="001B4440" w:rsidTr="008318BA">
        <w:trPr>
          <w:trHeight w:val="1"/>
        </w:trPr>
        <w:tc>
          <w:tcPr>
            <w:tcW w:w="2248"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numPr>
                <w:ilvl w:val="12"/>
                <w:numId w:val="0"/>
              </w:numPr>
              <w:autoSpaceDE w:val="0"/>
              <w:autoSpaceDN w:val="0"/>
              <w:adjustRightInd w:val="0"/>
              <w:spacing w:after="0" w:line="240" w:lineRule="auto"/>
              <w:jc w:val="center"/>
              <w:rPr>
                <w:rFonts w:ascii="Calibri" w:eastAsia="Times New Roman" w:hAnsi="Calibri" w:cs="Calibri"/>
              </w:rPr>
            </w:pPr>
            <w:r w:rsidRPr="001B4440">
              <w:rPr>
                <w:rFonts w:ascii="Times New Roman" w:eastAsia="Times New Roman" w:hAnsi="Times New Roman" w:cs="Times New Roman"/>
                <w:b/>
                <w:bCs/>
                <w:sz w:val="24"/>
                <w:szCs w:val="24"/>
              </w:rPr>
              <w:t>Воображение</w:t>
            </w:r>
          </w:p>
        </w:tc>
        <w:tc>
          <w:tcPr>
            <w:tcW w:w="7225"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numPr>
                <w:ilvl w:val="12"/>
                <w:numId w:val="0"/>
              </w:numPr>
              <w:autoSpaceDE w:val="0"/>
              <w:autoSpaceDN w:val="0"/>
              <w:adjustRightInd w:val="0"/>
              <w:spacing w:after="0" w:line="240" w:lineRule="auto"/>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Ребенок должен самостоятельно фантазировать, додумывать, преобразовывать предметы.</w:t>
            </w:r>
          </w:p>
          <w:p w:rsidR="00EE1B8D" w:rsidRPr="001B4440" w:rsidRDefault="00EE1B8D" w:rsidP="008318BA">
            <w:pPr>
              <w:widowControl w:val="0"/>
              <w:numPr>
                <w:ilvl w:val="12"/>
                <w:numId w:val="0"/>
              </w:numPr>
              <w:autoSpaceDE w:val="0"/>
              <w:autoSpaceDN w:val="0"/>
              <w:adjustRightInd w:val="0"/>
              <w:spacing w:after="0" w:line="240" w:lineRule="auto"/>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Уметь выполнять следующие задания без повторного объяснения:</w:t>
            </w:r>
          </w:p>
          <w:p w:rsidR="00EE1B8D" w:rsidRPr="001B4440" w:rsidRDefault="00EE1B8D" w:rsidP="008318BA">
            <w:pPr>
              <w:widowControl w:val="0"/>
              <w:numPr>
                <w:ilvl w:val="12"/>
                <w:numId w:val="0"/>
              </w:numPr>
              <w:autoSpaceDE w:val="0"/>
              <w:autoSpaceDN w:val="0"/>
              <w:adjustRightInd w:val="0"/>
              <w:spacing w:after="0" w:line="240" w:lineRule="auto"/>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«Дорисуй круги так, чтобы получились предметы»</w:t>
            </w:r>
          </w:p>
          <w:p w:rsidR="00EE1B8D" w:rsidRPr="001B4440" w:rsidRDefault="00EE1B8D" w:rsidP="008318BA">
            <w:pPr>
              <w:widowControl w:val="0"/>
              <w:numPr>
                <w:ilvl w:val="12"/>
                <w:numId w:val="0"/>
              </w:numPr>
              <w:autoSpaceDE w:val="0"/>
              <w:autoSpaceDN w:val="0"/>
              <w:adjustRightInd w:val="0"/>
              <w:spacing w:after="0" w:line="240" w:lineRule="auto"/>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«Придумай и нарисуй несуществующее животное»</w:t>
            </w:r>
          </w:p>
          <w:p w:rsidR="00EE1B8D" w:rsidRPr="001B4440" w:rsidRDefault="00EE1B8D" w:rsidP="008318BA">
            <w:pPr>
              <w:widowControl w:val="0"/>
              <w:numPr>
                <w:ilvl w:val="12"/>
                <w:numId w:val="0"/>
              </w:numPr>
              <w:autoSpaceDE w:val="0"/>
              <w:autoSpaceDN w:val="0"/>
              <w:adjustRightInd w:val="0"/>
              <w:spacing w:after="0" w:line="240" w:lineRule="auto"/>
              <w:rPr>
                <w:rFonts w:ascii="Calibri" w:eastAsia="Times New Roman" w:hAnsi="Calibri" w:cs="Calibri"/>
              </w:rPr>
            </w:pPr>
            <w:r w:rsidRPr="001B4440">
              <w:rPr>
                <w:rFonts w:ascii="Times New Roman" w:eastAsia="Times New Roman" w:hAnsi="Times New Roman" w:cs="Times New Roman"/>
                <w:sz w:val="24"/>
                <w:szCs w:val="24"/>
              </w:rPr>
              <w:t xml:space="preserve">«Придумай окончание истории» </w:t>
            </w:r>
          </w:p>
        </w:tc>
      </w:tr>
      <w:tr w:rsidR="00EE1B8D" w:rsidRPr="001B4440" w:rsidTr="008318BA">
        <w:trPr>
          <w:trHeight w:val="1"/>
        </w:trPr>
        <w:tc>
          <w:tcPr>
            <w:tcW w:w="2248"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numPr>
                <w:ilvl w:val="12"/>
                <w:numId w:val="0"/>
              </w:numPr>
              <w:autoSpaceDE w:val="0"/>
              <w:autoSpaceDN w:val="0"/>
              <w:adjustRightInd w:val="0"/>
              <w:spacing w:after="0" w:line="240" w:lineRule="auto"/>
              <w:jc w:val="center"/>
              <w:rPr>
                <w:rFonts w:ascii="Calibri" w:eastAsia="Times New Roman" w:hAnsi="Calibri" w:cs="Calibri"/>
              </w:rPr>
            </w:pPr>
            <w:r w:rsidRPr="001B4440">
              <w:rPr>
                <w:rFonts w:ascii="Times New Roman" w:eastAsia="Times New Roman" w:hAnsi="Times New Roman" w:cs="Times New Roman"/>
                <w:b/>
                <w:bCs/>
                <w:sz w:val="24"/>
                <w:szCs w:val="24"/>
              </w:rPr>
              <w:t>ЭМП</w:t>
            </w:r>
          </w:p>
        </w:tc>
        <w:tc>
          <w:tcPr>
            <w:tcW w:w="7225"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numPr>
                <w:ilvl w:val="12"/>
                <w:numId w:val="0"/>
              </w:numPr>
              <w:autoSpaceDE w:val="0"/>
              <w:autoSpaceDN w:val="0"/>
              <w:adjustRightInd w:val="0"/>
              <w:spacing w:after="0" w:line="240" w:lineRule="auto"/>
              <w:rPr>
                <w:rFonts w:ascii="Calibri" w:eastAsia="Times New Roman" w:hAnsi="Calibri" w:cs="Calibri"/>
              </w:rPr>
            </w:pPr>
            <w:r w:rsidRPr="001B4440">
              <w:rPr>
                <w:rFonts w:ascii="Times New Roman" w:eastAsia="Times New Roman" w:hAnsi="Times New Roman" w:cs="Times New Roman"/>
                <w:sz w:val="24"/>
                <w:szCs w:val="24"/>
              </w:rPr>
              <w:t xml:space="preserve">Считать различные предметы в пределах 10 (прямой и обратный счёт), уметь отвечать на вопросы «Сколько?», «Который по счёту». Отсчитывать заданное количество предметов и обозначать количество соответствующим числительным. Сравнивать две группы предметов на основании практических упражнений и выяснять, где предметов больше, меньше, одинаково. Практически иллюстрировать состав числа из отдельных единиц и из двух меньших чисел. Читать и записывать числа до 10. </w:t>
            </w:r>
          </w:p>
          <w:p w:rsidR="00EE1B8D" w:rsidRPr="001B4440" w:rsidRDefault="00EE1B8D" w:rsidP="008318BA">
            <w:pPr>
              <w:widowControl w:val="0"/>
              <w:numPr>
                <w:ilvl w:val="12"/>
                <w:numId w:val="0"/>
              </w:numPr>
              <w:autoSpaceDE w:val="0"/>
              <w:autoSpaceDN w:val="0"/>
              <w:adjustRightInd w:val="0"/>
              <w:spacing w:after="0" w:line="240" w:lineRule="auto"/>
              <w:rPr>
                <w:rFonts w:ascii="Calibri" w:eastAsia="Times New Roman" w:hAnsi="Calibri" w:cs="Calibri"/>
              </w:rPr>
            </w:pPr>
            <w:r w:rsidRPr="001B4440">
              <w:rPr>
                <w:rFonts w:ascii="Times New Roman" w:eastAsia="Times New Roman" w:hAnsi="Times New Roman" w:cs="Times New Roman"/>
                <w:sz w:val="24"/>
                <w:szCs w:val="24"/>
              </w:rPr>
              <w:t>Уметь присчитывать и отсчитывать по единице в пределах 10. Решать простые арифметические задачи. Различать геометрические фигуры. Пользоваться знаками  и обозначениями: +, -, =, &lt;, &gt;</w:t>
            </w:r>
          </w:p>
        </w:tc>
      </w:tr>
      <w:tr w:rsidR="00EE1B8D" w:rsidRPr="001B4440" w:rsidTr="008318BA">
        <w:trPr>
          <w:trHeight w:val="1"/>
        </w:trPr>
        <w:tc>
          <w:tcPr>
            <w:tcW w:w="2248"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Default="00EE1B8D" w:rsidP="008318BA">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Окружающий</w:t>
            </w:r>
          </w:p>
          <w:p w:rsidR="00EE1B8D" w:rsidRPr="001B4440" w:rsidRDefault="00EE1B8D" w:rsidP="008318BA">
            <w:pPr>
              <w:widowControl w:val="0"/>
              <w:numPr>
                <w:ilvl w:val="12"/>
                <w:numId w:val="0"/>
              </w:numPr>
              <w:autoSpaceDE w:val="0"/>
              <w:autoSpaceDN w:val="0"/>
              <w:adjustRightInd w:val="0"/>
              <w:spacing w:after="0" w:line="240" w:lineRule="auto"/>
              <w:jc w:val="center"/>
              <w:rPr>
                <w:rFonts w:ascii="Calibri" w:eastAsia="Times New Roman" w:hAnsi="Calibri" w:cs="Calibri"/>
              </w:rPr>
            </w:pPr>
            <w:r w:rsidRPr="001B4440">
              <w:rPr>
                <w:rFonts w:ascii="Times New Roman" w:eastAsia="Times New Roman" w:hAnsi="Times New Roman" w:cs="Times New Roman"/>
                <w:b/>
                <w:bCs/>
                <w:sz w:val="24"/>
                <w:szCs w:val="24"/>
              </w:rPr>
              <w:t>мир</w:t>
            </w:r>
          </w:p>
        </w:tc>
        <w:tc>
          <w:tcPr>
            <w:tcW w:w="7225"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numPr>
                <w:ilvl w:val="12"/>
                <w:numId w:val="0"/>
              </w:numPr>
              <w:tabs>
                <w:tab w:val="left" w:pos="720"/>
              </w:tabs>
              <w:autoSpaceDE w:val="0"/>
              <w:autoSpaceDN w:val="0"/>
              <w:adjustRightInd w:val="0"/>
              <w:spacing w:after="0" w:line="240" w:lineRule="auto"/>
              <w:jc w:val="both"/>
              <w:rPr>
                <w:rFonts w:ascii="Calibri" w:eastAsia="Times New Roman" w:hAnsi="Calibri" w:cs="Calibri"/>
              </w:rPr>
            </w:pPr>
            <w:r w:rsidRPr="001B4440">
              <w:rPr>
                <w:rFonts w:ascii="Times New Roman" w:eastAsia="Times New Roman" w:hAnsi="Times New Roman" w:cs="Times New Roman"/>
                <w:sz w:val="24"/>
                <w:szCs w:val="24"/>
              </w:rPr>
              <w:t>Знать своё имя, фамилию, возраст, пол, имена и отчества родителей, имена братьев, сестёр, бабушек и дедушек. Владеть пониманием о родственных связях. Иметь представления по пройденным лексическим темам, уметь обобщать представленные понятия. Уметь составлять рассказы-описания предмета, загадки-описания, составлять рассказ по серии сюжетных картинок.</w:t>
            </w:r>
          </w:p>
        </w:tc>
      </w:tr>
      <w:tr w:rsidR="00EE1B8D" w:rsidRPr="001B4440" w:rsidTr="008318BA">
        <w:trPr>
          <w:trHeight w:val="1"/>
        </w:trPr>
        <w:tc>
          <w:tcPr>
            <w:tcW w:w="2248"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numPr>
                <w:ilvl w:val="12"/>
                <w:numId w:val="0"/>
              </w:numPr>
              <w:autoSpaceDE w:val="0"/>
              <w:autoSpaceDN w:val="0"/>
              <w:adjustRightInd w:val="0"/>
              <w:spacing w:after="0" w:line="240" w:lineRule="auto"/>
              <w:jc w:val="center"/>
              <w:rPr>
                <w:rFonts w:ascii="Calibri" w:eastAsia="Times New Roman" w:hAnsi="Calibri" w:cs="Calibri"/>
              </w:rPr>
            </w:pPr>
            <w:r w:rsidRPr="001B4440">
              <w:rPr>
                <w:rFonts w:ascii="Times New Roman" w:eastAsia="Times New Roman" w:hAnsi="Times New Roman" w:cs="Times New Roman"/>
                <w:b/>
                <w:bCs/>
                <w:sz w:val="24"/>
                <w:szCs w:val="24"/>
              </w:rPr>
              <w:t>Моторика</w:t>
            </w:r>
          </w:p>
        </w:tc>
        <w:tc>
          <w:tcPr>
            <w:tcW w:w="7225"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numPr>
                <w:ilvl w:val="12"/>
                <w:numId w:val="0"/>
              </w:numPr>
              <w:autoSpaceDE w:val="0"/>
              <w:autoSpaceDN w:val="0"/>
              <w:adjustRightInd w:val="0"/>
              <w:spacing w:after="0" w:line="240" w:lineRule="auto"/>
              <w:rPr>
                <w:rFonts w:ascii="Calibri" w:eastAsia="Times New Roman" w:hAnsi="Calibri" w:cs="Calibri"/>
              </w:rPr>
            </w:pPr>
            <w:proofErr w:type="gramStart"/>
            <w:r w:rsidRPr="001B4440">
              <w:rPr>
                <w:rFonts w:ascii="Times New Roman" w:eastAsia="Times New Roman" w:hAnsi="Times New Roman" w:cs="Times New Roman"/>
                <w:sz w:val="24"/>
                <w:szCs w:val="24"/>
              </w:rPr>
              <w:t xml:space="preserve">Уметь ориентироваться в собственном теле (различать правую и левую руку, ногу, правую и левую сторону тела и лица человека, ориентируясь на предметы окружающего пространства, определять направления от себя, двигаясь в заданном направлении (вперёд – </w:t>
            </w:r>
            <w:r w:rsidRPr="001B4440">
              <w:rPr>
                <w:rFonts w:ascii="Times New Roman" w:eastAsia="Times New Roman" w:hAnsi="Times New Roman" w:cs="Times New Roman"/>
                <w:sz w:val="24"/>
                <w:szCs w:val="24"/>
              </w:rPr>
              <w:lastRenderedPageBreak/>
              <w:t>назад, направо</w:t>
            </w:r>
            <w:r>
              <w:rPr>
                <w:rFonts w:ascii="Times New Roman" w:eastAsia="Times New Roman" w:hAnsi="Times New Roman" w:cs="Times New Roman"/>
                <w:sz w:val="24"/>
                <w:szCs w:val="24"/>
              </w:rPr>
              <w:t xml:space="preserve"> </w:t>
            </w:r>
            <w:r w:rsidRPr="001B4440">
              <w:rPr>
                <w:rFonts w:ascii="Times New Roman" w:eastAsia="Times New Roman" w:hAnsi="Times New Roman" w:cs="Times New Roman"/>
                <w:sz w:val="24"/>
                <w:szCs w:val="24"/>
              </w:rPr>
              <w:t>- налево, вверх- вниз), ориентироваться на листе бумаги (верх, низ, лево, право, середина), владеть различными видами продуктивной деятельности (</w:t>
            </w:r>
            <w:proofErr w:type="spellStart"/>
            <w:r w:rsidRPr="001B4440">
              <w:rPr>
                <w:rFonts w:ascii="Times New Roman" w:eastAsia="Times New Roman" w:hAnsi="Times New Roman" w:cs="Times New Roman"/>
                <w:sz w:val="24"/>
                <w:szCs w:val="24"/>
              </w:rPr>
              <w:t>н-р</w:t>
            </w:r>
            <w:proofErr w:type="spellEnd"/>
            <w:r w:rsidRPr="001B4440">
              <w:rPr>
                <w:rFonts w:ascii="Times New Roman" w:eastAsia="Times New Roman" w:hAnsi="Times New Roman" w:cs="Times New Roman"/>
                <w:sz w:val="24"/>
                <w:szCs w:val="24"/>
              </w:rPr>
              <w:t>: аппликация, рисунок, постройка).</w:t>
            </w:r>
            <w:proofErr w:type="gramEnd"/>
            <w:r w:rsidRPr="001B4440">
              <w:rPr>
                <w:rFonts w:ascii="Times New Roman" w:eastAsia="Times New Roman" w:hAnsi="Times New Roman" w:cs="Times New Roman"/>
                <w:sz w:val="24"/>
                <w:szCs w:val="24"/>
              </w:rPr>
              <w:t xml:space="preserve"> Правильно удерживать предметы (ложка-вилка, карандаш-ручка, ножницы).</w:t>
            </w:r>
          </w:p>
        </w:tc>
      </w:tr>
    </w:tbl>
    <w:p w:rsidR="00EE1B8D" w:rsidRDefault="00EE1B8D" w:rsidP="00EE1B8D">
      <w:pPr>
        <w:widowControl w:val="0"/>
        <w:autoSpaceDE w:val="0"/>
        <w:autoSpaceDN w:val="0"/>
        <w:adjustRightInd w:val="0"/>
        <w:rPr>
          <w:rFonts w:ascii="Times New Roman" w:hAnsi="Times New Roman" w:cs="Times New Roman"/>
          <w:sz w:val="24"/>
          <w:szCs w:val="24"/>
        </w:rPr>
      </w:pPr>
    </w:p>
    <w:p w:rsidR="00EE1B8D" w:rsidRDefault="00EE1B8D" w:rsidP="00EE1B8D">
      <w:pPr>
        <w:spacing w:after="0" w:line="240" w:lineRule="auto"/>
        <w:ind w:left="709" w:firstLine="709"/>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lang w:val="en-US"/>
        </w:rPr>
        <w:t>II</w:t>
      </w:r>
      <w:r>
        <w:rPr>
          <w:rFonts w:ascii="Times New Roman" w:eastAsia="Times New Roman" w:hAnsi="Times New Roman" w:cs="Times New Roman"/>
          <w:b/>
          <w:sz w:val="24"/>
          <w:szCs w:val="24"/>
        </w:rPr>
        <w:t>.</w:t>
      </w:r>
      <w:r w:rsidRPr="002A25DA">
        <w:rPr>
          <w:rFonts w:ascii="Times New Roman" w:eastAsia="Times New Roman" w:hAnsi="Times New Roman" w:cs="Times New Roman"/>
          <w:b/>
          <w:sz w:val="24"/>
          <w:szCs w:val="24"/>
        </w:rPr>
        <w:t>Содержательный раздел.</w:t>
      </w:r>
      <w:proofErr w:type="gramEnd"/>
    </w:p>
    <w:p w:rsidR="00EE1B8D" w:rsidRDefault="00EE1B8D" w:rsidP="00EE1B8D">
      <w:pPr>
        <w:spacing w:after="0" w:line="240" w:lineRule="auto"/>
        <w:ind w:left="709" w:firstLine="709"/>
        <w:jc w:val="both"/>
        <w:rPr>
          <w:rFonts w:ascii="Times New Roman" w:eastAsia="Times New Roman" w:hAnsi="Times New Roman" w:cs="Times New Roman"/>
          <w:b/>
          <w:sz w:val="24"/>
          <w:szCs w:val="24"/>
        </w:rPr>
      </w:pPr>
    </w:p>
    <w:p w:rsidR="00EE1B8D" w:rsidRDefault="00EE1B8D" w:rsidP="00EE1B8D">
      <w:pPr>
        <w:pStyle w:val="a8"/>
        <w:ind w:firstLine="709"/>
        <w:jc w:val="both"/>
        <w:rPr>
          <w:rFonts w:ascii="Times New Roman" w:hAnsi="Times New Roman" w:cs="Times New Roman"/>
          <w:b/>
          <w:sz w:val="24"/>
          <w:szCs w:val="24"/>
        </w:rPr>
      </w:pPr>
      <w:r>
        <w:rPr>
          <w:rFonts w:ascii="Times New Roman" w:hAnsi="Times New Roman" w:cs="Times New Roman"/>
          <w:b/>
          <w:sz w:val="24"/>
          <w:szCs w:val="24"/>
        </w:rPr>
        <w:t>2.1.</w:t>
      </w:r>
      <w:r w:rsidRPr="00D23EA0">
        <w:rPr>
          <w:rFonts w:ascii="Times New Roman" w:hAnsi="Times New Roman" w:cs="Times New Roman"/>
          <w:b/>
          <w:sz w:val="24"/>
          <w:szCs w:val="24"/>
        </w:rPr>
        <w:t xml:space="preserve"> </w:t>
      </w:r>
      <w:r w:rsidRPr="003E4F7C">
        <w:rPr>
          <w:rFonts w:ascii="Times New Roman" w:hAnsi="Times New Roman" w:cs="Times New Roman"/>
          <w:b/>
          <w:sz w:val="24"/>
          <w:szCs w:val="24"/>
        </w:rPr>
        <w:t>Формы, способы, методы и средства реализации программы</w:t>
      </w:r>
      <w:r>
        <w:rPr>
          <w:rFonts w:ascii="Times New Roman" w:hAnsi="Times New Roman" w:cs="Times New Roman"/>
          <w:b/>
          <w:sz w:val="24"/>
          <w:szCs w:val="24"/>
        </w:rPr>
        <w:t>.</w:t>
      </w:r>
    </w:p>
    <w:p w:rsidR="00EE1B8D" w:rsidRDefault="00EE1B8D" w:rsidP="00EE1B8D">
      <w:pPr>
        <w:pStyle w:val="a8"/>
        <w:ind w:firstLine="709"/>
        <w:jc w:val="both"/>
        <w:rPr>
          <w:rFonts w:ascii="Times New Roman" w:hAnsi="Times New Roman" w:cs="Times New Roman"/>
          <w:b/>
          <w:sz w:val="24"/>
          <w:szCs w:val="24"/>
        </w:rPr>
      </w:pPr>
    </w:p>
    <w:p w:rsidR="00EE1B8D" w:rsidRDefault="00EE1B8D" w:rsidP="00EE1B8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программных образовательных и коррекционных задач осуществляется в ходе совместной деятельности взрослого и детей: </w:t>
      </w:r>
    </w:p>
    <w:p w:rsidR="00EE1B8D" w:rsidRDefault="00EE1B8D" w:rsidP="00EE1B8D">
      <w:pPr>
        <w:widowControl w:val="0"/>
        <w:numPr>
          <w:ilvl w:val="0"/>
          <w:numId w:val="1"/>
        </w:num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непосредственно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 - художественной, чтения) с квалифицированной коррекцией недостатков в физическом и (или) психическом развитии детей;</w:t>
      </w:r>
      <w:proofErr w:type="gramEnd"/>
    </w:p>
    <w:p w:rsidR="00EE1B8D" w:rsidRDefault="00EE1B8D" w:rsidP="00EE1B8D">
      <w:pPr>
        <w:widowControl w:val="0"/>
        <w:numPr>
          <w:ilvl w:val="0"/>
          <w:numId w:val="1"/>
        </w:num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образовательной деятельности с квалифицированной коррекцией недостатков в физическом и (или) психическом развитии детей, осуществляемой в ходе режимных моментов;</w:t>
      </w:r>
    </w:p>
    <w:p w:rsidR="00EE1B8D" w:rsidRDefault="00EE1B8D" w:rsidP="00EE1B8D">
      <w:pPr>
        <w:widowControl w:val="0"/>
        <w:numPr>
          <w:ilvl w:val="0"/>
          <w:numId w:val="1"/>
        </w:num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самостоятельной деятельности детей; </w:t>
      </w:r>
    </w:p>
    <w:p w:rsidR="00EE1B8D" w:rsidRDefault="00EE1B8D" w:rsidP="00EE1B8D">
      <w:pPr>
        <w:widowControl w:val="0"/>
        <w:numPr>
          <w:ilvl w:val="0"/>
          <w:numId w:val="1"/>
        </w:numPr>
        <w:autoSpaceDE w:val="0"/>
        <w:autoSpaceDN w:val="0"/>
        <w:adjustRightInd w:val="0"/>
        <w:spacing w:after="0" w:line="240" w:lineRule="auto"/>
        <w:ind w:firstLine="709"/>
        <w:jc w:val="both"/>
        <w:rPr>
          <w:rFonts w:ascii="Times New Roman" w:hAnsi="Times New Roman"/>
          <w:sz w:val="24"/>
          <w:szCs w:val="24"/>
        </w:rPr>
      </w:pPr>
      <w:r w:rsidRPr="00CE622C">
        <w:rPr>
          <w:rFonts w:ascii="Times New Roman" w:hAnsi="Times New Roman"/>
          <w:sz w:val="24"/>
          <w:szCs w:val="24"/>
        </w:rPr>
        <w:t xml:space="preserve"> </w:t>
      </w:r>
      <w:r>
        <w:rPr>
          <w:rFonts w:ascii="Times New Roman" w:hAnsi="Times New Roman"/>
          <w:sz w:val="24"/>
          <w:szCs w:val="24"/>
        </w:rPr>
        <w:t>взаимодействия с семьями детей по реализации основной общеобразовательной программы дошкольного образования для детей с ограниченными возможностями здоровья;</w:t>
      </w:r>
    </w:p>
    <w:p w:rsidR="00EE1B8D" w:rsidRPr="001E67F0" w:rsidRDefault="00EE1B8D" w:rsidP="00EE1B8D">
      <w:pPr>
        <w:widowControl w:val="0"/>
        <w:numPr>
          <w:ilvl w:val="0"/>
          <w:numId w:val="1"/>
        </w:numPr>
        <w:autoSpaceDE w:val="0"/>
        <w:autoSpaceDN w:val="0"/>
        <w:adjustRightInd w:val="0"/>
        <w:spacing w:after="0" w:line="240" w:lineRule="auto"/>
        <w:ind w:firstLine="709"/>
        <w:jc w:val="both"/>
        <w:rPr>
          <w:rFonts w:ascii="Times New Roman" w:hAnsi="Times New Roman"/>
          <w:sz w:val="24"/>
          <w:szCs w:val="24"/>
        </w:rPr>
      </w:pPr>
      <w:r w:rsidRPr="00CE622C">
        <w:rPr>
          <w:rFonts w:ascii="Times New Roman" w:hAnsi="Times New Roman"/>
          <w:sz w:val="24"/>
          <w:szCs w:val="24"/>
        </w:rPr>
        <w:t xml:space="preserve"> </w:t>
      </w:r>
      <w:r>
        <w:rPr>
          <w:rFonts w:ascii="Times New Roman" w:hAnsi="Times New Roman"/>
          <w:sz w:val="24"/>
          <w:szCs w:val="24"/>
        </w:rPr>
        <w:t>организации предметно-развивающей среды.</w:t>
      </w: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Содержание Программы включает совокупность образовательных областей «познавательное развитие» и «речевое развитие»,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w:t>
      </w: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 построении Программы учитывается принцип интеграции образовательных областей в соответствии с возрастными возможностями и особенностями воспитанников, спецификой образовательных областей. Это способствует тому, что основные задачи содержания дошкольного образования каждой образовательной области решаются и в ходе реализации других областей Программы. </w:t>
      </w: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1B8D" w:rsidRDefault="00EE1B8D" w:rsidP="00EE1B8D">
      <w:pPr>
        <w:widowControl w:val="0"/>
        <w:autoSpaceDE w:val="0"/>
        <w:autoSpaceDN w:val="0"/>
        <w:adjustRightInd w:val="0"/>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Планирование коррекционно-развивающей деятельности </w:t>
      </w:r>
    </w:p>
    <w:tbl>
      <w:tblPr>
        <w:tblW w:w="10314" w:type="dxa"/>
        <w:tblBorders>
          <w:top w:val="single" w:sz="4" w:space="0" w:color="000000"/>
          <w:left w:val="single" w:sz="4" w:space="0" w:color="000000"/>
          <w:bottom w:val="single" w:sz="4" w:space="0" w:color="000000"/>
          <w:right w:val="single" w:sz="4" w:space="0" w:color="000000"/>
        </w:tblBorders>
        <w:tblLayout w:type="fixed"/>
        <w:tblLook w:val="0000"/>
      </w:tblPr>
      <w:tblGrid>
        <w:gridCol w:w="2235"/>
        <w:gridCol w:w="1984"/>
        <w:gridCol w:w="2268"/>
        <w:gridCol w:w="1134"/>
        <w:gridCol w:w="2693"/>
      </w:tblGrid>
      <w:tr w:rsidR="00EE1B8D" w:rsidTr="008318BA">
        <w:tc>
          <w:tcPr>
            <w:tcW w:w="10314" w:type="dxa"/>
            <w:gridSpan w:val="5"/>
            <w:tcBorders>
              <w:top w:val="single" w:sz="4" w:space="0" w:color="000000"/>
              <w:bottom w:val="single" w:sz="4" w:space="0" w:color="000000"/>
            </w:tcBorders>
          </w:tcPr>
          <w:p w:rsidR="00EE1B8D" w:rsidRDefault="00EE1B8D" w:rsidP="008318BA">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Непосредственно образовательная деятельность</w:t>
            </w:r>
          </w:p>
        </w:tc>
      </w:tr>
      <w:tr w:rsidR="00EE1B8D" w:rsidTr="008318BA">
        <w:tc>
          <w:tcPr>
            <w:tcW w:w="2235" w:type="dxa"/>
            <w:tcBorders>
              <w:top w:val="single" w:sz="4" w:space="0" w:color="000000"/>
              <w:bottom w:val="single" w:sz="4" w:space="0" w:color="000000"/>
              <w:right w:val="single" w:sz="4" w:space="0" w:color="000000"/>
            </w:tcBorders>
          </w:tcPr>
          <w:p w:rsidR="00EE1B8D" w:rsidRDefault="00EE1B8D" w:rsidP="008318BA">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Образовательная область</w:t>
            </w:r>
          </w:p>
        </w:tc>
        <w:tc>
          <w:tcPr>
            <w:tcW w:w="1984" w:type="dxa"/>
            <w:tcBorders>
              <w:top w:val="single" w:sz="4" w:space="0" w:color="000000"/>
              <w:left w:val="single" w:sz="4" w:space="0" w:color="000000"/>
              <w:bottom w:val="single" w:sz="4" w:space="0" w:color="000000"/>
              <w:right w:val="single" w:sz="4" w:space="0" w:color="000000"/>
            </w:tcBorders>
          </w:tcPr>
          <w:p w:rsidR="00EE1B8D" w:rsidRDefault="00EE1B8D" w:rsidP="008318BA">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Вид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EE1B8D" w:rsidRDefault="00EE1B8D" w:rsidP="008318BA">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Развитие ВПФ</w:t>
            </w:r>
          </w:p>
        </w:tc>
        <w:tc>
          <w:tcPr>
            <w:tcW w:w="1134" w:type="dxa"/>
            <w:tcBorders>
              <w:top w:val="single" w:sz="4" w:space="0" w:color="000000"/>
              <w:left w:val="single" w:sz="4" w:space="0" w:color="000000"/>
              <w:bottom w:val="single" w:sz="4" w:space="0" w:color="000000"/>
              <w:right w:val="single" w:sz="4" w:space="0" w:color="000000"/>
            </w:tcBorders>
          </w:tcPr>
          <w:p w:rsidR="00EE1B8D" w:rsidRDefault="00EE1B8D" w:rsidP="008318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 ООД</w:t>
            </w:r>
          </w:p>
          <w:p w:rsidR="00EE1B8D" w:rsidRDefault="00EE1B8D" w:rsidP="008318BA">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в неделю</w:t>
            </w:r>
          </w:p>
        </w:tc>
        <w:tc>
          <w:tcPr>
            <w:tcW w:w="2693" w:type="dxa"/>
            <w:tcBorders>
              <w:top w:val="single" w:sz="4" w:space="0" w:color="000000"/>
              <w:left w:val="single" w:sz="4" w:space="0" w:color="000000"/>
              <w:bottom w:val="single" w:sz="4" w:space="0" w:color="000000"/>
            </w:tcBorders>
          </w:tcPr>
          <w:p w:rsidR="00EE1B8D" w:rsidRDefault="00EE1B8D" w:rsidP="008318BA">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Интеграция образовательных областей</w:t>
            </w:r>
          </w:p>
        </w:tc>
      </w:tr>
      <w:tr w:rsidR="00EE1B8D" w:rsidTr="008318BA">
        <w:tc>
          <w:tcPr>
            <w:tcW w:w="2235" w:type="dxa"/>
            <w:tcBorders>
              <w:top w:val="single" w:sz="4" w:space="0" w:color="000000"/>
              <w:bottom w:val="single" w:sz="4" w:space="0" w:color="000000"/>
              <w:right w:val="single" w:sz="4" w:space="0" w:color="000000"/>
            </w:tcBorders>
          </w:tcPr>
          <w:p w:rsidR="00EE1B8D" w:rsidRDefault="00EE1B8D" w:rsidP="008318BA">
            <w:pPr>
              <w:widowControl w:val="0"/>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Познавательное развитие</w:t>
            </w:r>
          </w:p>
        </w:tc>
        <w:tc>
          <w:tcPr>
            <w:tcW w:w="1984" w:type="dxa"/>
            <w:tcBorders>
              <w:top w:val="single" w:sz="4" w:space="0" w:color="000000"/>
              <w:left w:val="single" w:sz="4" w:space="0" w:color="000000"/>
              <w:bottom w:val="single" w:sz="4" w:space="0" w:color="000000"/>
              <w:right w:val="single" w:sz="4" w:space="0" w:color="000000"/>
            </w:tcBorders>
          </w:tcPr>
          <w:p w:rsidR="00EE1B8D" w:rsidRDefault="00EE1B8D" w:rsidP="008318BA">
            <w:pPr>
              <w:widowControl w:val="0"/>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Развитие элементарных математических представлений</w:t>
            </w:r>
          </w:p>
        </w:tc>
        <w:tc>
          <w:tcPr>
            <w:tcW w:w="2268" w:type="dxa"/>
            <w:vMerge w:val="restart"/>
            <w:tcBorders>
              <w:top w:val="single" w:sz="4" w:space="0" w:color="000000"/>
              <w:left w:val="single" w:sz="4" w:space="0" w:color="000000"/>
              <w:bottom w:val="single" w:sz="4" w:space="0" w:color="000000"/>
              <w:right w:val="single" w:sz="4" w:space="0" w:color="000000"/>
            </w:tcBorders>
          </w:tcPr>
          <w:p w:rsidR="00EE1B8D" w:rsidRDefault="00EE1B8D" w:rsidP="008318B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Развитие внимания </w:t>
            </w:r>
          </w:p>
          <w:p w:rsidR="00EE1B8D" w:rsidRDefault="00EE1B8D" w:rsidP="008318B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Развитие пространственного восприятия </w:t>
            </w:r>
          </w:p>
          <w:p w:rsidR="00EE1B8D" w:rsidRDefault="00EE1B8D" w:rsidP="008318B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Развитие слуховой и зрительной памяти </w:t>
            </w:r>
          </w:p>
          <w:p w:rsidR="00EE1B8D" w:rsidRDefault="00EE1B8D" w:rsidP="008318B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Развитие графических навыков </w:t>
            </w:r>
          </w:p>
          <w:p w:rsidR="00EE1B8D" w:rsidRDefault="00EE1B8D" w:rsidP="008318BA">
            <w:pPr>
              <w:widowControl w:val="0"/>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sz w:val="24"/>
                <w:szCs w:val="24"/>
              </w:rPr>
              <w:t>- Развитие наглядн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образного и логического мышления</w:t>
            </w:r>
          </w:p>
        </w:tc>
        <w:tc>
          <w:tcPr>
            <w:tcW w:w="1134" w:type="dxa"/>
            <w:tcBorders>
              <w:top w:val="single" w:sz="4" w:space="0" w:color="000000"/>
              <w:left w:val="single" w:sz="4" w:space="0" w:color="000000"/>
              <w:bottom w:val="single" w:sz="4" w:space="0" w:color="000000"/>
              <w:right w:val="single" w:sz="4" w:space="0" w:color="000000"/>
            </w:tcBorders>
          </w:tcPr>
          <w:p w:rsidR="00EE1B8D" w:rsidRDefault="00EE1B8D" w:rsidP="008318BA">
            <w:pPr>
              <w:widowControl w:val="0"/>
              <w:autoSpaceDE w:val="0"/>
              <w:autoSpaceDN w:val="0"/>
              <w:adjustRightInd w:val="0"/>
              <w:spacing w:after="0" w:line="240" w:lineRule="auto"/>
              <w:jc w:val="center"/>
              <w:rPr>
                <w:rFonts w:ascii="Times New Roman" w:hAnsi="Times New Roman" w:cs="Times New Roman"/>
                <w:b/>
                <w:bCs/>
                <w:i/>
                <w:iCs/>
                <w:sz w:val="24"/>
                <w:szCs w:val="24"/>
              </w:rPr>
            </w:pPr>
          </w:p>
          <w:p w:rsidR="00EE1B8D" w:rsidRDefault="00EE1B8D" w:rsidP="008318BA">
            <w:pPr>
              <w:widowControl w:val="0"/>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2</w:t>
            </w:r>
          </w:p>
        </w:tc>
        <w:tc>
          <w:tcPr>
            <w:tcW w:w="2693" w:type="dxa"/>
            <w:tcBorders>
              <w:top w:val="single" w:sz="4" w:space="0" w:color="000000"/>
              <w:left w:val="single" w:sz="4" w:space="0" w:color="000000"/>
              <w:bottom w:val="single" w:sz="4" w:space="0" w:color="000000"/>
            </w:tcBorders>
          </w:tcPr>
          <w:p w:rsidR="00EE1B8D" w:rsidRDefault="00EE1B8D" w:rsidP="008318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Речевое развитие. Физическое развитие. Социально – коммуникативное развитие.</w:t>
            </w:r>
          </w:p>
          <w:p w:rsidR="00EE1B8D" w:rsidRDefault="00EE1B8D" w:rsidP="008318BA">
            <w:pPr>
              <w:widowControl w:val="0"/>
              <w:autoSpaceDE w:val="0"/>
              <w:autoSpaceDN w:val="0"/>
              <w:adjustRightInd w:val="0"/>
              <w:spacing w:after="0" w:line="240" w:lineRule="auto"/>
              <w:jc w:val="center"/>
              <w:rPr>
                <w:rFonts w:ascii="Times New Roman" w:hAnsi="Times New Roman" w:cs="Times New Roman"/>
                <w:b/>
                <w:bCs/>
                <w:i/>
                <w:iCs/>
                <w:sz w:val="24"/>
                <w:szCs w:val="24"/>
              </w:rPr>
            </w:pPr>
          </w:p>
        </w:tc>
      </w:tr>
      <w:tr w:rsidR="00EE1B8D" w:rsidTr="008318BA">
        <w:trPr>
          <w:trHeight w:val="1890"/>
        </w:trPr>
        <w:tc>
          <w:tcPr>
            <w:tcW w:w="2235" w:type="dxa"/>
            <w:tcBorders>
              <w:top w:val="single" w:sz="4" w:space="0" w:color="000000"/>
              <w:bottom w:val="single" w:sz="4" w:space="0" w:color="000000"/>
              <w:right w:val="single" w:sz="4" w:space="0" w:color="000000"/>
            </w:tcBorders>
          </w:tcPr>
          <w:p w:rsidR="00EE1B8D" w:rsidRDefault="00EE1B8D" w:rsidP="008318BA">
            <w:pPr>
              <w:widowControl w:val="0"/>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lastRenderedPageBreak/>
              <w:t>Познавательное развитие/ Речевое развитие</w:t>
            </w:r>
          </w:p>
        </w:tc>
        <w:tc>
          <w:tcPr>
            <w:tcW w:w="1984" w:type="dxa"/>
            <w:tcBorders>
              <w:top w:val="single" w:sz="4" w:space="0" w:color="000000"/>
              <w:left w:val="single" w:sz="4" w:space="0" w:color="000000"/>
              <w:bottom w:val="single" w:sz="4" w:space="0" w:color="000000"/>
              <w:right w:val="single" w:sz="4" w:space="0" w:color="000000"/>
            </w:tcBorders>
          </w:tcPr>
          <w:p w:rsidR="00EE1B8D" w:rsidRDefault="00EE1B8D" w:rsidP="008318BA">
            <w:pPr>
              <w:widowControl w:val="0"/>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Ознакомление с окружающим миром и развитие речи</w:t>
            </w:r>
          </w:p>
        </w:tc>
        <w:tc>
          <w:tcPr>
            <w:tcW w:w="2268" w:type="dxa"/>
            <w:vMerge/>
            <w:tcBorders>
              <w:top w:val="single" w:sz="4" w:space="0" w:color="000000"/>
              <w:left w:val="single" w:sz="4" w:space="0" w:color="000000"/>
              <w:bottom w:val="single" w:sz="4" w:space="0" w:color="000000"/>
              <w:right w:val="single" w:sz="4" w:space="0" w:color="000000"/>
            </w:tcBorders>
          </w:tcPr>
          <w:p w:rsidR="00EE1B8D" w:rsidRDefault="00EE1B8D" w:rsidP="008318BA">
            <w:pPr>
              <w:widowControl w:val="0"/>
              <w:autoSpaceDE w:val="0"/>
              <w:autoSpaceDN w:val="0"/>
              <w:adjustRightInd w:val="0"/>
              <w:spacing w:after="0" w:line="240" w:lineRule="auto"/>
              <w:jc w:val="center"/>
              <w:rPr>
                <w:rFonts w:ascii="Times New Roman" w:hAnsi="Times New Roman" w:cs="Times New Roman"/>
                <w:b/>
                <w:bCs/>
                <w:i/>
                <w:i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E1B8D" w:rsidRDefault="00EE1B8D" w:rsidP="008318BA">
            <w:pPr>
              <w:widowControl w:val="0"/>
              <w:autoSpaceDE w:val="0"/>
              <w:autoSpaceDN w:val="0"/>
              <w:adjustRightInd w:val="0"/>
              <w:spacing w:after="0" w:line="240" w:lineRule="auto"/>
              <w:jc w:val="center"/>
              <w:rPr>
                <w:rFonts w:ascii="Times New Roman" w:hAnsi="Times New Roman" w:cs="Times New Roman"/>
                <w:b/>
                <w:bCs/>
                <w:i/>
                <w:iCs/>
                <w:sz w:val="24"/>
                <w:szCs w:val="24"/>
              </w:rPr>
            </w:pPr>
          </w:p>
          <w:p w:rsidR="00EE1B8D" w:rsidRDefault="00EE1B8D" w:rsidP="008318BA">
            <w:pPr>
              <w:widowControl w:val="0"/>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w:t>
            </w:r>
          </w:p>
        </w:tc>
        <w:tc>
          <w:tcPr>
            <w:tcW w:w="2693" w:type="dxa"/>
            <w:tcBorders>
              <w:top w:val="single" w:sz="4" w:space="0" w:color="000000"/>
              <w:left w:val="single" w:sz="4" w:space="0" w:color="000000"/>
              <w:bottom w:val="single" w:sz="4" w:space="0" w:color="000000"/>
            </w:tcBorders>
          </w:tcPr>
          <w:p w:rsidR="00EE1B8D" w:rsidRDefault="00EE1B8D" w:rsidP="008318BA">
            <w:pPr>
              <w:widowControl w:val="0"/>
              <w:autoSpaceDE w:val="0"/>
              <w:autoSpaceDN w:val="0"/>
              <w:adjustRightInd w:val="0"/>
              <w:spacing w:after="0" w:line="240" w:lineRule="auto"/>
              <w:jc w:val="center"/>
              <w:rPr>
                <w:rFonts w:ascii="Times New Roman" w:hAnsi="Times New Roman" w:cs="Times New Roman"/>
                <w:sz w:val="24"/>
                <w:szCs w:val="24"/>
              </w:rPr>
            </w:pPr>
          </w:p>
          <w:p w:rsidR="00EE1B8D" w:rsidRDefault="00EE1B8D" w:rsidP="008318BA">
            <w:pPr>
              <w:widowControl w:val="0"/>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Речевое развитие. Физическое развитие. Социально – коммуникативное развитие.</w:t>
            </w:r>
          </w:p>
        </w:tc>
      </w:tr>
    </w:tbl>
    <w:p w:rsidR="00EE1B8D" w:rsidRDefault="00EE1B8D" w:rsidP="00EE1B8D">
      <w:pPr>
        <w:widowControl w:val="0"/>
        <w:autoSpaceDE w:val="0"/>
        <w:autoSpaceDN w:val="0"/>
        <w:adjustRightInd w:val="0"/>
        <w:rPr>
          <w:rFonts w:ascii="Times New Roman" w:hAnsi="Times New Roman" w:cs="Times New Roman"/>
          <w:b/>
          <w:bCs/>
          <w:i/>
          <w:iCs/>
          <w:sz w:val="24"/>
          <w:szCs w:val="24"/>
        </w:rPr>
      </w:pP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Образовательная область «Познавательное развитие»</w:t>
      </w: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формирование элементарных математических представлений</w:t>
      </w: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b/>
          <w:bCs/>
          <w:i/>
          <w:iCs/>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 xml:space="preserve">Задачи: </w:t>
      </w: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Wingdings" w:hAnsi="Wingdings" w:cs="Wingdings"/>
          <w:sz w:val="24"/>
          <w:szCs w:val="24"/>
        </w:rPr>
        <w:t></w:t>
      </w:r>
      <w:r>
        <w:rPr>
          <w:rFonts w:ascii="Times New Roman" w:hAnsi="Times New Roman" w:cs="Times New Roman"/>
          <w:sz w:val="24"/>
          <w:szCs w:val="24"/>
        </w:rPr>
        <w:t xml:space="preserve">  формирование элементарных представлений о признаках предметов, количестве, числе, формирование способов измерения; </w:t>
      </w: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Wingdings" w:hAnsi="Wingdings" w:cs="Wingdings"/>
          <w:sz w:val="24"/>
          <w:szCs w:val="24"/>
        </w:rPr>
        <w:t></w:t>
      </w:r>
      <w:r>
        <w:rPr>
          <w:rFonts w:ascii="Times New Roman" w:hAnsi="Times New Roman" w:cs="Times New Roman"/>
          <w:sz w:val="24"/>
          <w:szCs w:val="24"/>
        </w:rPr>
        <w:t xml:space="preserve"> выполнение простейших счетных операций, составление и решение арифметических задач на сложение и вычитание; </w:t>
      </w: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Wingdings" w:hAnsi="Wingdings" w:cs="Wingdings"/>
          <w:sz w:val="24"/>
          <w:szCs w:val="24"/>
        </w:rPr>
        <w:t></w:t>
      </w:r>
      <w:r>
        <w:rPr>
          <w:rFonts w:ascii="Times New Roman" w:hAnsi="Times New Roman" w:cs="Times New Roman"/>
          <w:sz w:val="24"/>
          <w:szCs w:val="24"/>
        </w:rPr>
        <w:t xml:space="preserve"> дошкольники учатся различать и сравнивать предметы окружающего мира, обобщать и классифицировать их; </w:t>
      </w: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Wingdings" w:hAnsi="Wingdings" w:cs="Wingdings"/>
          <w:sz w:val="24"/>
          <w:szCs w:val="24"/>
        </w:rPr>
        <w:t></w:t>
      </w:r>
      <w:r>
        <w:rPr>
          <w:rFonts w:ascii="Times New Roman" w:hAnsi="Times New Roman" w:cs="Times New Roman"/>
          <w:sz w:val="24"/>
          <w:szCs w:val="24"/>
        </w:rPr>
        <w:t xml:space="preserve"> приобретают навыки преобразования множе</w:t>
      </w:r>
      <w:proofErr w:type="gramStart"/>
      <w:r>
        <w:rPr>
          <w:rFonts w:ascii="Times New Roman" w:hAnsi="Times New Roman" w:cs="Times New Roman"/>
          <w:sz w:val="24"/>
          <w:szCs w:val="24"/>
        </w:rPr>
        <w:t>ств в пр</w:t>
      </w:r>
      <w:proofErr w:type="gramEnd"/>
      <w:r>
        <w:rPr>
          <w:rFonts w:ascii="Times New Roman" w:hAnsi="Times New Roman" w:cs="Times New Roman"/>
          <w:sz w:val="24"/>
          <w:szCs w:val="24"/>
        </w:rPr>
        <w:t xml:space="preserve">оцессе наблюдений и совместных практических действий; </w:t>
      </w: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Wingdings" w:hAnsi="Wingdings" w:cs="Wingdings"/>
          <w:sz w:val="24"/>
          <w:szCs w:val="24"/>
        </w:rPr>
        <w:t></w:t>
      </w:r>
      <w:r>
        <w:rPr>
          <w:rFonts w:ascii="Times New Roman" w:hAnsi="Times New Roman" w:cs="Times New Roman"/>
          <w:sz w:val="24"/>
          <w:szCs w:val="24"/>
        </w:rPr>
        <w:t xml:space="preserve"> усваивают элементарный математический словарь; </w:t>
      </w: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важнейшей задачей обучения является развитие у детей познавательных интересов, мыслительных операций и речи.</w:t>
      </w: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Работа строится с постепенным усложнением деятельности детей: от максимальной развернутости практических действий, опоры на образец, показ и конкретные указания педагога к умению опираться на наглядную модель и словесную инструкцию. При этом совершенствуется и словесная регуляция действий — от сопровождения действий речью к умению давать словесный отчет, а затем к планированию предстоящей работы. </w:t>
      </w: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Ознакомление с окружающим миром и развитие речи</w:t>
      </w: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Коррекционная деятельность для детей пятого и седьмого года жизни направлена на восполнение пробелов их предшествующего развития. </w:t>
      </w: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Основными задачами являются: </w:t>
      </w: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Wingdings" w:hAnsi="Wingdings" w:cs="Wingdings"/>
          <w:sz w:val="24"/>
          <w:szCs w:val="24"/>
        </w:rPr>
        <w:t></w:t>
      </w:r>
      <w:r>
        <w:rPr>
          <w:rFonts w:ascii="Times New Roman" w:hAnsi="Times New Roman" w:cs="Times New Roman"/>
          <w:sz w:val="24"/>
          <w:szCs w:val="24"/>
        </w:rPr>
        <w:t xml:space="preserve"> формирование обобщенных представлений о свойствах предметов (цвете, форме, величине), о расположении их в пространстве; </w:t>
      </w: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Wingdings" w:hAnsi="Wingdings" w:cs="Wingdings"/>
          <w:sz w:val="24"/>
          <w:szCs w:val="24"/>
        </w:rPr>
        <w:t></w:t>
      </w:r>
      <w:r>
        <w:rPr>
          <w:rFonts w:ascii="Times New Roman" w:hAnsi="Times New Roman" w:cs="Times New Roman"/>
          <w:sz w:val="24"/>
          <w:szCs w:val="24"/>
        </w:rPr>
        <w:t xml:space="preserve">  дальнейшее накопление представлений и знаний о предметах и явлениях ближайшего окружения ребенка; </w:t>
      </w: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Wingdings" w:hAnsi="Wingdings" w:cs="Wingdings"/>
          <w:sz w:val="24"/>
          <w:szCs w:val="24"/>
        </w:rPr>
        <w:t></w:t>
      </w:r>
      <w:r>
        <w:rPr>
          <w:rFonts w:ascii="Times New Roman" w:hAnsi="Times New Roman" w:cs="Times New Roman"/>
          <w:sz w:val="24"/>
          <w:szCs w:val="24"/>
        </w:rPr>
        <w:t xml:space="preserve"> повышение уровня сенсорного и умственного развития;</w:t>
      </w: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обогащение и систематизация словаря;</w:t>
      </w: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развитие устной диалогической и монологической речи.</w:t>
      </w: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Основные направления и формы коррекционной работы учителя-дефектолога: </w:t>
      </w: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Wingdings" w:hAnsi="Wingdings" w:cs="Wingdings"/>
          <w:sz w:val="24"/>
          <w:szCs w:val="24"/>
        </w:rPr>
        <w:t></w:t>
      </w:r>
      <w:r>
        <w:rPr>
          <w:rFonts w:ascii="Times New Roman" w:hAnsi="Times New Roman" w:cs="Times New Roman"/>
          <w:sz w:val="24"/>
          <w:szCs w:val="24"/>
        </w:rPr>
        <w:t xml:space="preserve"> Коррекция недостатков в физическом и (или) психическом развитии детей с ограниченными возможностями здоровья и оказание помощи этой категории в освоении программы. </w:t>
      </w: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Wingdings" w:hAnsi="Wingdings" w:cs="Wingdings"/>
          <w:sz w:val="24"/>
          <w:szCs w:val="24"/>
        </w:rPr>
        <w:t></w:t>
      </w:r>
      <w:r>
        <w:rPr>
          <w:rFonts w:ascii="Times New Roman" w:hAnsi="Times New Roman" w:cs="Times New Roman"/>
          <w:sz w:val="24"/>
          <w:szCs w:val="24"/>
        </w:rPr>
        <w:t xml:space="preserve"> Выявление особых образовательных потребностей детей с ЗПР, обусловленных </w:t>
      </w:r>
      <w:r>
        <w:rPr>
          <w:rFonts w:ascii="Times New Roman" w:hAnsi="Times New Roman" w:cs="Times New Roman"/>
          <w:sz w:val="24"/>
          <w:szCs w:val="24"/>
        </w:rPr>
        <w:lastRenderedPageBreak/>
        <w:t xml:space="preserve">недостатками в их физическом и (или) психическом развитии. </w:t>
      </w: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Wingdings" w:hAnsi="Wingdings" w:cs="Wingdings"/>
          <w:sz w:val="24"/>
          <w:szCs w:val="24"/>
        </w:rPr>
        <w:t></w:t>
      </w:r>
      <w:r>
        <w:rPr>
          <w:rFonts w:ascii="Times New Roman" w:hAnsi="Times New Roman" w:cs="Times New Roman"/>
          <w:sz w:val="24"/>
          <w:szCs w:val="24"/>
        </w:rPr>
        <w:t xml:space="preserve"> Осуществление индивидуально - ориентированной </w:t>
      </w:r>
      <w:proofErr w:type="spellStart"/>
      <w:r>
        <w:rPr>
          <w:rFonts w:ascii="Times New Roman" w:hAnsi="Times New Roman" w:cs="Times New Roman"/>
          <w:sz w:val="24"/>
          <w:szCs w:val="24"/>
        </w:rPr>
        <w:t>психолого-медико-педагогической</w:t>
      </w:r>
      <w:proofErr w:type="spellEnd"/>
      <w:r>
        <w:rPr>
          <w:rFonts w:ascii="Times New Roman" w:hAnsi="Times New Roman" w:cs="Times New Roman"/>
          <w:sz w:val="24"/>
          <w:szCs w:val="24"/>
        </w:rPr>
        <w:t xml:space="preserve"> помощи детям с ЗПР, с учетом особенностей психофизического развития и индивидуальных возможностей детей.</w:t>
      </w: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r>
        <w:rPr>
          <w:rFonts w:ascii="Times New Roman" w:hAnsi="Times New Roman" w:cs="Times New Roman"/>
          <w:sz w:val="24"/>
          <w:szCs w:val="24"/>
        </w:rPr>
        <w:t xml:space="preserve"> Возможность освоения детьми с ЗПР Программы и их интеграции в образовательном учреждении. </w:t>
      </w: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Wingdings" w:hAnsi="Wingdings" w:cs="Wingdings"/>
          <w:sz w:val="24"/>
          <w:szCs w:val="24"/>
        </w:rPr>
        <w:t></w:t>
      </w:r>
      <w:r>
        <w:rPr>
          <w:rFonts w:ascii="Times New Roman" w:hAnsi="Times New Roman" w:cs="Times New Roman"/>
          <w:sz w:val="24"/>
          <w:szCs w:val="24"/>
        </w:rPr>
        <w:t xml:space="preserve"> Взаимодействие в разработке и реализации коррекционных мероприятий воспитателей, специалистов образовательного учреждения. </w:t>
      </w: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Wingdings" w:hAnsi="Wingdings" w:cs="Wingdings"/>
          <w:sz w:val="24"/>
          <w:szCs w:val="24"/>
        </w:rPr>
        <w:t></w:t>
      </w:r>
      <w:r>
        <w:rPr>
          <w:rFonts w:ascii="Times New Roman" w:hAnsi="Times New Roman" w:cs="Times New Roman"/>
          <w:sz w:val="24"/>
          <w:szCs w:val="24"/>
        </w:rPr>
        <w:t xml:space="preserve"> Содержание коррекционной работы для детей с тяжелыми физическими и психическими нарушениями строить с акцентом на социализацию ребенка и формирование практически - ориентированных навыков.</w:t>
      </w: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процессе обучения используются различные формы организации дефектологических занятий: индивидуальные и подгрупповые. Индивидуальная форма работы является наиболее эффективной, продолжительность занятий составляет 10-15 минут.  В практической деятельности учителя-дефектолога преобладают индивидуальные занятия, так как они позволяют максимально учесть индивидуальные особенности каждого ребенка, увидеть специфические отклонения в развитии и подобрать методические приемы для преодоления.</w:t>
      </w: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1B8D" w:rsidRDefault="00EE1B8D" w:rsidP="00EE1B8D">
      <w:pPr>
        <w:pStyle w:val="a8"/>
        <w:ind w:firstLine="709"/>
        <w:jc w:val="both"/>
        <w:rPr>
          <w:rFonts w:ascii="Times New Roman" w:hAnsi="Times New Roman" w:cs="Times New Roman"/>
          <w:b/>
          <w:sz w:val="24"/>
        </w:rPr>
      </w:pPr>
      <w:r>
        <w:rPr>
          <w:rFonts w:ascii="Times New Roman" w:hAnsi="Times New Roman" w:cs="Times New Roman"/>
          <w:b/>
          <w:sz w:val="24"/>
        </w:rPr>
        <w:t>2.2</w:t>
      </w:r>
      <w:r w:rsidRPr="00AC0D03">
        <w:rPr>
          <w:rFonts w:ascii="Times New Roman" w:hAnsi="Times New Roman" w:cs="Times New Roman"/>
          <w:b/>
          <w:sz w:val="24"/>
        </w:rPr>
        <w:t>.Содержание коррекционной работы.</w:t>
      </w:r>
    </w:p>
    <w:p w:rsidR="00EE1B8D" w:rsidRDefault="00EE1B8D" w:rsidP="00EE1B8D">
      <w:pPr>
        <w:pStyle w:val="a8"/>
        <w:ind w:firstLine="709"/>
        <w:jc w:val="both"/>
        <w:rPr>
          <w:rFonts w:ascii="Times New Roman" w:hAnsi="Times New Roman" w:cs="Times New Roman"/>
          <w:b/>
          <w:sz w:val="24"/>
        </w:rPr>
      </w:pPr>
    </w:p>
    <w:p w:rsidR="00EE1B8D" w:rsidRPr="00EB2E16"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b/>
          <w:bCs/>
          <w:i/>
          <w:sz w:val="24"/>
          <w:szCs w:val="24"/>
        </w:rPr>
      </w:pPr>
      <w:r w:rsidRPr="00EB2E16">
        <w:rPr>
          <w:rFonts w:ascii="Times New Roman" w:eastAsia="Times New Roman" w:hAnsi="Times New Roman" w:cs="Times New Roman"/>
          <w:b/>
          <w:bCs/>
          <w:i/>
          <w:sz w:val="24"/>
          <w:szCs w:val="24"/>
        </w:rPr>
        <w:t>Индивидуальный план коррекционной работы учителя-дефектолога</w:t>
      </w:r>
    </w:p>
    <w:p w:rsidR="00EE1B8D"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b/>
          <w:bCs/>
          <w:i/>
          <w:sz w:val="24"/>
          <w:szCs w:val="24"/>
        </w:rPr>
      </w:pPr>
      <w:r w:rsidRPr="00EB2E16">
        <w:rPr>
          <w:rFonts w:ascii="Times New Roman" w:eastAsia="Times New Roman" w:hAnsi="Times New Roman" w:cs="Times New Roman"/>
          <w:b/>
          <w:bCs/>
          <w:i/>
          <w:sz w:val="24"/>
          <w:szCs w:val="24"/>
        </w:rPr>
        <w:t xml:space="preserve"> с ребенком с ЗПР</w:t>
      </w:r>
    </w:p>
    <w:p w:rsidR="00EE1B8D" w:rsidRPr="00C94C84" w:rsidRDefault="00EE1B8D" w:rsidP="00EE1B8D">
      <w:pPr>
        <w:pStyle w:val="Standard"/>
        <w:ind w:firstLine="709"/>
        <w:jc w:val="both"/>
        <w:rPr>
          <w:rFonts w:cs="Times New Roman"/>
          <w:lang w:val="ru-RU"/>
        </w:rPr>
      </w:pPr>
      <w:proofErr w:type="spellStart"/>
      <w:r w:rsidRPr="008D7C27">
        <w:rPr>
          <w:rFonts w:cs="Times New Roman"/>
        </w:rPr>
        <w:t>При</w:t>
      </w:r>
      <w:proofErr w:type="spellEnd"/>
      <w:r w:rsidRPr="008D7C27">
        <w:rPr>
          <w:rFonts w:cs="Times New Roman"/>
        </w:rPr>
        <w:t xml:space="preserve"> </w:t>
      </w:r>
      <w:proofErr w:type="spellStart"/>
      <w:r w:rsidRPr="008D7C27">
        <w:rPr>
          <w:rFonts w:cs="Times New Roman"/>
        </w:rPr>
        <w:t>планировании</w:t>
      </w:r>
      <w:proofErr w:type="spellEnd"/>
      <w:r w:rsidRPr="008D7C27">
        <w:rPr>
          <w:rFonts w:cs="Times New Roman"/>
        </w:rPr>
        <w:t xml:space="preserve"> </w:t>
      </w:r>
      <w:proofErr w:type="spellStart"/>
      <w:r w:rsidRPr="008D7C27">
        <w:rPr>
          <w:rFonts w:cs="Times New Roman"/>
        </w:rPr>
        <w:t>индивидуальных</w:t>
      </w:r>
      <w:proofErr w:type="spellEnd"/>
      <w:r w:rsidRPr="008D7C27">
        <w:rPr>
          <w:rFonts w:cs="Times New Roman"/>
          <w:lang w:val="ru-RU"/>
        </w:rPr>
        <w:t xml:space="preserve"> </w:t>
      </w:r>
      <w:proofErr w:type="spellStart"/>
      <w:r w:rsidRPr="008D7C27">
        <w:rPr>
          <w:rFonts w:cs="Times New Roman"/>
        </w:rPr>
        <w:t>занятий</w:t>
      </w:r>
      <w:proofErr w:type="spellEnd"/>
      <w:r w:rsidRPr="008D7C27">
        <w:rPr>
          <w:rFonts w:cs="Times New Roman"/>
        </w:rPr>
        <w:t xml:space="preserve"> </w:t>
      </w:r>
      <w:proofErr w:type="spellStart"/>
      <w:r w:rsidRPr="008D7C27">
        <w:rPr>
          <w:rFonts w:cs="Times New Roman"/>
        </w:rPr>
        <w:t>учитываются</w:t>
      </w:r>
      <w:proofErr w:type="spellEnd"/>
      <w:r>
        <w:rPr>
          <w:rFonts w:cs="Times New Roman"/>
          <w:lang w:val="ru-RU"/>
        </w:rPr>
        <w:t xml:space="preserve">: </w:t>
      </w:r>
      <w:r w:rsidRPr="008D7C27">
        <w:rPr>
          <w:rFonts w:cs="Times New Roman"/>
        </w:rPr>
        <w:t xml:space="preserve"> </w:t>
      </w:r>
      <w:proofErr w:type="spellStart"/>
      <w:r w:rsidRPr="008D7C27">
        <w:rPr>
          <w:rFonts w:cs="Times New Roman"/>
        </w:rPr>
        <w:t>возраст</w:t>
      </w:r>
      <w:proofErr w:type="spellEnd"/>
      <w:r w:rsidRPr="008D7C27">
        <w:rPr>
          <w:rFonts w:cs="Times New Roman"/>
        </w:rPr>
        <w:t xml:space="preserve"> </w:t>
      </w:r>
      <w:proofErr w:type="spellStart"/>
      <w:r w:rsidRPr="008D7C27">
        <w:rPr>
          <w:rFonts w:cs="Times New Roman"/>
        </w:rPr>
        <w:t>реб</w:t>
      </w:r>
      <w:r>
        <w:rPr>
          <w:rFonts w:cs="Times New Roman"/>
        </w:rPr>
        <w:t>ёнка</w:t>
      </w:r>
      <w:proofErr w:type="spellEnd"/>
      <w:r>
        <w:rPr>
          <w:rFonts w:cs="Times New Roman"/>
        </w:rPr>
        <w:t xml:space="preserve">, </w:t>
      </w:r>
      <w:r>
        <w:rPr>
          <w:rFonts w:cs="Times New Roman"/>
          <w:lang w:val="ru-RU"/>
        </w:rPr>
        <w:t xml:space="preserve">диагноз </w:t>
      </w:r>
      <w:proofErr w:type="spellStart"/>
      <w:r>
        <w:rPr>
          <w:rFonts w:cs="Times New Roman"/>
          <w:lang w:val="ru-RU"/>
        </w:rPr>
        <w:t>ПМПк</w:t>
      </w:r>
      <w:proofErr w:type="spellEnd"/>
      <w:r w:rsidRPr="008D7C27">
        <w:rPr>
          <w:rFonts w:cs="Times New Roman"/>
        </w:rPr>
        <w:t xml:space="preserve">, </w:t>
      </w:r>
      <w:r>
        <w:rPr>
          <w:rFonts w:cs="Times New Roman"/>
          <w:lang w:val="ru-RU"/>
        </w:rPr>
        <w:t xml:space="preserve">результаты психолого-педагогического обследования, </w:t>
      </w:r>
      <w:r w:rsidRPr="008D7C27">
        <w:rPr>
          <w:rFonts w:cs="Times New Roman"/>
          <w:lang w:val="ru-RU"/>
        </w:rPr>
        <w:t xml:space="preserve">психофизиологические качества , а также </w:t>
      </w:r>
      <w:proofErr w:type="spellStart"/>
      <w:r w:rsidRPr="008D7C27">
        <w:rPr>
          <w:rFonts w:cs="Times New Roman"/>
        </w:rPr>
        <w:t>его</w:t>
      </w:r>
      <w:proofErr w:type="spellEnd"/>
      <w:r w:rsidRPr="008D7C27">
        <w:rPr>
          <w:rFonts w:cs="Times New Roman"/>
        </w:rPr>
        <w:t xml:space="preserve"> </w:t>
      </w:r>
      <w:proofErr w:type="spellStart"/>
      <w:r w:rsidRPr="008D7C27">
        <w:rPr>
          <w:rFonts w:cs="Times New Roman"/>
        </w:rPr>
        <w:t>индивидуально</w:t>
      </w:r>
      <w:proofErr w:type="spellEnd"/>
      <w:r w:rsidRPr="008D7C27">
        <w:rPr>
          <w:rFonts w:cs="Times New Roman"/>
        </w:rPr>
        <w:t xml:space="preserve"> – </w:t>
      </w:r>
      <w:proofErr w:type="spellStart"/>
      <w:r w:rsidRPr="008D7C27">
        <w:rPr>
          <w:rFonts w:cs="Times New Roman"/>
        </w:rPr>
        <w:t>личностные</w:t>
      </w:r>
      <w:proofErr w:type="spellEnd"/>
      <w:r w:rsidRPr="008D7C27">
        <w:rPr>
          <w:rFonts w:cs="Times New Roman"/>
        </w:rPr>
        <w:t xml:space="preserve"> </w:t>
      </w:r>
      <w:proofErr w:type="spellStart"/>
      <w:r w:rsidRPr="008D7C27">
        <w:rPr>
          <w:rFonts w:cs="Times New Roman"/>
        </w:rPr>
        <w:t>особенности</w:t>
      </w:r>
      <w:proofErr w:type="spellEnd"/>
      <w:r w:rsidRPr="008D7C27">
        <w:rPr>
          <w:rFonts w:cs="Times New Roman"/>
        </w:rPr>
        <w:t>.</w:t>
      </w:r>
      <w:r w:rsidRPr="008D7C27">
        <w:rPr>
          <w:rFonts w:cs="Times New Roman"/>
          <w:lang w:val="ru-RU"/>
        </w:rPr>
        <w:t xml:space="preserve"> </w:t>
      </w:r>
      <w:r w:rsidRPr="008D7C27">
        <w:rPr>
          <w:rFonts w:cs="Times New Roman"/>
        </w:rPr>
        <w:t xml:space="preserve">В </w:t>
      </w:r>
      <w:proofErr w:type="spellStart"/>
      <w:r w:rsidRPr="008D7C27">
        <w:rPr>
          <w:rFonts w:cs="Times New Roman"/>
        </w:rPr>
        <w:t>зависимости</w:t>
      </w:r>
      <w:proofErr w:type="spellEnd"/>
      <w:r w:rsidRPr="008D7C27">
        <w:rPr>
          <w:rFonts w:cs="Times New Roman"/>
        </w:rPr>
        <w:t xml:space="preserve"> </w:t>
      </w:r>
      <w:proofErr w:type="spellStart"/>
      <w:r w:rsidRPr="008D7C27">
        <w:rPr>
          <w:rFonts w:cs="Times New Roman"/>
        </w:rPr>
        <w:t>от</w:t>
      </w:r>
      <w:proofErr w:type="spellEnd"/>
      <w:r w:rsidRPr="008D7C27">
        <w:rPr>
          <w:rFonts w:cs="Times New Roman"/>
        </w:rPr>
        <w:t xml:space="preserve"> </w:t>
      </w:r>
      <w:proofErr w:type="spellStart"/>
      <w:r w:rsidRPr="008D7C27">
        <w:rPr>
          <w:rFonts w:cs="Times New Roman"/>
        </w:rPr>
        <w:t>хар</w:t>
      </w:r>
      <w:r>
        <w:rPr>
          <w:rFonts w:cs="Times New Roman"/>
        </w:rPr>
        <w:t>актера</w:t>
      </w:r>
      <w:proofErr w:type="spellEnd"/>
      <w:r>
        <w:rPr>
          <w:rFonts w:cs="Times New Roman"/>
        </w:rPr>
        <w:t xml:space="preserve">  и </w:t>
      </w:r>
      <w:proofErr w:type="spellStart"/>
      <w:r>
        <w:rPr>
          <w:rFonts w:cs="Times New Roman"/>
        </w:rPr>
        <w:t>выраженности</w:t>
      </w:r>
      <w:proofErr w:type="spellEnd"/>
      <w:r>
        <w:rPr>
          <w:rFonts w:cs="Times New Roman"/>
        </w:rPr>
        <w:t xml:space="preserve"> </w:t>
      </w:r>
      <w:r>
        <w:rPr>
          <w:rFonts w:cs="Times New Roman"/>
          <w:lang w:val="ru-RU"/>
        </w:rPr>
        <w:t xml:space="preserve">интеллектуального </w:t>
      </w:r>
      <w:proofErr w:type="spellStart"/>
      <w:r w:rsidRPr="008D7C27">
        <w:rPr>
          <w:rFonts w:cs="Times New Roman"/>
        </w:rPr>
        <w:t>дефекта</w:t>
      </w:r>
      <w:proofErr w:type="spellEnd"/>
      <w:r w:rsidRPr="008D7C27">
        <w:rPr>
          <w:rFonts w:cs="Times New Roman"/>
        </w:rPr>
        <w:t xml:space="preserve">, </w:t>
      </w:r>
      <w:proofErr w:type="spellStart"/>
      <w:r w:rsidRPr="008D7C27">
        <w:rPr>
          <w:rFonts w:cs="Times New Roman"/>
        </w:rPr>
        <w:t>психологических</w:t>
      </w:r>
      <w:proofErr w:type="spellEnd"/>
      <w:r w:rsidRPr="008D7C27">
        <w:rPr>
          <w:rFonts w:cs="Times New Roman"/>
        </w:rPr>
        <w:t xml:space="preserve"> и </w:t>
      </w:r>
      <w:proofErr w:type="spellStart"/>
      <w:r w:rsidRPr="008D7C27">
        <w:rPr>
          <w:rFonts w:cs="Times New Roman"/>
        </w:rPr>
        <w:t>характерологических</w:t>
      </w:r>
      <w:proofErr w:type="spellEnd"/>
      <w:r w:rsidRPr="008D7C27">
        <w:rPr>
          <w:rFonts w:cs="Times New Roman"/>
        </w:rPr>
        <w:t xml:space="preserve">  </w:t>
      </w:r>
      <w:proofErr w:type="spellStart"/>
      <w:r w:rsidRPr="008D7C27">
        <w:rPr>
          <w:rFonts w:cs="Times New Roman"/>
        </w:rPr>
        <w:t>особенностей</w:t>
      </w:r>
      <w:proofErr w:type="spellEnd"/>
      <w:r w:rsidRPr="008D7C27">
        <w:rPr>
          <w:rFonts w:cs="Times New Roman"/>
        </w:rPr>
        <w:t xml:space="preserve"> </w:t>
      </w:r>
      <w:proofErr w:type="spellStart"/>
      <w:r w:rsidRPr="008D7C27">
        <w:rPr>
          <w:rFonts w:cs="Times New Roman"/>
        </w:rPr>
        <w:t>воспитанника</w:t>
      </w:r>
      <w:proofErr w:type="spellEnd"/>
      <w:r w:rsidRPr="008D7C27">
        <w:rPr>
          <w:rFonts w:cs="Times New Roman"/>
        </w:rPr>
        <w:t xml:space="preserve"> </w:t>
      </w:r>
      <w:proofErr w:type="spellStart"/>
      <w:r w:rsidRPr="008D7C27">
        <w:rPr>
          <w:rFonts w:cs="Times New Roman"/>
        </w:rPr>
        <w:t>количество</w:t>
      </w:r>
      <w:proofErr w:type="spellEnd"/>
      <w:r w:rsidRPr="008D7C27">
        <w:rPr>
          <w:rFonts w:cs="Times New Roman"/>
        </w:rPr>
        <w:t xml:space="preserve"> </w:t>
      </w:r>
      <w:r w:rsidRPr="008D7C27">
        <w:rPr>
          <w:rFonts w:cs="Times New Roman"/>
          <w:lang w:val="ru-RU"/>
        </w:rPr>
        <w:t xml:space="preserve">индивидуальных </w:t>
      </w:r>
      <w:proofErr w:type="spellStart"/>
      <w:r w:rsidRPr="008D7C27">
        <w:rPr>
          <w:rFonts w:cs="Times New Roman"/>
        </w:rPr>
        <w:t>занятий</w:t>
      </w:r>
      <w:proofErr w:type="spellEnd"/>
      <w:r w:rsidRPr="008D7C27">
        <w:rPr>
          <w:rFonts w:cs="Times New Roman"/>
        </w:rPr>
        <w:t xml:space="preserve"> </w:t>
      </w:r>
      <w:proofErr w:type="spellStart"/>
      <w:r w:rsidRPr="008D7C27">
        <w:rPr>
          <w:rFonts w:cs="Times New Roman"/>
        </w:rPr>
        <w:t>варьируется</w:t>
      </w:r>
      <w:proofErr w:type="spellEnd"/>
      <w:r w:rsidRPr="008D7C27">
        <w:rPr>
          <w:rFonts w:cs="Times New Roman"/>
        </w:rPr>
        <w:t xml:space="preserve"> </w:t>
      </w:r>
      <w:proofErr w:type="spellStart"/>
      <w:r w:rsidRPr="008D7C27">
        <w:rPr>
          <w:rFonts w:cs="Times New Roman"/>
        </w:rPr>
        <w:t>от</w:t>
      </w:r>
      <w:proofErr w:type="spellEnd"/>
      <w:r w:rsidRPr="008D7C27">
        <w:rPr>
          <w:rFonts w:cs="Times New Roman"/>
        </w:rPr>
        <w:t xml:space="preserve"> 2 </w:t>
      </w:r>
      <w:proofErr w:type="spellStart"/>
      <w:r w:rsidRPr="008D7C27">
        <w:rPr>
          <w:rFonts w:cs="Times New Roman"/>
        </w:rPr>
        <w:t>до</w:t>
      </w:r>
      <w:proofErr w:type="spellEnd"/>
      <w:r w:rsidRPr="008D7C27">
        <w:rPr>
          <w:rFonts w:cs="Times New Roman"/>
          <w:lang w:val="ru-RU"/>
        </w:rPr>
        <w:t xml:space="preserve"> </w:t>
      </w:r>
      <w:bookmarkStart w:id="0" w:name="_GoBack"/>
      <w:bookmarkEnd w:id="0"/>
      <w:r w:rsidRPr="008D7C27">
        <w:rPr>
          <w:rFonts w:cs="Times New Roman"/>
        </w:rPr>
        <w:t>3</w:t>
      </w:r>
      <w:r w:rsidRPr="008D7C27">
        <w:rPr>
          <w:rFonts w:cs="Times New Roman"/>
          <w:lang w:val="ru-RU"/>
        </w:rPr>
        <w:t xml:space="preserve"> в </w:t>
      </w:r>
      <w:r>
        <w:rPr>
          <w:rFonts w:cs="Times New Roman"/>
          <w:lang w:val="ru-RU"/>
        </w:rPr>
        <w:t>неделю, продолжительностью 15</w:t>
      </w:r>
      <w:r w:rsidRPr="008D7C27">
        <w:rPr>
          <w:rFonts w:cs="Times New Roman"/>
          <w:lang w:val="ru-RU"/>
        </w:rPr>
        <w:t>минут</w:t>
      </w:r>
      <w:r>
        <w:rPr>
          <w:rFonts w:cs="Times New Roman"/>
          <w:lang w:val="ru-RU"/>
        </w:rPr>
        <w:t>.</w:t>
      </w:r>
    </w:p>
    <w:p w:rsidR="00EE1B8D" w:rsidRDefault="00EE1B8D" w:rsidP="00EE1B8D">
      <w:pPr>
        <w:pStyle w:val="Standard"/>
        <w:ind w:firstLine="709"/>
        <w:jc w:val="both"/>
        <w:rPr>
          <w:rFonts w:cs="Times New Roman"/>
          <w:lang w:val="ru-RU"/>
        </w:rPr>
      </w:pPr>
      <w:r w:rsidRPr="008D7C27">
        <w:rPr>
          <w:rFonts w:cs="Times New Roman"/>
          <w:lang w:val="ru-RU"/>
        </w:rPr>
        <w:t xml:space="preserve"> </w:t>
      </w:r>
      <w:r w:rsidRPr="008D7C27">
        <w:rPr>
          <w:rFonts w:cs="Times New Roman"/>
        </w:rPr>
        <w:t xml:space="preserve"> </w:t>
      </w:r>
      <w:r>
        <w:rPr>
          <w:rFonts w:cs="Times New Roman"/>
          <w:lang w:val="ru-RU"/>
        </w:rPr>
        <w:t xml:space="preserve">  </w:t>
      </w:r>
      <w:proofErr w:type="spellStart"/>
      <w:r>
        <w:rPr>
          <w:rFonts w:cs="Times New Roman"/>
        </w:rPr>
        <w:t>Коррекционн</w:t>
      </w:r>
      <w:r>
        <w:rPr>
          <w:rFonts w:cs="Times New Roman"/>
          <w:lang w:val="ru-RU"/>
        </w:rPr>
        <w:t>ая</w:t>
      </w:r>
      <w:proofErr w:type="spellEnd"/>
      <w:r w:rsidRPr="008D7C27">
        <w:rPr>
          <w:rFonts w:cs="Times New Roman"/>
        </w:rPr>
        <w:t xml:space="preserve"> </w:t>
      </w:r>
      <w:proofErr w:type="spellStart"/>
      <w:r w:rsidRPr="008D7C27">
        <w:rPr>
          <w:rFonts w:cs="Times New Roman"/>
        </w:rPr>
        <w:t>работа</w:t>
      </w:r>
      <w:proofErr w:type="spellEnd"/>
      <w:r w:rsidRPr="008D7C27">
        <w:rPr>
          <w:rFonts w:cs="Times New Roman"/>
        </w:rPr>
        <w:t xml:space="preserve"> </w:t>
      </w:r>
      <w:proofErr w:type="spellStart"/>
      <w:r w:rsidRPr="008D7C27">
        <w:rPr>
          <w:rFonts w:cs="Times New Roman"/>
        </w:rPr>
        <w:t>осуществляется</w:t>
      </w:r>
      <w:proofErr w:type="spellEnd"/>
      <w:r w:rsidRPr="008D7C27">
        <w:rPr>
          <w:rFonts w:cs="Times New Roman"/>
        </w:rPr>
        <w:t xml:space="preserve"> </w:t>
      </w:r>
      <w:proofErr w:type="spellStart"/>
      <w:r w:rsidRPr="008D7C27">
        <w:rPr>
          <w:rFonts w:cs="Times New Roman"/>
        </w:rPr>
        <w:t>систематически</w:t>
      </w:r>
      <w:proofErr w:type="spellEnd"/>
      <w:r w:rsidRPr="008D7C27">
        <w:rPr>
          <w:rFonts w:cs="Times New Roman"/>
        </w:rPr>
        <w:t xml:space="preserve"> и </w:t>
      </w:r>
      <w:proofErr w:type="spellStart"/>
      <w:r w:rsidRPr="008D7C27">
        <w:rPr>
          <w:rFonts w:cs="Times New Roman"/>
        </w:rPr>
        <w:t>регулярно</w:t>
      </w:r>
      <w:proofErr w:type="spellEnd"/>
      <w:r w:rsidRPr="008D7C27">
        <w:rPr>
          <w:rFonts w:cs="Times New Roman"/>
        </w:rPr>
        <w:t xml:space="preserve">. </w:t>
      </w:r>
      <w:proofErr w:type="spellStart"/>
      <w:r w:rsidRPr="008D7C27">
        <w:rPr>
          <w:rFonts w:cs="Times New Roman"/>
        </w:rPr>
        <w:t>Знания</w:t>
      </w:r>
      <w:proofErr w:type="spellEnd"/>
      <w:r w:rsidRPr="008D7C27">
        <w:rPr>
          <w:rFonts w:cs="Times New Roman"/>
        </w:rPr>
        <w:t xml:space="preserve">, </w:t>
      </w:r>
      <w:proofErr w:type="spellStart"/>
      <w:r w:rsidRPr="008D7C27">
        <w:rPr>
          <w:rFonts w:cs="Times New Roman"/>
        </w:rPr>
        <w:t>умения</w:t>
      </w:r>
      <w:proofErr w:type="spellEnd"/>
      <w:r w:rsidRPr="008D7C27">
        <w:rPr>
          <w:rFonts w:cs="Times New Roman"/>
        </w:rPr>
        <w:t xml:space="preserve"> и </w:t>
      </w:r>
      <w:proofErr w:type="spellStart"/>
      <w:r w:rsidRPr="008D7C27">
        <w:rPr>
          <w:rFonts w:cs="Times New Roman"/>
        </w:rPr>
        <w:t>навыки</w:t>
      </w:r>
      <w:proofErr w:type="spellEnd"/>
      <w:r w:rsidRPr="008D7C27">
        <w:rPr>
          <w:rFonts w:cs="Times New Roman"/>
        </w:rPr>
        <w:t xml:space="preserve">, </w:t>
      </w:r>
      <w:proofErr w:type="spellStart"/>
      <w:r w:rsidRPr="008D7C27">
        <w:rPr>
          <w:rFonts w:cs="Times New Roman"/>
        </w:rPr>
        <w:t>полученные</w:t>
      </w:r>
      <w:proofErr w:type="spellEnd"/>
      <w:r w:rsidRPr="008D7C27">
        <w:rPr>
          <w:rFonts w:cs="Times New Roman"/>
        </w:rPr>
        <w:t xml:space="preserve"> </w:t>
      </w:r>
      <w:proofErr w:type="spellStart"/>
      <w:r w:rsidRPr="008D7C27">
        <w:rPr>
          <w:rFonts w:cs="Times New Roman"/>
        </w:rPr>
        <w:t>ребёнком</w:t>
      </w:r>
      <w:proofErr w:type="spellEnd"/>
      <w:r w:rsidRPr="008D7C27">
        <w:rPr>
          <w:rFonts w:cs="Times New Roman"/>
        </w:rPr>
        <w:t xml:space="preserve"> </w:t>
      </w:r>
      <w:proofErr w:type="spellStart"/>
      <w:r w:rsidRPr="008D7C27">
        <w:rPr>
          <w:rFonts w:cs="Times New Roman"/>
        </w:rPr>
        <w:t>на</w:t>
      </w:r>
      <w:proofErr w:type="spellEnd"/>
      <w:r w:rsidRPr="008D7C27">
        <w:rPr>
          <w:rFonts w:cs="Times New Roman"/>
        </w:rPr>
        <w:t xml:space="preserve"> </w:t>
      </w:r>
      <w:proofErr w:type="spellStart"/>
      <w:r w:rsidRPr="008D7C27">
        <w:rPr>
          <w:rFonts w:cs="Times New Roman"/>
        </w:rPr>
        <w:t>индивидуальных</w:t>
      </w:r>
      <w:proofErr w:type="spellEnd"/>
      <w:r w:rsidRPr="008D7C27">
        <w:rPr>
          <w:rFonts w:cs="Times New Roman"/>
        </w:rPr>
        <w:t xml:space="preserve"> </w:t>
      </w:r>
      <w:proofErr w:type="spellStart"/>
      <w:r w:rsidRPr="008D7C27">
        <w:rPr>
          <w:rFonts w:cs="Times New Roman"/>
        </w:rPr>
        <w:t>занятиях</w:t>
      </w:r>
      <w:proofErr w:type="spellEnd"/>
      <w:r w:rsidRPr="008D7C27">
        <w:rPr>
          <w:rFonts w:cs="Times New Roman"/>
        </w:rPr>
        <w:t xml:space="preserve">, </w:t>
      </w:r>
      <w:proofErr w:type="spellStart"/>
      <w:r w:rsidRPr="008D7C27">
        <w:rPr>
          <w:rFonts w:cs="Times New Roman"/>
        </w:rPr>
        <w:t>закрепляются</w:t>
      </w:r>
      <w:proofErr w:type="spellEnd"/>
      <w:r w:rsidRPr="008D7C27">
        <w:rPr>
          <w:rFonts w:cs="Times New Roman"/>
        </w:rPr>
        <w:t xml:space="preserve"> </w:t>
      </w:r>
      <w:proofErr w:type="spellStart"/>
      <w:r w:rsidRPr="008D7C27">
        <w:rPr>
          <w:rFonts w:cs="Times New Roman"/>
        </w:rPr>
        <w:t>воспитателями</w:t>
      </w:r>
      <w:proofErr w:type="spellEnd"/>
      <w:r w:rsidRPr="008D7C27">
        <w:rPr>
          <w:rFonts w:cs="Times New Roman"/>
        </w:rPr>
        <w:t xml:space="preserve">, </w:t>
      </w:r>
      <w:proofErr w:type="spellStart"/>
      <w:r w:rsidRPr="008D7C27">
        <w:rPr>
          <w:rFonts w:cs="Times New Roman"/>
        </w:rPr>
        <w:t>специалистами</w:t>
      </w:r>
      <w:proofErr w:type="spellEnd"/>
      <w:r w:rsidRPr="008D7C27">
        <w:rPr>
          <w:rFonts w:cs="Times New Roman"/>
        </w:rPr>
        <w:t xml:space="preserve"> и </w:t>
      </w:r>
      <w:proofErr w:type="spellStart"/>
      <w:r w:rsidRPr="008D7C27">
        <w:rPr>
          <w:rFonts w:cs="Times New Roman"/>
        </w:rPr>
        <w:t>родителями</w:t>
      </w:r>
      <w:proofErr w:type="spellEnd"/>
      <w:r w:rsidRPr="008D7C27">
        <w:rPr>
          <w:rFonts w:cs="Times New Roman"/>
        </w:rPr>
        <w:t xml:space="preserve">. </w:t>
      </w:r>
      <w:proofErr w:type="spellStart"/>
      <w:r w:rsidRPr="008D7C27">
        <w:rPr>
          <w:rFonts w:cs="Times New Roman"/>
        </w:rPr>
        <w:t>На</w:t>
      </w:r>
      <w:proofErr w:type="spellEnd"/>
      <w:r w:rsidRPr="008D7C27">
        <w:rPr>
          <w:rFonts w:cs="Times New Roman"/>
        </w:rPr>
        <w:t xml:space="preserve"> </w:t>
      </w:r>
      <w:proofErr w:type="spellStart"/>
      <w:r w:rsidRPr="008D7C27">
        <w:rPr>
          <w:rFonts w:cs="Times New Roman"/>
        </w:rPr>
        <w:t>каждого</w:t>
      </w:r>
      <w:proofErr w:type="spellEnd"/>
      <w:r w:rsidRPr="008D7C27">
        <w:rPr>
          <w:rFonts w:cs="Times New Roman"/>
        </w:rPr>
        <w:t xml:space="preserve"> </w:t>
      </w:r>
      <w:proofErr w:type="spellStart"/>
      <w:r w:rsidRPr="008D7C27">
        <w:rPr>
          <w:rFonts w:cs="Times New Roman"/>
        </w:rPr>
        <w:t>ребёнка</w:t>
      </w:r>
      <w:proofErr w:type="spellEnd"/>
      <w:r w:rsidRPr="008D7C27">
        <w:rPr>
          <w:rFonts w:cs="Times New Roman"/>
        </w:rPr>
        <w:t xml:space="preserve"> </w:t>
      </w:r>
      <w:proofErr w:type="spellStart"/>
      <w:r w:rsidRPr="008D7C27">
        <w:rPr>
          <w:rFonts w:cs="Times New Roman"/>
        </w:rPr>
        <w:t>группы</w:t>
      </w:r>
      <w:proofErr w:type="spellEnd"/>
      <w:r w:rsidRPr="008D7C27">
        <w:rPr>
          <w:rFonts w:cs="Times New Roman"/>
        </w:rPr>
        <w:t xml:space="preserve"> </w:t>
      </w:r>
      <w:proofErr w:type="spellStart"/>
      <w:r w:rsidRPr="008D7C27">
        <w:rPr>
          <w:rFonts w:cs="Times New Roman"/>
        </w:rPr>
        <w:t>оформляется</w:t>
      </w:r>
      <w:proofErr w:type="spellEnd"/>
      <w:r w:rsidRPr="008D7C27">
        <w:rPr>
          <w:rFonts w:cs="Times New Roman"/>
        </w:rPr>
        <w:t xml:space="preserve">  </w:t>
      </w:r>
      <w:proofErr w:type="spellStart"/>
      <w:r w:rsidRPr="008D7C27">
        <w:rPr>
          <w:rFonts w:cs="Times New Roman"/>
        </w:rPr>
        <w:t>индивидуальная</w:t>
      </w:r>
      <w:proofErr w:type="spellEnd"/>
      <w:r w:rsidRPr="008D7C27">
        <w:rPr>
          <w:rFonts w:cs="Times New Roman"/>
        </w:rPr>
        <w:t xml:space="preserve"> </w:t>
      </w:r>
      <w:proofErr w:type="spellStart"/>
      <w:r w:rsidRPr="008D7C27">
        <w:rPr>
          <w:rFonts w:cs="Times New Roman"/>
        </w:rPr>
        <w:t>тетрадь</w:t>
      </w:r>
      <w:proofErr w:type="spellEnd"/>
      <w:r w:rsidRPr="008D7C27">
        <w:rPr>
          <w:rFonts w:cs="Times New Roman"/>
        </w:rPr>
        <w:t xml:space="preserve">. В </w:t>
      </w:r>
      <w:proofErr w:type="spellStart"/>
      <w:r w:rsidRPr="008D7C27">
        <w:rPr>
          <w:rFonts w:cs="Times New Roman"/>
        </w:rPr>
        <w:t>неё</w:t>
      </w:r>
      <w:proofErr w:type="spellEnd"/>
      <w:r w:rsidRPr="008D7C27">
        <w:rPr>
          <w:rFonts w:cs="Times New Roman"/>
        </w:rPr>
        <w:t xml:space="preserve"> </w:t>
      </w:r>
      <w:proofErr w:type="spellStart"/>
      <w:r w:rsidRPr="008D7C27">
        <w:rPr>
          <w:rFonts w:cs="Times New Roman"/>
        </w:rPr>
        <w:t>записываются</w:t>
      </w:r>
      <w:proofErr w:type="spellEnd"/>
      <w:r w:rsidRPr="008D7C27">
        <w:rPr>
          <w:rFonts w:cs="Times New Roman"/>
        </w:rPr>
        <w:t xml:space="preserve"> </w:t>
      </w:r>
      <w:proofErr w:type="spellStart"/>
      <w:r w:rsidRPr="008D7C27">
        <w:rPr>
          <w:rFonts w:cs="Times New Roman"/>
        </w:rPr>
        <w:t>задания</w:t>
      </w:r>
      <w:proofErr w:type="spellEnd"/>
      <w:r w:rsidRPr="008D7C27">
        <w:rPr>
          <w:rFonts w:cs="Times New Roman"/>
        </w:rPr>
        <w:t xml:space="preserve"> </w:t>
      </w:r>
      <w:proofErr w:type="spellStart"/>
      <w:r w:rsidRPr="008D7C27">
        <w:rPr>
          <w:rFonts w:cs="Times New Roman"/>
        </w:rPr>
        <w:t>для</w:t>
      </w:r>
      <w:proofErr w:type="spellEnd"/>
      <w:r w:rsidRPr="008D7C27">
        <w:rPr>
          <w:rFonts w:cs="Times New Roman"/>
        </w:rPr>
        <w:t xml:space="preserve"> </w:t>
      </w:r>
      <w:proofErr w:type="spellStart"/>
      <w:r w:rsidRPr="008D7C27">
        <w:rPr>
          <w:rFonts w:cs="Times New Roman"/>
        </w:rPr>
        <w:t>закрепления</w:t>
      </w:r>
      <w:proofErr w:type="spellEnd"/>
      <w:r w:rsidRPr="008D7C27">
        <w:rPr>
          <w:rFonts w:cs="Times New Roman"/>
        </w:rPr>
        <w:t xml:space="preserve"> </w:t>
      </w:r>
      <w:proofErr w:type="spellStart"/>
      <w:r w:rsidRPr="008D7C27">
        <w:rPr>
          <w:rFonts w:cs="Times New Roman"/>
        </w:rPr>
        <w:t>знаний</w:t>
      </w:r>
      <w:proofErr w:type="spellEnd"/>
      <w:r w:rsidRPr="008D7C27">
        <w:rPr>
          <w:rFonts w:cs="Times New Roman"/>
        </w:rPr>
        <w:t xml:space="preserve">, </w:t>
      </w:r>
      <w:proofErr w:type="spellStart"/>
      <w:r w:rsidRPr="008D7C27">
        <w:rPr>
          <w:rFonts w:cs="Times New Roman"/>
        </w:rPr>
        <w:t>умений</w:t>
      </w:r>
      <w:proofErr w:type="spellEnd"/>
      <w:r w:rsidRPr="008D7C27">
        <w:rPr>
          <w:rFonts w:cs="Times New Roman"/>
        </w:rPr>
        <w:t xml:space="preserve"> и </w:t>
      </w:r>
      <w:proofErr w:type="spellStart"/>
      <w:r w:rsidRPr="008D7C27">
        <w:rPr>
          <w:rFonts w:cs="Times New Roman"/>
        </w:rPr>
        <w:t>навыков</w:t>
      </w:r>
      <w:proofErr w:type="spellEnd"/>
      <w:r w:rsidRPr="008D7C27">
        <w:rPr>
          <w:rFonts w:cs="Times New Roman"/>
        </w:rPr>
        <w:t xml:space="preserve">, </w:t>
      </w:r>
      <w:proofErr w:type="spellStart"/>
      <w:r w:rsidRPr="008D7C27">
        <w:rPr>
          <w:rFonts w:cs="Times New Roman"/>
        </w:rPr>
        <w:t>полученных</w:t>
      </w:r>
      <w:proofErr w:type="spellEnd"/>
      <w:r w:rsidRPr="008D7C27">
        <w:rPr>
          <w:rFonts w:cs="Times New Roman"/>
        </w:rPr>
        <w:t xml:space="preserve"> </w:t>
      </w:r>
      <w:proofErr w:type="spellStart"/>
      <w:r w:rsidRPr="008D7C27">
        <w:rPr>
          <w:rFonts w:cs="Times New Roman"/>
        </w:rPr>
        <w:t>на</w:t>
      </w:r>
      <w:proofErr w:type="spellEnd"/>
      <w:r w:rsidRPr="008D7C27">
        <w:rPr>
          <w:rFonts w:cs="Times New Roman"/>
        </w:rPr>
        <w:t xml:space="preserve"> </w:t>
      </w:r>
      <w:proofErr w:type="spellStart"/>
      <w:r w:rsidRPr="008D7C27">
        <w:rPr>
          <w:rFonts w:cs="Times New Roman"/>
        </w:rPr>
        <w:t>занятиях</w:t>
      </w:r>
      <w:proofErr w:type="spellEnd"/>
      <w:r w:rsidRPr="008D7C27">
        <w:rPr>
          <w:rFonts w:cs="Times New Roman"/>
        </w:rPr>
        <w:t xml:space="preserve">. </w:t>
      </w:r>
      <w:proofErr w:type="spellStart"/>
      <w:r w:rsidRPr="008D7C27">
        <w:rPr>
          <w:rFonts w:cs="Times New Roman"/>
        </w:rPr>
        <w:t>Учитывая</w:t>
      </w:r>
      <w:proofErr w:type="spellEnd"/>
      <w:r w:rsidRPr="008D7C27">
        <w:rPr>
          <w:rFonts w:cs="Times New Roman"/>
        </w:rPr>
        <w:t xml:space="preserve">, </w:t>
      </w:r>
      <w:proofErr w:type="spellStart"/>
      <w:r w:rsidRPr="008D7C27">
        <w:rPr>
          <w:rFonts w:cs="Times New Roman"/>
        </w:rPr>
        <w:t>что</w:t>
      </w:r>
      <w:proofErr w:type="spellEnd"/>
      <w:r w:rsidRPr="008D7C27">
        <w:rPr>
          <w:rFonts w:cs="Times New Roman"/>
        </w:rPr>
        <w:t xml:space="preserve"> </w:t>
      </w:r>
      <w:proofErr w:type="spellStart"/>
      <w:r w:rsidRPr="008D7C27">
        <w:rPr>
          <w:rFonts w:cs="Times New Roman"/>
        </w:rPr>
        <w:t>ребёнок</w:t>
      </w:r>
      <w:proofErr w:type="spellEnd"/>
      <w:r w:rsidRPr="008D7C27">
        <w:rPr>
          <w:rFonts w:cs="Times New Roman"/>
        </w:rPr>
        <w:t xml:space="preserve"> </w:t>
      </w:r>
      <w:proofErr w:type="spellStart"/>
      <w:r w:rsidRPr="008D7C27">
        <w:rPr>
          <w:rFonts w:cs="Times New Roman"/>
        </w:rPr>
        <w:t>занимается</w:t>
      </w:r>
      <w:proofErr w:type="spellEnd"/>
      <w:r w:rsidRPr="008D7C27">
        <w:rPr>
          <w:rFonts w:cs="Times New Roman"/>
        </w:rPr>
        <w:t xml:space="preserve"> </w:t>
      </w:r>
      <w:proofErr w:type="spellStart"/>
      <w:r w:rsidRPr="008D7C27">
        <w:rPr>
          <w:rFonts w:cs="Times New Roman"/>
        </w:rPr>
        <w:t>под</w:t>
      </w:r>
      <w:proofErr w:type="spellEnd"/>
      <w:r w:rsidRPr="008D7C27">
        <w:rPr>
          <w:rFonts w:cs="Times New Roman"/>
        </w:rPr>
        <w:t xml:space="preserve"> </w:t>
      </w:r>
      <w:proofErr w:type="spellStart"/>
      <w:r w:rsidRPr="008D7C27">
        <w:rPr>
          <w:rFonts w:cs="Times New Roman"/>
        </w:rPr>
        <w:t>руководством</w:t>
      </w:r>
      <w:proofErr w:type="spellEnd"/>
      <w:r w:rsidRPr="008D7C27">
        <w:rPr>
          <w:rFonts w:cs="Times New Roman"/>
        </w:rPr>
        <w:t xml:space="preserve"> </w:t>
      </w:r>
      <w:proofErr w:type="spellStart"/>
      <w:r w:rsidRPr="008D7C27">
        <w:rPr>
          <w:rFonts w:cs="Times New Roman"/>
        </w:rPr>
        <w:t>родителей</w:t>
      </w:r>
      <w:proofErr w:type="spellEnd"/>
      <w:r w:rsidRPr="008D7C27">
        <w:rPr>
          <w:rFonts w:cs="Times New Roman"/>
        </w:rPr>
        <w:t xml:space="preserve">, </w:t>
      </w:r>
      <w:proofErr w:type="spellStart"/>
      <w:r w:rsidRPr="008D7C27">
        <w:rPr>
          <w:rFonts w:cs="Times New Roman"/>
        </w:rPr>
        <w:t>воспитателей</w:t>
      </w:r>
      <w:proofErr w:type="spellEnd"/>
      <w:r w:rsidRPr="008D7C27">
        <w:rPr>
          <w:rFonts w:cs="Times New Roman"/>
        </w:rPr>
        <w:t xml:space="preserve">,  </w:t>
      </w:r>
      <w:r w:rsidRPr="008D7C27">
        <w:rPr>
          <w:rFonts w:cs="Times New Roman"/>
          <w:lang w:val="ru-RU"/>
        </w:rPr>
        <w:t xml:space="preserve">учитель - </w:t>
      </w:r>
      <w:r>
        <w:rPr>
          <w:rFonts w:cs="Times New Roman"/>
          <w:lang w:val="ru-RU"/>
        </w:rPr>
        <w:t>дефектолог</w:t>
      </w:r>
      <w:r w:rsidRPr="008D7C27">
        <w:rPr>
          <w:rFonts w:cs="Times New Roman"/>
          <w:lang w:val="ru-RU"/>
        </w:rPr>
        <w:t xml:space="preserve"> </w:t>
      </w:r>
      <w:r w:rsidRPr="008D7C27">
        <w:rPr>
          <w:rFonts w:cs="Times New Roman"/>
        </w:rPr>
        <w:t xml:space="preserve">в </w:t>
      </w:r>
      <w:proofErr w:type="spellStart"/>
      <w:r w:rsidRPr="008D7C27">
        <w:rPr>
          <w:rFonts w:cs="Times New Roman"/>
        </w:rPr>
        <w:t>тетради</w:t>
      </w:r>
      <w:proofErr w:type="spellEnd"/>
      <w:r w:rsidRPr="008D7C27">
        <w:rPr>
          <w:rFonts w:cs="Times New Roman"/>
        </w:rPr>
        <w:t xml:space="preserve"> </w:t>
      </w:r>
      <w:proofErr w:type="spellStart"/>
      <w:r w:rsidRPr="008D7C27">
        <w:rPr>
          <w:rFonts w:cs="Times New Roman"/>
        </w:rPr>
        <w:t>да</w:t>
      </w:r>
      <w:proofErr w:type="spellEnd"/>
      <w:r w:rsidRPr="008D7C27">
        <w:rPr>
          <w:rFonts w:cs="Times New Roman"/>
          <w:lang w:val="ru-RU"/>
        </w:rPr>
        <w:t>ё</w:t>
      </w:r>
      <w:r w:rsidRPr="008D7C27">
        <w:rPr>
          <w:rFonts w:cs="Times New Roman"/>
        </w:rPr>
        <w:t xml:space="preserve">т </w:t>
      </w:r>
      <w:proofErr w:type="spellStart"/>
      <w:r w:rsidRPr="008D7C27">
        <w:rPr>
          <w:rFonts w:cs="Times New Roman"/>
        </w:rPr>
        <w:t>методические</w:t>
      </w:r>
      <w:proofErr w:type="spellEnd"/>
      <w:r w:rsidRPr="008D7C27">
        <w:rPr>
          <w:rFonts w:cs="Times New Roman"/>
        </w:rPr>
        <w:t xml:space="preserve"> </w:t>
      </w:r>
      <w:proofErr w:type="spellStart"/>
      <w:r w:rsidRPr="008D7C27">
        <w:rPr>
          <w:rFonts w:cs="Times New Roman"/>
        </w:rPr>
        <w:t>рекомендации</w:t>
      </w:r>
      <w:proofErr w:type="spellEnd"/>
      <w:r w:rsidRPr="008D7C27">
        <w:rPr>
          <w:rFonts w:cs="Times New Roman"/>
        </w:rPr>
        <w:t xml:space="preserve"> </w:t>
      </w:r>
      <w:proofErr w:type="spellStart"/>
      <w:r w:rsidRPr="008D7C27">
        <w:rPr>
          <w:rFonts w:cs="Times New Roman"/>
        </w:rPr>
        <w:t>по</w:t>
      </w:r>
      <w:proofErr w:type="spellEnd"/>
      <w:r w:rsidRPr="008D7C27">
        <w:rPr>
          <w:rFonts w:cs="Times New Roman"/>
        </w:rPr>
        <w:t xml:space="preserve"> </w:t>
      </w:r>
      <w:proofErr w:type="spellStart"/>
      <w:r w:rsidRPr="008D7C27">
        <w:rPr>
          <w:rFonts w:cs="Times New Roman"/>
        </w:rPr>
        <w:t>выполнению</w:t>
      </w:r>
      <w:proofErr w:type="spellEnd"/>
      <w:r w:rsidRPr="008D7C27">
        <w:rPr>
          <w:rFonts w:cs="Times New Roman"/>
        </w:rPr>
        <w:t xml:space="preserve"> </w:t>
      </w:r>
      <w:proofErr w:type="spellStart"/>
      <w:r w:rsidRPr="008D7C27">
        <w:rPr>
          <w:rFonts w:cs="Times New Roman"/>
        </w:rPr>
        <w:t>предложенных</w:t>
      </w:r>
      <w:proofErr w:type="spellEnd"/>
      <w:r w:rsidRPr="008D7C27">
        <w:rPr>
          <w:rFonts w:cs="Times New Roman"/>
        </w:rPr>
        <w:t xml:space="preserve"> </w:t>
      </w:r>
      <w:proofErr w:type="spellStart"/>
      <w:r w:rsidRPr="008D7C27">
        <w:rPr>
          <w:rFonts w:cs="Times New Roman"/>
        </w:rPr>
        <w:t>заданий</w:t>
      </w:r>
      <w:proofErr w:type="spellEnd"/>
      <w:r w:rsidRPr="008D7C27">
        <w:rPr>
          <w:rFonts w:cs="Times New Roman"/>
        </w:rPr>
        <w:t xml:space="preserve">. В </w:t>
      </w:r>
      <w:proofErr w:type="spellStart"/>
      <w:r w:rsidRPr="008D7C27">
        <w:rPr>
          <w:rFonts w:cs="Times New Roman"/>
        </w:rPr>
        <w:t>рабочие</w:t>
      </w:r>
      <w:proofErr w:type="spellEnd"/>
      <w:r w:rsidRPr="008D7C27">
        <w:rPr>
          <w:rFonts w:cs="Times New Roman"/>
        </w:rPr>
        <w:t xml:space="preserve"> </w:t>
      </w:r>
      <w:proofErr w:type="spellStart"/>
      <w:r w:rsidRPr="008D7C27">
        <w:rPr>
          <w:rFonts w:cs="Times New Roman"/>
        </w:rPr>
        <w:t>дни</w:t>
      </w:r>
      <w:proofErr w:type="spellEnd"/>
      <w:r w:rsidRPr="008D7C27">
        <w:rPr>
          <w:rFonts w:cs="Times New Roman"/>
        </w:rPr>
        <w:t xml:space="preserve"> </w:t>
      </w:r>
      <w:proofErr w:type="spellStart"/>
      <w:r w:rsidRPr="008D7C27">
        <w:rPr>
          <w:rFonts w:cs="Times New Roman"/>
        </w:rPr>
        <w:t>воспитатели</w:t>
      </w:r>
      <w:proofErr w:type="spellEnd"/>
      <w:r w:rsidRPr="008D7C27">
        <w:rPr>
          <w:rFonts w:cs="Times New Roman"/>
        </w:rPr>
        <w:t xml:space="preserve"> </w:t>
      </w:r>
      <w:proofErr w:type="spellStart"/>
      <w:r w:rsidRPr="008D7C27">
        <w:rPr>
          <w:rFonts w:cs="Times New Roman"/>
        </w:rPr>
        <w:t>работают</w:t>
      </w:r>
      <w:proofErr w:type="spellEnd"/>
      <w:r w:rsidRPr="008D7C27">
        <w:rPr>
          <w:rFonts w:cs="Times New Roman"/>
        </w:rPr>
        <w:t xml:space="preserve"> с </w:t>
      </w:r>
      <w:proofErr w:type="spellStart"/>
      <w:r w:rsidRPr="008D7C27">
        <w:rPr>
          <w:rFonts w:cs="Times New Roman"/>
        </w:rPr>
        <w:t>ребёнком</w:t>
      </w:r>
      <w:proofErr w:type="spellEnd"/>
      <w:r w:rsidRPr="008D7C27">
        <w:rPr>
          <w:rFonts w:cs="Times New Roman"/>
        </w:rPr>
        <w:t xml:space="preserve"> </w:t>
      </w:r>
      <w:proofErr w:type="spellStart"/>
      <w:r w:rsidRPr="008D7C27">
        <w:rPr>
          <w:rFonts w:cs="Times New Roman"/>
        </w:rPr>
        <w:t>по</w:t>
      </w:r>
      <w:proofErr w:type="spellEnd"/>
      <w:r w:rsidRPr="008D7C27">
        <w:rPr>
          <w:rFonts w:cs="Times New Roman"/>
        </w:rPr>
        <w:t xml:space="preserve"> </w:t>
      </w:r>
      <w:proofErr w:type="spellStart"/>
      <w:r w:rsidRPr="008D7C27">
        <w:rPr>
          <w:rFonts w:cs="Times New Roman"/>
        </w:rPr>
        <w:t>тетради</w:t>
      </w:r>
      <w:proofErr w:type="spellEnd"/>
      <w:r w:rsidRPr="008D7C27">
        <w:rPr>
          <w:rFonts w:cs="Times New Roman"/>
        </w:rPr>
        <w:t xml:space="preserve">, в </w:t>
      </w:r>
      <w:proofErr w:type="spellStart"/>
      <w:r w:rsidRPr="008D7C27">
        <w:rPr>
          <w:rFonts w:cs="Times New Roman"/>
        </w:rPr>
        <w:t>конце</w:t>
      </w:r>
      <w:proofErr w:type="spellEnd"/>
      <w:r w:rsidRPr="008D7C27">
        <w:rPr>
          <w:rFonts w:cs="Times New Roman"/>
        </w:rPr>
        <w:t xml:space="preserve"> </w:t>
      </w:r>
      <w:proofErr w:type="spellStart"/>
      <w:r w:rsidRPr="008D7C27">
        <w:rPr>
          <w:rFonts w:cs="Times New Roman"/>
        </w:rPr>
        <w:t>недели</w:t>
      </w:r>
      <w:proofErr w:type="spellEnd"/>
      <w:r w:rsidRPr="008D7C27">
        <w:rPr>
          <w:rFonts w:cs="Times New Roman"/>
        </w:rPr>
        <w:t xml:space="preserve"> </w:t>
      </w:r>
      <w:proofErr w:type="spellStart"/>
      <w:r w:rsidRPr="008D7C27">
        <w:rPr>
          <w:rFonts w:cs="Times New Roman"/>
        </w:rPr>
        <w:t>тетрадь</w:t>
      </w:r>
      <w:proofErr w:type="spellEnd"/>
      <w:r w:rsidRPr="008D7C27">
        <w:rPr>
          <w:rFonts w:cs="Times New Roman"/>
        </w:rPr>
        <w:t xml:space="preserve"> </w:t>
      </w:r>
      <w:proofErr w:type="spellStart"/>
      <w:r w:rsidRPr="008D7C27">
        <w:rPr>
          <w:rFonts w:cs="Times New Roman"/>
        </w:rPr>
        <w:t>передаётся</w:t>
      </w:r>
      <w:proofErr w:type="spellEnd"/>
      <w:r w:rsidRPr="008D7C27">
        <w:rPr>
          <w:rFonts w:cs="Times New Roman"/>
        </w:rPr>
        <w:t xml:space="preserve"> </w:t>
      </w:r>
      <w:proofErr w:type="spellStart"/>
      <w:r w:rsidRPr="008D7C27">
        <w:rPr>
          <w:rFonts w:cs="Times New Roman"/>
        </w:rPr>
        <w:t>родителям</w:t>
      </w:r>
      <w:proofErr w:type="spellEnd"/>
      <w:r w:rsidRPr="008D7C27">
        <w:rPr>
          <w:rFonts w:cs="Times New Roman"/>
        </w:rPr>
        <w:t xml:space="preserve"> </w:t>
      </w:r>
      <w:proofErr w:type="spellStart"/>
      <w:r w:rsidRPr="008D7C27">
        <w:rPr>
          <w:rFonts w:cs="Times New Roman"/>
        </w:rPr>
        <w:t>для</w:t>
      </w:r>
      <w:proofErr w:type="spellEnd"/>
      <w:r w:rsidRPr="008D7C27">
        <w:rPr>
          <w:rFonts w:cs="Times New Roman"/>
        </w:rPr>
        <w:t xml:space="preserve"> </w:t>
      </w:r>
      <w:proofErr w:type="spellStart"/>
      <w:r w:rsidRPr="008D7C27">
        <w:rPr>
          <w:rFonts w:cs="Times New Roman"/>
        </w:rPr>
        <w:t>домашних</w:t>
      </w:r>
      <w:proofErr w:type="spellEnd"/>
      <w:r w:rsidRPr="008D7C27">
        <w:rPr>
          <w:rFonts w:cs="Times New Roman"/>
        </w:rPr>
        <w:t xml:space="preserve"> </w:t>
      </w:r>
      <w:proofErr w:type="spellStart"/>
      <w:r w:rsidRPr="008D7C27">
        <w:rPr>
          <w:rFonts w:cs="Times New Roman"/>
        </w:rPr>
        <w:t>заданий</w:t>
      </w:r>
      <w:proofErr w:type="spellEnd"/>
      <w:r w:rsidRPr="008D7C27">
        <w:rPr>
          <w:rFonts w:cs="Times New Roman"/>
        </w:rPr>
        <w:t>.</w:t>
      </w:r>
    </w:p>
    <w:p w:rsidR="00EE1B8D" w:rsidRPr="00EB2E16" w:rsidRDefault="00EE1B8D" w:rsidP="00EE1B8D">
      <w:pPr>
        <w:pStyle w:val="Standard"/>
        <w:ind w:firstLine="709"/>
        <w:jc w:val="both"/>
        <w:rPr>
          <w:rFonts w:cs="Times New Roman"/>
          <w:lang w:val="ru-RU"/>
        </w:rPr>
      </w:pPr>
    </w:p>
    <w:p w:rsidR="00EE1B8D" w:rsidRPr="00EB2E16" w:rsidRDefault="00EE1B8D" w:rsidP="00EE1B8D">
      <w:pPr>
        <w:pStyle w:val="Standard"/>
        <w:ind w:firstLine="709"/>
        <w:jc w:val="both"/>
        <w:rPr>
          <w:rFonts w:cs="Times New Roman"/>
          <w:b/>
          <w:i/>
          <w:lang w:val="ru-RU"/>
        </w:rPr>
      </w:pPr>
      <w:r w:rsidRPr="00EB2E16">
        <w:rPr>
          <w:rFonts w:cs="Times New Roman"/>
          <w:b/>
          <w:i/>
          <w:lang w:val="ru-RU"/>
        </w:rPr>
        <w:t>Основные этапы коррекционной работы</w:t>
      </w:r>
      <w:r>
        <w:rPr>
          <w:rFonts w:cs="Times New Roman"/>
          <w:b/>
          <w:i/>
          <w:lang w:val="ru-RU"/>
        </w:rPr>
        <w:t>:</w:t>
      </w:r>
    </w:p>
    <w:p w:rsidR="00EE1B8D" w:rsidRPr="00EB2E16"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b/>
          <w:bCs/>
          <w:i/>
          <w:iCs/>
          <w:sz w:val="24"/>
          <w:szCs w:val="24"/>
        </w:rPr>
      </w:pPr>
      <w:r w:rsidRPr="001B4440">
        <w:rPr>
          <w:rFonts w:ascii="Times New Roman" w:eastAsia="Times New Roman" w:hAnsi="Times New Roman" w:cs="Times New Roman"/>
          <w:b/>
          <w:bCs/>
          <w:i/>
          <w:iCs/>
          <w:sz w:val="24"/>
          <w:szCs w:val="24"/>
        </w:rPr>
        <w:t>1. Подготовительный этап.</w:t>
      </w: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Задача – тщательная и всесторонняя подготовка ребёнка к длительной и кропотливой коррекционной работе, а именно:</w:t>
      </w: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а) диагностика по всем видам деятельности</w:t>
      </w:r>
      <w:r w:rsidRPr="001B4440">
        <w:rPr>
          <w:rFonts w:ascii="Times New Roman" w:eastAsia="Times New Roman" w:hAnsi="Times New Roman" w:cs="Times New Roman"/>
        </w:rPr>
        <w:t xml:space="preserve"> (начало учебного года)</w:t>
      </w:r>
      <w:r w:rsidRPr="001B4440">
        <w:rPr>
          <w:rFonts w:ascii="Times New Roman" w:eastAsia="Times New Roman" w:hAnsi="Times New Roman" w:cs="Times New Roman"/>
          <w:sz w:val="24"/>
          <w:szCs w:val="24"/>
        </w:rPr>
        <w:t>;</w:t>
      </w: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б) вызвать интерес к дефектологическим занятиям, даже потребность в них;</w:t>
      </w: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в) укрепление физического здоровья (консультации врачей – узких специалистов, при необходимости медикаментозное лечение).</w:t>
      </w:r>
    </w:p>
    <w:p w:rsidR="00EE1B8D"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i/>
          <w:iCs/>
          <w:sz w:val="24"/>
          <w:szCs w:val="24"/>
        </w:rPr>
      </w:pPr>
    </w:p>
    <w:p w:rsidR="00EE1B8D"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i/>
          <w:iCs/>
          <w:sz w:val="24"/>
          <w:szCs w:val="24"/>
        </w:rPr>
      </w:pP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i/>
          <w:iCs/>
          <w:sz w:val="24"/>
          <w:szCs w:val="24"/>
        </w:rPr>
      </w:pP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b/>
          <w:bCs/>
          <w:i/>
          <w:iCs/>
          <w:sz w:val="24"/>
          <w:szCs w:val="24"/>
        </w:rPr>
      </w:pPr>
      <w:r w:rsidRPr="001B4440">
        <w:rPr>
          <w:rFonts w:ascii="Times New Roman" w:eastAsia="Times New Roman" w:hAnsi="Times New Roman" w:cs="Times New Roman"/>
          <w:b/>
          <w:bCs/>
          <w:i/>
          <w:iCs/>
          <w:sz w:val="24"/>
          <w:szCs w:val="24"/>
        </w:rPr>
        <w:t>2 .  Основной этап.</w:t>
      </w:r>
    </w:p>
    <w:p w:rsidR="00EE1B8D" w:rsidRPr="00EB2E16"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b/>
          <w:bCs/>
          <w:i/>
          <w:iCs/>
          <w:sz w:val="24"/>
          <w:szCs w:val="24"/>
        </w:rPr>
      </w:pPr>
      <w:r w:rsidRPr="001B4440">
        <w:rPr>
          <w:rFonts w:ascii="Times New Roman" w:eastAsia="Times New Roman" w:hAnsi="Times New Roman" w:cs="Times New Roman"/>
          <w:b/>
          <w:bCs/>
          <w:i/>
          <w:iCs/>
          <w:sz w:val="24"/>
          <w:szCs w:val="24"/>
        </w:rPr>
        <w:t xml:space="preserve">Коррекционно-развивающая работа с детьми с ЗПР </w:t>
      </w: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К основным направлениям коррекционно-развивающей работы относятся:</w:t>
      </w: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а) сенсорное и сенсомоторное развитие;</w:t>
      </w: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б) формирование пространственно-временных отношений;</w:t>
      </w: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в) умственное развитие (мотивационный, операционный и регуляционный компоненты; формирование соответствующих воз</w:t>
      </w:r>
      <w:r w:rsidRPr="001B4440">
        <w:rPr>
          <w:rFonts w:ascii="Times New Roman" w:eastAsia="Times New Roman" w:hAnsi="Times New Roman" w:cs="Times New Roman"/>
          <w:sz w:val="24"/>
          <w:szCs w:val="24"/>
        </w:rPr>
        <w:softHyphen/>
        <w:t xml:space="preserve">расту </w:t>
      </w:r>
      <w:proofErr w:type="spellStart"/>
      <w:r w:rsidRPr="001B4440">
        <w:rPr>
          <w:rFonts w:ascii="Times New Roman" w:eastAsia="Times New Roman" w:hAnsi="Times New Roman" w:cs="Times New Roman"/>
          <w:sz w:val="24"/>
          <w:szCs w:val="24"/>
        </w:rPr>
        <w:t>общеинтеллектуальных</w:t>
      </w:r>
      <w:proofErr w:type="spellEnd"/>
      <w:r w:rsidRPr="001B4440">
        <w:rPr>
          <w:rFonts w:ascii="Times New Roman" w:eastAsia="Times New Roman" w:hAnsi="Times New Roman" w:cs="Times New Roman"/>
          <w:sz w:val="24"/>
          <w:szCs w:val="24"/>
        </w:rPr>
        <w:t xml:space="preserve"> умений, развитие наглядных и сло</w:t>
      </w:r>
      <w:r w:rsidRPr="001B4440">
        <w:rPr>
          <w:rFonts w:ascii="Times New Roman" w:eastAsia="Times New Roman" w:hAnsi="Times New Roman" w:cs="Times New Roman"/>
          <w:sz w:val="24"/>
          <w:szCs w:val="24"/>
        </w:rPr>
        <w:softHyphen/>
        <w:t>весных форм мышления);</w:t>
      </w: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г) нормализация ведущей деятельности возраста;</w:t>
      </w: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1B4440">
        <w:rPr>
          <w:rFonts w:ascii="Times New Roman" w:eastAsia="Times New Roman" w:hAnsi="Times New Roman" w:cs="Times New Roman"/>
          <w:sz w:val="24"/>
          <w:szCs w:val="24"/>
        </w:rPr>
        <w:t>д</w:t>
      </w:r>
      <w:proofErr w:type="spellEnd"/>
      <w:r w:rsidRPr="001B4440">
        <w:rPr>
          <w:rFonts w:ascii="Times New Roman" w:eastAsia="Times New Roman" w:hAnsi="Times New Roman" w:cs="Times New Roman"/>
          <w:sz w:val="24"/>
          <w:szCs w:val="24"/>
        </w:rPr>
        <w:t>) формирование разносторонних представлений о предметах и явлениях окружающей действительности, обогащение словаря, развитие связной речи;</w:t>
      </w: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е) готовность к восприятию учебного материала;</w:t>
      </w: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ж) формирование необходимых для усвоения программного материала умений и навыков.</w:t>
      </w: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Исходя из особенностей ребенка, выделяется приоритетное направление работы с ним дефектолога (одно или несколько), которое служит основой для построения индивидуальной коррекционной работы. Особенностью проведения коррекционных занятий является использование дефектологом специальных приемов и методов, обеспечивающих удовлетворение специальных образовательных потребностей детей с ЗПР, предоставление дошкольникам дозирован</w:t>
      </w:r>
      <w:r w:rsidRPr="001B4440">
        <w:rPr>
          <w:rFonts w:ascii="Times New Roman" w:eastAsia="Times New Roman" w:hAnsi="Times New Roman" w:cs="Times New Roman"/>
          <w:sz w:val="24"/>
          <w:szCs w:val="24"/>
        </w:rPr>
        <w:softHyphen/>
        <w:t>ной помощи, что позволяет максимально индивидуализировать коррекционный процесс.</w:t>
      </w: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b/>
          <w:bCs/>
          <w:i/>
          <w:iCs/>
          <w:sz w:val="24"/>
          <w:szCs w:val="24"/>
        </w:rPr>
      </w:pPr>
      <w:r w:rsidRPr="001B4440">
        <w:rPr>
          <w:rFonts w:ascii="Times New Roman" w:eastAsia="Times New Roman" w:hAnsi="Times New Roman" w:cs="Times New Roman"/>
          <w:b/>
          <w:bCs/>
          <w:i/>
          <w:iCs/>
          <w:sz w:val="24"/>
          <w:szCs w:val="24"/>
        </w:rPr>
        <w:t>3. Завершающий этап. Диагностическое направление.</w:t>
      </w: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Динамическое изучение детей проводится с целью отслеживания динамики развития ребенка, определения соответствия выбранных форм, приемов, методов обучения уровню развития дошкольника. В процессе динамического изучения решаются задачи:</w:t>
      </w: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а)  дифференциации сходных состояний нарушения развития;</w:t>
      </w: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б) сопоставления результатов развития ребенка с результатами учебной успешности по направлениям работы;</w:t>
      </w: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в) подбора  дальнейших индивидуальных, приоритетных направлений в работе учителя-дефектолога, для ребенка с задержкой психического развития.</w:t>
      </w: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b/>
          <w:bCs/>
          <w:sz w:val="24"/>
          <w:szCs w:val="24"/>
        </w:rPr>
      </w:pPr>
    </w:p>
    <w:p w:rsidR="00EE1B8D" w:rsidRPr="00002584" w:rsidRDefault="00EE1B8D" w:rsidP="00EE1B8D">
      <w:pPr>
        <w:widowControl w:val="0"/>
        <w:numPr>
          <w:ilvl w:val="12"/>
          <w:numId w:val="0"/>
        </w:numPr>
        <w:autoSpaceDE w:val="0"/>
        <w:autoSpaceDN w:val="0"/>
        <w:adjustRightInd w:val="0"/>
        <w:spacing w:after="0" w:line="240" w:lineRule="auto"/>
        <w:rPr>
          <w:rFonts w:ascii="Times New Roman" w:hAnsi="Times New Roman"/>
          <w:b/>
          <w:bCs/>
          <w:i/>
          <w:sz w:val="24"/>
          <w:szCs w:val="24"/>
          <w:u w:val="single"/>
        </w:rPr>
      </w:pPr>
      <w:r w:rsidRPr="00002584">
        <w:rPr>
          <w:rFonts w:ascii="Times New Roman" w:hAnsi="Times New Roman"/>
          <w:b/>
          <w:bCs/>
          <w:i/>
          <w:sz w:val="24"/>
          <w:szCs w:val="24"/>
          <w:u w:val="single"/>
        </w:rPr>
        <w:t>Содержание коррекционной работ</w:t>
      </w:r>
      <w:r>
        <w:rPr>
          <w:rFonts w:ascii="Times New Roman" w:hAnsi="Times New Roman"/>
          <w:b/>
          <w:bCs/>
          <w:i/>
          <w:sz w:val="24"/>
          <w:szCs w:val="24"/>
          <w:u w:val="single"/>
        </w:rPr>
        <w:t xml:space="preserve">ы с детьми 7-го года жизни с ЗПР </w:t>
      </w:r>
      <w:r w:rsidRPr="00002584">
        <w:rPr>
          <w:rFonts w:ascii="Times New Roman" w:hAnsi="Times New Roman"/>
          <w:b/>
          <w:bCs/>
          <w:i/>
          <w:sz w:val="24"/>
          <w:szCs w:val="24"/>
          <w:u w:val="single"/>
        </w:rPr>
        <w:t>(2-й год обучения)</w:t>
      </w:r>
    </w:p>
    <w:p w:rsidR="00EE1B8D" w:rsidRPr="00AC0D03" w:rsidRDefault="00EE1B8D" w:rsidP="00EE1B8D">
      <w:pPr>
        <w:pStyle w:val="a8"/>
        <w:ind w:firstLine="709"/>
        <w:jc w:val="both"/>
        <w:rPr>
          <w:rFonts w:ascii="Times New Roman" w:hAnsi="Times New Roman" w:cs="Times New Roman"/>
          <w:b/>
          <w:sz w:val="24"/>
        </w:rPr>
      </w:pPr>
    </w:p>
    <w:p w:rsidR="00EE1B8D" w:rsidRDefault="00EE1B8D" w:rsidP="00EE1B8D">
      <w:pPr>
        <w:pStyle w:val="a8"/>
        <w:ind w:firstLine="709"/>
        <w:jc w:val="both"/>
        <w:rPr>
          <w:rFonts w:ascii="Times New Roman" w:hAnsi="Times New Roman" w:cs="Times New Roman"/>
          <w:sz w:val="24"/>
        </w:rPr>
      </w:pPr>
      <w:r w:rsidRPr="00E835C4">
        <w:rPr>
          <w:rFonts w:ascii="Times New Roman" w:hAnsi="Times New Roman" w:cs="Times New Roman"/>
          <w:sz w:val="24"/>
        </w:rPr>
        <w:t>В основе пла</w:t>
      </w:r>
      <w:r>
        <w:rPr>
          <w:rFonts w:ascii="Times New Roman" w:hAnsi="Times New Roman" w:cs="Times New Roman"/>
          <w:sz w:val="24"/>
        </w:rPr>
        <w:t>нирования занятий с детьми с ЗПР</w:t>
      </w:r>
      <w:r w:rsidRPr="00E835C4">
        <w:rPr>
          <w:rFonts w:ascii="Times New Roman" w:hAnsi="Times New Roman" w:cs="Times New Roman"/>
          <w:sz w:val="24"/>
        </w:rPr>
        <w:t xml:space="preserve"> лежат тематический и концентрический принципы. </w:t>
      </w:r>
    </w:p>
    <w:p w:rsidR="00EE1B8D" w:rsidRDefault="00EE1B8D" w:rsidP="00EE1B8D">
      <w:pPr>
        <w:pStyle w:val="a8"/>
        <w:ind w:firstLine="709"/>
        <w:jc w:val="both"/>
        <w:rPr>
          <w:rFonts w:ascii="Times New Roman" w:hAnsi="Times New Roman" w:cs="Times New Roman"/>
          <w:sz w:val="24"/>
        </w:rPr>
      </w:pPr>
      <w:r>
        <w:rPr>
          <w:rFonts w:ascii="Times New Roman" w:hAnsi="Times New Roman" w:cs="Times New Roman"/>
          <w:sz w:val="24"/>
        </w:rPr>
        <w:t xml:space="preserve">   </w:t>
      </w:r>
      <w:r w:rsidRPr="00E835C4">
        <w:rPr>
          <w:rFonts w:ascii="Times New Roman" w:hAnsi="Times New Roman" w:cs="Times New Roman"/>
          <w:sz w:val="24"/>
        </w:rPr>
        <w:t>Тематический принцип организации познавательного и речевого материала занятия предлагает выбор не только языковой (или речевой) темы, а изучение окружающего ребенка предметного мира. Это позволяет обеспечить тесную взаимосвязь в работе всего педагогического коллектива группы. Раскрытие темы при этом осуществляется в разных</w:t>
      </w:r>
      <w:r>
        <w:rPr>
          <w:rFonts w:ascii="Times New Roman" w:hAnsi="Times New Roman" w:cs="Times New Roman"/>
          <w:sz w:val="24"/>
        </w:rPr>
        <w:t xml:space="preserve"> видах деятельности: в ООД </w:t>
      </w:r>
      <w:r w:rsidRPr="00E835C4">
        <w:rPr>
          <w:rFonts w:ascii="Times New Roman" w:hAnsi="Times New Roman" w:cs="Times New Roman"/>
          <w:sz w:val="24"/>
        </w:rPr>
        <w:t xml:space="preserve"> по </w:t>
      </w:r>
      <w:r>
        <w:rPr>
          <w:rFonts w:ascii="Times New Roman" w:hAnsi="Times New Roman" w:cs="Times New Roman"/>
          <w:sz w:val="24"/>
        </w:rPr>
        <w:t xml:space="preserve">всем образовательным областями в развитии </w:t>
      </w:r>
      <w:r w:rsidRPr="00E835C4">
        <w:rPr>
          <w:rFonts w:ascii="Times New Roman" w:hAnsi="Times New Roman" w:cs="Times New Roman"/>
          <w:sz w:val="24"/>
        </w:rPr>
        <w:t xml:space="preserve"> игр</w:t>
      </w:r>
      <w:r>
        <w:rPr>
          <w:rFonts w:ascii="Times New Roman" w:hAnsi="Times New Roman" w:cs="Times New Roman"/>
          <w:sz w:val="24"/>
        </w:rPr>
        <w:t>овой деятельности</w:t>
      </w:r>
      <w:r w:rsidRPr="00E835C4">
        <w:rPr>
          <w:rFonts w:ascii="Times New Roman" w:hAnsi="Times New Roman" w:cs="Times New Roman"/>
          <w:sz w:val="24"/>
        </w:rPr>
        <w:t xml:space="preserve">. </w:t>
      </w:r>
    </w:p>
    <w:p w:rsidR="00EE1B8D" w:rsidRDefault="00EE1B8D" w:rsidP="00EE1B8D">
      <w:pPr>
        <w:pStyle w:val="a8"/>
        <w:ind w:firstLine="709"/>
        <w:jc w:val="both"/>
        <w:rPr>
          <w:rFonts w:ascii="Times New Roman" w:hAnsi="Times New Roman" w:cs="Times New Roman"/>
          <w:sz w:val="24"/>
        </w:rPr>
      </w:pPr>
      <w:r w:rsidRPr="00E835C4">
        <w:rPr>
          <w:rFonts w:ascii="Times New Roman" w:hAnsi="Times New Roman" w:cs="Times New Roman"/>
          <w:sz w:val="24"/>
        </w:rPr>
        <w:t>Одно из важнейших условий реализации тематического принципа</w:t>
      </w:r>
      <w:r>
        <w:rPr>
          <w:rFonts w:ascii="Times New Roman" w:hAnsi="Times New Roman" w:cs="Times New Roman"/>
          <w:sz w:val="24"/>
        </w:rPr>
        <w:t xml:space="preserve"> </w:t>
      </w:r>
      <w:r w:rsidRPr="00E835C4">
        <w:rPr>
          <w:rFonts w:ascii="Times New Roman" w:hAnsi="Times New Roman" w:cs="Times New Roman"/>
          <w:sz w:val="24"/>
        </w:rPr>
        <w:t>- концентрированное изучение темы (в течение одной недели), благодаря чему обеспечивается многократное повторение одного и того же речевого содержания за короткий промежуток времени. Многократность повторения важна как для восприятия речи, обогащения и уточнения детьми (пассив), так и для активизации (употребление).</w:t>
      </w:r>
    </w:p>
    <w:p w:rsidR="00EE1B8D" w:rsidRDefault="00EE1B8D" w:rsidP="00EE1B8D">
      <w:pPr>
        <w:widowControl w:val="0"/>
        <w:autoSpaceDE w:val="0"/>
        <w:autoSpaceDN w:val="0"/>
        <w:adjustRightInd w:val="0"/>
        <w:spacing w:after="0" w:line="240" w:lineRule="auto"/>
        <w:ind w:firstLine="709"/>
        <w:jc w:val="both"/>
        <w:rPr>
          <w:rFonts w:ascii="Times New Roman" w:hAnsi="Times New Roman"/>
          <w:sz w:val="24"/>
          <w:szCs w:val="24"/>
        </w:rPr>
      </w:pPr>
      <w:r w:rsidRPr="00CE622C">
        <w:rPr>
          <w:rFonts w:ascii="Times New Roman" w:hAnsi="Times New Roman"/>
          <w:sz w:val="24"/>
          <w:szCs w:val="24"/>
        </w:rPr>
        <w:t xml:space="preserve">  </w:t>
      </w:r>
    </w:p>
    <w:p w:rsidR="00EE1B8D" w:rsidRDefault="00EE1B8D" w:rsidP="00EE1B8D">
      <w:pPr>
        <w:widowControl w:val="0"/>
        <w:numPr>
          <w:ilvl w:val="12"/>
          <w:numId w:val="0"/>
        </w:numPr>
        <w:autoSpaceDE w:val="0"/>
        <w:autoSpaceDN w:val="0"/>
        <w:adjustRightInd w:val="0"/>
        <w:spacing w:after="0"/>
        <w:rPr>
          <w:rFonts w:ascii="Times New Roman" w:hAnsi="Times New Roman"/>
          <w:b/>
          <w:bCs/>
          <w:sz w:val="24"/>
          <w:szCs w:val="24"/>
        </w:rPr>
      </w:pPr>
    </w:p>
    <w:p w:rsidR="00EE1B8D" w:rsidRPr="00002584" w:rsidRDefault="00EE1B8D" w:rsidP="00EE1B8D">
      <w:pPr>
        <w:widowControl w:val="0"/>
        <w:numPr>
          <w:ilvl w:val="12"/>
          <w:numId w:val="0"/>
        </w:num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lastRenderedPageBreak/>
        <w:t>Тематическое планирование занятий в подготовительной группе.</w:t>
      </w:r>
    </w:p>
    <w:tbl>
      <w:tblPr>
        <w:tblW w:w="9408" w:type="dxa"/>
        <w:tblInd w:w="109" w:type="dxa"/>
        <w:tblLayout w:type="fixed"/>
        <w:tblCellMar>
          <w:left w:w="54" w:type="dxa"/>
          <w:right w:w="54" w:type="dxa"/>
        </w:tblCellMar>
        <w:tblLook w:val="0000"/>
      </w:tblPr>
      <w:tblGrid>
        <w:gridCol w:w="2431"/>
        <w:gridCol w:w="6977"/>
      </w:tblGrid>
      <w:tr w:rsidR="00EE1B8D" w:rsidTr="008318BA">
        <w:trPr>
          <w:trHeight w:val="1"/>
        </w:trPr>
        <w:tc>
          <w:tcPr>
            <w:tcW w:w="9408" w:type="dxa"/>
            <w:gridSpan w:val="2"/>
            <w:tcBorders>
              <w:top w:val="single" w:sz="2" w:space="0" w:color="000000"/>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b/>
                <w:bCs/>
                <w:i/>
                <w:iCs/>
                <w:sz w:val="24"/>
                <w:szCs w:val="24"/>
              </w:rPr>
              <w:t>Сентябрь</w:t>
            </w:r>
          </w:p>
        </w:tc>
      </w:tr>
      <w:tr w:rsidR="00EE1B8D" w:rsidTr="008318BA">
        <w:trPr>
          <w:trHeight w:val="1"/>
        </w:trPr>
        <w:tc>
          <w:tcPr>
            <w:tcW w:w="2431" w:type="dxa"/>
            <w:tcBorders>
              <w:top w:val="nil"/>
              <w:left w:val="single" w:sz="2" w:space="0" w:color="000000"/>
              <w:bottom w:val="single" w:sz="2" w:space="0" w:color="000000"/>
              <w:right w:val="nil"/>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1-2 неделя</w:t>
            </w:r>
          </w:p>
        </w:tc>
        <w:tc>
          <w:tcPr>
            <w:tcW w:w="6977" w:type="dxa"/>
            <w:tcBorders>
              <w:top w:val="nil"/>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Диагностика</w:t>
            </w:r>
          </w:p>
        </w:tc>
      </w:tr>
      <w:tr w:rsidR="00EE1B8D" w:rsidTr="008318BA">
        <w:trPr>
          <w:trHeight w:val="1"/>
        </w:trPr>
        <w:tc>
          <w:tcPr>
            <w:tcW w:w="2431" w:type="dxa"/>
            <w:tcBorders>
              <w:top w:val="nil"/>
              <w:left w:val="single" w:sz="2" w:space="0" w:color="000000"/>
              <w:bottom w:val="single" w:sz="2" w:space="0" w:color="000000"/>
              <w:right w:val="nil"/>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3 неделя</w:t>
            </w:r>
          </w:p>
        </w:tc>
        <w:tc>
          <w:tcPr>
            <w:tcW w:w="6977" w:type="dxa"/>
            <w:tcBorders>
              <w:top w:val="nil"/>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«Осенняя ярмарка. (Сад — огород.)»</w:t>
            </w:r>
          </w:p>
        </w:tc>
      </w:tr>
      <w:tr w:rsidR="00EE1B8D" w:rsidTr="008318BA">
        <w:trPr>
          <w:trHeight w:val="1"/>
        </w:trPr>
        <w:tc>
          <w:tcPr>
            <w:tcW w:w="2431" w:type="dxa"/>
            <w:tcBorders>
              <w:top w:val="nil"/>
              <w:left w:val="single" w:sz="2" w:space="0" w:color="000000"/>
              <w:bottom w:val="single" w:sz="2" w:space="0" w:color="000000"/>
              <w:right w:val="nil"/>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4 неделя</w:t>
            </w:r>
          </w:p>
        </w:tc>
        <w:tc>
          <w:tcPr>
            <w:tcW w:w="6977" w:type="dxa"/>
            <w:tcBorders>
              <w:top w:val="nil"/>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«Откуда хлеб пришел?»</w:t>
            </w:r>
          </w:p>
        </w:tc>
      </w:tr>
      <w:tr w:rsidR="00EE1B8D" w:rsidTr="008318BA">
        <w:trPr>
          <w:trHeight w:val="1"/>
        </w:trPr>
        <w:tc>
          <w:tcPr>
            <w:tcW w:w="9408" w:type="dxa"/>
            <w:gridSpan w:val="2"/>
            <w:tcBorders>
              <w:top w:val="nil"/>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b/>
                <w:bCs/>
                <w:i/>
                <w:iCs/>
                <w:sz w:val="24"/>
                <w:szCs w:val="24"/>
              </w:rPr>
              <w:t>Октябрь</w:t>
            </w:r>
          </w:p>
        </w:tc>
      </w:tr>
      <w:tr w:rsidR="00EE1B8D" w:rsidTr="008318BA">
        <w:trPr>
          <w:trHeight w:val="1"/>
        </w:trPr>
        <w:tc>
          <w:tcPr>
            <w:tcW w:w="2431" w:type="dxa"/>
            <w:tcBorders>
              <w:top w:val="nil"/>
              <w:left w:val="single" w:sz="2" w:space="0" w:color="000000"/>
              <w:bottom w:val="single" w:sz="2" w:space="0" w:color="000000"/>
              <w:right w:val="nil"/>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1 неделя</w:t>
            </w:r>
          </w:p>
        </w:tc>
        <w:tc>
          <w:tcPr>
            <w:tcW w:w="6977" w:type="dxa"/>
            <w:tcBorders>
              <w:top w:val="nil"/>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«Осень. Осенняя одежда, обувь, головные уборы</w:t>
            </w:r>
            <w:proofErr w:type="gramStart"/>
            <w:r>
              <w:rPr>
                <w:rFonts w:ascii="Times New Roman" w:hAnsi="Times New Roman"/>
                <w:sz w:val="24"/>
                <w:szCs w:val="24"/>
              </w:rPr>
              <w:t>.»</w:t>
            </w:r>
            <w:proofErr w:type="gramEnd"/>
          </w:p>
        </w:tc>
      </w:tr>
      <w:tr w:rsidR="00EE1B8D" w:rsidTr="008318BA">
        <w:trPr>
          <w:trHeight w:val="1"/>
        </w:trPr>
        <w:tc>
          <w:tcPr>
            <w:tcW w:w="2431" w:type="dxa"/>
            <w:tcBorders>
              <w:top w:val="nil"/>
              <w:left w:val="single" w:sz="2" w:space="0" w:color="000000"/>
              <w:bottom w:val="single" w:sz="2" w:space="0" w:color="000000"/>
              <w:right w:val="nil"/>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2 неделя</w:t>
            </w:r>
          </w:p>
        </w:tc>
        <w:tc>
          <w:tcPr>
            <w:tcW w:w="6977" w:type="dxa"/>
            <w:tcBorders>
              <w:top w:val="nil"/>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«Лес — наше богатство»</w:t>
            </w:r>
          </w:p>
        </w:tc>
      </w:tr>
      <w:tr w:rsidR="00EE1B8D" w:rsidTr="008318BA">
        <w:trPr>
          <w:trHeight w:val="1"/>
        </w:trPr>
        <w:tc>
          <w:tcPr>
            <w:tcW w:w="2431" w:type="dxa"/>
            <w:tcBorders>
              <w:top w:val="single" w:sz="2" w:space="0" w:color="000000"/>
              <w:left w:val="single" w:sz="2" w:space="0" w:color="000000"/>
              <w:bottom w:val="single" w:sz="2" w:space="0" w:color="000000"/>
              <w:right w:val="nil"/>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3 неделя</w:t>
            </w:r>
          </w:p>
        </w:tc>
        <w:tc>
          <w:tcPr>
            <w:tcW w:w="6977" w:type="dxa"/>
            <w:tcBorders>
              <w:top w:val="single" w:sz="2" w:space="0" w:color="000000"/>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«Перелетные птицы»</w:t>
            </w:r>
          </w:p>
        </w:tc>
      </w:tr>
      <w:tr w:rsidR="00EE1B8D" w:rsidTr="008318BA">
        <w:trPr>
          <w:trHeight w:val="1"/>
        </w:trPr>
        <w:tc>
          <w:tcPr>
            <w:tcW w:w="2431" w:type="dxa"/>
            <w:tcBorders>
              <w:top w:val="nil"/>
              <w:left w:val="single" w:sz="2" w:space="0" w:color="000000"/>
              <w:bottom w:val="single" w:sz="2" w:space="0" w:color="000000"/>
              <w:right w:val="nil"/>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4 неделя</w:t>
            </w:r>
          </w:p>
        </w:tc>
        <w:tc>
          <w:tcPr>
            <w:tcW w:w="6977" w:type="dxa"/>
            <w:tcBorders>
              <w:top w:val="nil"/>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«Домашние животные»</w:t>
            </w:r>
          </w:p>
        </w:tc>
      </w:tr>
      <w:tr w:rsidR="00EE1B8D" w:rsidTr="008318BA">
        <w:trPr>
          <w:trHeight w:val="1"/>
        </w:trPr>
        <w:tc>
          <w:tcPr>
            <w:tcW w:w="9408" w:type="dxa"/>
            <w:gridSpan w:val="2"/>
            <w:tcBorders>
              <w:top w:val="nil"/>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b/>
                <w:bCs/>
                <w:i/>
                <w:iCs/>
                <w:sz w:val="24"/>
                <w:szCs w:val="24"/>
              </w:rPr>
              <w:t>Ноябрь</w:t>
            </w:r>
          </w:p>
        </w:tc>
      </w:tr>
      <w:tr w:rsidR="00EE1B8D" w:rsidTr="008318BA">
        <w:trPr>
          <w:trHeight w:val="1"/>
        </w:trPr>
        <w:tc>
          <w:tcPr>
            <w:tcW w:w="2431" w:type="dxa"/>
            <w:tcBorders>
              <w:top w:val="nil"/>
              <w:left w:val="single" w:sz="2" w:space="0" w:color="000000"/>
              <w:bottom w:val="single" w:sz="2" w:space="0" w:color="000000"/>
              <w:right w:val="nil"/>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1 неделя</w:t>
            </w:r>
          </w:p>
        </w:tc>
        <w:tc>
          <w:tcPr>
            <w:tcW w:w="6977" w:type="dxa"/>
            <w:tcBorders>
              <w:top w:val="nil"/>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«Дикие животные»</w:t>
            </w:r>
          </w:p>
        </w:tc>
      </w:tr>
      <w:tr w:rsidR="00EE1B8D" w:rsidTr="008318BA">
        <w:trPr>
          <w:trHeight w:val="1"/>
        </w:trPr>
        <w:tc>
          <w:tcPr>
            <w:tcW w:w="2431" w:type="dxa"/>
            <w:tcBorders>
              <w:top w:val="nil"/>
              <w:left w:val="single" w:sz="2" w:space="0" w:color="000000"/>
              <w:bottom w:val="single" w:sz="2" w:space="0" w:color="000000"/>
              <w:right w:val="nil"/>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2 неделя</w:t>
            </w:r>
          </w:p>
        </w:tc>
        <w:tc>
          <w:tcPr>
            <w:tcW w:w="6977" w:type="dxa"/>
            <w:tcBorders>
              <w:top w:val="nil"/>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«Животные жарких стран»</w:t>
            </w:r>
          </w:p>
        </w:tc>
      </w:tr>
      <w:tr w:rsidR="00EE1B8D" w:rsidTr="008318BA">
        <w:trPr>
          <w:trHeight w:val="1"/>
        </w:trPr>
        <w:tc>
          <w:tcPr>
            <w:tcW w:w="2431" w:type="dxa"/>
            <w:tcBorders>
              <w:top w:val="nil"/>
              <w:left w:val="single" w:sz="2" w:space="0" w:color="000000"/>
              <w:bottom w:val="single" w:sz="2" w:space="0" w:color="000000"/>
              <w:right w:val="nil"/>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3 неделя</w:t>
            </w:r>
          </w:p>
        </w:tc>
        <w:tc>
          <w:tcPr>
            <w:tcW w:w="6977" w:type="dxa"/>
            <w:tcBorders>
              <w:top w:val="nil"/>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«Животные холодных стран»</w:t>
            </w:r>
          </w:p>
        </w:tc>
      </w:tr>
      <w:tr w:rsidR="00EE1B8D" w:rsidTr="008318BA">
        <w:trPr>
          <w:trHeight w:val="1"/>
        </w:trPr>
        <w:tc>
          <w:tcPr>
            <w:tcW w:w="2431" w:type="dxa"/>
            <w:tcBorders>
              <w:top w:val="nil"/>
              <w:left w:val="single" w:sz="2" w:space="0" w:color="000000"/>
              <w:bottom w:val="single" w:sz="2" w:space="0" w:color="000000"/>
              <w:right w:val="nil"/>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4 неделя</w:t>
            </w:r>
          </w:p>
        </w:tc>
        <w:tc>
          <w:tcPr>
            <w:tcW w:w="6977" w:type="dxa"/>
            <w:tcBorders>
              <w:top w:val="nil"/>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«Библиотека»</w:t>
            </w:r>
          </w:p>
        </w:tc>
      </w:tr>
      <w:tr w:rsidR="00EE1B8D" w:rsidTr="008318BA">
        <w:trPr>
          <w:trHeight w:val="1"/>
        </w:trPr>
        <w:tc>
          <w:tcPr>
            <w:tcW w:w="2431" w:type="dxa"/>
            <w:tcBorders>
              <w:top w:val="nil"/>
              <w:left w:val="single" w:sz="2" w:space="0" w:color="000000"/>
              <w:bottom w:val="single" w:sz="2" w:space="0" w:color="000000"/>
              <w:right w:val="nil"/>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5 неделя</w:t>
            </w:r>
          </w:p>
        </w:tc>
        <w:tc>
          <w:tcPr>
            <w:tcW w:w="6977" w:type="dxa"/>
            <w:tcBorders>
              <w:top w:val="nil"/>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«Осень. Обобщение</w:t>
            </w:r>
            <w:proofErr w:type="gramStart"/>
            <w:r>
              <w:rPr>
                <w:rFonts w:ascii="Times New Roman" w:hAnsi="Times New Roman"/>
                <w:sz w:val="24"/>
                <w:szCs w:val="24"/>
              </w:rPr>
              <w:t>.»</w:t>
            </w:r>
            <w:proofErr w:type="gramEnd"/>
          </w:p>
        </w:tc>
      </w:tr>
      <w:tr w:rsidR="00EE1B8D" w:rsidTr="008318BA">
        <w:trPr>
          <w:trHeight w:val="1"/>
        </w:trPr>
        <w:tc>
          <w:tcPr>
            <w:tcW w:w="9408" w:type="dxa"/>
            <w:gridSpan w:val="2"/>
            <w:tcBorders>
              <w:top w:val="nil"/>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b/>
                <w:bCs/>
                <w:i/>
                <w:iCs/>
                <w:sz w:val="24"/>
                <w:szCs w:val="24"/>
              </w:rPr>
              <w:t>Декабрь</w:t>
            </w:r>
          </w:p>
        </w:tc>
      </w:tr>
      <w:tr w:rsidR="00EE1B8D" w:rsidTr="008318BA">
        <w:trPr>
          <w:trHeight w:val="1"/>
        </w:trPr>
        <w:tc>
          <w:tcPr>
            <w:tcW w:w="2431" w:type="dxa"/>
            <w:tcBorders>
              <w:top w:val="nil"/>
              <w:left w:val="single" w:sz="2" w:space="0" w:color="000000"/>
              <w:bottom w:val="single" w:sz="2" w:space="0" w:color="000000"/>
              <w:right w:val="nil"/>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1 неделя</w:t>
            </w:r>
          </w:p>
        </w:tc>
        <w:tc>
          <w:tcPr>
            <w:tcW w:w="6977" w:type="dxa"/>
            <w:tcBorders>
              <w:top w:val="nil"/>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 xml:space="preserve"> «Моя семья»</w:t>
            </w:r>
          </w:p>
        </w:tc>
      </w:tr>
      <w:tr w:rsidR="00EE1B8D" w:rsidTr="008318BA">
        <w:trPr>
          <w:trHeight w:val="1"/>
        </w:trPr>
        <w:tc>
          <w:tcPr>
            <w:tcW w:w="2431" w:type="dxa"/>
            <w:tcBorders>
              <w:top w:val="nil"/>
              <w:left w:val="single" w:sz="2" w:space="0" w:color="000000"/>
              <w:bottom w:val="single" w:sz="2" w:space="0" w:color="000000"/>
              <w:right w:val="nil"/>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2 неделя</w:t>
            </w:r>
          </w:p>
        </w:tc>
        <w:tc>
          <w:tcPr>
            <w:tcW w:w="6977" w:type="dxa"/>
            <w:tcBorders>
              <w:top w:val="nil"/>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«Зимующие птицы»</w:t>
            </w:r>
          </w:p>
        </w:tc>
      </w:tr>
      <w:tr w:rsidR="00EE1B8D" w:rsidTr="008318BA">
        <w:trPr>
          <w:trHeight w:val="1"/>
        </w:trPr>
        <w:tc>
          <w:tcPr>
            <w:tcW w:w="2431" w:type="dxa"/>
            <w:tcBorders>
              <w:top w:val="nil"/>
              <w:left w:val="single" w:sz="2" w:space="0" w:color="000000"/>
              <w:bottom w:val="single" w:sz="2" w:space="0" w:color="000000"/>
              <w:right w:val="nil"/>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3 неделя</w:t>
            </w:r>
          </w:p>
        </w:tc>
        <w:tc>
          <w:tcPr>
            <w:tcW w:w="6977" w:type="dxa"/>
            <w:tcBorders>
              <w:top w:val="nil"/>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«Зимние забавы»</w:t>
            </w:r>
          </w:p>
        </w:tc>
      </w:tr>
      <w:tr w:rsidR="00EE1B8D" w:rsidTr="008318BA">
        <w:trPr>
          <w:trHeight w:val="1"/>
        </w:trPr>
        <w:tc>
          <w:tcPr>
            <w:tcW w:w="2431" w:type="dxa"/>
            <w:tcBorders>
              <w:top w:val="nil"/>
              <w:left w:val="single" w:sz="2" w:space="0" w:color="000000"/>
              <w:bottom w:val="single" w:sz="2" w:space="0" w:color="000000"/>
              <w:right w:val="nil"/>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4 неделя</w:t>
            </w:r>
          </w:p>
        </w:tc>
        <w:tc>
          <w:tcPr>
            <w:tcW w:w="6977" w:type="dxa"/>
            <w:tcBorders>
              <w:top w:val="nil"/>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«Новый год. Хвойные деревья»</w:t>
            </w:r>
          </w:p>
        </w:tc>
      </w:tr>
      <w:tr w:rsidR="00EE1B8D" w:rsidTr="008318BA">
        <w:trPr>
          <w:trHeight w:val="1"/>
        </w:trPr>
        <w:tc>
          <w:tcPr>
            <w:tcW w:w="9408" w:type="dxa"/>
            <w:gridSpan w:val="2"/>
            <w:tcBorders>
              <w:top w:val="nil"/>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b/>
                <w:bCs/>
                <w:i/>
                <w:iCs/>
                <w:sz w:val="24"/>
                <w:szCs w:val="24"/>
              </w:rPr>
              <w:t>Январь</w:t>
            </w:r>
          </w:p>
        </w:tc>
      </w:tr>
      <w:tr w:rsidR="00EE1B8D" w:rsidTr="008318BA">
        <w:trPr>
          <w:trHeight w:val="1"/>
        </w:trPr>
        <w:tc>
          <w:tcPr>
            <w:tcW w:w="2431" w:type="dxa"/>
            <w:tcBorders>
              <w:top w:val="nil"/>
              <w:left w:val="single" w:sz="2" w:space="0" w:color="000000"/>
              <w:bottom w:val="single" w:sz="2" w:space="0" w:color="000000"/>
              <w:right w:val="nil"/>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1 неделя</w:t>
            </w:r>
          </w:p>
        </w:tc>
        <w:tc>
          <w:tcPr>
            <w:tcW w:w="6977" w:type="dxa"/>
            <w:tcBorders>
              <w:top w:val="nil"/>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Каникулы</w:t>
            </w:r>
          </w:p>
        </w:tc>
      </w:tr>
      <w:tr w:rsidR="00EE1B8D" w:rsidTr="008318BA">
        <w:trPr>
          <w:trHeight w:val="1"/>
        </w:trPr>
        <w:tc>
          <w:tcPr>
            <w:tcW w:w="2431" w:type="dxa"/>
            <w:tcBorders>
              <w:top w:val="single" w:sz="2" w:space="0" w:color="000000"/>
              <w:left w:val="single" w:sz="2" w:space="0" w:color="000000"/>
              <w:bottom w:val="single" w:sz="2" w:space="0" w:color="000000"/>
              <w:right w:val="nil"/>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 xml:space="preserve">2 неделя </w:t>
            </w:r>
          </w:p>
        </w:tc>
        <w:tc>
          <w:tcPr>
            <w:tcW w:w="6977" w:type="dxa"/>
            <w:tcBorders>
              <w:top w:val="single" w:sz="2" w:space="0" w:color="000000"/>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«Дом. Мебель</w:t>
            </w:r>
            <w:proofErr w:type="gramStart"/>
            <w:r>
              <w:rPr>
                <w:rFonts w:ascii="Times New Roman" w:hAnsi="Times New Roman"/>
                <w:sz w:val="24"/>
                <w:szCs w:val="24"/>
              </w:rPr>
              <w:t>.»</w:t>
            </w:r>
            <w:proofErr w:type="gramEnd"/>
          </w:p>
        </w:tc>
      </w:tr>
      <w:tr w:rsidR="00EE1B8D" w:rsidTr="008318BA">
        <w:trPr>
          <w:trHeight w:val="1"/>
        </w:trPr>
        <w:tc>
          <w:tcPr>
            <w:tcW w:w="2431" w:type="dxa"/>
            <w:tcBorders>
              <w:top w:val="nil"/>
              <w:left w:val="single" w:sz="2" w:space="0" w:color="000000"/>
              <w:bottom w:val="single" w:sz="2" w:space="0" w:color="000000"/>
              <w:right w:val="nil"/>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3 неделя</w:t>
            </w:r>
          </w:p>
        </w:tc>
        <w:tc>
          <w:tcPr>
            <w:tcW w:w="6977" w:type="dxa"/>
            <w:tcBorders>
              <w:top w:val="nil"/>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«Посуда»</w:t>
            </w:r>
          </w:p>
        </w:tc>
      </w:tr>
      <w:tr w:rsidR="00EE1B8D" w:rsidTr="008318BA">
        <w:trPr>
          <w:trHeight w:val="1"/>
        </w:trPr>
        <w:tc>
          <w:tcPr>
            <w:tcW w:w="2431" w:type="dxa"/>
            <w:tcBorders>
              <w:top w:val="nil"/>
              <w:left w:val="single" w:sz="2" w:space="0" w:color="000000"/>
              <w:bottom w:val="single" w:sz="2" w:space="0" w:color="000000"/>
              <w:right w:val="nil"/>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4 неделя</w:t>
            </w:r>
          </w:p>
        </w:tc>
        <w:tc>
          <w:tcPr>
            <w:tcW w:w="6977" w:type="dxa"/>
            <w:tcBorders>
              <w:top w:val="nil"/>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«Бытовые приборы»</w:t>
            </w:r>
          </w:p>
        </w:tc>
      </w:tr>
      <w:tr w:rsidR="00EE1B8D" w:rsidTr="008318BA">
        <w:trPr>
          <w:trHeight w:val="1"/>
        </w:trPr>
        <w:tc>
          <w:tcPr>
            <w:tcW w:w="9408" w:type="dxa"/>
            <w:gridSpan w:val="2"/>
            <w:tcBorders>
              <w:top w:val="nil"/>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b/>
                <w:bCs/>
                <w:i/>
                <w:iCs/>
                <w:sz w:val="24"/>
                <w:szCs w:val="24"/>
              </w:rPr>
              <w:t>Февраль</w:t>
            </w:r>
          </w:p>
        </w:tc>
      </w:tr>
      <w:tr w:rsidR="00EE1B8D" w:rsidTr="008318BA">
        <w:trPr>
          <w:trHeight w:val="1"/>
        </w:trPr>
        <w:tc>
          <w:tcPr>
            <w:tcW w:w="2431" w:type="dxa"/>
            <w:tcBorders>
              <w:top w:val="nil"/>
              <w:left w:val="single" w:sz="2" w:space="0" w:color="000000"/>
              <w:bottom w:val="single" w:sz="2" w:space="0" w:color="000000"/>
              <w:right w:val="nil"/>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1 неделя</w:t>
            </w:r>
          </w:p>
        </w:tc>
        <w:tc>
          <w:tcPr>
            <w:tcW w:w="6977" w:type="dxa"/>
            <w:tcBorders>
              <w:top w:val="nil"/>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«Зима. Обобщение</w:t>
            </w:r>
            <w:proofErr w:type="gramStart"/>
            <w:r>
              <w:rPr>
                <w:rFonts w:ascii="Times New Roman" w:hAnsi="Times New Roman"/>
                <w:sz w:val="24"/>
                <w:szCs w:val="24"/>
              </w:rPr>
              <w:t xml:space="preserve">.» </w:t>
            </w:r>
            <w:proofErr w:type="gramEnd"/>
          </w:p>
        </w:tc>
      </w:tr>
      <w:tr w:rsidR="00EE1B8D" w:rsidTr="008318BA">
        <w:trPr>
          <w:trHeight w:val="1"/>
        </w:trPr>
        <w:tc>
          <w:tcPr>
            <w:tcW w:w="2431" w:type="dxa"/>
            <w:tcBorders>
              <w:top w:val="nil"/>
              <w:left w:val="single" w:sz="2" w:space="0" w:color="000000"/>
              <w:bottom w:val="single" w:sz="2" w:space="0" w:color="000000"/>
              <w:right w:val="nil"/>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2 неделя</w:t>
            </w:r>
          </w:p>
        </w:tc>
        <w:tc>
          <w:tcPr>
            <w:tcW w:w="6977" w:type="dxa"/>
            <w:tcBorders>
              <w:top w:val="nil"/>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«Транспорт. Правила дорожного движения</w:t>
            </w:r>
            <w:proofErr w:type="gramStart"/>
            <w:r>
              <w:rPr>
                <w:rFonts w:ascii="Times New Roman" w:hAnsi="Times New Roman"/>
                <w:sz w:val="24"/>
                <w:szCs w:val="24"/>
              </w:rPr>
              <w:t>.»</w:t>
            </w:r>
            <w:proofErr w:type="gramEnd"/>
          </w:p>
        </w:tc>
      </w:tr>
      <w:tr w:rsidR="00EE1B8D" w:rsidTr="008318BA">
        <w:trPr>
          <w:trHeight w:val="1"/>
        </w:trPr>
        <w:tc>
          <w:tcPr>
            <w:tcW w:w="2431" w:type="dxa"/>
            <w:tcBorders>
              <w:top w:val="nil"/>
              <w:left w:val="single" w:sz="2" w:space="0" w:color="000000"/>
              <w:bottom w:val="single" w:sz="2" w:space="0" w:color="000000"/>
              <w:right w:val="nil"/>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3 неделя</w:t>
            </w:r>
          </w:p>
        </w:tc>
        <w:tc>
          <w:tcPr>
            <w:tcW w:w="6977" w:type="dxa"/>
            <w:tcBorders>
              <w:top w:val="nil"/>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«Профессии»</w:t>
            </w:r>
          </w:p>
        </w:tc>
      </w:tr>
      <w:tr w:rsidR="00EE1B8D" w:rsidTr="008318BA">
        <w:trPr>
          <w:trHeight w:val="1"/>
        </w:trPr>
        <w:tc>
          <w:tcPr>
            <w:tcW w:w="2431" w:type="dxa"/>
            <w:tcBorders>
              <w:top w:val="nil"/>
              <w:left w:val="single" w:sz="2" w:space="0" w:color="000000"/>
              <w:bottom w:val="single" w:sz="2" w:space="0" w:color="000000"/>
              <w:right w:val="nil"/>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4 неделя</w:t>
            </w:r>
          </w:p>
        </w:tc>
        <w:tc>
          <w:tcPr>
            <w:tcW w:w="6977" w:type="dxa"/>
            <w:tcBorders>
              <w:top w:val="nil"/>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 xml:space="preserve">«День Защитника Отечества» </w:t>
            </w:r>
          </w:p>
        </w:tc>
      </w:tr>
      <w:tr w:rsidR="00EE1B8D" w:rsidTr="008318BA">
        <w:trPr>
          <w:trHeight w:val="1"/>
        </w:trPr>
        <w:tc>
          <w:tcPr>
            <w:tcW w:w="9408" w:type="dxa"/>
            <w:gridSpan w:val="2"/>
            <w:tcBorders>
              <w:top w:val="nil"/>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b/>
                <w:bCs/>
                <w:i/>
                <w:iCs/>
                <w:sz w:val="24"/>
                <w:szCs w:val="24"/>
              </w:rPr>
              <w:t>Март</w:t>
            </w:r>
          </w:p>
        </w:tc>
      </w:tr>
      <w:tr w:rsidR="00EE1B8D" w:rsidTr="008318BA">
        <w:trPr>
          <w:trHeight w:val="1"/>
        </w:trPr>
        <w:tc>
          <w:tcPr>
            <w:tcW w:w="2431" w:type="dxa"/>
            <w:tcBorders>
              <w:top w:val="nil"/>
              <w:left w:val="single" w:sz="2" w:space="0" w:color="000000"/>
              <w:bottom w:val="single" w:sz="2" w:space="0" w:color="000000"/>
              <w:right w:val="nil"/>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1 неделя</w:t>
            </w:r>
          </w:p>
        </w:tc>
        <w:tc>
          <w:tcPr>
            <w:tcW w:w="6977" w:type="dxa"/>
            <w:tcBorders>
              <w:top w:val="nil"/>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«Народные праздники на Руси</w:t>
            </w:r>
            <w:proofErr w:type="gramStart"/>
            <w:r>
              <w:rPr>
                <w:rFonts w:ascii="Times New Roman" w:hAnsi="Times New Roman"/>
                <w:sz w:val="24"/>
                <w:szCs w:val="24"/>
              </w:rPr>
              <w:t>.» (</w:t>
            </w:r>
            <w:proofErr w:type="gramEnd"/>
            <w:r>
              <w:rPr>
                <w:rFonts w:ascii="Times New Roman" w:hAnsi="Times New Roman"/>
                <w:sz w:val="24"/>
                <w:szCs w:val="24"/>
              </w:rPr>
              <w:t>Русский фольклор)</w:t>
            </w:r>
          </w:p>
        </w:tc>
      </w:tr>
      <w:tr w:rsidR="00EE1B8D" w:rsidTr="008318BA">
        <w:trPr>
          <w:trHeight w:val="1"/>
        </w:trPr>
        <w:tc>
          <w:tcPr>
            <w:tcW w:w="2431" w:type="dxa"/>
            <w:tcBorders>
              <w:top w:val="nil"/>
              <w:left w:val="single" w:sz="2" w:space="0" w:color="000000"/>
              <w:bottom w:val="single" w:sz="2" w:space="0" w:color="000000"/>
              <w:right w:val="nil"/>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2 неделя</w:t>
            </w:r>
          </w:p>
        </w:tc>
        <w:tc>
          <w:tcPr>
            <w:tcW w:w="6977" w:type="dxa"/>
            <w:tcBorders>
              <w:top w:val="nil"/>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«Восьмое марта. Женский день</w:t>
            </w:r>
            <w:proofErr w:type="gramStart"/>
            <w:r>
              <w:rPr>
                <w:rFonts w:ascii="Times New Roman" w:hAnsi="Times New Roman"/>
                <w:sz w:val="24"/>
                <w:szCs w:val="24"/>
              </w:rPr>
              <w:t>.»</w:t>
            </w:r>
            <w:proofErr w:type="gramEnd"/>
          </w:p>
        </w:tc>
      </w:tr>
      <w:tr w:rsidR="00EE1B8D" w:rsidTr="008318BA">
        <w:trPr>
          <w:trHeight w:val="1"/>
        </w:trPr>
        <w:tc>
          <w:tcPr>
            <w:tcW w:w="2431" w:type="dxa"/>
            <w:tcBorders>
              <w:top w:val="nil"/>
              <w:left w:val="single" w:sz="2" w:space="0" w:color="000000"/>
              <w:bottom w:val="single" w:sz="2" w:space="0" w:color="000000"/>
              <w:right w:val="nil"/>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3 неделя</w:t>
            </w:r>
          </w:p>
        </w:tc>
        <w:tc>
          <w:tcPr>
            <w:tcW w:w="6977" w:type="dxa"/>
            <w:tcBorders>
              <w:top w:val="nil"/>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«Комнатные растения»</w:t>
            </w:r>
          </w:p>
        </w:tc>
      </w:tr>
      <w:tr w:rsidR="00EE1B8D" w:rsidTr="008318BA">
        <w:trPr>
          <w:trHeight w:val="1"/>
        </w:trPr>
        <w:tc>
          <w:tcPr>
            <w:tcW w:w="2431" w:type="dxa"/>
            <w:tcBorders>
              <w:top w:val="nil"/>
              <w:left w:val="single" w:sz="2" w:space="0" w:color="000000"/>
              <w:bottom w:val="single" w:sz="2" w:space="0" w:color="000000"/>
              <w:right w:val="nil"/>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4 неделя</w:t>
            </w:r>
          </w:p>
        </w:tc>
        <w:tc>
          <w:tcPr>
            <w:tcW w:w="6977" w:type="dxa"/>
            <w:tcBorders>
              <w:top w:val="nil"/>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«Весна. Изменения в природе</w:t>
            </w:r>
            <w:proofErr w:type="gramStart"/>
            <w:r>
              <w:rPr>
                <w:rFonts w:ascii="Times New Roman" w:hAnsi="Times New Roman"/>
                <w:sz w:val="24"/>
                <w:szCs w:val="24"/>
              </w:rPr>
              <w:t>.»</w:t>
            </w:r>
            <w:proofErr w:type="gramEnd"/>
          </w:p>
        </w:tc>
      </w:tr>
      <w:tr w:rsidR="00EE1B8D" w:rsidTr="008318BA">
        <w:trPr>
          <w:trHeight w:val="1"/>
        </w:trPr>
        <w:tc>
          <w:tcPr>
            <w:tcW w:w="2431" w:type="dxa"/>
            <w:tcBorders>
              <w:top w:val="single" w:sz="2" w:space="0" w:color="000000"/>
              <w:left w:val="single" w:sz="2" w:space="0" w:color="000000"/>
              <w:bottom w:val="single" w:sz="2" w:space="0" w:color="000000"/>
              <w:right w:val="nil"/>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5 неделя</w:t>
            </w:r>
          </w:p>
        </w:tc>
        <w:tc>
          <w:tcPr>
            <w:tcW w:w="6977" w:type="dxa"/>
            <w:tcBorders>
              <w:top w:val="single" w:sz="2" w:space="0" w:color="000000"/>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«Мы — Россияне!»</w:t>
            </w:r>
          </w:p>
        </w:tc>
      </w:tr>
      <w:tr w:rsidR="00EE1B8D" w:rsidTr="008318BA">
        <w:trPr>
          <w:trHeight w:val="1"/>
        </w:trPr>
        <w:tc>
          <w:tcPr>
            <w:tcW w:w="9408" w:type="dxa"/>
            <w:gridSpan w:val="2"/>
            <w:tcBorders>
              <w:top w:val="nil"/>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b/>
                <w:bCs/>
                <w:i/>
                <w:iCs/>
                <w:sz w:val="24"/>
                <w:szCs w:val="24"/>
              </w:rPr>
              <w:t>Апрель</w:t>
            </w:r>
          </w:p>
        </w:tc>
      </w:tr>
      <w:tr w:rsidR="00EE1B8D" w:rsidTr="008318BA">
        <w:trPr>
          <w:trHeight w:val="1"/>
        </w:trPr>
        <w:tc>
          <w:tcPr>
            <w:tcW w:w="2431" w:type="dxa"/>
            <w:tcBorders>
              <w:top w:val="nil"/>
              <w:left w:val="single" w:sz="2" w:space="0" w:color="000000"/>
              <w:bottom w:val="single" w:sz="2" w:space="0" w:color="000000"/>
              <w:right w:val="nil"/>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1 неделя</w:t>
            </w:r>
          </w:p>
        </w:tc>
        <w:tc>
          <w:tcPr>
            <w:tcW w:w="6977" w:type="dxa"/>
            <w:tcBorders>
              <w:top w:val="nil"/>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«Человек»</w:t>
            </w:r>
          </w:p>
        </w:tc>
      </w:tr>
      <w:tr w:rsidR="00EE1B8D" w:rsidTr="008318BA">
        <w:trPr>
          <w:trHeight w:val="1"/>
        </w:trPr>
        <w:tc>
          <w:tcPr>
            <w:tcW w:w="2431" w:type="dxa"/>
            <w:tcBorders>
              <w:top w:val="nil"/>
              <w:left w:val="single" w:sz="2" w:space="0" w:color="000000"/>
              <w:bottom w:val="single" w:sz="2" w:space="0" w:color="000000"/>
              <w:right w:val="nil"/>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2 неделя</w:t>
            </w:r>
          </w:p>
        </w:tc>
        <w:tc>
          <w:tcPr>
            <w:tcW w:w="6977" w:type="dxa"/>
            <w:tcBorders>
              <w:top w:val="nil"/>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«Космос. Планеты солнечной системы</w:t>
            </w:r>
            <w:proofErr w:type="gramStart"/>
            <w:r>
              <w:rPr>
                <w:rFonts w:ascii="Times New Roman" w:hAnsi="Times New Roman"/>
                <w:sz w:val="24"/>
                <w:szCs w:val="24"/>
              </w:rPr>
              <w:t>.»</w:t>
            </w:r>
            <w:proofErr w:type="gramEnd"/>
          </w:p>
        </w:tc>
      </w:tr>
      <w:tr w:rsidR="00EE1B8D" w:rsidTr="008318BA">
        <w:trPr>
          <w:trHeight w:val="1"/>
        </w:trPr>
        <w:tc>
          <w:tcPr>
            <w:tcW w:w="2431" w:type="dxa"/>
            <w:tcBorders>
              <w:top w:val="nil"/>
              <w:left w:val="single" w:sz="2" w:space="0" w:color="000000"/>
              <w:bottom w:val="single" w:sz="2" w:space="0" w:color="000000"/>
              <w:right w:val="nil"/>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3 неделя</w:t>
            </w:r>
          </w:p>
        </w:tc>
        <w:tc>
          <w:tcPr>
            <w:tcW w:w="6977" w:type="dxa"/>
            <w:tcBorders>
              <w:top w:val="nil"/>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«Рыбы. Жизнь в воде</w:t>
            </w:r>
            <w:proofErr w:type="gramStart"/>
            <w:r>
              <w:rPr>
                <w:rFonts w:ascii="Times New Roman" w:hAnsi="Times New Roman"/>
                <w:sz w:val="24"/>
                <w:szCs w:val="24"/>
              </w:rPr>
              <w:t>.»</w:t>
            </w:r>
            <w:proofErr w:type="gramEnd"/>
          </w:p>
        </w:tc>
      </w:tr>
      <w:tr w:rsidR="00EE1B8D" w:rsidTr="008318BA">
        <w:trPr>
          <w:trHeight w:val="1"/>
        </w:trPr>
        <w:tc>
          <w:tcPr>
            <w:tcW w:w="2431" w:type="dxa"/>
            <w:tcBorders>
              <w:top w:val="single" w:sz="4" w:space="0" w:color="auto"/>
              <w:left w:val="single" w:sz="2" w:space="0" w:color="000000"/>
              <w:bottom w:val="single" w:sz="2" w:space="0" w:color="000000"/>
              <w:right w:val="nil"/>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4 неделя</w:t>
            </w:r>
          </w:p>
        </w:tc>
        <w:tc>
          <w:tcPr>
            <w:tcW w:w="6977" w:type="dxa"/>
            <w:tcBorders>
              <w:top w:val="single" w:sz="4" w:space="0" w:color="auto"/>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«Насекомые»</w:t>
            </w:r>
          </w:p>
        </w:tc>
      </w:tr>
      <w:tr w:rsidR="00EE1B8D" w:rsidTr="008318BA">
        <w:trPr>
          <w:trHeight w:val="1"/>
        </w:trPr>
        <w:tc>
          <w:tcPr>
            <w:tcW w:w="9408" w:type="dxa"/>
            <w:gridSpan w:val="2"/>
            <w:tcBorders>
              <w:top w:val="nil"/>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b/>
                <w:bCs/>
                <w:i/>
                <w:iCs/>
                <w:sz w:val="24"/>
                <w:szCs w:val="24"/>
              </w:rPr>
              <w:t>Май</w:t>
            </w:r>
          </w:p>
        </w:tc>
      </w:tr>
      <w:tr w:rsidR="00EE1B8D" w:rsidTr="008318BA">
        <w:trPr>
          <w:trHeight w:val="1"/>
        </w:trPr>
        <w:tc>
          <w:tcPr>
            <w:tcW w:w="2431" w:type="dxa"/>
            <w:tcBorders>
              <w:top w:val="nil"/>
              <w:left w:val="single" w:sz="2" w:space="0" w:color="000000"/>
              <w:bottom w:val="single" w:sz="2" w:space="0" w:color="000000"/>
              <w:right w:val="nil"/>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1 неделя</w:t>
            </w:r>
          </w:p>
        </w:tc>
        <w:tc>
          <w:tcPr>
            <w:tcW w:w="6977" w:type="dxa"/>
            <w:tcBorders>
              <w:top w:val="nil"/>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«Школа. Школьные принадлежности</w:t>
            </w:r>
            <w:proofErr w:type="gramStart"/>
            <w:r>
              <w:rPr>
                <w:rFonts w:ascii="Times New Roman" w:hAnsi="Times New Roman"/>
                <w:sz w:val="24"/>
                <w:szCs w:val="24"/>
              </w:rPr>
              <w:t xml:space="preserve">.» </w:t>
            </w:r>
            <w:proofErr w:type="gramEnd"/>
          </w:p>
        </w:tc>
      </w:tr>
      <w:tr w:rsidR="00EE1B8D" w:rsidTr="008318BA">
        <w:trPr>
          <w:trHeight w:val="1"/>
        </w:trPr>
        <w:tc>
          <w:tcPr>
            <w:tcW w:w="2431" w:type="dxa"/>
            <w:tcBorders>
              <w:top w:val="nil"/>
              <w:left w:val="single" w:sz="2" w:space="0" w:color="000000"/>
              <w:bottom w:val="single" w:sz="2" w:space="0" w:color="000000"/>
              <w:right w:val="nil"/>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2 неделя</w:t>
            </w:r>
          </w:p>
        </w:tc>
        <w:tc>
          <w:tcPr>
            <w:tcW w:w="6977" w:type="dxa"/>
            <w:tcBorders>
              <w:top w:val="nil"/>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«День Победы»</w:t>
            </w:r>
          </w:p>
        </w:tc>
      </w:tr>
      <w:tr w:rsidR="00EE1B8D" w:rsidTr="008318BA">
        <w:trPr>
          <w:trHeight w:val="362"/>
        </w:trPr>
        <w:tc>
          <w:tcPr>
            <w:tcW w:w="2431" w:type="dxa"/>
            <w:tcBorders>
              <w:top w:val="single" w:sz="2" w:space="0" w:color="000000"/>
              <w:left w:val="single" w:sz="2" w:space="0" w:color="000000"/>
              <w:bottom w:val="single" w:sz="2" w:space="0" w:color="000000"/>
              <w:right w:val="nil"/>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3 неделя</w:t>
            </w:r>
          </w:p>
        </w:tc>
        <w:tc>
          <w:tcPr>
            <w:tcW w:w="6977" w:type="dxa"/>
            <w:tcBorders>
              <w:top w:val="single" w:sz="2" w:space="0" w:color="000000"/>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«Скоро лето»</w:t>
            </w:r>
          </w:p>
        </w:tc>
      </w:tr>
      <w:tr w:rsidR="00EE1B8D" w:rsidTr="008318BA">
        <w:trPr>
          <w:trHeight w:val="1"/>
        </w:trPr>
        <w:tc>
          <w:tcPr>
            <w:tcW w:w="2431" w:type="dxa"/>
            <w:tcBorders>
              <w:top w:val="nil"/>
              <w:left w:val="single" w:sz="2" w:space="0" w:color="000000"/>
              <w:bottom w:val="single" w:sz="2" w:space="0" w:color="000000"/>
              <w:right w:val="nil"/>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4 неделя</w:t>
            </w:r>
          </w:p>
        </w:tc>
        <w:tc>
          <w:tcPr>
            <w:tcW w:w="6977" w:type="dxa"/>
            <w:tcBorders>
              <w:top w:val="nil"/>
              <w:left w:val="single" w:sz="2" w:space="0" w:color="000000"/>
              <w:bottom w:val="single" w:sz="2" w:space="0" w:color="000000"/>
              <w:right w:val="single" w:sz="2" w:space="0" w:color="000000"/>
            </w:tcBorders>
          </w:tcPr>
          <w:p w:rsidR="00EE1B8D" w:rsidRDefault="00EE1B8D" w:rsidP="008318BA">
            <w:pPr>
              <w:widowControl w:val="0"/>
              <w:numPr>
                <w:ilvl w:val="12"/>
                <w:numId w:val="0"/>
              </w:numPr>
              <w:suppressLineNumbers/>
              <w:suppressAutoHyphens/>
              <w:autoSpaceDE w:val="0"/>
              <w:autoSpaceDN w:val="0"/>
              <w:adjustRightInd w:val="0"/>
              <w:spacing w:after="0" w:line="240" w:lineRule="auto"/>
              <w:jc w:val="center"/>
              <w:rPr>
                <w:rFonts w:ascii="Calibri" w:hAnsi="Calibri" w:cs="Calibri"/>
              </w:rPr>
            </w:pPr>
            <w:r>
              <w:rPr>
                <w:rFonts w:ascii="Times New Roman" w:hAnsi="Times New Roman"/>
                <w:sz w:val="24"/>
                <w:szCs w:val="24"/>
              </w:rPr>
              <w:t>Диагностика детей на конец учебного года</w:t>
            </w:r>
          </w:p>
        </w:tc>
      </w:tr>
    </w:tbl>
    <w:p w:rsidR="00EE1B8D" w:rsidRPr="006F4541" w:rsidRDefault="00EE1B8D" w:rsidP="00EE1B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lastRenderedPageBreak/>
        <w:t xml:space="preserve">   Целью  работы  в  подготовительной  группе  является  комплексная  подготовка  детей  к обучению в школе.</w:t>
      </w: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 xml:space="preserve">Содержание </w:t>
      </w:r>
      <w:r w:rsidRPr="001B4440">
        <w:rPr>
          <w:rFonts w:ascii="Times New Roman" w:eastAsia="Times New Roman" w:hAnsi="Times New Roman" w:cs="Times New Roman"/>
          <w:b/>
          <w:bCs/>
          <w:i/>
          <w:iCs/>
          <w:sz w:val="24"/>
          <w:szCs w:val="24"/>
        </w:rPr>
        <w:t>дефектологической</w:t>
      </w:r>
      <w:r w:rsidRPr="001B4440">
        <w:rPr>
          <w:rFonts w:ascii="Times New Roman" w:eastAsia="Times New Roman" w:hAnsi="Times New Roman" w:cs="Times New Roman"/>
          <w:sz w:val="24"/>
          <w:szCs w:val="24"/>
        </w:rPr>
        <w:t xml:space="preserve"> работы на втором году обучения нацелено на дальнейшее изучение програм</w:t>
      </w:r>
      <w:r>
        <w:rPr>
          <w:rFonts w:ascii="Times New Roman" w:eastAsia="Times New Roman" w:hAnsi="Times New Roman" w:cs="Times New Roman"/>
          <w:sz w:val="24"/>
          <w:szCs w:val="24"/>
        </w:rPr>
        <w:t>м</w:t>
      </w:r>
      <w:r w:rsidRPr="001B4440">
        <w:rPr>
          <w:rFonts w:ascii="Times New Roman" w:eastAsia="Times New Roman" w:hAnsi="Times New Roman" w:cs="Times New Roman"/>
          <w:sz w:val="24"/>
          <w:szCs w:val="24"/>
        </w:rPr>
        <w:t>ного материала на занятиях:</w:t>
      </w:r>
    </w:p>
    <w:p w:rsidR="00EE1B8D" w:rsidRPr="00C10DAE" w:rsidRDefault="00EE1B8D" w:rsidP="00EE1B8D">
      <w:pPr>
        <w:pStyle w:val="a"/>
        <w:widowControl w:val="0"/>
        <w:numPr>
          <w:ilvl w:val="0"/>
          <w:numId w:val="17"/>
        </w:numPr>
        <w:ind w:firstLine="709"/>
        <w:rPr>
          <w:rFonts w:eastAsia="Times New Roman"/>
        </w:rPr>
      </w:pPr>
      <w:r w:rsidRPr="00C10DAE">
        <w:rPr>
          <w:rFonts w:eastAsia="Times New Roman"/>
          <w:b/>
        </w:rPr>
        <w:t>Ознакомление с окружающим миром</w:t>
      </w:r>
      <w:r w:rsidRPr="00C10DAE">
        <w:rPr>
          <w:rFonts w:eastAsia="Times New Roman"/>
        </w:rPr>
        <w:t>;</w:t>
      </w:r>
    </w:p>
    <w:p w:rsidR="00EE1B8D" w:rsidRPr="001B4440" w:rsidRDefault="00EE1B8D" w:rsidP="00EE1B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rPr>
      </w:pPr>
      <w:r w:rsidRPr="001B4440">
        <w:rPr>
          <w:rFonts w:ascii="Times New Roman" w:eastAsia="Times New Roman" w:hAnsi="Times New Roman" w:cs="Times New Roman"/>
          <w:sz w:val="24"/>
          <w:szCs w:val="24"/>
          <w:u w:val="single"/>
        </w:rPr>
        <w:t>Этот блок занятий включает следующие основные разделы:</w:t>
      </w: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1. Ознакомление с природой.</w:t>
      </w: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2. Ознакомление с жизнью и трудом.</w:t>
      </w: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3. Сенсорное развитие.</w:t>
      </w: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4. Умственное развитие.</w:t>
      </w: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5. Расширение и систематизация словаря.</w:t>
      </w: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6. Обучение построению высказывания.</w:t>
      </w: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7. Развитие устной связной речи.</w:t>
      </w: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8. Дидактическая игра.</w:t>
      </w:r>
    </w:p>
    <w:p w:rsidR="00EE1B8D" w:rsidRPr="001B4440" w:rsidRDefault="00EE1B8D" w:rsidP="00EE1B8D">
      <w:pPr>
        <w:widowControl w:val="0"/>
        <w:numPr>
          <w:ilvl w:val="12"/>
          <w:numId w:val="0"/>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9. Сюжетно-ролевая игра.</w:t>
      </w:r>
    </w:p>
    <w:p w:rsidR="00EE1B8D" w:rsidRPr="001B4440" w:rsidRDefault="00EE1B8D" w:rsidP="00EE1B8D">
      <w:pPr>
        <w:widowControl w:val="0"/>
        <w:numPr>
          <w:ilvl w:val="0"/>
          <w:numId w:val="16"/>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C6042">
        <w:rPr>
          <w:rFonts w:ascii="Times New Roman" w:eastAsia="Times New Roman" w:hAnsi="Times New Roman" w:cs="Times New Roman"/>
          <w:b/>
          <w:sz w:val="24"/>
          <w:szCs w:val="24"/>
        </w:rPr>
        <w:t>Формирование элементарных математических представлений (ФЭМП)</w:t>
      </w:r>
      <w:r w:rsidRPr="001B4440">
        <w:rPr>
          <w:rFonts w:ascii="Times New Roman" w:eastAsia="Times New Roman" w:hAnsi="Times New Roman" w:cs="Times New Roman"/>
          <w:sz w:val="24"/>
          <w:szCs w:val="24"/>
        </w:rPr>
        <w:t>;</w:t>
      </w:r>
    </w:p>
    <w:p w:rsidR="00EE1B8D" w:rsidRPr="00C10DAE" w:rsidRDefault="00EE1B8D" w:rsidP="00EE1B8D">
      <w:pPr>
        <w:pStyle w:val="a"/>
        <w:widowControl w:val="0"/>
        <w:numPr>
          <w:ilvl w:val="0"/>
          <w:numId w:val="0"/>
        </w:numPr>
        <w:ind w:left="720" w:firstLine="709"/>
        <w:rPr>
          <w:rFonts w:eastAsia="Times New Roman"/>
        </w:rPr>
      </w:pPr>
      <w:r w:rsidRPr="00C10DAE">
        <w:rPr>
          <w:rFonts w:eastAsia="Times New Roman"/>
        </w:rPr>
        <w:t>Блок занятий по ФЭМП включает в себя следующие основные разделы: «Количество и счет», «Величина». «Форма», «Ориентировка во времени», «Ориентировка в пространстве».</w:t>
      </w:r>
    </w:p>
    <w:p w:rsidR="00EE1B8D" w:rsidRDefault="00EE1B8D" w:rsidP="00EE1B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E1B8D" w:rsidRPr="00C10DAE" w:rsidRDefault="00EE1B8D" w:rsidP="00EE1B8D">
      <w:pPr>
        <w:pStyle w:val="a"/>
        <w:numPr>
          <w:ilvl w:val="0"/>
          <w:numId w:val="16"/>
        </w:numPr>
        <w:ind w:firstLine="709"/>
        <w:rPr>
          <w:b/>
          <w:bCs/>
          <w:i/>
          <w:iCs/>
        </w:rPr>
      </w:pPr>
      <w:r w:rsidRPr="00C10DAE">
        <w:rPr>
          <w:b/>
          <w:bCs/>
          <w:i/>
          <w:iCs/>
        </w:rPr>
        <w:t xml:space="preserve">Формирование психических процессов детей с задержкой психического развития. </w:t>
      </w:r>
    </w:p>
    <w:p w:rsidR="00EE1B8D" w:rsidRDefault="00EE1B8D" w:rsidP="00EE1B8D">
      <w:pPr>
        <w:autoSpaceDE w:val="0"/>
        <w:autoSpaceDN w:val="0"/>
        <w:adjustRightInd w:val="0"/>
        <w:spacing w:after="0" w:line="240" w:lineRule="auto"/>
        <w:ind w:firstLine="709"/>
        <w:jc w:val="both"/>
        <w:rPr>
          <w:rFonts w:ascii="Times New Roman" w:hAnsi="Times New Roman" w:cs="Times New Roman"/>
          <w:b/>
          <w:bCs/>
          <w:i/>
          <w:iCs/>
          <w:sz w:val="24"/>
          <w:szCs w:val="24"/>
        </w:rPr>
      </w:pPr>
    </w:p>
    <w:p w:rsidR="00EE1B8D" w:rsidRDefault="00EE1B8D" w:rsidP="00EE1B8D">
      <w:pPr>
        <w:autoSpaceDE w:val="0"/>
        <w:autoSpaceDN w:val="0"/>
        <w:adjustRightInd w:val="0"/>
        <w:spacing w:after="0" w:line="240" w:lineRule="auto"/>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Коррекция внимания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Развивать умение концентрировать внимание (степень сосредоточенности внимания на объекте).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Развивать устойчивость внимания (длительное сосредоточение внимания на объекте).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Развивать умение переключать внимание (намеренный, осознанный перенос внимания с одного объекта на другой).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Развивать умение распределять внимание (возможность удерживать в сфере внимания одновременно несколько объектов).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Увеличивать объем внимания (количество объектов, которые могут быть охвачены вниманием ребенка одновременно).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Формировать целенаправленное внимание (направленность в соответствии с поставленной задачей).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Развивать произвольное внимание (требует волевых усилий).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Активизировать и развивать зрительное и слуховое внимание. </w:t>
      </w:r>
    </w:p>
    <w:p w:rsidR="00EE1B8D" w:rsidRDefault="00EE1B8D" w:rsidP="00EE1B8D">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Коррекция мышления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Развивать наглядно – действенное, наглядно – образное и логическое мышление.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Развивать умение анализировать, сравнивать, обобщать, классифицировать, систематизировать на наглядной или вербальной основе.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Обучать выделять главное, существенное.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Обучать сравнивать, находить сходство и отличие признаков предметов и понятий.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Развивать мыслительные операции анализа и синтеза.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lastRenderedPageBreak/>
        <w:t></w:t>
      </w:r>
      <w:r>
        <w:rPr>
          <w:rFonts w:ascii="Wingdings" w:hAnsi="Wingdings" w:cs="Wingdings"/>
          <w:sz w:val="24"/>
          <w:szCs w:val="24"/>
        </w:rPr>
        <w:tab/>
      </w:r>
      <w:r>
        <w:rPr>
          <w:rFonts w:ascii="Times New Roman" w:hAnsi="Times New Roman" w:cs="Times New Roman"/>
          <w:sz w:val="24"/>
          <w:szCs w:val="24"/>
        </w:rPr>
        <w:t xml:space="preserve">Обучать группировать предметы.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Учить </w:t>
      </w:r>
      <w:proofErr w:type="gramStart"/>
      <w:r>
        <w:rPr>
          <w:rFonts w:ascii="Times New Roman" w:hAnsi="Times New Roman" w:cs="Times New Roman"/>
          <w:sz w:val="24"/>
          <w:szCs w:val="24"/>
        </w:rPr>
        <w:t>самостоятельно</w:t>
      </w:r>
      <w:proofErr w:type="gramEnd"/>
      <w:r>
        <w:rPr>
          <w:rFonts w:ascii="Times New Roman" w:hAnsi="Times New Roman" w:cs="Times New Roman"/>
          <w:sz w:val="24"/>
          <w:szCs w:val="24"/>
        </w:rPr>
        <w:t xml:space="preserve"> определять основание группировки, выделять существенный для данной задачи признак предмета.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Развивать умение понимать связь событий и строить последовательные умозаключения, устанавливать причинно – следственные связи.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Активизировать мыслительную творческую деятельность.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Развивать критичность мышления (объективная оценка других и себя)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Развивать самостоятельность мышления (умение использовать общественный опыт, независимость собственной мысли). </w:t>
      </w:r>
    </w:p>
    <w:p w:rsidR="00EE1B8D" w:rsidRDefault="00EE1B8D" w:rsidP="00EE1B8D">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Коррекция памяти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Развивать двигательную, вербальную, образную, словесно – логическую память.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Работать над усвоением знаний при помощи произвольного, сознательного запоминания.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Развивать скорость, полноту, точность воспроизведения.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Развивать прочность запоминания.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Формировать полноту воспроизведения словесного материала (воспроизводить словесный материал близко к тексту).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Совершенствовать точность воспроизведения словесного материала (правильность формулировок, умение давать краткий ответ).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Работать над последовательностью запоминания, умение устанавливать причинно – следственные и временные связи между отдельными фактами и явлениями.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Работать над увеличением объема памяти.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Обучить запоминать </w:t>
      </w:r>
      <w:proofErr w:type="gramStart"/>
      <w:r>
        <w:rPr>
          <w:rFonts w:ascii="Times New Roman" w:hAnsi="Times New Roman" w:cs="Times New Roman"/>
          <w:sz w:val="24"/>
          <w:szCs w:val="24"/>
        </w:rPr>
        <w:t>воспринятое</w:t>
      </w:r>
      <w:proofErr w:type="gramEnd"/>
      <w:r>
        <w:rPr>
          <w:rFonts w:ascii="Times New Roman" w:hAnsi="Times New Roman" w:cs="Times New Roman"/>
          <w:sz w:val="24"/>
          <w:szCs w:val="24"/>
        </w:rPr>
        <w:t xml:space="preserve">, осуществлять выбор по образцу.   </w:t>
      </w:r>
    </w:p>
    <w:p w:rsidR="00EE1B8D" w:rsidRDefault="00EE1B8D" w:rsidP="00EE1B8D">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Коррекция ощущений и восприятия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Работать над уточнением зрительных, слуховых, осязательных, двигательных ощущений.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Развивать целенаправленное восприятие цвета, формы, величины, материала и качества объекта. Обогащать чувственный опыт детей.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Обучать соотносить предметы по величине, форме, цвету, зрительно проверяя свой выбор.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Дифференцировать восприятие предметов по цвету, величине и форме.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Развивать слуховое и зрительное восприятие.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Увеличивать объем зрительных, слуховых, тактильных представлений.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Формировать тактильное различение свойства предметов. Учить узнавать на ощупь знакомые предметы.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Развивать тактильно – двигательное восприятие. Учить соотносить тактильно – двигательный образ предмета со зрительным образом.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Работать над совершенствованием и качественным развитием кинестетического восприятия.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Работать над увеличением поля зрения, скоростью обозрения.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Развивать глазомер.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Формировать целостность восприятия образа предмета.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Обучать анализировать целое из составляющих его частей.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Развивать зрительный анализ и синтез.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Развивать способность обобщать предметы по признаку (цвет, форма, величина).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lastRenderedPageBreak/>
        <w:t></w:t>
      </w:r>
      <w:r>
        <w:rPr>
          <w:rFonts w:ascii="Wingdings" w:hAnsi="Wingdings" w:cs="Wingdings"/>
          <w:sz w:val="24"/>
          <w:szCs w:val="24"/>
        </w:rPr>
        <w:tab/>
      </w:r>
      <w:r>
        <w:rPr>
          <w:rFonts w:ascii="Times New Roman" w:hAnsi="Times New Roman" w:cs="Times New Roman"/>
          <w:sz w:val="24"/>
          <w:szCs w:val="24"/>
        </w:rPr>
        <w:t xml:space="preserve">Развивать восприятие пространственного расположения предметов и их деталей.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Развивать зрительно – моторную координацию.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Работать над темпом восприятия. </w:t>
      </w:r>
    </w:p>
    <w:p w:rsidR="00EE1B8D" w:rsidRDefault="00EE1B8D" w:rsidP="00EE1B8D">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Коррекция речи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Расширять пассивный и активный словарь.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Совершенствовать грамматический строй речи.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Развивать навыки словоизменения, словообразования.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Формировать диалогическую речь.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Развивать связную речь. Работать над понятийной стороной речи. </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Способствовать преодолению речевого негативизма. </w:t>
      </w:r>
    </w:p>
    <w:p w:rsidR="00EE1B8D" w:rsidRDefault="00EE1B8D" w:rsidP="00EE1B8D">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Коррекция воображения</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Формировать структурные компоненты творческого воображения за счет обогащения эмоционально-чувственного опыта детей, увеличения объема их представлений об окружающей действительности, расширения кругозора.</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 xml:space="preserve">Формировать </w:t>
      </w:r>
      <w:proofErr w:type="spellStart"/>
      <w:r>
        <w:rPr>
          <w:rFonts w:ascii="Times New Roman" w:hAnsi="Times New Roman" w:cs="Times New Roman"/>
          <w:sz w:val="24"/>
          <w:szCs w:val="24"/>
        </w:rPr>
        <w:t>операциональные</w:t>
      </w:r>
      <w:proofErr w:type="spellEnd"/>
      <w:r>
        <w:rPr>
          <w:rFonts w:ascii="Times New Roman" w:hAnsi="Times New Roman" w:cs="Times New Roman"/>
          <w:sz w:val="24"/>
          <w:szCs w:val="24"/>
        </w:rPr>
        <w:t xml:space="preserve"> компоненты творческого воображения за счет развития у дошкольников способности к </w:t>
      </w:r>
      <w:proofErr w:type="spellStart"/>
      <w:r>
        <w:rPr>
          <w:rFonts w:ascii="Times New Roman" w:hAnsi="Times New Roman" w:cs="Times New Roman"/>
          <w:sz w:val="24"/>
          <w:szCs w:val="24"/>
        </w:rPr>
        <w:t>переконструированию</w:t>
      </w:r>
      <w:proofErr w:type="spellEnd"/>
      <w:r>
        <w:rPr>
          <w:rFonts w:ascii="Times New Roman" w:hAnsi="Times New Roman" w:cs="Times New Roman"/>
          <w:sz w:val="24"/>
          <w:szCs w:val="24"/>
        </w:rPr>
        <w:t>, комбинированию элементов опыта (т.е. комбинаторных навыков). Особое внимание уделить формированию у детей такой операции, как реконструкция на базе “включения”, позволяющей вариативно использовать один и тот же элемент для создания различных образов.</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Создавать условия для формирования комбинаторных механизмов воображения: создание проблемных ситуаций, постановки задач, неоднозначность решения которых стимулирует деятельность воображения.</w:t>
      </w:r>
    </w:p>
    <w:p w:rsidR="00EE1B8D" w:rsidRDefault="00EE1B8D" w:rsidP="00EE1B8D">
      <w:pPr>
        <w:autoSpaceDE w:val="0"/>
        <w:autoSpaceDN w:val="0"/>
        <w:adjustRightInd w:val="0"/>
        <w:spacing w:after="0" w:line="240" w:lineRule="auto"/>
        <w:ind w:left="720" w:firstLine="709"/>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Развивать игру как совместную деятельность, обогащать сюжеты и содержание детских игр.</w:t>
      </w:r>
    </w:p>
    <w:p w:rsidR="00EE1B8D" w:rsidRDefault="00EE1B8D" w:rsidP="00EE1B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E1B8D" w:rsidRPr="001B4440" w:rsidRDefault="00EE1B8D" w:rsidP="00EE1B8D">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b/>
          <w:bCs/>
          <w:sz w:val="28"/>
          <w:szCs w:val="28"/>
        </w:rPr>
      </w:pPr>
      <w:r w:rsidRPr="001B4440">
        <w:rPr>
          <w:rFonts w:ascii="Times New Roman" w:eastAsia="Times New Roman" w:hAnsi="Times New Roman" w:cs="Times New Roman"/>
          <w:b/>
          <w:bCs/>
          <w:sz w:val="28"/>
          <w:szCs w:val="28"/>
        </w:rPr>
        <w:t>«Познавательное развитие»</w:t>
      </w:r>
    </w:p>
    <w:p w:rsidR="00EE1B8D" w:rsidRPr="001B4440" w:rsidRDefault="00EE1B8D" w:rsidP="00EE1B8D">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b/>
          <w:bCs/>
          <w:sz w:val="28"/>
          <w:szCs w:val="28"/>
        </w:rPr>
      </w:pPr>
    </w:p>
    <w:tbl>
      <w:tblPr>
        <w:tblW w:w="0" w:type="auto"/>
        <w:tblInd w:w="108" w:type="dxa"/>
        <w:tblLayout w:type="fixed"/>
        <w:tblLook w:val="04A0"/>
      </w:tblPr>
      <w:tblGrid>
        <w:gridCol w:w="1553"/>
        <w:gridCol w:w="8018"/>
      </w:tblGrid>
      <w:tr w:rsidR="00EE1B8D" w:rsidRPr="001B4440" w:rsidTr="008318BA">
        <w:trPr>
          <w:trHeight w:val="1"/>
        </w:trPr>
        <w:tc>
          <w:tcPr>
            <w:tcW w:w="1553"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numPr>
                <w:ilvl w:val="12"/>
                <w:numId w:val="0"/>
              </w:numPr>
              <w:autoSpaceDE w:val="0"/>
              <w:autoSpaceDN w:val="0"/>
              <w:adjustRightInd w:val="0"/>
              <w:spacing w:after="0" w:line="240" w:lineRule="auto"/>
              <w:jc w:val="center"/>
              <w:rPr>
                <w:rFonts w:ascii="Calibri" w:eastAsia="Times New Roman" w:hAnsi="Calibri" w:cs="Calibri"/>
              </w:rPr>
            </w:pPr>
            <w:r w:rsidRPr="001B4440">
              <w:rPr>
                <w:rFonts w:ascii="Times New Roman" w:eastAsia="Times New Roman" w:hAnsi="Times New Roman" w:cs="Times New Roman"/>
                <w:b/>
                <w:bCs/>
                <w:sz w:val="28"/>
                <w:szCs w:val="28"/>
              </w:rPr>
              <w:t>Период</w:t>
            </w:r>
            <w:r w:rsidRPr="001B4440">
              <w:rPr>
                <w:rFonts w:ascii="Times New Roman" w:eastAsia="Times New Roman" w:hAnsi="Times New Roman" w:cs="Times New Roman"/>
                <w:b/>
                <w:bCs/>
                <w:sz w:val="36"/>
                <w:szCs w:val="36"/>
              </w:rPr>
              <w:t xml:space="preserve"> </w:t>
            </w:r>
          </w:p>
        </w:tc>
        <w:tc>
          <w:tcPr>
            <w:tcW w:w="80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E1B8D" w:rsidRPr="001B4440" w:rsidRDefault="00EE1B8D" w:rsidP="008318BA">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b/>
                <w:bCs/>
                <w:sz w:val="28"/>
                <w:szCs w:val="28"/>
              </w:rPr>
            </w:pPr>
            <w:r w:rsidRPr="001B4440">
              <w:rPr>
                <w:rFonts w:ascii="Times New Roman" w:eastAsia="Times New Roman" w:hAnsi="Times New Roman" w:cs="Times New Roman"/>
                <w:b/>
                <w:bCs/>
                <w:sz w:val="28"/>
                <w:szCs w:val="28"/>
              </w:rPr>
              <w:t>Содержание работы</w:t>
            </w:r>
          </w:p>
          <w:p w:rsidR="00EE1B8D" w:rsidRPr="001B4440" w:rsidRDefault="00EE1B8D" w:rsidP="008318BA">
            <w:pPr>
              <w:widowControl w:val="0"/>
              <w:numPr>
                <w:ilvl w:val="12"/>
                <w:numId w:val="0"/>
              </w:numPr>
              <w:autoSpaceDE w:val="0"/>
              <w:autoSpaceDN w:val="0"/>
              <w:adjustRightInd w:val="0"/>
              <w:spacing w:after="0" w:line="240" w:lineRule="auto"/>
              <w:jc w:val="center"/>
              <w:rPr>
                <w:rFonts w:ascii="Calibri" w:eastAsia="Times New Roman" w:hAnsi="Calibri" w:cs="Calibri"/>
              </w:rPr>
            </w:pPr>
          </w:p>
        </w:tc>
      </w:tr>
      <w:tr w:rsidR="00EE1B8D" w:rsidRPr="001B4440" w:rsidTr="008318BA">
        <w:trPr>
          <w:trHeight w:val="1"/>
        </w:trPr>
        <w:tc>
          <w:tcPr>
            <w:tcW w:w="1553"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numPr>
                <w:ilvl w:val="12"/>
                <w:numId w:val="0"/>
              </w:numPr>
              <w:autoSpaceDE w:val="0"/>
              <w:autoSpaceDN w:val="0"/>
              <w:adjustRightInd w:val="0"/>
              <w:spacing w:after="0" w:line="240" w:lineRule="auto"/>
              <w:jc w:val="center"/>
              <w:rPr>
                <w:rFonts w:ascii="Calibri" w:eastAsia="Times New Roman" w:hAnsi="Calibri" w:cs="Calibri"/>
              </w:rPr>
            </w:pPr>
            <w:r w:rsidRPr="001B4440">
              <w:rPr>
                <w:rFonts w:ascii="Times New Roman" w:eastAsia="Times New Roman" w:hAnsi="Times New Roman" w:cs="Times New Roman"/>
                <w:b/>
                <w:bCs/>
                <w:i/>
                <w:iCs/>
                <w:sz w:val="28"/>
                <w:szCs w:val="28"/>
              </w:rPr>
              <w:t>1 период (сентябрь, октябрь, ноябрь)</w:t>
            </w:r>
          </w:p>
        </w:tc>
        <w:tc>
          <w:tcPr>
            <w:tcW w:w="8018"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numPr>
                <w:ilvl w:val="0"/>
                <w:numId w:val="1"/>
              </w:numPr>
              <w:tabs>
                <w:tab w:val="left" w:pos="720"/>
              </w:tabs>
              <w:autoSpaceDE w:val="0"/>
              <w:autoSpaceDN w:val="0"/>
              <w:adjustRightInd w:val="0"/>
              <w:spacing w:after="0" w:line="240" w:lineRule="auto"/>
              <w:ind w:left="720" w:hanging="360"/>
              <w:rPr>
                <w:rFonts w:ascii="Times New Roman" w:eastAsia="Times New Roman" w:hAnsi="Times New Roman" w:cs="Times New Roman"/>
                <w:sz w:val="24"/>
                <w:szCs w:val="24"/>
              </w:rPr>
            </w:pPr>
            <w:proofErr w:type="gramStart"/>
            <w:r w:rsidRPr="001B4440">
              <w:rPr>
                <w:rFonts w:ascii="Times New Roman" w:eastAsia="Times New Roman" w:hAnsi="Times New Roman" w:cs="Times New Roman"/>
                <w:sz w:val="24"/>
                <w:szCs w:val="24"/>
              </w:rPr>
              <w:t>Развивать  зрительное, слуховое, тактильно-двигательное, обонятельное, вкусовое  восприятие  («Овощи.</w:t>
            </w:r>
            <w:proofErr w:type="gramEnd"/>
            <w:r w:rsidRPr="001B4440">
              <w:rPr>
                <w:rFonts w:ascii="Times New Roman" w:eastAsia="Times New Roman" w:hAnsi="Times New Roman" w:cs="Times New Roman"/>
                <w:sz w:val="24"/>
                <w:szCs w:val="24"/>
              </w:rPr>
              <w:t xml:space="preserve"> </w:t>
            </w:r>
            <w:proofErr w:type="gramStart"/>
            <w:r w:rsidRPr="001B4440">
              <w:rPr>
                <w:rFonts w:ascii="Times New Roman" w:eastAsia="Times New Roman" w:hAnsi="Times New Roman" w:cs="Times New Roman"/>
                <w:sz w:val="24"/>
                <w:szCs w:val="24"/>
              </w:rPr>
              <w:t xml:space="preserve">Фрукты», </w:t>
            </w:r>
            <w:proofErr w:type="spellStart"/>
            <w:r w:rsidRPr="001B4440">
              <w:rPr>
                <w:rFonts w:ascii="Times New Roman" w:eastAsia="Times New Roman" w:hAnsi="Times New Roman" w:cs="Times New Roman"/>
                <w:sz w:val="24"/>
                <w:szCs w:val="24"/>
              </w:rPr>
              <w:t>д</w:t>
            </w:r>
            <w:proofErr w:type="spellEnd"/>
            <w:r w:rsidRPr="001B4440">
              <w:rPr>
                <w:rFonts w:ascii="Times New Roman" w:eastAsia="Times New Roman" w:hAnsi="Times New Roman" w:cs="Times New Roman"/>
                <w:sz w:val="24"/>
                <w:szCs w:val="24"/>
              </w:rPr>
              <w:t>/и «Узнай на вкус», «Угадай фрукт», «Волшебный мешочек», «Готовим винегрет»).</w:t>
            </w:r>
            <w:proofErr w:type="gramEnd"/>
          </w:p>
          <w:p w:rsidR="00EE1B8D" w:rsidRPr="001B4440" w:rsidRDefault="00EE1B8D" w:rsidP="008318BA">
            <w:pPr>
              <w:widowControl w:val="0"/>
              <w:numPr>
                <w:ilvl w:val="0"/>
                <w:numId w:val="1"/>
              </w:numPr>
              <w:tabs>
                <w:tab w:val="left" w:pos="720"/>
              </w:tabs>
              <w:autoSpaceDE w:val="0"/>
              <w:autoSpaceDN w:val="0"/>
              <w:adjustRightInd w:val="0"/>
              <w:spacing w:after="0" w:line="240" w:lineRule="auto"/>
              <w:ind w:left="720" w:hanging="360"/>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 xml:space="preserve">Формировать пространственные представления (право-лево, верх-низ, спереди </w:t>
            </w:r>
            <w:proofErr w:type="gramStart"/>
            <w:r w:rsidRPr="001B4440">
              <w:rPr>
                <w:rFonts w:ascii="Times New Roman" w:eastAsia="Times New Roman" w:hAnsi="Times New Roman" w:cs="Times New Roman"/>
                <w:sz w:val="24"/>
                <w:szCs w:val="24"/>
              </w:rPr>
              <w:t>–с</w:t>
            </w:r>
            <w:proofErr w:type="gramEnd"/>
            <w:r w:rsidRPr="001B4440">
              <w:rPr>
                <w:rFonts w:ascii="Times New Roman" w:eastAsia="Times New Roman" w:hAnsi="Times New Roman" w:cs="Times New Roman"/>
                <w:sz w:val="24"/>
                <w:szCs w:val="24"/>
              </w:rPr>
              <w:t>зади, далеко, между, около).</w:t>
            </w:r>
          </w:p>
          <w:p w:rsidR="00EE1B8D" w:rsidRPr="001B4440" w:rsidRDefault="00EE1B8D" w:rsidP="008318BA">
            <w:pPr>
              <w:widowControl w:val="0"/>
              <w:numPr>
                <w:ilvl w:val="0"/>
                <w:numId w:val="1"/>
              </w:numPr>
              <w:tabs>
                <w:tab w:val="left" w:pos="720"/>
              </w:tabs>
              <w:autoSpaceDE w:val="0"/>
              <w:autoSpaceDN w:val="0"/>
              <w:adjustRightInd w:val="0"/>
              <w:spacing w:after="0" w:line="240" w:lineRule="auto"/>
              <w:ind w:left="720" w:hanging="360"/>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 xml:space="preserve">Дать понятие о </w:t>
            </w:r>
            <w:proofErr w:type="gramStart"/>
            <w:r w:rsidRPr="001B4440">
              <w:rPr>
                <w:rFonts w:ascii="Times New Roman" w:eastAsia="Times New Roman" w:hAnsi="Times New Roman" w:cs="Times New Roman"/>
                <w:sz w:val="24"/>
                <w:szCs w:val="24"/>
              </w:rPr>
              <w:t>временных</w:t>
            </w:r>
            <w:proofErr w:type="gramEnd"/>
            <w:r w:rsidRPr="001B4440">
              <w:rPr>
                <w:rFonts w:ascii="Times New Roman" w:eastAsia="Times New Roman" w:hAnsi="Times New Roman" w:cs="Times New Roman"/>
                <w:sz w:val="24"/>
                <w:szCs w:val="24"/>
              </w:rPr>
              <w:t xml:space="preserve"> представлениям (времена года).</w:t>
            </w:r>
          </w:p>
          <w:p w:rsidR="00EE1B8D" w:rsidRPr="001B4440" w:rsidRDefault="00EE1B8D" w:rsidP="008318BA">
            <w:pPr>
              <w:widowControl w:val="0"/>
              <w:numPr>
                <w:ilvl w:val="0"/>
                <w:numId w:val="1"/>
              </w:numPr>
              <w:tabs>
                <w:tab w:val="left" w:pos="720"/>
              </w:tabs>
              <w:autoSpaceDE w:val="0"/>
              <w:autoSpaceDN w:val="0"/>
              <w:adjustRightInd w:val="0"/>
              <w:spacing w:after="0" w:line="240" w:lineRule="auto"/>
              <w:ind w:left="720" w:hanging="360"/>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Продолжать развивать общую и мелкую моторику через пальчиковую гимнастику, физ. минутки, подвижные игра по лексическим темам.</w:t>
            </w:r>
          </w:p>
          <w:p w:rsidR="00EE1B8D" w:rsidRPr="001B4440" w:rsidRDefault="00EE1B8D" w:rsidP="008318BA">
            <w:pPr>
              <w:widowControl w:val="0"/>
              <w:numPr>
                <w:ilvl w:val="0"/>
                <w:numId w:val="1"/>
              </w:numPr>
              <w:tabs>
                <w:tab w:val="left" w:pos="720"/>
              </w:tabs>
              <w:autoSpaceDE w:val="0"/>
              <w:autoSpaceDN w:val="0"/>
              <w:adjustRightInd w:val="0"/>
              <w:spacing w:after="0" w:line="240" w:lineRule="auto"/>
              <w:ind w:left="720" w:hanging="360"/>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Формировать понятие «оди</w:t>
            </w:r>
            <w:proofErr w:type="gramStart"/>
            <w:r w:rsidRPr="001B4440">
              <w:rPr>
                <w:rFonts w:ascii="Times New Roman" w:eastAsia="Times New Roman" w:hAnsi="Times New Roman" w:cs="Times New Roman"/>
                <w:sz w:val="24"/>
                <w:szCs w:val="24"/>
              </w:rPr>
              <w:t>н-</w:t>
            </w:r>
            <w:proofErr w:type="gramEnd"/>
            <w:r w:rsidRPr="001B4440">
              <w:rPr>
                <w:rFonts w:ascii="Times New Roman" w:eastAsia="Times New Roman" w:hAnsi="Times New Roman" w:cs="Times New Roman"/>
                <w:sz w:val="24"/>
                <w:szCs w:val="24"/>
              </w:rPr>
              <w:t xml:space="preserve"> много»: упражнять в счете в пределах 10, активизировать словарь словами –антонимами (большой- маленький, высокий- низкий, узкий- широкий, длинный- короткий).</w:t>
            </w:r>
          </w:p>
          <w:p w:rsidR="00EE1B8D" w:rsidRPr="001B4440" w:rsidRDefault="00EE1B8D" w:rsidP="008318BA">
            <w:pPr>
              <w:widowControl w:val="0"/>
              <w:numPr>
                <w:ilvl w:val="0"/>
                <w:numId w:val="1"/>
              </w:numPr>
              <w:tabs>
                <w:tab w:val="left" w:pos="720"/>
              </w:tabs>
              <w:autoSpaceDE w:val="0"/>
              <w:autoSpaceDN w:val="0"/>
              <w:adjustRightInd w:val="0"/>
              <w:spacing w:after="0" w:line="240" w:lineRule="auto"/>
              <w:ind w:left="720" w:hanging="360"/>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Побуждать использовать активный словарь по лексическим темам. Расширять пассивный словарь.</w:t>
            </w:r>
          </w:p>
          <w:p w:rsidR="00EE1B8D" w:rsidRPr="001B4440" w:rsidRDefault="00EE1B8D" w:rsidP="008318BA">
            <w:pPr>
              <w:widowControl w:val="0"/>
              <w:numPr>
                <w:ilvl w:val="0"/>
                <w:numId w:val="1"/>
              </w:numPr>
              <w:tabs>
                <w:tab w:val="left" w:pos="720"/>
              </w:tabs>
              <w:autoSpaceDE w:val="0"/>
              <w:autoSpaceDN w:val="0"/>
              <w:adjustRightInd w:val="0"/>
              <w:spacing w:after="0" w:line="240" w:lineRule="auto"/>
              <w:ind w:left="720" w:hanging="360"/>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 xml:space="preserve">Развивать любознательность и воображение. Д/и «Дорисуй листья», «Что ты видишь», «Узнай по описанию», целевые экскурсии </w:t>
            </w:r>
          </w:p>
          <w:p w:rsidR="00EE1B8D" w:rsidRPr="001B4440" w:rsidRDefault="00EE1B8D" w:rsidP="008318BA">
            <w:pPr>
              <w:widowControl w:val="0"/>
              <w:autoSpaceDE w:val="0"/>
              <w:autoSpaceDN w:val="0"/>
              <w:adjustRightInd w:val="0"/>
              <w:spacing w:after="0" w:line="240" w:lineRule="auto"/>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lastRenderedPageBreak/>
              <w:t>(в парк).</w:t>
            </w:r>
          </w:p>
          <w:p w:rsidR="00EE1B8D" w:rsidRPr="001B4440" w:rsidRDefault="00EE1B8D" w:rsidP="008318BA">
            <w:pPr>
              <w:widowControl w:val="0"/>
              <w:numPr>
                <w:ilvl w:val="0"/>
                <w:numId w:val="1"/>
              </w:numPr>
              <w:tabs>
                <w:tab w:val="left" w:pos="720"/>
              </w:tabs>
              <w:autoSpaceDE w:val="0"/>
              <w:autoSpaceDN w:val="0"/>
              <w:adjustRightInd w:val="0"/>
              <w:spacing w:after="0" w:line="240" w:lineRule="auto"/>
              <w:ind w:left="720" w:hanging="360"/>
              <w:rPr>
                <w:rFonts w:ascii="Calibri" w:eastAsia="Times New Roman" w:hAnsi="Calibri" w:cs="Calibri"/>
              </w:rPr>
            </w:pPr>
            <w:r w:rsidRPr="001B4440">
              <w:rPr>
                <w:rFonts w:ascii="Times New Roman" w:eastAsia="Times New Roman" w:hAnsi="Times New Roman" w:cs="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tc>
      </w:tr>
      <w:tr w:rsidR="00EE1B8D" w:rsidRPr="001B4440" w:rsidTr="008318BA">
        <w:trPr>
          <w:trHeight w:val="1"/>
        </w:trPr>
        <w:tc>
          <w:tcPr>
            <w:tcW w:w="1553"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autoSpaceDE w:val="0"/>
              <w:autoSpaceDN w:val="0"/>
              <w:adjustRightInd w:val="0"/>
              <w:spacing w:after="0" w:line="240" w:lineRule="auto"/>
              <w:jc w:val="center"/>
              <w:rPr>
                <w:rFonts w:ascii="Times New Roman" w:eastAsia="Times New Roman" w:hAnsi="Times New Roman" w:cs="Times New Roman"/>
                <w:b/>
                <w:bCs/>
                <w:i/>
                <w:iCs/>
                <w:sz w:val="28"/>
                <w:szCs w:val="28"/>
              </w:rPr>
            </w:pPr>
            <w:r w:rsidRPr="001B4440">
              <w:rPr>
                <w:rFonts w:ascii="Times New Roman" w:eastAsia="Times New Roman" w:hAnsi="Times New Roman" w:cs="Times New Roman"/>
                <w:b/>
                <w:bCs/>
                <w:i/>
                <w:iCs/>
                <w:sz w:val="28"/>
                <w:szCs w:val="28"/>
              </w:rPr>
              <w:lastRenderedPageBreak/>
              <w:t>2 период</w:t>
            </w:r>
          </w:p>
          <w:p w:rsidR="00EE1B8D" w:rsidRPr="001B4440" w:rsidRDefault="00EE1B8D" w:rsidP="008318BA">
            <w:pPr>
              <w:widowControl w:val="0"/>
              <w:numPr>
                <w:ilvl w:val="12"/>
                <w:numId w:val="0"/>
              </w:numPr>
              <w:autoSpaceDE w:val="0"/>
              <w:autoSpaceDN w:val="0"/>
              <w:adjustRightInd w:val="0"/>
              <w:spacing w:after="0" w:line="240" w:lineRule="auto"/>
              <w:jc w:val="center"/>
              <w:rPr>
                <w:rFonts w:ascii="Calibri" w:eastAsia="Times New Roman" w:hAnsi="Calibri" w:cs="Calibri"/>
              </w:rPr>
            </w:pPr>
            <w:r w:rsidRPr="001B4440">
              <w:rPr>
                <w:rFonts w:ascii="Times New Roman" w:eastAsia="Times New Roman" w:hAnsi="Times New Roman" w:cs="Times New Roman"/>
                <w:b/>
                <w:bCs/>
                <w:i/>
                <w:iCs/>
                <w:sz w:val="28"/>
                <w:szCs w:val="28"/>
              </w:rPr>
              <w:t>(декабрь, январь, февраль, март)</w:t>
            </w:r>
          </w:p>
        </w:tc>
        <w:tc>
          <w:tcPr>
            <w:tcW w:w="80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E1B8D" w:rsidRPr="001B4440" w:rsidRDefault="00EE1B8D" w:rsidP="008318BA">
            <w:pPr>
              <w:widowControl w:val="0"/>
              <w:numPr>
                <w:ilvl w:val="0"/>
                <w:numId w:val="1"/>
              </w:numPr>
              <w:tabs>
                <w:tab w:val="left" w:pos="720"/>
              </w:tabs>
              <w:autoSpaceDE w:val="0"/>
              <w:autoSpaceDN w:val="0"/>
              <w:adjustRightInd w:val="0"/>
              <w:spacing w:after="0" w:line="240" w:lineRule="auto"/>
              <w:ind w:left="720" w:hanging="360"/>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Совершенствовать представление об объектах и явлениях неживой природы (солнце, вода, снег), элементарных причинно-следственных связях в природе.</w:t>
            </w:r>
          </w:p>
          <w:p w:rsidR="00EE1B8D" w:rsidRPr="001B4440" w:rsidRDefault="00EE1B8D" w:rsidP="008318BA">
            <w:pPr>
              <w:widowControl w:val="0"/>
              <w:numPr>
                <w:ilvl w:val="0"/>
                <w:numId w:val="1"/>
              </w:numPr>
              <w:tabs>
                <w:tab w:val="left" w:pos="720"/>
              </w:tabs>
              <w:autoSpaceDE w:val="0"/>
              <w:autoSpaceDN w:val="0"/>
              <w:adjustRightInd w:val="0"/>
              <w:spacing w:after="0" w:line="240" w:lineRule="auto"/>
              <w:ind w:left="720" w:hanging="360"/>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Закрепить знания об оттенках цветов, геометрических фигурах.</w:t>
            </w:r>
          </w:p>
          <w:p w:rsidR="00EE1B8D" w:rsidRPr="001B4440" w:rsidRDefault="00EE1B8D" w:rsidP="008318BA">
            <w:pPr>
              <w:widowControl w:val="0"/>
              <w:numPr>
                <w:ilvl w:val="0"/>
                <w:numId w:val="1"/>
              </w:numPr>
              <w:tabs>
                <w:tab w:val="left" w:pos="720"/>
              </w:tabs>
              <w:autoSpaceDE w:val="0"/>
              <w:autoSpaceDN w:val="0"/>
              <w:adjustRightInd w:val="0"/>
              <w:spacing w:after="0" w:line="240" w:lineRule="auto"/>
              <w:ind w:left="720" w:hanging="360"/>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Упражнять в определении величины предметов.</w:t>
            </w:r>
          </w:p>
          <w:p w:rsidR="00EE1B8D" w:rsidRPr="001B4440" w:rsidRDefault="00EE1B8D" w:rsidP="008318BA">
            <w:pPr>
              <w:widowControl w:val="0"/>
              <w:numPr>
                <w:ilvl w:val="0"/>
                <w:numId w:val="1"/>
              </w:numPr>
              <w:tabs>
                <w:tab w:val="left" w:pos="720"/>
              </w:tabs>
              <w:autoSpaceDE w:val="0"/>
              <w:autoSpaceDN w:val="0"/>
              <w:adjustRightInd w:val="0"/>
              <w:spacing w:after="0" w:line="240" w:lineRule="auto"/>
              <w:ind w:left="720" w:hanging="360"/>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 xml:space="preserve">Продолжать формировать пространственные представления – середина, </w:t>
            </w:r>
            <w:proofErr w:type="gramStart"/>
            <w:r w:rsidRPr="001B4440">
              <w:rPr>
                <w:rFonts w:ascii="Times New Roman" w:eastAsia="Times New Roman" w:hAnsi="Times New Roman" w:cs="Times New Roman"/>
                <w:sz w:val="24"/>
                <w:szCs w:val="24"/>
              </w:rPr>
              <w:t>между</w:t>
            </w:r>
            <w:proofErr w:type="gramEnd"/>
            <w:r w:rsidRPr="001B4440">
              <w:rPr>
                <w:rFonts w:ascii="Times New Roman" w:eastAsia="Times New Roman" w:hAnsi="Times New Roman" w:cs="Times New Roman"/>
                <w:sz w:val="24"/>
                <w:szCs w:val="24"/>
              </w:rPr>
              <w:t xml:space="preserve">; </w:t>
            </w:r>
            <w:proofErr w:type="gramStart"/>
            <w:r w:rsidRPr="001B4440">
              <w:rPr>
                <w:rFonts w:ascii="Times New Roman" w:eastAsia="Times New Roman" w:hAnsi="Times New Roman" w:cs="Times New Roman"/>
                <w:sz w:val="24"/>
                <w:szCs w:val="24"/>
              </w:rPr>
              <w:t>ориентировка</w:t>
            </w:r>
            <w:proofErr w:type="gramEnd"/>
            <w:r w:rsidRPr="001B4440">
              <w:rPr>
                <w:rFonts w:ascii="Times New Roman" w:eastAsia="Times New Roman" w:hAnsi="Times New Roman" w:cs="Times New Roman"/>
                <w:sz w:val="24"/>
                <w:szCs w:val="24"/>
              </w:rPr>
              <w:t xml:space="preserve"> на листке бумаги.</w:t>
            </w:r>
          </w:p>
          <w:p w:rsidR="00EE1B8D" w:rsidRPr="001B4440" w:rsidRDefault="00EE1B8D" w:rsidP="008318BA">
            <w:pPr>
              <w:widowControl w:val="0"/>
              <w:numPr>
                <w:ilvl w:val="0"/>
                <w:numId w:val="1"/>
              </w:numPr>
              <w:tabs>
                <w:tab w:val="left" w:pos="720"/>
              </w:tabs>
              <w:autoSpaceDE w:val="0"/>
              <w:autoSpaceDN w:val="0"/>
              <w:adjustRightInd w:val="0"/>
              <w:spacing w:after="0" w:line="240" w:lineRule="auto"/>
              <w:ind w:left="720" w:hanging="360"/>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Продолжать формировать временные представления (времена года, части суток, дни недели).</w:t>
            </w:r>
          </w:p>
          <w:p w:rsidR="00EE1B8D" w:rsidRPr="001B4440" w:rsidRDefault="00EE1B8D" w:rsidP="008318BA">
            <w:pPr>
              <w:widowControl w:val="0"/>
              <w:numPr>
                <w:ilvl w:val="0"/>
                <w:numId w:val="1"/>
              </w:numPr>
              <w:tabs>
                <w:tab w:val="left" w:pos="720"/>
              </w:tabs>
              <w:autoSpaceDE w:val="0"/>
              <w:autoSpaceDN w:val="0"/>
              <w:adjustRightInd w:val="0"/>
              <w:spacing w:after="0" w:line="240" w:lineRule="auto"/>
              <w:ind w:left="720" w:hanging="360"/>
              <w:rPr>
                <w:rFonts w:ascii="Times New Roman" w:eastAsia="Times New Roman" w:hAnsi="Times New Roman" w:cs="Times New Roman"/>
                <w:b/>
                <w:bCs/>
                <w:sz w:val="28"/>
                <w:szCs w:val="28"/>
              </w:rPr>
            </w:pPr>
            <w:r w:rsidRPr="001B4440">
              <w:rPr>
                <w:rFonts w:ascii="Times New Roman" w:eastAsia="Times New Roman" w:hAnsi="Times New Roman" w:cs="Times New Roman"/>
                <w:sz w:val="24"/>
                <w:szCs w:val="24"/>
              </w:rPr>
              <w:t>Совершенствовать навык количественного и порядкового счета в пределах 10. Знакомить со счетом в пределах 20.</w:t>
            </w:r>
          </w:p>
          <w:p w:rsidR="00EE1B8D" w:rsidRPr="001B4440" w:rsidRDefault="00EE1B8D" w:rsidP="008318BA">
            <w:pPr>
              <w:widowControl w:val="0"/>
              <w:autoSpaceDE w:val="0"/>
              <w:autoSpaceDN w:val="0"/>
              <w:adjustRightInd w:val="0"/>
              <w:spacing w:after="0" w:line="240" w:lineRule="auto"/>
              <w:rPr>
                <w:rFonts w:ascii="Calibri" w:eastAsia="Times New Roman" w:hAnsi="Calibri" w:cs="Calibri"/>
              </w:rPr>
            </w:pPr>
          </w:p>
        </w:tc>
      </w:tr>
      <w:tr w:rsidR="00EE1B8D" w:rsidRPr="001B4440" w:rsidTr="008318BA">
        <w:trPr>
          <w:trHeight w:val="1"/>
        </w:trPr>
        <w:tc>
          <w:tcPr>
            <w:tcW w:w="1553"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numPr>
                <w:ilvl w:val="12"/>
                <w:numId w:val="0"/>
              </w:numPr>
              <w:autoSpaceDE w:val="0"/>
              <w:autoSpaceDN w:val="0"/>
              <w:adjustRightInd w:val="0"/>
              <w:spacing w:after="0" w:line="240" w:lineRule="auto"/>
              <w:jc w:val="center"/>
              <w:rPr>
                <w:rFonts w:ascii="Calibri" w:eastAsia="Times New Roman" w:hAnsi="Calibri" w:cs="Calibri"/>
              </w:rPr>
            </w:pPr>
            <w:r w:rsidRPr="001B4440">
              <w:rPr>
                <w:rFonts w:ascii="Times New Roman" w:eastAsia="Times New Roman" w:hAnsi="Times New Roman" w:cs="Times New Roman"/>
                <w:b/>
                <w:bCs/>
                <w:i/>
                <w:iCs/>
                <w:sz w:val="28"/>
                <w:szCs w:val="28"/>
              </w:rPr>
              <w:t>3 период (апрель, май)</w:t>
            </w:r>
          </w:p>
        </w:tc>
        <w:tc>
          <w:tcPr>
            <w:tcW w:w="8018"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numPr>
                <w:ilvl w:val="0"/>
                <w:numId w:val="1"/>
              </w:numPr>
              <w:autoSpaceDE w:val="0"/>
              <w:autoSpaceDN w:val="0"/>
              <w:adjustRightInd w:val="0"/>
              <w:spacing w:after="0" w:line="240" w:lineRule="auto"/>
              <w:ind w:left="785" w:hanging="360"/>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Совершенствовать координацию руки глаза; развивать мелкую моторику рук в разнообразных видах деятельности.</w:t>
            </w:r>
          </w:p>
          <w:p w:rsidR="00EE1B8D" w:rsidRPr="001B4440" w:rsidRDefault="00EE1B8D" w:rsidP="008318BA">
            <w:pPr>
              <w:widowControl w:val="0"/>
              <w:numPr>
                <w:ilvl w:val="0"/>
                <w:numId w:val="1"/>
              </w:numPr>
              <w:autoSpaceDE w:val="0"/>
              <w:autoSpaceDN w:val="0"/>
              <w:adjustRightInd w:val="0"/>
              <w:spacing w:after="0" w:line="240" w:lineRule="auto"/>
              <w:ind w:left="785" w:hanging="360"/>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Закреплять умения выделять в процессе восприятия несколько каче</w:t>
            </w:r>
            <w:proofErr w:type="gramStart"/>
            <w:r w:rsidRPr="001B4440">
              <w:rPr>
                <w:rFonts w:ascii="Times New Roman" w:eastAsia="Times New Roman" w:hAnsi="Times New Roman" w:cs="Times New Roman"/>
                <w:sz w:val="24"/>
                <w:szCs w:val="24"/>
              </w:rPr>
              <w:t>ств пр</w:t>
            </w:r>
            <w:proofErr w:type="gramEnd"/>
            <w:r w:rsidRPr="001B4440">
              <w:rPr>
                <w:rFonts w:ascii="Times New Roman" w:eastAsia="Times New Roman" w:hAnsi="Times New Roman" w:cs="Times New Roman"/>
                <w:sz w:val="24"/>
                <w:szCs w:val="24"/>
              </w:rPr>
              <w:t xml:space="preserve">едмета (сравнивать по форме, величине, строению и </w:t>
            </w:r>
            <w:proofErr w:type="spellStart"/>
            <w:r w:rsidRPr="001B4440">
              <w:rPr>
                <w:rFonts w:ascii="Times New Roman" w:eastAsia="Times New Roman" w:hAnsi="Times New Roman" w:cs="Times New Roman"/>
                <w:sz w:val="24"/>
                <w:szCs w:val="24"/>
              </w:rPr>
              <w:t>тд</w:t>
            </w:r>
            <w:proofErr w:type="spellEnd"/>
            <w:r w:rsidRPr="001B4440">
              <w:rPr>
                <w:rFonts w:ascii="Times New Roman" w:eastAsia="Times New Roman" w:hAnsi="Times New Roman" w:cs="Times New Roman"/>
                <w:sz w:val="24"/>
                <w:szCs w:val="24"/>
              </w:rPr>
              <w:t>.).</w:t>
            </w:r>
          </w:p>
          <w:p w:rsidR="00EE1B8D" w:rsidRPr="001B4440" w:rsidRDefault="00EE1B8D" w:rsidP="008318BA">
            <w:pPr>
              <w:widowControl w:val="0"/>
              <w:numPr>
                <w:ilvl w:val="0"/>
                <w:numId w:val="1"/>
              </w:numPr>
              <w:autoSpaceDE w:val="0"/>
              <w:autoSpaceDN w:val="0"/>
              <w:adjustRightInd w:val="0"/>
              <w:spacing w:after="0" w:line="240" w:lineRule="auto"/>
              <w:ind w:left="785" w:hanging="360"/>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Закреплять пространственные представления (</w:t>
            </w:r>
            <w:proofErr w:type="gramStart"/>
            <w:r w:rsidRPr="001B4440">
              <w:rPr>
                <w:rFonts w:ascii="Times New Roman" w:eastAsia="Times New Roman" w:hAnsi="Times New Roman" w:cs="Times New Roman"/>
                <w:sz w:val="24"/>
                <w:szCs w:val="24"/>
              </w:rPr>
              <w:t>между</w:t>
            </w:r>
            <w:proofErr w:type="gramEnd"/>
            <w:r w:rsidRPr="001B4440">
              <w:rPr>
                <w:rFonts w:ascii="Times New Roman" w:eastAsia="Times New Roman" w:hAnsi="Times New Roman" w:cs="Times New Roman"/>
                <w:sz w:val="24"/>
                <w:szCs w:val="24"/>
              </w:rPr>
              <w:t>, рядом, около, с). Закреплять наречия: сначала, потом, после, раньше, до. Продолжать упражнять ориентироваться на листе бумаги: верхний, нижний, правый, левый, угол.</w:t>
            </w:r>
          </w:p>
          <w:p w:rsidR="00EE1B8D" w:rsidRPr="001B4440" w:rsidRDefault="00EE1B8D" w:rsidP="008318BA">
            <w:pPr>
              <w:widowControl w:val="0"/>
              <w:numPr>
                <w:ilvl w:val="0"/>
                <w:numId w:val="1"/>
              </w:numPr>
              <w:autoSpaceDE w:val="0"/>
              <w:autoSpaceDN w:val="0"/>
              <w:adjustRightInd w:val="0"/>
              <w:spacing w:after="0" w:line="240" w:lineRule="auto"/>
              <w:ind w:left="785" w:hanging="360"/>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 xml:space="preserve"> Продолжать развивать устойчивость внимания в деятельности, объем внимания, переключаемость с одного вида деятельности на другой.</w:t>
            </w:r>
          </w:p>
          <w:p w:rsidR="00EE1B8D" w:rsidRPr="001B4440" w:rsidRDefault="00EE1B8D" w:rsidP="008318BA">
            <w:pPr>
              <w:widowControl w:val="0"/>
              <w:numPr>
                <w:ilvl w:val="0"/>
                <w:numId w:val="1"/>
              </w:numPr>
              <w:autoSpaceDE w:val="0"/>
              <w:autoSpaceDN w:val="0"/>
              <w:adjustRightInd w:val="0"/>
              <w:spacing w:after="0" w:line="240" w:lineRule="auto"/>
              <w:ind w:left="785" w:hanging="360"/>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Закрепить счет в пределах 20.</w:t>
            </w:r>
          </w:p>
          <w:p w:rsidR="00EE1B8D" w:rsidRPr="001B4440" w:rsidRDefault="00EE1B8D" w:rsidP="008318BA">
            <w:pPr>
              <w:widowControl w:val="0"/>
              <w:numPr>
                <w:ilvl w:val="0"/>
                <w:numId w:val="1"/>
              </w:numPr>
              <w:autoSpaceDE w:val="0"/>
              <w:autoSpaceDN w:val="0"/>
              <w:adjustRightInd w:val="0"/>
              <w:spacing w:after="0" w:line="240" w:lineRule="auto"/>
              <w:ind w:left="785" w:hanging="360"/>
              <w:rPr>
                <w:rFonts w:ascii="Calibri" w:eastAsia="Times New Roman" w:hAnsi="Calibri" w:cs="Calibri"/>
              </w:rPr>
            </w:pPr>
            <w:r w:rsidRPr="001B4440">
              <w:rPr>
                <w:rFonts w:ascii="Times New Roman" w:eastAsia="Times New Roman" w:hAnsi="Times New Roman" w:cs="Times New Roman"/>
                <w:sz w:val="24"/>
                <w:szCs w:val="24"/>
              </w:rPr>
              <w:t>Закрепить временные представления (времена года, дни недели, части суток).</w:t>
            </w:r>
          </w:p>
        </w:tc>
      </w:tr>
    </w:tbl>
    <w:p w:rsidR="00EE1B8D" w:rsidRDefault="00EE1B8D" w:rsidP="00EE1B8D">
      <w:pPr>
        <w:pStyle w:val="a8"/>
        <w:ind w:left="1080"/>
        <w:jc w:val="both"/>
        <w:rPr>
          <w:rFonts w:ascii="Times New Roman" w:eastAsia="Times New Roman" w:hAnsi="Times New Roman" w:cs="Times New Roman"/>
          <w:b/>
          <w:sz w:val="24"/>
        </w:rPr>
      </w:pPr>
    </w:p>
    <w:p w:rsidR="00EE1B8D" w:rsidRDefault="00EE1B8D" w:rsidP="00EE1B8D">
      <w:pPr>
        <w:pStyle w:val="a8"/>
        <w:ind w:left="1080"/>
        <w:jc w:val="both"/>
        <w:rPr>
          <w:rFonts w:ascii="Times New Roman" w:eastAsia="Times New Roman" w:hAnsi="Times New Roman" w:cs="Times New Roman"/>
          <w:b/>
          <w:sz w:val="24"/>
        </w:rPr>
      </w:pPr>
      <w:r>
        <w:rPr>
          <w:rFonts w:ascii="Times New Roman" w:eastAsia="Times New Roman" w:hAnsi="Times New Roman" w:cs="Times New Roman"/>
          <w:b/>
          <w:sz w:val="24"/>
        </w:rPr>
        <w:t>2.3.</w:t>
      </w:r>
      <w:r w:rsidRPr="00E07015">
        <w:rPr>
          <w:rFonts w:ascii="Times New Roman" w:eastAsia="Times New Roman" w:hAnsi="Times New Roman" w:cs="Times New Roman"/>
          <w:b/>
          <w:sz w:val="24"/>
        </w:rPr>
        <w:t>Взаимодействие специалистов в ДОУ</w:t>
      </w:r>
      <w:r>
        <w:rPr>
          <w:rFonts w:ascii="Times New Roman" w:eastAsia="Times New Roman" w:hAnsi="Times New Roman" w:cs="Times New Roman"/>
          <w:b/>
          <w:sz w:val="24"/>
        </w:rPr>
        <w:t>.</w:t>
      </w:r>
    </w:p>
    <w:p w:rsidR="00EE1B8D" w:rsidRDefault="00EE1B8D" w:rsidP="00EE1B8D">
      <w:pPr>
        <w:pStyle w:val="a8"/>
        <w:ind w:left="1080"/>
        <w:jc w:val="both"/>
        <w:rPr>
          <w:rFonts w:ascii="Times New Roman" w:eastAsia="Times New Roman" w:hAnsi="Times New Roman" w:cs="Times New Roman"/>
          <w:b/>
          <w:sz w:val="24"/>
        </w:rPr>
      </w:pPr>
    </w:p>
    <w:p w:rsidR="00EE1B8D" w:rsidRDefault="00EE1B8D" w:rsidP="00EE1B8D">
      <w:pPr>
        <w:widowControl w:val="0"/>
        <w:numPr>
          <w:ilvl w:val="12"/>
          <w:numId w:val="0"/>
        </w:numPr>
        <w:autoSpaceDE w:val="0"/>
        <w:autoSpaceDN w:val="0"/>
        <w:adjustRightInd w:val="0"/>
        <w:spacing w:after="0" w:line="240" w:lineRule="auto"/>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Совместная деятельность  учителя – дефектолога  с воспитателями группы. </w:t>
      </w:r>
    </w:p>
    <w:p w:rsidR="00EE1B8D" w:rsidRDefault="00EE1B8D" w:rsidP="00EE1B8D">
      <w:pPr>
        <w:widowControl w:val="0"/>
        <w:numPr>
          <w:ilvl w:val="12"/>
          <w:numId w:val="0"/>
        </w:num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 xml:space="preserve">Всестороннее гармоническое развитие детской личности требует единства, согласованности всей системы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 xml:space="preserve"> - образовательных воздействий взрослых на ребенка. </w:t>
      </w:r>
    </w:p>
    <w:p w:rsidR="00EE1B8D" w:rsidRDefault="00EE1B8D" w:rsidP="00EE1B8D">
      <w:pPr>
        <w:widowControl w:val="0"/>
        <w:numPr>
          <w:ilvl w:val="12"/>
          <w:numId w:val="0"/>
        </w:num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Эффективность коррекционно-воспитательной работы определяется четкой организацией жизни детей в период их пребывания в детском саду, правильном распределении нагрузки в течение дня и преемственностью в работе учителя-дефектолога и воспитателя. </w:t>
      </w:r>
    </w:p>
    <w:p w:rsidR="00EE1B8D" w:rsidRDefault="00EE1B8D" w:rsidP="00EE1B8D">
      <w:pPr>
        <w:widowControl w:val="0"/>
        <w:numPr>
          <w:ilvl w:val="12"/>
          <w:numId w:val="0"/>
        </w:num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 ведущей роли учителя-дефектолога в коррекционном процессе по преодолению речевых нарушений, коррекционные задачи, стоящие перед воспитателями специальной группы, чрезвычайно важны и тесно связаны с задачами учителя-дефектолога. </w:t>
      </w:r>
    </w:p>
    <w:p w:rsidR="00EE1B8D" w:rsidRDefault="00EE1B8D" w:rsidP="00EE1B8D">
      <w:pPr>
        <w:widowControl w:val="0"/>
        <w:numPr>
          <w:ilvl w:val="12"/>
          <w:numId w:val="0"/>
        </w:num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Воспитатель, работающий в группе комбинированной направленности для детей с ЗПР, должен учитывать психофизические, речевые особенности и возможности детей данной категории.  </w:t>
      </w:r>
    </w:p>
    <w:p w:rsidR="00EE1B8D" w:rsidRDefault="00EE1B8D" w:rsidP="00EE1B8D">
      <w:pPr>
        <w:widowControl w:val="0"/>
        <w:numPr>
          <w:ilvl w:val="12"/>
          <w:numId w:val="0"/>
        </w:num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 проведении любого вида занятий или игр воспитатель должен помнить, что </w:t>
      </w:r>
      <w:r>
        <w:rPr>
          <w:rFonts w:ascii="Times New Roman" w:hAnsi="Times New Roman" w:cs="Times New Roman"/>
          <w:sz w:val="24"/>
          <w:szCs w:val="24"/>
        </w:rPr>
        <w:lastRenderedPageBreak/>
        <w:t xml:space="preserve">необходимо решать не только задачи общеобразовательной программы, но и (в первую очередь) решать коррекционные задачи. Обращать свое внимание на коррекцию имеющихся отклонений в мыслительном и физическом развитии, на обогащение представлений об окружающем мире, а также на дальнейшее развитие и совершенствование сохранных анализаторов детей.  </w:t>
      </w:r>
    </w:p>
    <w:p w:rsidR="00EE1B8D" w:rsidRDefault="00EE1B8D" w:rsidP="00EE1B8D">
      <w:pPr>
        <w:widowControl w:val="0"/>
        <w:numPr>
          <w:ilvl w:val="12"/>
          <w:numId w:val="0"/>
        </w:num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Необходимо учитывать индивидуальные особенности каждого ребенка. Особое внимание должно уделяться развитию познавательных интересов детей, которые имеют своеобразное отставание под влиянием речевого дефекта, сужения контактов с окружающими, неправильных приемов семейного воспитания и других причин. </w:t>
      </w:r>
    </w:p>
    <w:p w:rsidR="00EE1B8D" w:rsidRDefault="00EE1B8D" w:rsidP="00EE1B8D">
      <w:pPr>
        <w:widowControl w:val="0"/>
        <w:numPr>
          <w:ilvl w:val="12"/>
          <w:numId w:val="0"/>
        </w:num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Работа воспитателя  во многих случаях предшествует коррекционным занятиям, обеспечивая необходимую познавательную и мотивационную базу для формирования высших психических функций. Речь самого воспитателя должна служить образцом для детей с речевыми нарушениями: быть четкой, предельно внятной, хорошо интонированной, выразительной, без нарушения звукопроизношения. Следует избегать сложных грамматических конструкций, оборотов, вводных слов, усложняющих понимание речи воспитателя детьми. </w:t>
      </w:r>
    </w:p>
    <w:p w:rsidR="00EE1B8D" w:rsidRDefault="00EE1B8D" w:rsidP="00EE1B8D">
      <w:pPr>
        <w:widowControl w:val="0"/>
        <w:numPr>
          <w:ilvl w:val="12"/>
          <w:numId w:val="0"/>
        </w:num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Вся работа воспитателя строится в зависимости от запланированной  совместно с дефектологом и логопедом лексической темы. Каждая новая тема должна начинаться с приобретения практического опыта, рассматривания, наблюдения, беседы по картине.  </w:t>
      </w:r>
    </w:p>
    <w:p w:rsidR="00EE1B8D" w:rsidRDefault="00EE1B8D" w:rsidP="00EE1B8D">
      <w:pPr>
        <w:widowControl w:val="0"/>
        <w:numPr>
          <w:ilvl w:val="12"/>
          <w:numId w:val="0"/>
        </w:num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 изучении каждой темы намечается, совместно с учителем – дефектологом, тот словарный минимум (предметный, глагольный, словарь признаков), который дети могут и должны усвоить в </w:t>
      </w:r>
      <w:proofErr w:type="spellStart"/>
      <w:r>
        <w:rPr>
          <w:rFonts w:ascii="Times New Roman" w:hAnsi="Times New Roman" w:cs="Times New Roman"/>
          <w:sz w:val="24"/>
          <w:szCs w:val="24"/>
        </w:rPr>
        <w:t>импрессивной</w:t>
      </w:r>
      <w:proofErr w:type="spellEnd"/>
      <w:r>
        <w:rPr>
          <w:rFonts w:ascii="Times New Roman" w:hAnsi="Times New Roman" w:cs="Times New Roman"/>
          <w:sz w:val="24"/>
          <w:szCs w:val="24"/>
        </w:rPr>
        <w:t xml:space="preserve"> и экспрессивной речи.  Словарь, предназначенный для понимания, должен быть значительно шире, чем для активного использования в речи ребенка. </w:t>
      </w:r>
    </w:p>
    <w:p w:rsidR="00EE1B8D" w:rsidRDefault="00EE1B8D" w:rsidP="00EE1B8D">
      <w:pPr>
        <w:widowControl w:val="0"/>
        <w:numPr>
          <w:ilvl w:val="12"/>
          <w:numId w:val="0"/>
        </w:num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Также уточняются грамматические категории, типы синтаксических конструкций, которые необходимо закреплять воспитателю по следам коррекционных занятий учителя – логопеда, учителя - дефектолога.    </w:t>
      </w:r>
    </w:p>
    <w:p w:rsidR="00EE1B8D" w:rsidRDefault="00EE1B8D" w:rsidP="00EE1B8D">
      <w:pPr>
        <w:widowControl w:val="0"/>
        <w:numPr>
          <w:ilvl w:val="12"/>
          <w:numId w:val="0"/>
        </w:num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Первостепенными при изучении каждой новой темы являются упражнения на развитие различных видов мышления, внимания, восприятия, памяти, необходимо широко использовать сравнения предметов, выделение ведущих признаков, группировка предметов по назначению, по признакам.   </w:t>
      </w:r>
    </w:p>
    <w:p w:rsidR="00EE1B8D" w:rsidRDefault="00EE1B8D" w:rsidP="00EE1B8D">
      <w:pPr>
        <w:widowControl w:val="0"/>
        <w:numPr>
          <w:ilvl w:val="12"/>
          <w:numId w:val="0"/>
        </w:num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Вся коррекционная  работа воспитателя строится в соответствии с планами и рекомендациями учителя – дефектолога и учителя – логопеда группы.  В коррекционной работе с детьми с ЗПР воспитатель должен как можно шире использовать дидактические игры и упражнения, так как при их воздействии достигается лучшее усвоение изучаемого материала. </w:t>
      </w:r>
    </w:p>
    <w:p w:rsidR="00EE1B8D" w:rsidRDefault="00EE1B8D" w:rsidP="00EE1B8D">
      <w:pPr>
        <w:widowControl w:val="0"/>
        <w:numPr>
          <w:ilvl w:val="12"/>
          <w:numId w:val="0"/>
        </w:num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Индивидуальная коррекционная работа с детьми проводится воспитателем преимущественно во второй половине дня.   Важным направлением в совместной работе дефектолога и воспитателя является компенсация психических процессов ребенка с ЗПР, преодоление речевого недоразвития, его социальная адаптация – все это способствует подготовке к дальнейшему обучению в школе. </w:t>
      </w:r>
    </w:p>
    <w:p w:rsidR="00EE1B8D" w:rsidRDefault="00EE1B8D" w:rsidP="00EE1B8D">
      <w:pPr>
        <w:widowControl w:val="0"/>
        <w:numPr>
          <w:ilvl w:val="12"/>
          <w:numId w:val="0"/>
        </w:numPr>
        <w:autoSpaceDE w:val="0"/>
        <w:autoSpaceDN w:val="0"/>
        <w:adjustRightInd w:val="0"/>
        <w:spacing w:after="0" w:line="240" w:lineRule="auto"/>
        <w:ind w:firstLine="709"/>
        <w:jc w:val="both"/>
        <w:rPr>
          <w:rFonts w:ascii="Times New Roman" w:hAnsi="Times New Roman" w:cs="Times New Roman"/>
          <w:sz w:val="24"/>
          <w:szCs w:val="24"/>
        </w:rPr>
      </w:pPr>
    </w:p>
    <w:tbl>
      <w:tblPr>
        <w:tblW w:w="11766" w:type="dxa"/>
        <w:tblInd w:w="-743" w:type="dxa"/>
        <w:tblLayout w:type="fixed"/>
        <w:tblLook w:val="04A0"/>
      </w:tblPr>
      <w:tblGrid>
        <w:gridCol w:w="4395"/>
        <w:gridCol w:w="3402"/>
        <w:gridCol w:w="3969"/>
      </w:tblGrid>
      <w:tr w:rsidR="00EE1B8D" w:rsidRPr="001B4440" w:rsidTr="00EE1B8D">
        <w:trPr>
          <w:trHeight w:val="1"/>
        </w:trPr>
        <w:tc>
          <w:tcPr>
            <w:tcW w:w="439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E1B8D" w:rsidRPr="001B4440" w:rsidRDefault="00EE1B8D" w:rsidP="008318BA">
            <w:pPr>
              <w:keepNext/>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E1B8D" w:rsidRPr="001B4440" w:rsidRDefault="00EE1B8D" w:rsidP="008318BA">
            <w:pPr>
              <w:keepNext/>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1B4440">
              <w:rPr>
                <w:rFonts w:ascii="Times New Roman" w:eastAsia="Times New Roman" w:hAnsi="Times New Roman" w:cs="Times New Roman"/>
                <w:b/>
                <w:bCs/>
                <w:sz w:val="24"/>
                <w:szCs w:val="24"/>
              </w:rPr>
              <w:t xml:space="preserve">Задачи, стоящие </w:t>
            </w:r>
            <w:proofErr w:type="gramStart"/>
            <w:r w:rsidRPr="001B4440">
              <w:rPr>
                <w:rFonts w:ascii="Times New Roman" w:eastAsia="Times New Roman" w:hAnsi="Times New Roman" w:cs="Times New Roman"/>
                <w:b/>
                <w:bCs/>
                <w:sz w:val="24"/>
                <w:szCs w:val="24"/>
              </w:rPr>
              <w:t>перед</w:t>
            </w:r>
            <w:proofErr w:type="gramEnd"/>
          </w:p>
          <w:p w:rsidR="00EE1B8D" w:rsidRPr="001B4440" w:rsidRDefault="00EE1B8D" w:rsidP="008318BA">
            <w:pPr>
              <w:widowControl w:val="0"/>
              <w:tabs>
                <w:tab w:val="left" w:pos="6540"/>
              </w:tabs>
              <w:autoSpaceDE w:val="0"/>
              <w:autoSpaceDN w:val="0"/>
              <w:adjustRightInd w:val="0"/>
              <w:jc w:val="center"/>
              <w:rPr>
                <w:rFonts w:ascii="Times New Roman" w:eastAsia="Times New Roman" w:hAnsi="Times New Roman" w:cs="Times New Roman"/>
                <w:sz w:val="24"/>
                <w:szCs w:val="24"/>
              </w:rPr>
            </w:pPr>
            <w:r w:rsidRPr="001B4440">
              <w:rPr>
                <w:rFonts w:ascii="Times New Roman" w:eastAsia="Times New Roman" w:hAnsi="Times New Roman" w:cs="Times New Roman"/>
                <w:b/>
                <w:bCs/>
                <w:sz w:val="24"/>
                <w:szCs w:val="24"/>
              </w:rPr>
              <w:t>учителем-логопедом</w:t>
            </w:r>
          </w:p>
        </w:tc>
        <w:tc>
          <w:tcPr>
            <w:tcW w:w="34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E1B8D" w:rsidRPr="001B4440" w:rsidRDefault="00EE1B8D" w:rsidP="008318BA">
            <w:pPr>
              <w:keepNext/>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E1B8D" w:rsidRPr="001B4440" w:rsidRDefault="00EE1B8D" w:rsidP="008318BA">
            <w:pPr>
              <w:keepNext/>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1B4440">
              <w:rPr>
                <w:rFonts w:ascii="Times New Roman" w:eastAsia="Times New Roman" w:hAnsi="Times New Roman" w:cs="Times New Roman"/>
                <w:b/>
                <w:bCs/>
                <w:sz w:val="24"/>
                <w:szCs w:val="24"/>
              </w:rPr>
              <w:t>Задачи, стоящие перед воспитателем</w:t>
            </w:r>
          </w:p>
          <w:p w:rsidR="00EE1B8D" w:rsidRPr="001B4440" w:rsidRDefault="00EE1B8D" w:rsidP="008318BA">
            <w:pPr>
              <w:widowControl w:val="0"/>
              <w:tabs>
                <w:tab w:val="left" w:pos="6540"/>
              </w:tabs>
              <w:autoSpaceDE w:val="0"/>
              <w:autoSpaceDN w:val="0"/>
              <w:adjustRightInd w:val="0"/>
              <w:jc w:val="center"/>
              <w:rPr>
                <w:rFonts w:ascii="Times New Roman" w:eastAsia="Times New Roman" w:hAnsi="Times New Roman" w:cs="Times New Roman"/>
                <w:sz w:val="24"/>
                <w:szCs w:val="24"/>
                <w:lang w:val="en-US"/>
              </w:rPr>
            </w:pPr>
          </w:p>
        </w:tc>
        <w:tc>
          <w:tcPr>
            <w:tcW w:w="396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E1B8D" w:rsidRPr="001B4440" w:rsidRDefault="00EE1B8D" w:rsidP="008318BA">
            <w:pPr>
              <w:keepNext/>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8318BA" w:rsidRDefault="00EE1B8D" w:rsidP="008318BA">
            <w:pPr>
              <w:keepNext/>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1B4440">
              <w:rPr>
                <w:rFonts w:ascii="Times New Roman" w:eastAsia="Times New Roman" w:hAnsi="Times New Roman" w:cs="Times New Roman"/>
                <w:b/>
                <w:bCs/>
                <w:sz w:val="24"/>
                <w:szCs w:val="24"/>
              </w:rPr>
              <w:t xml:space="preserve">Задачи, стоящие </w:t>
            </w:r>
            <w:proofErr w:type="gramStart"/>
            <w:r w:rsidRPr="001B4440">
              <w:rPr>
                <w:rFonts w:ascii="Times New Roman" w:eastAsia="Times New Roman" w:hAnsi="Times New Roman" w:cs="Times New Roman"/>
                <w:b/>
                <w:bCs/>
                <w:sz w:val="24"/>
                <w:szCs w:val="24"/>
              </w:rPr>
              <w:t>перед</w:t>
            </w:r>
            <w:proofErr w:type="gramEnd"/>
            <w:r w:rsidRPr="001B4440">
              <w:rPr>
                <w:rFonts w:ascii="Times New Roman" w:eastAsia="Times New Roman" w:hAnsi="Times New Roman" w:cs="Times New Roman"/>
                <w:b/>
                <w:bCs/>
                <w:sz w:val="24"/>
                <w:szCs w:val="24"/>
              </w:rPr>
              <w:t xml:space="preserve"> </w:t>
            </w:r>
          </w:p>
          <w:p w:rsidR="00EE1B8D" w:rsidRPr="001B4440" w:rsidRDefault="00EE1B8D" w:rsidP="008318BA">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B4440">
              <w:rPr>
                <w:rFonts w:ascii="Times New Roman" w:eastAsia="Times New Roman" w:hAnsi="Times New Roman" w:cs="Times New Roman"/>
                <w:b/>
                <w:bCs/>
                <w:sz w:val="24"/>
                <w:szCs w:val="24"/>
              </w:rPr>
              <w:t>учителем-дефектологом</w:t>
            </w:r>
          </w:p>
        </w:tc>
      </w:tr>
      <w:tr w:rsidR="00EE1B8D" w:rsidRPr="001B4440" w:rsidTr="00EE1B8D">
        <w:trPr>
          <w:trHeight w:val="1"/>
        </w:trPr>
        <w:tc>
          <w:tcPr>
            <w:tcW w:w="439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E1B8D" w:rsidRPr="001B4440" w:rsidRDefault="00EE1B8D" w:rsidP="008318BA">
            <w:pPr>
              <w:widowControl w:val="0"/>
              <w:tabs>
                <w:tab w:val="left" w:pos="6540"/>
              </w:tabs>
              <w:autoSpaceDE w:val="0"/>
              <w:autoSpaceDN w:val="0"/>
              <w:adjustRightInd w:val="0"/>
              <w:jc w:val="center"/>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 xml:space="preserve">1. Создание условий для проявления </w:t>
            </w:r>
            <w:r w:rsidRPr="001B4440">
              <w:rPr>
                <w:rFonts w:ascii="Times New Roman" w:eastAsia="Times New Roman" w:hAnsi="Times New Roman" w:cs="Times New Roman"/>
                <w:sz w:val="24"/>
                <w:szCs w:val="24"/>
              </w:rPr>
              <w:lastRenderedPageBreak/>
              <w:t>речевой активности и подражательности, преодоления речевого негативизма.</w:t>
            </w:r>
          </w:p>
        </w:tc>
        <w:tc>
          <w:tcPr>
            <w:tcW w:w="340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E1B8D" w:rsidRPr="001B4440" w:rsidRDefault="00EE1B8D" w:rsidP="008318BA">
            <w:pPr>
              <w:widowControl w:val="0"/>
              <w:tabs>
                <w:tab w:val="left" w:pos="6540"/>
              </w:tabs>
              <w:autoSpaceDE w:val="0"/>
              <w:autoSpaceDN w:val="0"/>
              <w:adjustRightInd w:val="0"/>
              <w:jc w:val="center"/>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lastRenderedPageBreak/>
              <w:t xml:space="preserve">1. Создание обстановки </w:t>
            </w:r>
            <w:r w:rsidRPr="001B4440">
              <w:rPr>
                <w:rFonts w:ascii="Times New Roman" w:eastAsia="Times New Roman" w:hAnsi="Times New Roman" w:cs="Times New Roman"/>
                <w:sz w:val="24"/>
                <w:szCs w:val="24"/>
              </w:rPr>
              <w:lastRenderedPageBreak/>
              <w:t>эмоционального благополучия детей в группе (создание доброжелательной обстановки в детском коллективе, укрепление веры в собственные возможности, снятие отрицательных переживаний, связанных с речевой неполноценностью, формирование интереса к занятиям.)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p>
        </w:tc>
        <w:tc>
          <w:tcPr>
            <w:tcW w:w="396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E1B8D" w:rsidRPr="001B4440" w:rsidRDefault="00EE1B8D" w:rsidP="008318BA">
            <w:pPr>
              <w:widowControl w:val="0"/>
              <w:autoSpaceDE w:val="0"/>
              <w:autoSpaceDN w:val="0"/>
              <w:adjustRightInd w:val="0"/>
              <w:spacing w:after="0"/>
              <w:jc w:val="center"/>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lastRenderedPageBreak/>
              <w:t xml:space="preserve">1.Создание условий для  </w:t>
            </w:r>
            <w:r w:rsidRPr="001B4440">
              <w:rPr>
                <w:rFonts w:ascii="Times New Roman" w:eastAsia="Times New Roman" w:hAnsi="Times New Roman" w:cs="Times New Roman"/>
                <w:sz w:val="24"/>
                <w:szCs w:val="24"/>
              </w:rPr>
              <w:lastRenderedPageBreak/>
              <w:t>преодоления нарушений умственного, сенсорного и физического развития детей.</w:t>
            </w:r>
          </w:p>
          <w:p w:rsidR="00EE1B8D" w:rsidRPr="001B4440" w:rsidRDefault="00EE1B8D" w:rsidP="008318BA">
            <w:pPr>
              <w:widowControl w:val="0"/>
              <w:tabs>
                <w:tab w:val="left" w:pos="6540"/>
              </w:tabs>
              <w:autoSpaceDE w:val="0"/>
              <w:autoSpaceDN w:val="0"/>
              <w:adjustRightInd w:val="0"/>
              <w:jc w:val="center"/>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Создание условий для благополучного контакта, общения, реакции на успех и неудачу.</w:t>
            </w:r>
          </w:p>
        </w:tc>
      </w:tr>
      <w:tr w:rsidR="00EE1B8D" w:rsidRPr="001B4440" w:rsidTr="00EE1B8D">
        <w:trPr>
          <w:trHeight w:val="1"/>
        </w:trPr>
        <w:tc>
          <w:tcPr>
            <w:tcW w:w="4395"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tabs>
                <w:tab w:val="left" w:pos="6540"/>
              </w:tabs>
              <w:autoSpaceDE w:val="0"/>
              <w:autoSpaceDN w:val="0"/>
              <w:adjustRightInd w:val="0"/>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lastRenderedPageBreak/>
              <w:t>2. Обследование речи детей, психических процессов (связанных с речью), двигательных навыков.</w:t>
            </w:r>
          </w:p>
        </w:tc>
        <w:tc>
          <w:tcPr>
            <w:tcW w:w="3402"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tabs>
                <w:tab w:val="left" w:pos="6540"/>
              </w:tabs>
              <w:autoSpaceDE w:val="0"/>
              <w:autoSpaceDN w:val="0"/>
              <w:adjustRightInd w:val="0"/>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 xml:space="preserve">2. Выявление </w:t>
            </w:r>
            <w:r w:rsidRPr="001B4440">
              <w:rPr>
                <w:rFonts w:ascii="Times New Roman" w:eastAsia="Times New Roman" w:hAnsi="Times New Roman" w:cs="Times New Roman"/>
                <w:color w:val="000000"/>
                <w:sz w:val="24"/>
                <w:szCs w:val="24"/>
              </w:rPr>
              <w:t xml:space="preserve">уровня освоения программы по изобразительной деятельности, конструированию, игре на основе требований типовой российской программы по дошкольному образованию </w:t>
            </w:r>
            <w:r w:rsidRPr="001B4440">
              <w:rPr>
                <w:rFonts w:ascii="Times New Roman" w:eastAsia="Times New Roman" w:hAnsi="Times New Roman" w:cs="Times New Roman"/>
                <w:color w:val="FF0000"/>
                <w:sz w:val="24"/>
                <w:szCs w:val="24"/>
              </w:rPr>
              <w:t xml:space="preserve"> </w:t>
            </w:r>
          </w:p>
        </w:tc>
        <w:tc>
          <w:tcPr>
            <w:tcW w:w="3969"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tabs>
                <w:tab w:val="left" w:pos="6540"/>
              </w:tabs>
              <w:autoSpaceDE w:val="0"/>
              <w:autoSpaceDN w:val="0"/>
              <w:adjustRightInd w:val="0"/>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2.Обследование всех видов психических процессов, мыслительной деятельности   (в соответствии с возрастом).</w:t>
            </w:r>
          </w:p>
        </w:tc>
      </w:tr>
      <w:tr w:rsidR="00EE1B8D" w:rsidRPr="001B4440" w:rsidTr="00EE1B8D">
        <w:trPr>
          <w:trHeight w:val="1"/>
        </w:trPr>
        <w:tc>
          <w:tcPr>
            <w:tcW w:w="4395"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tabs>
                <w:tab w:val="left" w:pos="6540"/>
              </w:tabs>
              <w:autoSpaceDE w:val="0"/>
              <w:autoSpaceDN w:val="0"/>
              <w:adjustRightInd w:val="0"/>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 xml:space="preserve">3. Заполнение речевой карты, изучение результатов обследования и определение уровня речевого развития ребенка.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tabs>
                <w:tab w:val="left" w:pos="6540"/>
              </w:tabs>
              <w:autoSpaceDE w:val="0"/>
              <w:autoSpaceDN w:val="0"/>
              <w:adjustRightInd w:val="0"/>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3.Заполнение индивидуальной карты развития ребенка, изучение результатов его с целью перспективного планирования коррекционной работы.</w:t>
            </w:r>
          </w:p>
        </w:tc>
        <w:tc>
          <w:tcPr>
            <w:tcW w:w="3969"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tabs>
                <w:tab w:val="left" w:pos="6540"/>
              </w:tabs>
              <w:autoSpaceDE w:val="0"/>
              <w:autoSpaceDN w:val="0"/>
              <w:adjustRightInd w:val="0"/>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 xml:space="preserve">3. Заполнение диагностической карты, с целью перспективного планирования коррекционной работы. </w:t>
            </w:r>
          </w:p>
        </w:tc>
      </w:tr>
      <w:tr w:rsidR="00EE1B8D" w:rsidRPr="001B4440" w:rsidTr="00EE1B8D">
        <w:trPr>
          <w:trHeight w:val="1395"/>
        </w:trPr>
        <w:tc>
          <w:tcPr>
            <w:tcW w:w="11766" w:type="dxa"/>
            <w:gridSpan w:val="3"/>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autoSpaceDE w:val="0"/>
              <w:autoSpaceDN w:val="0"/>
              <w:adjustRightInd w:val="0"/>
              <w:rPr>
                <w:rFonts w:ascii="Calibri" w:eastAsia="Times New Roman" w:hAnsi="Calibri" w:cs="Calibri"/>
              </w:rPr>
            </w:pPr>
            <w:r w:rsidRPr="001B4440">
              <w:rPr>
                <w:rFonts w:ascii="Times New Roman" w:eastAsia="Times New Roman" w:hAnsi="Times New Roman" w:cs="Times New Roman"/>
                <w:sz w:val="24"/>
                <w:szCs w:val="24"/>
              </w:rPr>
              <w:t xml:space="preserve">4.Обсуждение результатов обследования. Составление перспективного планирования работы на текущий период во всех образовательных областях; Выбор форм, методов и приемов коррекционно-развивающей работы; Составление индивидуальных маршрутов развития. </w:t>
            </w:r>
          </w:p>
        </w:tc>
      </w:tr>
      <w:tr w:rsidR="00EE1B8D" w:rsidRPr="001B4440" w:rsidTr="00EE1B8D">
        <w:trPr>
          <w:trHeight w:val="1"/>
        </w:trPr>
        <w:tc>
          <w:tcPr>
            <w:tcW w:w="4395"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tabs>
                <w:tab w:val="left" w:pos="6540"/>
              </w:tabs>
              <w:autoSpaceDE w:val="0"/>
              <w:autoSpaceDN w:val="0"/>
              <w:adjustRightInd w:val="0"/>
              <w:rPr>
                <w:rFonts w:ascii="Calibri" w:eastAsia="Times New Roman" w:hAnsi="Calibri" w:cs="Calibri"/>
              </w:rPr>
            </w:pPr>
            <w:r w:rsidRPr="001B4440">
              <w:rPr>
                <w:rFonts w:ascii="Times New Roman" w:eastAsia="Times New Roman" w:hAnsi="Times New Roman" w:cs="Times New Roman"/>
                <w:sz w:val="24"/>
                <w:szCs w:val="24"/>
              </w:rPr>
              <w:t xml:space="preserve">5. Развитие слухового внимания детей и сознательного восприятия речи.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tabs>
                <w:tab w:val="left" w:pos="6540"/>
              </w:tabs>
              <w:autoSpaceDE w:val="0"/>
              <w:autoSpaceDN w:val="0"/>
              <w:adjustRightInd w:val="0"/>
              <w:rPr>
                <w:rFonts w:ascii="Calibri" w:eastAsia="Times New Roman" w:hAnsi="Calibri" w:cs="Calibri"/>
              </w:rPr>
            </w:pPr>
            <w:r w:rsidRPr="001B4440">
              <w:rPr>
                <w:rFonts w:ascii="Times New Roman" w:eastAsia="Times New Roman" w:hAnsi="Times New Roman" w:cs="Times New Roman"/>
                <w:sz w:val="24"/>
                <w:szCs w:val="24"/>
              </w:rPr>
              <w:t xml:space="preserve">5. Воспитание общего и речевого поведения детей, включая работу по развитию </w:t>
            </w:r>
            <w:r w:rsidRPr="001B4440">
              <w:rPr>
                <w:rFonts w:ascii="Times New Roman" w:eastAsia="Times New Roman" w:hAnsi="Times New Roman" w:cs="Times New Roman"/>
                <w:sz w:val="24"/>
                <w:szCs w:val="24"/>
              </w:rPr>
              <w:lastRenderedPageBreak/>
              <w:t xml:space="preserve">слухового внимания. </w:t>
            </w:r>
          </w:p>
        </w:tc>
        <w:tc>
          <w:tcPr>
            <w:tcW w:w="3969"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autoSpaceDE w:val="0"/>
              <w:autoSpaceDN w:val="0"/>
              <w:adjustRightInd w:val="0"/>
              <w:spacing w:after="0"/>
              <w:rPr>
                <w:rFonts w:ascii="Calibri" w:eastAsia="Times New Roman" w:hAnsi="Calibri" w:cs="Calibri"/>
                <w:lang w:val="en-US"/>
              </w:rPr>
            </w:pPr>
            <w:r w:rsidRPr="001B4440">
              <w:rPr>
                <w:rFonts w:ascii="Times New Roman" w:eastAsia="Times New Roman" w:hAnsi="Times New Roman" w:cs="Times New Roman"/>
                <w:color w:val="000000"/>
                <w:sz w:val="24"/>
                <w:szCs w:val="24"/>
              </w:rPr>
              <w:lastRenderedPageBreak/>
              <w:t xml:space="preserve">5. Формирование умения слушать и выполнять требования взрослого, подчинять свои действия заданным </w:t>
            </w:r>
            <w:r w:rsidRPr="001B4440">
              <w:rPr>
                <w:rFonts w:ascii="Times New Roman" w:eastAsia="Times New Roman" w:hAnsi="Times New Roman" w:cs="Times New Roman"/>
                <w:color w:val="000000"/>
                <w:sz w:val="24"/>
                <w:szCs w:val="24"/>
              </w:rPr>
              <w:lastRenderedPageBreak/>
              <w:t>правилам, действовать в точном соответствии со словесной инструкцией или наглядным образцом. Развитие внимания, восприятия и воображения.</w:t>
            </w:r>
          </w:p>
        </w:tc>
      </w:tr>
      <w:tr w:rsidR="00EE1B8D" w:rsidRPr="001B4440" w:rsidTr="00EE1B8D">
        <w:trPr>
          <w:trHeight w:val="1"/>
        </w:trPr>
        <w:tc>
          <w:tcPr>
            <w:tcW w:w="4395" w:type="dxa"/>
            <w:tcBorders>
              <w:top w:val="single" w:sz="2" w:space="0" w:color="000000"/>
              <w:left w:val="single" w:sz="2" w:space="0" w:color="000000"/>
              <w:bottom w:val="single" w:sz="2" w:space="0" w:color="000000"/>
              <w:right w:val="single" w:sz="2" w:space="0" w:color="000000"/>
            </w:tcBorders>
            <w:shd w:val="clear" w:color="auto" w:fill="FFFFFF"/>
          </w:tcPr>
          <w:p w:rsidR="00EE1B8D" w:rsidRPr="001B4440" w:rsidRDefault="00EE1B8D" w:rsidP="008318BA">
            <w:pPr>
              <w:widowControl w:val="0"/>
              <w:tabs>
                <w:tab w:val="left" w:pos="6540"/>
              </w:tabs>
              <w:autoSpaceDE w:val="0"/>
              <w:autoSpaceDN w:val="0"/>
              <w:adjustRightInd w:val="0"/>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lastRenderedPageBreak/>
              <w:t>6. Развитие зрительной, слуховой, вербальной памяти.</w:t>
            </w:r>
          </w:p>
          <w:p w:rsidR="00EE1B8D" w:rsidRPr="001B4440" w:rsidRDefault="00EE1B8D" w:rsidP="008318BA">
            <w:pPr>
              <w:widowControl w:val="0"/>
              <w:tabs>
                <w:tab w:val="left" w:pos="6540"/>
              </w:tabs>
              <w:autoSpaceDE w:val="0"/>
              <w:autoSpaceDN w:val="0"/>
              <w:adjustRightInd w:val="0"/>
              <w:jc w:val="both"/>
              <w:rPr>
                <w:rFonts w:ascii="Calibri" w:eastAsia="Times New Roman" w:hAnsi="Calibri" w:cs="Calibri"/>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tabs>
                <w:tab w:val="left" w:pos="6540"/>
              </w:tabs>
              <w:autoSpaceDE w:val="0"/>
              <w:autoSpaceDN w:val="0"/>
              <w:adjustRightInd w:val="0"/>
              <w:rPr>
                <w:rFonts w:ascii="Calibri" w:eastAsia="Times New Roman" w:hAnsi="Calibri" w:cs="Calibri"/>
                <w:lang w:val="en-US"/>
              </w:rPr>
            </w:pPr>
            <w:r w:rsidRPr="001B4440">
              <w:rPr>
                <w:rFonts w:ascii="Times New Roman" w:eastAsia="Times New Roman" w:hAnsi="Times New Roman" w:cs="Times New Roman"/>
                <w:sz w:val="24"/>
                <w:szCs w:val="24"/>
                <w:lang w:val="en-US"/>
              </w:rPr>
              <w:t>6. </w:t>
            </w:r>
            <w:r w:rsidRPr="001B4440">
              <w:rPr>
                <w:rFonts w:ascii="Times New Roman" w:eastAsia="Times New Roman" w:hAnsi="Times New Roman" w:cs="Times New Roman"/>
                <w:sz w:val="24"/>
                <w:szCs w:val="24"/>
              </w:rPr>
              <w:t>Расширение кругозора детей.</w:t>
            </w:r>
          </w:p>
        </w:tc>
        <w:tc>
          <w:tcPr>
            <w:tcW w:w="3969"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autoSpaceDE w:val="0"/>
              <w:autoSpaceDN w:val="0"/>
              <w:adjustRightInd w:val="0"/>
              <w:spacing w:after="0" w:line="240" w:lineRule="auto"/>
              <w:rPr>
                <w:rFonts w:ascii="Calibri" w:eastAsia="Times New Roman" w:hAnsi="Calibri" w:cs="Calibri"/>
              </w:rPr>
            </w:pPr>
            <w:r w:rsidRPr="001B4440">
              <w:rPr>
                <w:rFonts w:ascii="Times New Roman" w:eastAsia="Times New Roman" w:hAnsi="Times New Roman" w:cs="Times New Roman"/>
                <w:sz w:val="24"/>
                <w:szCs w:val="24"/>
              </w:rPr>
              <w:t xml:space="preserve">6. Ориентировка на систему правил в работе. Развитие зрительной, слуховой, вербальной памяти (приемы запоминания, припоминания и воспроизведения). </w:t>
            </w:r>
          </w:p>
        </w:tc>
      </w:tr>
      <w:tr w:rsidR="00EE1B8D" w:rsidRPr="001B4440" w:rsidTr="00EE1B8D">
        <w:trPr>
          <w:trHeight w:val="1"/>
        </w:trPr>
        <w:tc>
          <w:tcPr>
            <w:tcW w:w="4395"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tabs>
                <w:tab w:val="left" w:pos="6540"/>
              </w:tabs>
              <w:autoSpaceDE w:val="0"/>
              <w:autoSpaceDN w:val="0"/>
              <w:adjustRightInd w:val="0"/>
              <w:rPr>
                <w:rFonts w:ascii="Calibri" w:eastAsia="Times New Roman" w:hAnsi="Calibri" w:cs="Calibri"/>
              </w:rPr>
            </w:pPr>
            <w:r w:rsidRPr="001B4440">
              <w:rPr>
                <w:rFonts w:ascii="Times New Roman" w:eastAsia="Times New Roman" w:hAnsi="Times New Roman" w:cs="Times New Roman"/>
                <w:sz w:val="24"/>
                <w:szCs w:val="24"/>
              </w:rPr>
              <w:t>7. Активизация словарного запаса, формирование обобщающих понятий.</w:t>
            </w:r>
          </w:p>
        </w:tc>
        <w:tc>
          <w:tcPr>
            <w:tcW w:w="3402"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tabs>
                <w:tab w:val="left" w:pos="6540"/>
              </w:tabs>
              <w:autoSpaceDE w:val="0"/>
              <w:autoSpaceDN w:val="0"/>
              <w:adjustRightInd w:val="0"/>
              <w:rPr>
                <w:rFonts w:ascii="Calibri" w:eastAsia="Times New Roman" w:hAnsi="Calibri" w:cs="Calibri"/>
              </w:rPr>
            </w:pPr>
            <w:r w:rsidRPr="001B4440">
              <w:rPr>
                <w:rFonts w:ascii="Times New Roman" w:eastAsia="Times New Roman" w:hAnsi="Times New Roman" w:cs="Times New Roman"/>
                <w:sz w:val="24"/>
                <w:szCs w:val="24"/>
              </w:rPr>
              <w:t>7. Уточнение имеющегося словаря детей, расширение пассивного словарного запаса, его активизация по лексико-тематическим циклам.</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EE1B8D" w:rsidRPr="001B4440" w:rsidRDefault="00EE1B8D" w:rsidP="008318BA">
            <w:pPr>
              <w:widowControl w:val="0"/>
              <w:autoSpaceDE w:val="0"/>
              <w:autoSpaceDN w:val="0"/>
              <w:adjustRightInd w:val="0"/>
              <w:spacing w:after="0"/>
              <w:rPr>
                <w:rFonts w:ascii="Times New Roman" w:eastAsia="Times New Roman" w:hAnsi="Times New Roman" w:cs="Times New Roman"/>
                <w:color w:val="000000"/>
                <w:sz w:val="24"/>
                <w:szCs w:val="24"/>
              </w:rPr>
            </w:pPr>
            <w:r w:rsidRPr="001B4440">
              <w:rPr>
                <w:rFonts w:ascii="Times New Roman" w:eastAsia="Times New Roman" w:hAnsi="Times New Roman" w:cs="Times New Roman"/>
                <w:sz w:val="24"/>
                <w:szCs w:val="24"/>
              </w:rPr>
              <w:t xml:space="preserve">7. </w:t>
            </w:r>
            <w:proofErr w:type="gramStart"/>
            <w:r w:rsidRPr="001B4440">
              <w:rPr>
                <w:rFonts w:ascii="Times New Roman" w:eastAsia="Times New Roman" w:hAnsi="Times New Roman" w:cs="Times New Roman"/>
                <w:sz w:val="24"/>
                <w:szCs w:val="24"/>
              </w:rPr>
              <w:t>Развитие познавательной активности (через игровую, изобразительную и трудовую деятельность.</w:t>
            </w:r>
            <w:proofErr w:type="gramEnd"/>
          </w:p>
          <w:p w:rsidR="00EE1B8D" w:rsidRPr="001B4440" w:rsidRDefault="00EE1B8D" w:rsidP="008318B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B4440">
              <w:rPr>
                <w:rFonts w:ascii="Times New Roman" w:eastAsia="Times New Roman" w:hAnsi="Times New Roman" w:cs="Times New Roman"/>
                <w:color w:val="000000"/>
                <w:sz w:val="24"/>
                <w:szCs w:val="24"/>
              </w:rPr>
              <w:t>Уточнение и обогащение словарного запаса детей в связи с расширением непосредственных впечатлений об окружающем мире. Формирование обобщающих понятий.</w:t>
            </w:r>
          </w:p>
          <w:p w:rsidR="00EE1B8D" w:rsidRPr="001B4440" w:rsidRDefault="00EE1B8D" w:rsidP="008318BA">
            <w:pPr>
              <w:widowControl w:val="0"/>
              <w:autoSpaceDE w:val="0"/>
              <w:autoSpaceDN w:val="0"/>
              <w:adjustRightInd w:val="0"/>
              <w:spacing w:after="0" w:line="240" w:lineRule="auto"/>
              <w:jc w:val="both"/>
              <w:rPr>
                <w:rFonts w:ascii="Calibri" w:eastAsia="Times New Roman" w:hAnsi="Calibri" w:cs="Calibri"/>
                <w:lang w:val="en-US"/>
              </w:rPr>
            </w:pPr>
          </w:p>
        </w:tc>
      </w:tr>
      <w:tr w:rsidR="00EE1B8D" w:rsidRPr="001B4440" w:rsidTr="00EE1B8D">
        <w:trPr>
          <w:trHeight w:val="1"/>
        </w:trPr>
        <w:tc>
          <w:tcPr>
            <w:tcW w:w="4395"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tabs>
                <w:tab w:val="left" w:pos="6540"/>
              </w:tabs>
              <w:autoSpaceDE w:val="0"/>
              <w:autoSpaceDN w:val="0"/>
              <w:adjustRightInd w:val="0"/>
              <w:rPr>
                <w:rFonts w:ascii="Calibri" w:eastAsia="Times New Roman" w:hAnsi="Calibri" w:cs="Calibri"/>
              </w:rPr>
            </w:pPr>
            <w:r w:rsidRPr="001B4440">
              <w:rPr>
                <w:rFonts w:ascii="Times New Roman" w:eastAsia="Times New Roman" w:hAnsi="Times New Roman" w:cs="Times New Roman"/>
                <w:sz w:val="24"/>
                <w:szCs w:val="24"/>
              </w:rPr>
              <w:t>8. Обучение детей процессам анализа, синтеза, сравнения предметов по их составным частям, признакам, действиям.</w:t>
            </w:r>
          </w:p>
        </w:tc>
        <w:tc>
          <w:tcPr>
            <w:tcW w:w="3402"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tabs>
                <w:tab w:val="left" w:pos="6540"/>
              </w:tabs>
              <w:autoSpaceDE w:val="0"/>
              <w:autoSpaceDN w:val="0"/>
              <w:adjustRightInd w:val="0"/>
              <w:rPr>
                <w:rFonts w:ascii="Calibri" w:eastAsia="Times New Roman" w:hAnsi="Calibri" w:cs="Calibri"/>
              </w:rPr>
            </w:pPr>
            <w:r w:rsidRPr="001B4440">
              <w:rPr>
                <w:rFonts w:ascii="Times New Roman" w:eastAsia="Times New Roman" w:hAnsi="Times New Roman" w:cs="Times New Roman"/>
                <w:sz w:val="24"/>
                <w:szCs w:val="24"/>
              </w:rPr>
              <w:t>8. Развитие представлений детей о времени и пространстве, форме, величине и цвете предметов (сенсорное воспитание детей).</w:t>
            </w:r>
          </w:p>
        </w:tc>
        <w:tc>
          <w:tcPr>
            <w:tcW w:w="3969"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B4440">
              <w:rPr>
                <w:rFonts w:ascii="Times New Roman" w:eastAsia="Times New Roman" w:hAnsi="Times New Roman" w:cs="Times New Roman"/>
                <w:color w:val="000000"/>
                <w:sz w:val="24"/>
                <w:szCs w:val="24"/>
              </w:rPr>
              <w:t>8. Формирование учебной мотивации, приемов умственной деятельности, необходимых для развития умения наблюдать, сравнивать, выделять существенные признаки и обобщать явления языка.</w:t>
            </w:r>
          </w:p>
          <w:p w:rsidR="00EE1B8D" w:rsidRPr="001B4440" w:rsidRDefault="00EE1B8D" w:rsidP="008318BA">
            <w:pPr>
              <w:widowControl w:val="0"/>
              <w:autoSpaceDE w:val="0"/>
              <w:autoSpaceDN w:val="0"/>
              <w:adjustRightInd w:val="0"/>
              <w:spacing w:after="0" w:line="240" w:lineRule="auto"/>
              <w:rPr>
                <w:rFonts w:ascii="Calibri" w:eastAsia="Times New Roman" w:hAnsi="Calibri" w:cs="Calibri"/>
              </w:rPr>
            </w:pPr>
            <w:proofErr w:type="gramStart"/>
            <w:r w:rsidRPr="001B4440">
              <w:rPr>
                <w:rFonts w:ascii="Times New Roman" w:eastAsia="Times New Roman" w:hAnsi="Times New Roman" w:cs="Times New Roman"/>
                <w:color w:val="000000"/>
                <w:sz w:val="24"/>
                <w:szCs w:val="24"/>
              </w:rPr>
              <w:t>Освоение эталонов-образцов цвета, формы, величины; накопление обобщенных представлений о свойствах предметов (цвет, форма, величина), материалов.</w:t>
            </w:r>
            <w:proofErr w:type="gramEnd"/>
            <w:r w:rsidRPr="001B4440">
              <w:rPr>
                <w:rFonts w:ascii="Times New Roman" w:eastAsia="Times New Roman" w:hAnsi="Times New Roman" w:cs="Times New Roman"/>
                <w:sz w:val="24"/>
                <w:szCs w:val="24"/>
              </w:rPr>
              <w:t xml:space="preserve"> </w:t>
            </w:r>
            <w:r w:rsidRPr="001B4440">
              <w:rPr>
                <w:rFonts w:ascii="Times New Roman" w:eastAsia="Times New Roman" w:hAnsi="Times New Roman" w:cs="Times New Roman"/>
                <w:color w:val="000000"/>
                <w:sz w:val="24"/>
                <w:szCs w:val="24"/>
              </w:rPr>
              <w:t>Освоение предметно-практической деятельности, способствующей выявлению разнообразных свой</w:t>
            </w:r>
            <w:proofErr w:type="gramStart"/>
            <w:r w:rsidRPr="001B4440">
              <w:rPr>
                <w:rFonts w:ascii="Times New Roman" w:eastAsia="Times New Roman" w:hAnsi="Times New Roman" w:cs="Times New Roman"/>
                <w:color w:val="000000"/>
                <w:sz w:val="24"/>
                <w:szCs w:val="24"/>
              </w:rPr>
              <w:t>ств в пр</w:t>
            </w:r>
            <w:proofErr w:type="gramEnd"/>
            <w:r w:rsidRPr="001B4440">
              <w:rPr>
                <w:rFonts w:ascii="Times New Roman" w:eastAsia="Times New Roman" w:hAnsi="Times New Roman" w:cs="Times New Roman"/>
                <w:color w:val="000000"/>
                <w:sz w:val="24"/>
                <w:szCs w:val="24"/>
              </w:rPr>
              <w:t>едметах, а также пониманию отношений между предметами (временных, пространственных, количественных).</w:t>
            </w:r>
          </w:p>
        </w:tc>
      </w:tr>
      <w:tr w:rsidR="00EE1B8D" w:rsidRPr="001B4440" w:rsidTr="00EE1B8D">
        <w:trPr>
          <w:trHeight w:val="344"/>
        </w:trPr>
        <w:tc>
          <w:tcPr>
            <w:tcW w:w="4395"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tabs>
                <w:tab w:val="left" w:pos="6540"/>
              </w:tabs>
              <w:autoSpaceDE w:val="0"/>
              <w:autoSpaceDN w:val="0"/>
              <w:adjustRightInd w:val="0"/>
              <w:rPr>
                <w:rFonts w:ascii="Calibri" w:eastAsia="Times New Roman" w:hAnsi="Calibri" w:cs="Calibri"/>
              </w:rPr>
            </w:pPr>
            <w:r w:rsidRPr="001B4440">
              <w:rPr>
                <w:rFonts w:ascii="Times New Roman" w:eastAsia="Times New Roman" w:hAnsi="Times New Roman" w:cs="Times New Roman"/>
                <w:sz w:val="24"/>
                <w:szCs w:val="24"/>
              </w:rPr>
              <w:t>9. Развитие подвижности речевого аппарата, речевого дыхания, мелкой и общей моторики (согласование речи и движений).</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Pr>
          <w:p w:rsidR="00EE1B8D" w:rsidRPr="001B4440" w:rsidRDefault="00EE1B8D" w:rsidP="008318BA">
            <w:pPr>
              <w:widowControl w:val="0"/>
              <w:autoSpaceDE w:val="0"/>
              <w:autoSpaceDN w:val="0"/>
              <w:adjustRightInd w:val="0"/>
              <w:spacing w:after="0"/>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 xml:space="preserve">9. Развитие общей, мелкой и артикуляционной моторики детей (подвижные игры, физкультминутки, пальчиковая гимнастика). </w:t>
            </w:r>
          </w:p>
          <w:p w:rsidR="00EE1B8D" w:rsidRPr="001B4440" w:rsidRDefault="00EE1B8D" w:rsidP="008318BA">
            <w:pPr>
              <w:widowControl w:val="0"/>
              <w:tabs>
                <w:tab w:val="left" w:pos="6540"/>
              </w:tabs>
              <w:autoSpaceDE w:val="0"/>
              <w:autoSpaceDN w:val="0"/>
              <w:adjustRightInd w:val="0"/>
              <w:jc w:val="both"/>
              <w:rPr>
                <w:rFonts w:ascii="Calibri" w:eastAsia="Times New Roman" w:hAnsi="Calibri" w:cs="Calibri"/>
              </w:rPr>
            </w:pPr>
          </w:p>
        </w:tc>
        <w:tc>
          <w:tcPr>
            <w:tcW w:w="3969"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tabs>
                <w:tab w:val="left" w:pos="6540"/>
              </w:tabs>
              <w:autoSpaceDE w:val="0"/>
              <w:autoSpaceDN w:val="0"/>
              <w:adjustRightInd w:val="0"/>
              <w:rPr>
                <w:rFonts w:ascii="Calibri" w:eastAsia="Times New Roman" w:hAnsi="Calibri" w:cs="Calibri"/>
                <w:lang w:val="en-US"/>
              </w:rPr>
            </w:pPr>
            <w:r w:rsidRPr="001B4440">
              <w:rPr>
                <w:rFonts w:ascii="Times New Roman" w:eastAsia="Times New Roman" w:hAnsi="Times New Roman" w:cs="Times New Roman"/>
                <w:sz w:val="24"/>
                <w:szCs w:val="24"/>
              </w:rPr>
              <w:t xml:space="preserve">9. Развитие мелкой моторики (приемы работы с карандашом); зрительно-моторной координации. </w:t>
            </w:r>
            <w:proofErr w:type="gramStart"/>
            <w:r w:rsidRPr="001B4440">
              <w:rPr>
                <w:rFonts w:ascii="Times New Roman" w:eastAsia="Times New Roman" w:hAnsi="Times New Roman" w:cs="Times New Roman"/>
                <w:sz w:val="24"/>
                <w:szCs w:val="24"/>
              </w:rPr>
              <w:t>Контроль за</w:t>
            </w:r>
            <w:proofErr w:type="gramEnd"/>
            <w:r w:rsidRPr="001B4440">
              <w:rPr>
                <w:rFonts w:ascii="Times New Roman" w:eastAsia="Times New Roman" w:hAnsi="Times New Roman" w:cs="Times New Roman"/>
                <w:sz w:val="24"/>
                <w:szCs w:val="24"/>
              </w:rPr>
              <w:t xml:space="preserve"> речью детей на занятиях.</w:t>
            </w:r>
          </w:p>
        </w:tc>
      </w:tr>
      <w:tr w:rsidR="00EE1B8D" w:rsidRPr="001B4440" w:rsidTr="00EE1B8D">
        <w:trPr>
          <w:trHeight w:val="245"/>
        </w:trPr>
        <w:tc>
          <w:tcPr>
            <w:tcW w:w="4395"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tabs>
                <w:tab w:val="left" w:pos="6540"/>
              </w:tabs>
              <w:autoSpaceDE w:val="0"/>
              <w:autoSpaceDN w:val="0"/>
              <w:adjustRightInd w:val="0"/>
              <w:rPr>
                <w:rFonts w:ascii="Calibri" w:eastAsia="Times New Roman" w:hAnsi="Calibri" w:cs="Calibri"/>
              </w:rPr>
            </w:pPr>
            <w:r w:rsidRPr="001B4440">
              <w:rPr>
                <w:rFonts w:ascii="Times New Roman" w:eastAsia="Times New Roman" w:hAnsi="Times New Roman" w:cs="Times New Roman"/>
                <w:sz w:val="24"/>
                <w:szCs w:val="24"/>
              </w:rPr>
              <w:lastRenderedPageBreak/>
              <w:t xml:space="preserve">10.Постановка, автоматизация и дифференциация поставленных звуков.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Pr>
          <w:p w:rsidR="00EE1B8D" w:rsidRPr="001B4440" w:rsidRDefault="00EE1B8D" w:rsidP="008318BA">
            <w:pPr>
              <w:widowControl w:val="0"/>
              <w:autoSpaceDE w:val="0"/>
              <w:autoSpaceDN w:val="0"/>
              <w:adjustRightInd w:val="0"/>
              <w:spacing w:after="0"/>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10. Индивидуальная работа по заданию логопеда, направленная на  автоматизацию и дифференциацию звуков. Закрепление правильного произношения звуков на занятиях и в режимных моментах.</w:t>
            </w:r>
          </w:p>
          <w:p w:rsidR="00EE1B8D" w:rsidRPr="001B4440" w:rsidRDefault="00EE1B8D" w:rsidP="008318BA">
            <w:pPr>
              <w:widowControl w:val="0"/>
              <w:tabs>
                <w:tab w:val="left" w:pos="6540"/>
              </w:tabs>
              <w:autoSpaceDE w:val="0"/>
              <w:autoSpaceDN w:val="0"/>
              <w:adjustRightInd w:val="0"/>
              <w:jc w:val="both"/>
              <w:rPr>
                <w:rFonts w:ascii="Calibri" w:eastAsia="Times New Roman" w:hAnsi="Calibri" w:cs="Calibri"/>
              </w:rPr>
            </w:pPr>
          </w:p>
        </w:tc>
        <w:tc>
          <w:tcPr>
            <w:tcW w:w="3969"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tabs>
                <w:tab w:val="left" w:pos="6540"/>
              </w:tabs>
              <w:autoSpaceDE w:val="0"/>
              <w:autoSpaceDN w:val="0"/>
              <w:adjustRightInd w:val="0"/>
              <w:rPr>
                <w:rFonts w:ascii="Calibri" w:eastAsia="Times New Roman" w:hAnsi="Calibri" w:cs="Calibri"/>
              </w:rPr>
            </w:pPr>
            <w:r w:rsidRPr="001B4440">
              <w:rPr>
                <w:rFonts w:ascii="Times New Roman" w:eastAsia="Times New Roman" w:hAnsi="Times New Roman" w:cs="Times New Roman"/>
                <w:sz w:val="24"/>
                <w:szCs w:val="24"/>
              </w:rPr>
              <w:t>10.Автоматизация на занятиях и в свободной самостоятельной речи детей усвоенных навыков правильного произношения звуков.</w:t>
            </w:r>
          </w:p>
        </w:tc>
      </w:tr>
      <w:tr w:rsidR="00EE1B8D" w:rsidRPr="001B4440" w:rsidTr="00EE1B8D">
        <w:trPr>
          <w:trHeight w:val="1"/>
        </w:trPr>
        <w:tc>
          <w:tcPr>
            <w:tcW w:w="4395"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tabs>
                <w:tab w:val="left" w:pos="6540"/>
              </w:tabs>
              <w:autoSpaceDE w:val="0"/>
              <w:autoSpaceDN w:val="0"/>
              <w:adjustRightInd w:val="0"/>
              <w:rPr>
                <w:rFonts w:ascii="Calibri" w:eastAsia="Times New Roman" w:hAnsi="Calibri" w:cs="Calibri"/>
                <w:lang w:val="en-US"/>
              </w:rPr>
            </w:pPr>
            <w:r w:rsidRPr="001B4440">
              <w:rPr>
                <w:rFonts w:ascii="Times New Roman" w:eastAsia="Times New Roman" w:hAnsi="Times New Roman" w:cs="Times New Roman"/>
                <w:sz w:val="24"/>
                <w:szCs w:val="24"/>
                <w:lang w:val="en-US"/>
              </w:rPr>
              <w:t xml:space="preserve">11. </w:t>
            </w:r>
            <w:r w:rsidRPr="001B4440">
              <w:rPr>
                <w:rFonts w:ascii="Times New Roman" w:eastAsia="Times New Roman" w:hAnsi="Times New Roman" w:cs="Times New Roman"/>
                <w:sz w:val="24"/>
                <w:szCs w:val="24"/>
              </w:rPr>
              <w:t>Развитие фонематического восприятия детей</w:t>
            </w:r>
          </w:p>
        </w:tc>
        <w:tc>
          <w:tcPr>
            <w:tcW w:w="3402"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tabs>
                <w:tab w:val="left" w:pos="6540"/>
              </w:tabs>
              <w:autoSpaceDE w:val="0"/>
              <w:autoSpaceDN w:val="0"/>
              <w:adjustRightInd w:val="0"/>
              <w:rPr>
                <w:rFonts w:ascii="Calibri" w:eastAsia="Times New Roman" w:hAnsi="Calibri" w:cs="Calibri"/>
              </w:rPr>
            </w:pPr>
            <w:r w:rsidRPr="001B4440">
              <w:rPr>
                <w:rFonts w:ascii="Times New Roman" w:eastAsia="Times New Roman" w:hAnsi="Times New Roman" w:cs="Times New Roman"/>
                <w:sz w:val="24"/>
                <w:szCs w:val="24"/>
              </w:rPr>
              <w:t>11. Подготовка детей к предстоящему логопедическому занятию, включая выполнение заданий и рекомендаций логопеда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tabs>
                <w:tab w:val="left" w:pos="6540"/>
              </w:tabs>
              <w:autoSpaceDE w:val="0"/>
              <w:autoSpaceDN w:val="0"/>
              <w:adjustRightInd w:val="0"/>
              <w:rPr>
                <w:rFonts w:ascii="Calibri" w:eastAsia="Times New Roman" w:hAnsi="Calibri" w:cs="Calibri"/>
                <w:lang w:val="en-US"/>
              </w:rPr>
            </w:pPr>
            <w:r w:rsidRPr="001B4440">
              <w:rPr>
                <w:rFonts w:ascii="Times New Roman" w:eastAsia="Times New Roman" w:hAnsi="Times New Roman" w:cs="Times New Roman"/>
                <w:sz w:val="24"/>
                <w:szCs w:val="24"/>
                <w:lang w:val="en-US"/>
              </w:rPr>
              <w:t>11.</w:t>
            </w:r>
            <w:r w:rsidRPr="001B4440">
              <w:rPr>
                <w:rFonts w:ascii="Times New Roman" w:eastAsia="Times New Roman" w:hAnsi="Times New Roman" w:cs="Times New Roman"/>
                <w:sz w:val="24"/>
                <w:szCs w:val="24"/>
              </w:rPr>
              <w:t>Совершенствование процесса восприятия, осмысления.</w:t>
            </w:r>
          </w:p>
        </w:tc>
      </w:tr>
      <w:tr w:rsidR="00EE1B8D" w:rsidRPr="001B4440" w:rsidTr="00EE1B8D">
        <w:trPr>
          <w:trHeight w:val="1"/>
        </w:trPr>
        <w:tc>
          <w:tcPr>
            <w:tcW w:w="4395"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tabs>
                <w:tab w:val="left" w:pos="6540"/>
              </w:tabs>
              <w:autoSpaceDE w:val="0"/>
              <w:autoSpaceDN w:val="0"/>
              <w:adjustRightInd w:val="0"/>
              <w:rPr>
                <w:rFonts w:ascii="Calibri" w:eastAsia="Times New Roman" w:hAnsi="Calibri" w:cs="Calibri"/>
              </w:rPr>
            </w:pPr>
            <w:r w:rsidRPr="001B4440">
              <w:rPr>
                <w:rFonts w:ascii="Times New Roman" w:eastAsia="Times New Roman" w:hAnsi="Times New Roman" w:cs="Times New Roman"/>
                <w:sz w:val="24"/>
                <w:szCs w:val="24"/>
              </w:rPr>
              <w:t xml:space="preserve">12. Обучение детей процессам </w:t>
            </w:r>
            <w:proofErr w:type="spellStart"/>
            <w:r w:rsidRPr="001B4440">
              <w:rPr>
                <w:rFonts w:ascii="Times New Roman" w:eastAsia="Times New Roman" w:hAnsi="Times New Roman" w:cs="Times New Roman"/>
                <w:sz w:val="24"/>
                <w:szCs w:val="24"/>
              </w:rPr>
              <w:t>звуко-слогового</w:t>
            </w:r>
            <w:proofErr w:type="spellEnd"/>
            <w:r w:rsidRPr="001B4440">
              <w:rPr>
                <w:rFonts w:ascii="Times New Roman" w:eastAsia="Times New Roman" w:hAnsi="Times New Roman" w:cs="Times New Roman"/>
                <w:sz w:val="24"/>
                <w:szCs w:val="24"/>
              </w:rPr>
              <w:t xml:space="preserve"> анализа и синтеза слов, анализа предложений.</w:t>
            </w:r>
          </w:p>
        </w:tc>
        <w:tc>
          <w:tcPr>
            <w:tcW w:w="3402"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tabs>
                <w:tab w:val="left" w:pos="9798"/>
              </w:tabs>
              <w:autoSpaceDE w:val="0"/>
              <w:autoSpaceDN w:val="0"/>
              <w:adjustRightInd w:val="0"/>
              <w:ind w:right="-438"/>
              <w:rPr>
                <w:rFonts w:ascii="Calibri" w:eastAsia="Times New Roman" w:hAnsi="Calibri" w:cs="Calibri"/>
              </w:rPr>
            </w:pPr>
            <w:r w:rsidRPr="001B4440">
              <w:rPr>
                <w:rFonts w:ascii="Times New Roman" w:eastAsia="Times New Roman" w:hAnsi="Times New Roman" w:cs="Times New Roman"/>
                <w:sz w:val="24"/>
                <w:szCs w:val="24"/>
              </w:rPr>
              <w:t>12. Закрепление речевых навыков, усвоенных детьми на логопедических занятиях.</w:t>
            </w:r>
          </w:p>
        </w:tc>
        <w:tc>
          <w:tcPr>
            <w:tcW w:w="3969"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tabs>
                <w:tab w:val="left" w:pos="6540"/>
              </w:tabs>
              <w:autoSpaceDE w:val="0"/>
              <w:autoSpaceDN w:val="0"/>
              <w:adjustRightInd w:val="0"/>
              <w:rPr>
                <w:rFonts w:ascii="Calibri" w:eastAsia="Times New Roman" w:hAnsi="Calibri" w:cs="Calibri"/>
              </w:rPr>
            </w:pPr>
            <w:r w:rsidRPr="001B4440">
              <w:rPr>
                <w:rFonts w:ascii="Times New Roman" w:eastAsia="Times New Roman" w:hAnsi="Times New Roman" w:cs="Times New Roman"/>
                <w:color w:val="000000"/>
                <w:sz w:val="24"/>
                <w:szCs w:val="24"/>
              </w:rPr>
              <w:t>12. Накопление языковых представлений. Формирование  направленности на звуковую сторону речи; развитие умения вслушиваться в звучание слова.</w:t>
            </w:r>
          </w:p>
        </w:tc>
      </w:tr>
      <w:tr w:rsidR="00EE1B8D" w:rsidRPr="001B4440" w:rsidTr="00EE1B8D">
        <w:trPr>
          <w:trHeight w:val="1"/>
        </w:trPr>
        <w:tc>
          <w:tcPr>
            <w:tcW w:w="4395"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tabs>
                <w:tab w:val="left" w:pos="6540"/>
              </w:tabs>
              <w:autoSpaceDE w:val="0"/>
              <w:autoSpaceDN w:val="0"/>
              <w:adjustRightInd w:val="0"/>
              <w:rPr>
                <w:rFonts w:ascii="Calibri" w:eastAsia="Times New Roman" w:hAnsi="Calibri" w:cs="Calibri"/>
              </w:rPr>
            </w:pPr>
            <w:r w:rsidRPr="001B4440">
              <w:rPr>
                <w:rFonts w:ascii="Times New Roman" w:eastAsia="Times New Roman" w:hAnsi="Times New Roman" w:cs="Times New Roman"/>
                <w:sz w:val="24"/>
                <w:szCs w:val="24"/>
              </w:rPr>
              <w:t>13. Развитие восприятия ритмико-слоговой структуры слова.</w:t>
            </w:r>
          </w:p>
        </w:tc>
        <w:tc>
          <w:tcPr>
            <w:tcW w:w="7371"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tabs>
                <w:tab w:val="left" w:pos="6540"/>
              </w:tabs>
              <w:autoSpaceDE w:val="0"/>
              <w:autoSpaceDN w:val="0"/>
              <w:adjustRightInd w:val="0"/>
              <w:rPr>
                <w:rFonts w:ascii="Calibri" w:eastAsia="Times New Roman" w:hAnsi="Calibri" w:cs="Calibri"/>
              </w:rPr>
            </w:pPr>
            <w:r w:rsidRPr="001B4440">
              <w:rPr>
                <w:rFonts w:ascii="Times New Roman" w:eastAsia="Times New Roman" w:hAnsi="Times New Roman" w:cs="Times New Roman"/>
                <w:sz w:val="24"/>
                <w:szCs w:val="24"/>
              </w:rPr>
              <w:t>13. Заучивания речевого материала разного вида.</w:t>
            </w:r>
          </w:p>
        </w:tc>
      </w:tr>
      <w:tr w:rsidR="00EE1B8D" w:rsidRPr="001B4440" w:rsidTr="00EE1B8D">
        <w:trPr>
          <w:trHeight w:val="1"/>
        </w:trPr>
        <w:tc>
          <w:tcPr>
            <w:tcW w:w="4395"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tabs>
                <w:tab w:val="left" w:pos="6540"/>
              </w:tabs>
              <w:autoSpaceDE w:val="0"/>
              <w:autoSpaceDN w:val="0"/>
              <w:adjustRightInd w:val="0"/>
              <w:rPr>
                <w:rFonts w:ascii="Calibri" w:eastAsia="Times New Roman" w:hAnsi="Calibri" w:cs="Calibri"/>
              </w:rPr>
            </w:pPr>
            <w:r w:rsidRPr="001B4440">
              <w:rPr>
                <w:rFonts w:ascii="Times New Roman" w:eastAsia="Times New Roman" w:hAnsi="Times New Roman" w:cs="Times New Roman"/>
                <w:sz w:val="24"/>
                <w:szCs w:val="24"/>
              </w:rPr>
              <w:t>14. Формирование навыков словообразования и словоизменения.</w:t>
            </w:r>
          </w:p>
        </w:tc>
        <w:tc>
          <w:tcPr>
            <w:tcW w:w="3402"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tabs>
                <w:tab w:val="left" w:pos="6540"/>
              </w:tabs>
              <w:autoSpaceDE w:val="0"/>
              <w:autoSpaceDN w:val="0"/>
              <w:adjustRightInd w:val="0"/>
              <w:rPr>
                <w:rFonts w:ascii="Calibri" w:eastAsia="Times New Roman" w:hAnsi="Calibri" w:cs="Calibri"/>
              </w:rPr>
            </w:pPr>
            <w:r w:rsidRPr="001B4440">
              <w:rPr>
                <w:rFonts w:ascii="Times New Roman" w:eastAsia="Times New Roman" w:hAnsi="Times New Roman" w:cs="Times New Roman"/>
                <w:sz w:val="24"/>
                <w:szCs w:val="24"/>
              </w:rPr>
              <w:t>14. Закрепление навыков словообразования и словоизменения в различных играх и в повседневной жизни</w:t>
            </w:r>
          </w:p>
        </w:tc>
        <w:tc>
          <w:tcPr>
            <w:tcW w:w="3969"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tabs>
                <w:tab w:val="left" w:pos="6540"/>
              </w:tabs>
              <w:autoSpaceDE w:val="0"/>
              <w:autoSpaceDN w:val="0"/>
              <w:adjustRightInd w:val="0"/>
              <w:rPr>
                <w:rFonts w:ascii="Calibri" w:eastAsia="Times New Roman" w:hAnsi="Calibri" w:cs="Calibri"/>
              </w:rPr>
            </w:pPr>
            <w:r w:rsidRPr="001B4440">
              <w:rPr>
                <w:rFonts w:ascii="Times New Roman" w:eastAsia="Times New Roman" w:hAnsi="Times New Roman" w:cs="Times New Roman"/>
                <w:sz w:val="24"/>
                <w:szCs w:val="24"/>
              </w:rPr>
              <w:t xml:space="preserve">14. Совершенствование формируемых на логопедических занятиях речевых навыков путем развития познавательных способностей, эмоциональной и волевой сферы ребенка. </w:t>
            </w:r>
          </w:p>
        </w:tc>
      </w:tr>
      <w:tr w:rsidR="00EE1B8D" w:rsidRPr="001B4440" w:rsidTr="00EE1B8D">
        <w:trPr>
          <w:trHeight w:val="1"/>
        </w:trPr>
        <w:tc>
          <w:tcPr>
            <w:tcW w:w="4395"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tabs>
                <w:tab w:val="left" w:pos="6540"/>
              </w:tabs>
              <w:autoSpaceDE w:val="0"/>
              <w:autoSpaceDN w:val="0"/>
              <w:adjustRightInd w:val="0"/>
              <w:rPr>
                <w:rFonts w:ascii="Calibri" w:eastAsia="Times New Roman" w:hAnsi="Calibri" w:cs="Calibri"/>
              </w:rPr>
            </w:pPr>
            <w:r w:rsidRPr="001B4440">
              <w:rPr>
                <w:rFonts w:ascii="Times New Roman" w:eastAsia="Times New Roman" w:hAnsi="Times New Roman" w:cs="Times New Roman"/>
                <w:sz w:val="24"/>
                <w:szCs w:val="24"/>
              </w:rPr>
              <w:t>15.Формирование предложений разных типов в речи детей по моделям, демонстрации действий, вопросам, по картине и по ситуации.</w:t>
            </w:r>
          </w:p>
        </w:tc>
        <w:tc>
          <w:tcPr>
            <w:tcW w:w="3402"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tabs>
                <w:tab w:val="left" w:pos="6540"/>
              </w:tabs>
              <w:autoSpaceDE w:val="0"/>
              <w:autoSpaceDN w:val="0"/>
              <w:adjustRightInd w:val="0"/>
              <w:rPr>
                <w:rFonts w:ascii="Calibri" w:eastAsia="Times New Roman" w:hAnsi="Calibri" w:cs="Calibri"/>
              </w:rPr>
            </w:pPr>
            <w:r w:rsidRPr="001B4440">
              <w:rPr>
                <w:rFonts w:ascii="Times New Roman" w:eastAsia="Times New Roman" w:hAnsi="Times New Roman" w:cs="Times New Roman"/>
                <w:sz w:val="24"/>
                <w:szCs w:val="24"/>
              </w:rPr>
              <w:t xml:space="preserve">15. </w:t>
            </w:r>
            <w:proofErr w:type="gramStart"/>
            <w:r w:rsidRPr="001B4440">
              <w:rPr>
                <w:rFonts w:ascii="Times New Roman" w:eastAsia="Times New Roman" w:hAnsi="Times New Roman" w:cs="Times New Roman"/>
                <w:sz w:val="24"/>
                <w:szCs w:val="24"/>
              </w:rPr>
              <w:t>Контроль за</w:t>
            </w:r>
            <w:proofErr w:type="gramEnd"/>
            <w:r w:rsidRPr="001B4440">
              <w:rPr>
                <w:rFonts w:ascii="Times New Roman" w:eastAsia="Times New Roman" w:hAnsi="Times New Roman" w:cs="Times New Roman"/>
                <w:sz w:val="24"/>
                <w:szCs w:val="24"/>
              </w:rPr>
              <w:t xml:space="preserve"> речью детей по рекомендации логопеда, тактичное исправление ошибок.    </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EE1B8D" w:rsidRPr="001B4440" w:rsidRDefault="00EE1B8D" w:rsidP="008318BA">
            <w:pPr>
              <w:widowControl w:val="0"/>
              <w:autoSpaceDE w:val="0"/>
              <w:autoSpaceDN w:val="0"/>
              <w:adjustRightInd w:val="0"/>
              <w:spacing w:after="0" w:line="240" w:lineRule="auto"/>
              <w:rPr>
                <w:rFonts w:ascii="Times New Roman" w:eastAsia="Times New Roman" w:hAnsi="Times New Roman" w:cs="Times New Roman"/>
                <w:color w:val="000000"/>
                <w:spacing w:val="20"/>
                <w:sz w:val="24"/>
                <w:szCs w:val="24"/>
              </w:rPr>
            </w:pPr>
            <w:r w:rsidRPr="001B4440">
              <w:rPr>
                <w:rFonts w:ascii="Times New Roman" w:eastAsia="Times New Roman" w:hAnsi="Times New Roman" w:cs="Times New Roman"/>
                <w:sz w:val="24"/>
                <w:szCs w:val="24"/>
              </w:rPr>
              <w:t>15.Обучение построению высказывания (совершенствование грамматического строя, построение предложения</w:t>
            </w:r>
            <w:r w:rsidRPr="001B4440">
              <w:rPr>
                <w:rFonts w:ascii="Times New Roman" w:eastAsia="Times New Roman" w:hAnsi="Times New Roman" w:cs="Times New Roman"/>
                <w:color w:val="000000"/>
                <w:spacing w:val="20"/>
                <w:sz w:val="24"/>
                <w:szCs w:val="24"/>
              </w:rPr>
              <w:t>).</w:t>
            </w:r>
          </w:p>
          <w:p w:rsidR="00EE1B8D" w:rsidRPr="001B4440" w:rsidRDefault="00EE1B8D" w:rsidP="008318BA">
            <w:pPr>
              <w:widowControl w:val="0"/>
              <w:tabs>
                <w:tab w:val="left" w:pos="6540"/>
              </w:tabs>
              <w:autoSpaceDE w:val="0"/>
              <w:autoSpaceDN w:val="0"/>
              <w:adjustRightInd w:val="0"/>
              <w:jc w:val="both"/>
              <w:rPr>
                <w:rFonts w:ascii="Calibri" w:eastAsia="Times New Roman" w:hAnsi="Calibri" w:cs="Calibri"/>
              </w:rPr>
            </w:pPr>
          </w:p>
        </w:tc>
      </w:tr>
      <w:tr w:rsidR="00EE1B8D" w:rsidRPr="001B4440" w:rsidTr="00EE1B8D">
        <w:trPr>
          <w:trHeight w:val="1"/>
        </w:trPr>
        <w:tc>
          <w:tcPr>
            <w:tcW w:w="4395"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tabs>
                <w:tab w:val="left" w:pos="6540"/>
              </w:tabs>
              <w:autoSpaceDE w:val="0"/>
              <w:autoSpaceDN w:val="0"/>
              <w:adjustRightInd w:val="0"/>
              <w:rPr>
                <w:rFonts w:ascii="Calibri" w:eastAsia="Times New Roman" w:hAnsi="Calibri" w:cs="Calibri"/>
              </w:rPr>
            </w:pPr>
            <w:r w:rsidRPr="001B4440">
              <w:rPr>
                <w:rFonts w:ascii="Times New Roman" w:eastAsia="Times New Roman" w:hAnsi="Times New Roman" w:cs="Times New Roman"/>
                <w:sz w:val="24"/>
                <w:szCs w:val="24"/>
              </w:rPr>
              <w:t>16. Подготовка к овладению, а затем и овладение диалогической формой общения.</w:t>
            </w:r>
          </w:p>
        </w:tc>
        <w:tc>
          <w:tcPr>
            <w:tcW w:w="3402"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tabs>
                <w:tab w:val="left" w:pos="6540"/>
              </w:tabs>
              <w:autoSpaceDE w:val="0"/>
              <w:autoSpaceDN w:val="0"/>
              <w:adjustRightInd w:val="0"/>
              <w:rPr>
                <w:rFonts w:ascii="Calibri" w:eastAsia="Times New Roman" w:hAnsi="Calibri" w:cs="Calibri"/>
              </w:rPr>
            </w:pPr>
            <w:r w:rsidRPr="001B4440">
              <w:rPr>
                <w:rFonts w:ascii="Times New Roman" w:eastAsia="Times New Roman" w:hAnsi="Times New Roman" w:cs="Times New Roman"/>
                <w:sz w:val="24"/>
                <w:szCs w:val="24"/>
              </w:rPr>
              <w:t xml:space="preserve">16. Развитие диалогической речи детей через использование подвижных, речевых, настольно-печатных игр, сюжетно-ролевых и игр-драматизаций, </w:t>
            </w:r>
            <w:r w:rsidRPr="001B4440">
              <w:rPr>
                <w:rFonts w:ascii="Times New Roman" w:eastAsia="Times New Roman" w:hAnsi="Times New Roman" w:cs="Times New Roman"/>
                <w:sz w:val="24"/>
                <w:szCs w:val="24"/>
              </w:rPr>
              <w:lastRenderedPageBreak/>
              <w:t>театрализованной деятельности детей, поручений в соответствии с уровнем развития детей.</w:t>
            </w:r>
          </w:p>
        </w:tc>
        <w:tc>
          <w:tcPr>
            <w:tcW w:w="3969"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tabs>
                <w:tab w:val="left" w:pos="6540"/>
              </w:tabs>
              <w:autoSpaceDE w:val="0"/>
              <w:autoSpaceDN w:val="0"/>
              <w:adjustRightInd w:val="0"/>
              <w:rPr>
                <w:rFonts w:ascii="Calibri" w:eastAsia="Times New Roman" w:hAnsi="Calibri" w:cs="Calibri"/>
              </w:rPr>
            </w:pPr>
            <w:r w:rsidRPr="001B4440">
              <w:rPr>
                <w:rFonts w:ascii="Times New Roman" w:eastAsia="Times New Roman" w:hAnsi="Times New Roman" w:cs="Times New Roman"/>
                <w:sz w:val="24"/>
                <w:szCs w:val="24"/>
              </w:rPr>
              <w:lastRenderedPageBreak/>
              <w:t xml:space="preserve">16. Организация возможности межличностного общения детей, совместные игры и занятия. </w:t>
            </w:r>
          </w:p>
        </w:tc>
      </w:tr>
      <w:tr w:rsidR="00EE1B8D" w:rsidRPr="001B4440" w:rsidTr="00EE1B8D">
        <w:trPr>
          <w:trHeight w:val="4942"/>
        </w:trPr>
        <w:tc>
          <w:tcPr>
            <w:tcW w:w="4395"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tabs>
                <w:tab w:val="left" w:pos="6540"/>
              </w:tabs>
              <w:autoSpaceDE w:val="0"/>
              <w:autoSpaceDN w:val="0"/>
              <w:adjustRightInd w:val="0"/>
              <w:rPr>
                <w:rFonts w:ascii="Calibri" w:eastAsia="Times New Roman" w:hAnsi="Calibri" w:cs="Calibri"/>
              </w:rPr>
            </w:pPr>
            <w:r w:rsidRPr="001B4440">
              <w:rPr>
                <w:rFonts w:ascii="Times New Roman" w:eastAsia="Times New Roman" w:hAnsi="Times New Roman" w:cs="Times New Roman"/>
                <w:sz w:val="24"/>
                <w:szCs w:val="24"/>
              </w:rPr>
              <w:lastRenderedPageBreak/>
              <w:t>17.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Pr>
          <w:p w:rsidR="00EE1B8D" w:rsidRPr="001B4440" w:rsidRDefault="00EE1B8D" w:rsidP="008318B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B4440">
              <w:rPr>
                <w:rFonts w:ascii="Times New Roman" w:eastAsia="Times New Roman" w:hAnsi="Times New Roman" w:cs="Times New Roman"/>
                <w:sz w:val="24"/>
                <w:szCs w:val="24"/>
              </w:rPr>
              <w:t>17.Развитие у детей способности применять сформированные умения и навыки связной речи в различных ситуациях общения;</w:t>
            </w:r>
            <w:r w:rsidRPr="001B4440">
              <w:rPr>
                <w:rFonts w:ascii="Times New Roman" w:eastAsia="Times New Roman" w:hAnsi="Times New Roman" w:cs="Times New Roman"/>
                <w:sz w:val="24"/>
                <w:szCs w:val="24"/>
              </w:rPr>
              <w:br/>
            </w:r>
            <w:r w:rsidRPr="001B4440">
              <w:rPr>
                <w:rFonts w:ascii="Times New Roman" w:eastAsia="Times New Roman" w:hAnsi="Times New Roman" w:cs="Times New Roman"/>
                <w:color w:val="000000"/>
                <w:sz w:val="24"/>
                <w:szCs w:val="24"/>
              </w:rPr>
              <w:t>Формирование умения рассказывать о собственных наблюдениях за погодой, объектами и явлениями природы, а также о собственной практической деятельности по этапам изготовления той или иной поделки или выполненного трудового действия.</w:t>
            </w:r>
          </w:p>
          <w:p w:rsidR="00EE1B8D" w:rsidRPr="001B4440" w:rsidRDefault="00EE1B8D" w:rsidP="008318BA">
            <w:pPr>
              <w:widowControl w:val="0"/>
              <w:tabs>
                <w:tab w:val="left" w:pos="6540"/>
              </w:tabs>
              <w:autoSpaceDE w:val="0"/>
              <w:autoSpaceDN w:val="0"/>
              <w:adjustRightInd w:val="0"/>
              <w:jc w:val="both"/>
              <w:rPr>
                <w:rFonts w:ascii="Calibri" w:eastAsia="Times New Roman" w:hAnsi="Calibri" w:cs="Calibri"/>
              </w:rPr>
            </w:pPr>
          </w:p>
        </w:tc>
        <w:tc>
          <w:tcPr>
            <w:tcW w:w="3969"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autoSpaceDE w:val="0"/>
              <w:autoSpaceDN w:val="0"/>
              <w:adjustRightInd w:val="0"/>
              <w:spacing w:after="0" w:line="240" w:lineRule="auto"/>
              <w:rPr>
                <w:rFonts w:ascii="Calibri" w:eastAsia="Times New Roman" w:hAnsi="Calibri" w:cs="Calibri"/>
              </w:rPr>
            </w:pPr>
            <w:r w:rsidRPr="001B4440">
              <w:rPr>
                <w:rFonts w:ascii="Times New Roman" w:eastAsia="Times New Roman" w:hAnsi="Times New Roman" w:cs="Times New Roman"/>
                <w:color w:val="000000"/>
                <w:sz w:val="24"/>
                <w:szCs w:val="24"/>
              </w:rPr>
              <w:t xml:space="preserve">17.Формирование и совершенствование целенаправленности и связности высказываний, точности и разнообразия употребляемых слов, грамматической правильности построения предложений, внятности и выразительности речи. Формирование навыка составления рассказа о сезонных изменениях природы, изображенных </w:t>
            </w:r>
            <w:r w:rsidRPr="001B4440">
              <w:rPr>
                <w:rFonts w:ascii="Times New Roman" w:eastAsia="Times New Roman" w:hAnsi="Times New Roman" w:cs="Times New Roman"/>
                <w:color w:val="000000"/>
                <w:spacing w:val="20"/>
                <w:sz w:val="24"/>
                <w:szCs w:val="24"/>
              </w:rPr>
              <w:t>на сюжетной картине: развитие</w:t>
            </w:r>
            <w:r w:rsidRPr="001B4440">
              <w:rPr>
                <w:rFonts w:ascii="Times New Roman" w:eastAsia="Times New Roman" w:hAnsi="Times New Roman" w:cs="Times New Roman"/>
                <w:b/>
                <w:bCs/>
                <w:color w:val="000000"/>
                <w:spacing w:val="20"/>
                <w:sz w:val="24"/>
                <w:szCs w:val="24"/>
              </w:rPr>
              <w:t xml:space="preserve"> </w:t>
            </w:r>
            <w:r w:rsidRPr="001B4440">
              <w:rPr>
                <w:rFonts w:ascii="Times New Roman" w:eastAsia="Times New Roman" w:hAnsi="Times New Roman" w:cs="Times New Roman"/>
                <w:color w:val="000000"/>
                <w:sz w:val="24"/>
                <w:szCs w:val="24"/>
              </w:rPr>
              <w:t>умения выделять главное, устанавливать причинно-следственные связи, делать выводы.</w:t>
            </w:r>
          </w:p>
        </w:tc>
      </w:tr>
      <w:tr w:rsidR="00EE1B8D" w:rsidRPr="001B4440" w:rsidTr="00EE1B8D">
        <w:trPr>
          <w:trHeight w:val="278"/>
        </w:trPr>
        <w:tc>
          <w:tcPr>
            <w:tcW w:w="4395"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autoSpaceDE w:val="0"/>
              <w:autoSpaceDN w:val="0"/>
              <w:adjustRightInd w:val="0"/>
              <w:spacing w:after="0" w:line="240" w:lineRule="auto"/>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18.Развитие речи в процессе формирования элементарных математических представлений</w:t>
            </w:r>
          </w:p>
          <w:p w:rsidR="00EE1B8D" w:rsidRPr="001B4440" w:rsidRDefault="00EE1B8D" w:rsidP="008318BA">
            <w:pPr>
              <w:widowControl w:val="0"/>
              <w:autoSpaceDE w:val="0"/>
              <w:autoSpaceDN w:val="0"/>
              <w:adjustRightInd w:val="0"/>
              <w:spacing w:after="0" w:line="240" w:lineRule="auto"/>
              <w:rPr>
                <w:rFonts w:ascii="Times New Roman" w:eastAsia="Times New Roman" w:hAnsi="Times New Roman" w:cs="Times New Roman"/>
                <w:sz w:val="24"/>
                <w:szCs w:val="24"/>
              </w:rPr>
            </w:pPr>
            <w:r w:rsidRPr="001B4440">
              <w:rPr>
                <w:rFonts w:ascii="Times New Roman" w:eastAsia="Times New Roman" w:hAnsi="Times New Roman" w:cs="Times New Roman"/>
                <w:sz w:val="24"/>
                <w:szCs w:val="24"/>
              </w:rPr>
              <w:t>Согласование в роде, числе и падеже существительные с числительными. Образование существительных в единственном и множественном числе.</w:t>
            </w:r>
            <w:r w:rsidRPr="001B4440">
              <w:rPr>
                <w:rFonts w:ascii="Times New Roman" w:eastAsia="Times New Roman" w:hAnsi="Times New Roman" w:cs="Times New Roman"/>
                <w:i/>
                <w:iCs/>
                <w:sz w:val="24"/>
                <w:szCs w:val="24"/>
              </w:rPr>
              <w:t xml:space="preserve"> </w:t>
            </w:r>
            <w:r w:rsidRPr="001B4440">
              <w:rPr>
                <w:rFonts w:ascii="Times New Roman" w:eastAsia="Times New Roman" w:hAnsi="Times New Roman" w:cs="Times New Roman"/>
                <w:sz w:val="24"/>
                <w:szCs w:val="24"/>
              </w:rPr>
              <w:t xml:space="preserve"> Согласование порядковых числительных с существительным.</w:t>
            </w:r>
            <w:r w:rsidRPr="001B4440">
              <w:rPr>
                <w:rFonts w:ascii="Times New Roman" w:eastAsia="Times New Roman" w:hAnsi="Times New Roman" w:cs="Times New Roman"/>
                <w:sz w:val="24"/>
                <w:szCs w:val="24"/>
              </w:rPr>
              <w:br/>
              <w:t>   Названия основных форм (</w:t>
            </w:r>
            <w:proofErr w:type="gramStart"/>
            <w:r w:rsidRPr="001B4440">
              <w:rPr>
                <w:rFonts w:ascii="Times New Roman" w:eastAsia="Times New Roman" w:hAnsi="Times New Roman" w:cs="Times New Roman"/>
                <w:sz w:val="24"/>
                <w:szCs w:val="24"/>
              </w:rPr>
              <w:t>круглый</w:t>
            </w:r>
            <w:proofErr w:type="gramEnd"/>
            <w:r w:rsidRPr="001B4440">
              <w:rPr>
                <w:rFonts w:ascii="Times New Roman" w:eastAsia="Times New Roman" w:hAnsi="Times New Roman" w:cs="Times New Roman"/>
                <w:sz w:val="24"/>
                <w:szCs w:val="24"/>
              </w:rPr>
              <w:t xml:space="preserve">,  квадратный, треугольный, прямоугольный, овальный). Установление размерных отношений между предметами разной длины (высоты, ширины) - </w:t>
            </w:r>
            <w:r w:rsidRPr="001B4440">
              <w:rPr>
                <w:rFonts w:ascii="Times New Roman" w:eastAsia="Times New Roman" w:hAnsi="Times New Roman" w:cs="Times New Roman"/>
                <w:i/>
                <w:iCs/>
                <w:sz w:val="24"/>
                <w:szCs w:val="24"/>
              </w:rPr>
              <w:t>шире — уже, самое широкое </w:t>
            </w:r>
            <w:r w:rsidRPr="001B4440">
              <w:rPr>
                <w:rFonts w:ascii="Times New Roman" w:eastAsia="Times New Roman" w:hAnsi="Times New Roman" w:cs="Times New Roman"/>
                <w:sz w:val="24"/>
                <w:szCs w:val="24"/>
              </w:rPr>
              <w:t xml:space="preserve">— </w:t>
            </w:r>
            <w:r w:rsidRPr="001B4440">
              <w:rPr>
                <w:rFonts w:ascii="Times New Roman" w:eastAsia="Times New Roman" w:hAnsi="Times New Roman" w:cs="Times New Roman"/>
                <w:i/>
                <w:iCs/>
                <w:sz w:val="24"/>
                <w:szCs w:val="24"/>
              </w:rPr>
              <w:t xml:space="preserve">самое узкое </w:t>
            </w:r>
            <w:r w:rsidRPr="001B4440">
              <w:rPr>
                <w:rFonts w:ascii="Times New Roman" w:eastAsia="Times New Roman" w:hAnsi="Times New Roman" w:cs="Times New Roman"/>
                <w:sz w:val="24"/>
                <w:szCs w:val="24"/>
              </w:rPr>
              <w:t>и т. д.</w:t>
            </w:r>
          </w:p>
          <w:p w:rsidR="00EE1B8D" w:rsidRPr="001B4440" w:rsidRDefault="00EE1B8D" w:rsidP="008318BA">
            <w:pPr>
              <w:widowControl w:val="0"/>
              <w:autoSpaceDE w:val="0"/>
              <w:autoSpaceDN w:val="0"/>
              <w:adjustRightInd w:val="0"/>
              <w:spacing w:after="0" w:line="240" w:lineRule="auto"/>
              <w:rPr>
                <w:rFonts w:ascii="Calibri" w:eastAsia="Times New Roman" w:hAnsi="Calibri" w:cs="Calibri"/>
              </w:rPr>
            </w:pPr>
            <w:r w:rsidRPr="001B4440">
              <w:rPr>
                <w:rFonts w:ascii="Times New Roman" w:eastAsia="Times New Roman" w:hAnsi="Times New Roman" w:cs="Times New Roman"/>
                <w:sz w:val="24"/>
                <w:szCs w:val="24"/>
                <w:lang w:val="en-US"/>
              </w:rPr>
              <w:t>  </w:t>
            </w:r>
            <w:proofErr w:type="gramStart"/>
            <w:r w:rsidRPr="001B4440">
              <w:rPr>
                <w:rFonts w:ascii="Times New Roman" w:eastAsia="Times New Roman" w:hAnsi="Times New Roman" w:cs="Times New Roman"/>
                <w:sz w:val="24"/>
                <w:szCs w:val="24"/>
              </w:rPr>
              <w:t>Закрепление пространственных и временных отношений в активной речи:</w:t>
            </w:r>
            <w:r w:rsidRPr="001B4440">
              <w:rPr>
                <w:rFonts w:ascii="Times New Roman" w:eastAsia="Times New Roman" w:hAnsi="Times New Roman" w:cs="Times New Roman"/>
                <w:i/>
                <w:iCs/>
                <w:sz w:val="24"/>
                <w:szCs w:val="24"/>
              </w:rPr>
              <w:t xml:space="preserve"> слева, справа, вверху, внизу, спереди, сзади, далеко, близко, день, ночь, утро, вечер, сегодня, завтра, сначала, потом, до, после, раньше, позже, в одно и то же время.</w:t>
            </w:r>
            <w:proofErr w:type="gramEnd"/>
          </w:p>
        </w:tc>
        <w:tc>
          <w:tcPr>
            <w:tcW w:w="3402"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autoSpaceDE w:val="0"/>
              <w:autoSpaceDN w:val="0"/>
              <w:adjustRightInd w:val="0"/>
              <w:spacing w:before="100" w:after="100" w:line="240" w:lineRule="auto"/>
              <w:rPr>
                <w:rFonts w:ascii="Calibri" w:eastAsia="Times New Roman" w:hAnsi="Calibri" w:cs="Calibri"/>
              </w:rPr>
            </w:pPr>
            <w:r w:rsidRPr="001B4440">
              <w:rPr>
                <w:rFonts w:ascii="Times New Roman" w:eastAsia="Times New Roman" w:hAnsi="Times New Roman" w:cs="Times New Roman"/>
                <w:color w:val="000000"/>
                <w:sz w:val="24"/>
                <w:szCs w:val="24"/>
              </w:rPr>
              <w:t>18.Развитие познавательного интереса. Закрепление полученных знаний в играх и в режимных моментах.</w:t>
            </w:r>
          </w:p>
        </w:tc>
        <w:tc>
          <w:tcPr>
            <w:tcW w:w="3969" w:type="dxa"/>
            <w:tcBorders>
              <w:top w:val="single" w:sz="2" w:space="0" w:color="000000"/>
              <w:left w:val="single" w:sz="2" w:space="0" w:color="000000"/>
              <w:bottom w:val="single" w:sz="2" w:space="0" w:color="000000"/>
              <w:right w:val="single" w:sz="2" w:space="0" w:color="000000"/>
            </w:tcBorders>
            <w:shd w:val="clear" w:color="auto" w:fill="FFFFFF"/>
            <w:hideMark/>
          </w:tcPr>
          <w:p w:rsidR="00EE1B8D" w:rsidRPr="001B4440" w:rsidRDefault="00EE1B8D" w:rsidP="008318BA">
            <w:pPr>
              <w:widowControl w:val="0"/>
              <w:autoSpaceDE w:val="0"/>
              <w:autoSpaceDN w:val="0"/>
              <w:adjustRightInd w:val="0"/>
              <w:spacing w:after="0" w:line="240" w:lineRule="auto"/>
              <w:rPr>
                <w:rFonts w:ascii="Calibri" w:eastAsia="Times New Roman" w:hAnsi="Calibri" w:cs="Calibri"/>
              </w:rPr>
            </w:pPr>
            <w:r w:rsidRPr="001B4440">
              <w:rPr>
                <w:rFonts w:ascii="Times New Roman" w:eastAsia="Times New Roman" w:hAnsi="Times New Roman" w:cs="Times New Roman"/>
                <w:color w:val="000000"/>
                <w:sz w:val="24"/>
                <w:szCs w:val="24"/>
              </w:rPr>
              <w:t>18. Формирование элементарных математических представлений в соответствии с программой.</w:t>
            </w:r>
          </w:p>
        </w:tc>
      </w:tr>
    </w:tbl>
    <w:p w:rsidR="00EE1B8D" w:rsidRDefault="00EE1B8D" w:rsidP="00EE1B8D">
      <w:pPr>
        <w:pStyle w:val="a8"/>
        <w:ind w:left="1080"/>
        <w:jc w:val="both"/>
        <w:rPr>
          <w:rFonts w:ascii="Times New Roman" w:eastAsia="Times New Roman" w:hAnsi="Times New Roman" w:cs="Times New Roman"/>
          <w:b/>
          <w:sz w:val="24"/>
        </w:rPr>
      </w:pPr>
    </w:p>
    <w:p w:rsidR="00EE1B8D" w:rsidRDefault="00EE1B8D" w:rsidP="00EE1B8D">
      <w:pPr>
        <w:pStyle w:val="a8"/>
        <w:ind w:left="1080"/>
        <w:jc w:val="both"/>
        <w:rPr>
          <w:rFonts w:ascii="Times New Roman" w:eastAsia="Times New Roman" w:hAnsi="Times New Roman" w:cs="Times New Roman"/>
          <w:b/>
          <w:sz w:val="24"/>
        </w:rPr>
      </w:pPr>
    </w:p>
    <w:p w:rsidR="00EE1B8D" w:rsidRDefault="00EE1B8D" w:rsidP="00EE1B8D">
      <w:pPr>
        <w:pStyle w:val="a8"/>
        <w:ind w:left="1080"/>
        <w:jc w:val="both"/>
        <w:rPr>
          <w:rFonts w:ascii="Times New Roman" w:eastAsia="Times New Roman" w:hAnsi="Times New Roman" w:cs="Times New Roman"/>
          <w:b/>
          <w:sz w:val="24"/>
        </w:rPr>
      </w:pPr>
      <w:r w:rsidRPr="00E07015">
        <w:rPr>
          <w:rFonts w:ascii="Times New Roman" w:eastAsia="Times New Roman" w:hAnsi="Times New Roman" w:cs="Times New Roman"/>
          <w:b/>
          <w:sz w:val="24"/>
        </w:rPr>
        <w:lastRenderedPageBreak/>
        <w:t>Взаимодействие специалистов в ДОУ</w:t>
      </w:r>
      <w:r>
        <w:rPr>
          <w:rFonts w:ascii="Times New Roman" w:eastAsia="Times New Roman" w:hAnsi="Times New Roman" w:cs="Times New Roman"/>
          <w:b/>
          <w:sz w:val="24"/>
        </w:rPr>
        <w:t>.</w:t>
      </w:r>
    </w:p>
    <w:p w:rsidR="00EE1B8D" w:rsidRDefault="00EE1B8D" w:rsidP="00EE1B8D">
      <w:pPr>
        <w:pStyle w:val="a8"/>
        <w:ind w:left="1080"/>
        <w:jc w:val="both"/>
        <w:rPr>
          <w:rFonts w:ascii="Times New Roman" w:eastAsia="Times New Roman" w:hAnsi="Times New Roman" w:cs="Times New Roman"/>
          <w:b/>
          <w:sz w:val="24"/>
        </w:rPr>
      </w:pPr>
    </w:p>
    <w:p w:rsidR="00EE1B8D" w:rsidRPr="003169B0" w:rsidRDefault="00EE1B8D" w:rsidP="00EE1B8D">
      <w:pPr>
        <w:pStyle w:val="a8"/>
        <w:ind w:firstLine="709"/>
        <w:jc w:val="both"/>
        <w:rPr>
          <w:rFonts w:ascii="Times New Roman" w:hAnsi="Times New Roman" w:cs="Times New Roman"/>
          <w:sz w:val="24"/>
        </w:rPr>
      </w:pPr>
      <w:r>
        <w:rPr>
          <w:rFonts w:ascii="Times New Roman" w:hAnsi="Times New Roman" w:cs="Times New Roman"/>
          <w:sz w:val="24"/>
        </w:rPr>
        <w:t xml:space="preserve">           </w:t>
      </w:r>
      <w:r w:rsidRPr="003169B0">
        <w:rPr>
          <w:rFonts w:ascii="Times New Roman" w:hAnsi="Times New Roman" w:cs="Times New Roman"/>
          <w:sz w:val="24"/>
        </w:rPr>
        <w:t>Основными задачами коррекционно-развивающей деятельности являются:</w:t>
      </w:r>
    </w:p>
    <w:p w:rsidR="00EE1B8D" w:rsidRPr="003169B0" w:rsidRDefault="00EE1B8D" w:rsidP="00EE1B8D">
      <w:pPr>
        <w:pStyle w:val="a8"/>
        <w:numPr>
          <w:ilvl w:val="0"/>
          <w:numId w:val="9"/>
        </w:numPr>
        <w:ind w:firstLine="709"/>
        <w:jc w:val="both"/>
        <w:rPr>
          <w:rFonts w:ascii="Times New Roman" w:hAnsi="Times New Roman" w:cs="Times New Roman"/>
          <w:color w:val="000000"/>
          <w:sz w:val="24"/>
        </w:rPr>
      </w:pPr>
      <w:r w:rsidRPr="003169B0">
        <w:rPr>
          <w:rFonts w:ascii="Times New Roman" w:hAnsi="Times New Roman" w:cs="Times New Roman"/>
          <w:bCs/>
          <w:iCs/>
          <w:color w:val="000000"/>
          <w:sz w:val="24"/>
        </w:rPr>
        <w:t xml:space="preserve"> создание единого коррекционно-образовательного пространства;</w:t>
      </w:r>
    </w:p>
    <w:p w:rsidR="00EE1B8D" w:rsidRPr="003169B0" w:rsidRDefault="00EE1B8D" w:rsidP="00EE1B8D">
      <w:pPr>
        <w:pStyle w:val="a8"/>
        <w:numPr>
          <w:ilvl w:val="0"/>
          <w:numId w:val="9"/>
        </w:numPr>
        <w:ind w:firstLine="709"/>
        <w:jc w:val="both"/>
        <w:rPr>
          <w:rFonts w:ascii="Times New Roman" w:hAnsi="Times New Roman" w:cs="Times New Roman"/>
          <w:color w:val="000000"/>
          <w:sz w:val="24"/>
        </w:rPr>
      </w:pPr>
      <w:r w:rsidRPr="003169B0">
        <w:rPr>
          <w:rFonts w:ascii="Times New Roman" w:hAnsi="Times New Roman" w:cs="Times New Roman"/>
          <w:bCs/>
          <w:iCs/>
          <w:color w:val="000000"/>
          <w:sz w:val="24"/>
        </w:rPr>
        <w:t xml:space="preserve"> оборудование предметно-развивающей среды, стимулирующей речевое и личностное развитие ребёнка;</w:t>
      </w:r>
    </w:p>
    <w:p w:rsidR="00EE1B8D" w:rsidRPr="003169B0" w:rsidRDefault="00EE1B8D" w:rsidP="00EE1B8D">
      <w:pPr>
        <w:pStyle w:val="a8"/>
        <w:numPr>
          <w:ilvl w:val="0"/>
          <w:numId w:val="9"/>
        </w:numPr>
        <w:ind w:firstLine="709"/>
        <w:jc w:val="both"/>
        <w:rPr>
          <w:rFonts w:ascii="Times New Roman" w:hAnsi="Times New Roman" w:cs="Times New Roman"/>
          <w:color w:val="000000"/>
          <w:sz w:val="24"/>
        </w:rPr>
      </w:pPr>
      <w:r w:rsidRPr="003169B0">
        <w:rPr>
          <w:rFonts w:ascii="Times New Roman" w:hAnsi="Times New Roman" w:cs="Times New Roman"/>
          <w:bCs/>
          <w:iCs/>
          <w:color w:val="000000"/>
          <w:sz w:val="24"/>
        </w:rPr>
        <w:t xml:space="preserve"> повышение уровня подготовки специалистов;</w:t>
      </w:r>
    </w:p>
    <w:p w:rsidR="00EE1B8D" w:rsidRPr="003169B0" w:rsidRDefault="00EE1B8D" w:rsidP="00EE1B8D">
      <w:pPr>
        <w:pStyle w:val="a8"/>
        <w:numPr>
          <w:ilvl w:val="0"/>
          <w:numId w:val="9"/>
        </w:numPr>
        <w:ind w:firstLine="709"/>
        <w:jc w:val="both"/>
        <w:rPr>
          <w:rFonts w:ascii="Times New Roman" w:hAnsi="Times New Roman" w:cs="Times New Roman"/>
          <w:color w:val="000000"/>
          <w:sz w:val="24"/>
        </w:rPr>
      </w:pPr>
      <w:r w:rsidRPr="003169B0">
        <w:rPr>
          <w:rFonts w:ascii="Times New Roman" w:hAnsi="Times New Roman" w:cs="Times New Roman"/>
          <w:bCs/>
          <w:iCs/>
          <w:color w:val="000000"/>
          <w:sz w:val="24"/>
        </w:rPr>
        <w:t xml:space="preserve"> пропаганда логопедических знаний среди родителей и педагогов;</w:t>
      </w:r>
    </w:p>
    <w:p w:rsidR="00EE1B8D" w:rsidRPr="003169B0" w:rsidRDefault="00EE1B8D" w:rsidP="00EE1B8D">
      <w:pPr>
        <w:pStyle w:val="a8"/>
        <w:numPr>
          <w:ilvl w:val="0"/>
          <w:numId w:val="9"/>
        </w:numPr>
        <w:ind w:firstLine="709"/>
        <w:jc w:val="both"/>
        <w:rPr>
          <w:rFonts w:ascii="Times New Roman" w:hAnsi="Times New Roman" w:cs="Times New Roman"/>
          <w:color w:val="000000"/>
          <w:sz w:val="24"/>
        </w:rPr>
      </w:pPr>
      <w:r w:rsidRPr="003169B0">
        <w:rPr>
          <w:rFonts w:ascii="Times New Roman" w:hAnsi="Times New Roman" w:cs="Times New Roman"/>
          <w:bCs/>
          <w:iCs/>
          <w:color w:val="000000"/>
          <w:sz w:val="24"/>
        </w:rPr>
        <w:t xml:space="preserve"> расширение интегративных связей, объединение усилий педагогов,  детей и родителей в целях коррекции речевых нарушений.</w:t>
      </w:r>
    </w:p>
    <w:p w:rsidR="00EE1B8D" w:rsidRDefault="00EE1B8D" w:rsidP="00EE1B8D">
      <w:pPr>
        <w:pStyle w:val="a8"/>
        <w:ind w:firstLine="709"/>
        <w:jc w:val="both"/>
        <w:rPr>
          <w:rFonts w:ascii="Times New Roman" w:hAnsi="Times New Roman" w:cs="Times New Roman"/>
          <w:color w:val="000000"/>
          <w:sz w:val="24"/>
        </w:rPr>
      </w:pPr>
      <w:r>
        <w:rPr>
          <w:rFonts w:ascii="Times New Roman" w:hAnsi="Times New Roman" w:cs="Times New Roman"/>
          <w:color w:val="000000"/>
          <w:sz w:val="24"/>
        </w:rPr>
        <w:t xml:space="preserve">        </w:t>
      </w:r>
      <w:r w:rsidRPr="003169B0">
        <w:rPr>
          <w:rFonts w:ascii="Times New Roman" w:hAnsi="Times New Roman" w:cs="Times New Roman"/>
          <w:color w:val="000000"/>
          <w:sz w:val="24"/>
        </w:rPr>
        <w:t xml:space="preserve">Успех совместной коррекционно-педагогической работы с детьми с </w:t>
      </w:r>
      <w:r>
        <w:rPr>
          <w:rFonts w:ascii="Times New Roman" w:hAnsi="Times New Roman" w:cs="Times New Roman"/>
          <w:color w:val="000000"/>
          <w:sz w:val="24"/>
        </w:rPr>
        <w:t>ЗПР</w:t>
      </w:r>
      <w:r w:rsidRPr="003169B0">
        <w:rPr>
          <w:rFonts w:ascii="Times New Roman" w:hAnsi="Times New Roman" w:cs="Times New Roman"/>
          <w:color w:val="000000"/>
          <w:sz w:val="24"/>
        </w:rPr>
        <w:t xml:space="preserve"> во многом зави</w:t>
      </w:r>
      <w:r w:rsidRPr="003169B0">
        <w:rPr>
          <w:rFonts w:ascii="Times New Roman" w:hAnsi="Times New Roman" w:cs="Times New Roman"/>
          <w:color w:val="000000"/>
          <w:sz w:val="24"/>
        </w:rPr>
        <w:softHyphen/>
        <w:t>сит от правильно организованного взаимодействия лого</w:t>
      </w:r>
      <w:r>
        <w:rPr>
          <w:rFonts w:ascii="Times New Roman" w:hAnsi="Times New Roman" w:cs="Times New Roman"/>
          <w:color w:val="000000"/>
          <w:sz w:val="24"/>
        </w:rPr>
        <w:t>педа, вос</w:t>
      </w:r>
      <w:r>
        <w:rPr>
          <w:rFonts w:ascii="Times New Roman" w:hAnsi="Times New Roman" w:cs="Times New Roman"/>
          <w:color w:val="000000"/>
          <w:sz w:val="24"/>
        </w:rPr>
        <w:softHyphen/>
        <w:t>питателей,</w:t>
      </w:r>
    </w:p>
    <w:p w:rsidR="00EE1B8D" w:rsidRPr="003169B0" w:rsidRDefault="00EE1B8D" w:rsidP="00EE1B8D">
      <w:pPr>
        <w:pStyle w:val="a8"/>
        <w:ind w:firstLine="709"/>
        <w:jc w:val="both"/>
        <w:rPr>
          <w:rFonts w:ascii="Times New Roman" w:hAnsi="Times New Roman" w:cs="Times New Roman"/>
          <w:color w:val="000000"/>
          <w:sz w:val="24"/>
        </w:rPr>
      </w:pPr>
      <w:r>
        <w:rPr>
          <w:rFonts w:ascii="Times New Roman" w:hAnsi="Times New Roman" w:cs="Times New Roman"/>
          <w:color w:val="000000"/>
          <w:sz w:val="24"/>
        </w:rPr>
        <w:t xml:space="preserve">педагога-психолога, </w:t>
      </w:r>
      <w:r w:rsidRPr="003169B0">
        <w:rPr>
          <w:rFonts w:ascii="Times New Roman" w:hAnsi="Times New Roman" w:cs="Times New Roman"/>
          <w:color w:val="000000"/>
          <w:sz w:val="24"/>
        </w:rPr>
        <w:t xml:space="preserve">музыкального руководителя,  </w:t>
      </w:r>
      <w:r>
        <w:rPr>
          <w:rFonts w:ascii="Times New Roman" w:hAnsi="Times New Roman" w:cs="Times New Roman"/>
          <w:color w:val="000000"/>
          <w:sz w:val="24"/>
        </w:rPr>
        <w:t xml:space="preserve">инструктора по физической культуре </w:t>
      </w:r>
      <w:r w:rsidRPr="003169B0">
        <w:rPr>
          <w:rFonts w:ascii="Times New Roman" w:hAnsi="Times New Roman" w:cs="Times New Roman"/>
          <w:color w:val="000000"/>
          <w:sz w:val="24"/>
        </w:rPr>
        <w:t xml:space="preserve"> и  родителей. </w:t>
      </w:r>
    </w:p>
    <w:p w:rsidR="00EE1B8D" w:rsidRPr="00C94C84" w:rsidRDefault="00EE1B8D" w:rsidP="00EE1B8D">
      <w:pPr>
        <w:pStyle w:val="a8"/>
        <w:ind w:firstLine="709"/>
        <w:jc w:val="both"/>
        <w:rPr>
          <w:rFonts w:ascii="Times New Roman" w:eastAsia="Calibri" w:hAnsi="Times New Roman" w:cs="Times New Roman"/>
          <w:sz w:val="24"/>
        </w:rPr>
      </w:pPr>
      <w:r>
        <w:rPr>
          <w:rFonts w:ascii="Times New Roman" w:hAnsi="Times New Roman" w:cs="Times New Roman"/>
          <w:color w:val="000000"/>
          <w:sz w:val="24"/>
        </w:rPr>
        <w:t xml:space="preserve">        </w:t>
      </w:r>
      <w:r w:rsidRPr="003169B0">
        <w:rPr>
          <w:rFonts w:ascii="Times New Roman" w:hAnsi="Times New Roman" w:cs="Times New Roman"/>
          <w:color w:val="000000"/>
          <w:sz w:val="24"/>
        </w:rPr>
        <w:t>Каждый из специалистов ДОУ, решая свои задачи, принимает участие в формировании и закреплении правильных речевых навыков у детей, развитии сенсомоторной сфе</w:t>
      </w:r>
      <w:r w:rsidRPr="003169B0">
        <w:rPr>
          <w:rFonts w:ascii="Times New Roman" w:hAnsi="Times New Roman" w:cs="Times New Roman"/>
          <w:color w:val="000000"/>
          <w:sz w:val="24"/>
        </w:rPr>
        <w:softHyphen/>
        <w:t>ры, высших психических процессов и укреплении здоровья.</w:t>
      </w:r>
    </w:p>
    <w:p w:rsidR="00EE1B8D" w:rsidRDefault="00EE1B8D" w:rsidP="00EE1B8D">
      <w:pPr>
        <w:pStyle w:val="a8"/>
        <w:jc w:val="center"/>
        <w:rPr>
          <w:rFonts w:ascii="Times New Roman" w:hAnsi="Times New Roman" w:cs="Times New Roman"/>
          <w:b/>
          <w:i/>
          <w:sz w:val="24"/>
        </w:rPr>
      </w:pPr>
    </w:p>
    <w:p w:rsidR="00EE1B8D" w:rsidRDefault="00EE1B8D" w:rsidP="00EE1B8D">
      <w:pPr>
        <w:widowControl w:val="0"/>
        <w:autoSpaceDE w:val="0"/>
        <w:autoSpaceDN w:val="0"/>
        <w:adjustRightInd w:val="0"/>
        <w:spacing w:after="0" w:line="240" w:lineRule="auto"/>
        <w:ind w:firstLine="709"/>
        <w:jc w:val="center"/>
        <w:rPr>
          <w:rFonts w:ascii="Times New Roman" w:eastAsia="Times New Roman" w:hAnsi="Times New Roman" w:cs="Times New Roman"/>
          <w:b/>
          <w:bCs/>
          <w:i/>
          <w:iCs/>
          <w:sz w:val="24"/>
          <w:szCs w:val="24"/>
        </w:rPr>
      </w:pPr>
    </w:p>
    <w:p w:rsidR="00EE1B8D" w:rsidRDefault="00EE1B8D" w:rsidP="00EE1B8D">
      <w:pPr>
        <w:widowControl w:val="0"/>
        <w:autoSpaceDE w:val="0"/>
        <w:autoSpaceDN w:val="0"/>
        <w:adjustRightInd w:val="0"/>
        <w:spacing w:after="0" w:line="240" w:lineRule="auto"/>
        <w:ind w:firstLine="709"/>
        <w:jc w:val="center"/>
        <w:rPr>
          <w:rFonts w:ascii="Times New Roman" w:eastAsia="Times New Roman" w:hAnsi="Times New Roman" w:cs="Times New Roman"/>
          <w:b/>
          <w:bCs/>
          <w:i/>
          <w:iCs/>
          <w:sz w:val="24"/>
          <w:szCs w:val="24"/>
        </w:rPr>
      </w:pPr>
    </w:p>
    <w:p w:rsidR="00EE1B8D" w:rsidRDefault="00EE1B8D" w:rsidP="00EE1B8D">
      <w:pPr>
        <w:widowControl w:val="0"/>
        <w:autoSpaceDE w:val="0"/>
        <w:autoSpaceDN w:val="0"/>
        <w:adjustRightInd w:val="0"/>
        <w:spacing w:after="0" w:line="240" w:lineRule="auto"/>
        <w:ind w:firstLine="709"/>
        <w:jc w:val="center"/>
        <w:rPr>
          <w:rFonts w:ascii="Times New Roman" w:eastAsia="Times New Roman" w:hAnsi="Times New Roman" w:cs="Times New Roman"/>
          <w:b/>
          <w:bCs/>
          <w:i/>
          <w:iCs/>
          <w:sz w:val="24"/>
          <w:szCs w:val="24"/>
        </w:rPr>
      </w:pPr>
    </w:p>
    <w:p w:rsidR="00EE1B8D" w:rsidRPr="001B4440" w:rsidRDefault="00EE1B8D" w:rsidP="00EE1B8D">
      <w:pPr>
        <w:widowControl w:val="0"/>
        <w:autoSpaceDE w:val="0"/>
        <w:autoSpaceDN w:val="0"/>
        <w:adjustRightInd w:val="0"/>
        <w:spacing w:after="0" w:line="240" w:lineRule="auto"/>
        <w:ind w:firstLine="709"/>
        <w:jc w:val="center"/>
        <w:rPr>
          <w:rFonts w:ascii="Times New Roman" w:eastAsia="Times New Roman" w:hAnsi="Times New Roman" w:cs="Times New Roman"/>
          <w:b/>
          <w:bCs/>
          <w:i/>
          <w:iCs/>
          <w:sz w:val="24"/>
          <w:szCs w:val="24"/>
        </w:rPr>
      </w:pPr>
      <w:r w:rsidRPr="001B4440">
        <w:rPr>
          <w:rFonts w:ascii="Times New Roman" w:eastAsia="Times New Roman" w:hAnsi="Times New Roman" w:cs="Times New Roman"/>
          <w:b/>
          <w:bCs/>
          <w:i/>
          <w:iCs/>
          <w:sz w:val="24"/>
          <w:szCs w:val="24"/>
        </w:rPr>
        <w:t>Модель взаимодействия субъектов</w:t>
      </w:r>
    </w:p>
    <w:p w:rsidR="00EE1B8D" w:rsidRPr="001B4440" w:rsidRDefault="00EE1B8D" w:rsidP="00EE1B8D">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1B4440">
        <w:rPr>
          <w:rFonts w:ascii="Times New Roman" w:eastAsia="Times New Roman" w:hAnsi="Times New Roman" w:cs="Times New Roman"/>
          <w:b/>
          <w:bCs/>
          <w:i/>
          <w:iCs/>
          <w:sz w:val="24"/>
          <w:szCs w:val="24"/>
        </w:rPr>
        <w:t>коррекционно-образовательного процесса</w:t>
      </w:r>
    </w:p>
    <w:p w:rsidR="00EE1B8D" w:rsidRPr="001B4440" w:rsidRDefault="00EE1B8D" w:rsidP="00EE1B8D">
      <w:pPr>
        <w:widowControl w:val="0"/>
        <w:autoSpaceDE w:val="0"/>
        <w:autoSpaceDN w:val="0"/>
        <w:adjustRightInd w:val="0"/>
        <w:spacing w:after="0" w:line="240" w:lineRule="auto"/>
        <w:rPr>
          <w:rFonts w:ascii="Times New Roman" w:eastAsia="Times New Roman" w:hAnsi="Times New Roman" w:cs="Times New Roman"/>
          <w:b/>
          <w:bCs/>
          <w:i/>
          <w:iCs/>
          <w:sz w:val="24"/>
          <w:szCs w:val="24"/>
        </w:rPr>
      </w:pPr>
    </w:p>
    <w:p w:rsidR="00EE1B8D" w:rsidRPr="001B4440" w:rsidRDefault="00EE1B8D" w:rsidP="00EE1B8D">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rPr>
      </w:pP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4"/>
        <w:gridCol w:w="541"/>
        <w:gridCol w:w="2164"/>
        <w:gridCol w:w="541"/>
        <w:gridCol w:w="1754"/>
      </w:tblGrid>
      <w:tr w:rsidR="00EE1B8D" w:rsidRPr="001B4440" w:rsidTr="008318BA">
        <w:trPr>
          <w:trHeight w:val="215"/>
        </w:trPr>
        <w:tc>
          <w:tcPr>
            <w:tcW w:w="1804" w:type="dxa"/>
            <w:tcBorders>
              <w:top w:val="single" w:sz="4" w:space="0" w:color="000000"/>
              <w:left w:val="single" w:sz="4" w:space="0" w:color="000000"/>
              <w:bottom w:val="single" w:sz="4" w:space="0" w:color="000000"/>
              <w:right w:val="single" w:sz="4" w:space="0" w:color="000000"/>
            </w:tcBorders>
            <w:vAlign w:val="center"/>
            <w:hideMark/>
          </w:tcPr>
          <w:p w:rsidR="00EE1B8D" w:rsidRPr="001B4440" w:rsidRDefault="00EE1B8D" w:rsidP="008318BA">
            <w:pPr>
              <w:jc w:val="center"/>
              <w:rPr>
                <w:rFonts w:ascii="Times New Roman" w:eastAsia="Times New Roman" w:hAnsi="Times New Roman" w:cs="Times New Roman"/>
                <w:color w:val="000000"/>
                <w:sz w:val="24"/>
              </w:rPr>
            </w:pPr>
            <w:r w:rsidRPr="001B4440">
              <w:rPr>
                <w:rFonts w:ascii="Times New Roman" w:eastAsia="Times New Roman" w:hAnsi="Times New Roman" w:cs="Times New Roman"/>
                <w:color w:val="000000"/>
                <w:sz w:val="24"/>
              </w:rPr>
              <w:t xml:space="preserve">Семья </w:t>
            </w:r>
          </w:p>
        </w:tc>
        <w:tc>
          <w:tcPr>
            <w:tcW w:w="541" w:type="dxa"/>
            <w:tcBorders>
              <w:top w:val="nil"/>
              <w:left w:val="single" w:sz="4" w:space="0" w:color="000000"/>
              <w:bottom w:val="nil"/>
              <w:right w:val="single" w:sz="4" w:space="0" w:color="000000"/>
            </w:tcBorders>
            <w:hideMark/>
          </w:tcPr>
          <w:p w:rsidR="00EE1B8D" w:rsidRPr="001B4440" w:rsidRDefault="008E11AA" w:rsidP="008318BA">
            <w:pPr>
              <w:rPr>
                <w:rFonts w:ascii="Times New Roman" w:eastAsia="Times New Roman" w:hAnsi="Times New Roman" w:cs="Times New Roman"/>
                <w:color w:val="000000"/>
                <w:sz w:val="24"/>
              </w:rPr>
            </w:pPr>
            <w:r w:rsidRPr="008E11AA">
              <w:rPr>
                <w:rFonts w:ascii="Calibri" w:eastAsia="Times New Roman" w:hAnsi="Calibri" w:cs="Times New Roman"/>
                <w:noProof/>
              </w:rPr>
              <w:pict>
                <v:line id="Прямая соединительная линия 69" o:spid="_x0000_s1034" style="position:absolute;flip:x;z-index:251651584;visibility:visible;mso-position-horizontal-relative:text;mso-position-vertical-relative:text" from="530.75pt,10.65pt" to="554.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">
                  <v:stroke endarrow="block"/>
                </v:line>
              </w:pict>
            </w:r>
            <w:r w:rsidRPr="008E11AA">
              <w:rPr>
                <w:rFonts w:ascii="Calibri" w:eastAsia="Times New Roman" w:hAnsi="Calibri" w:cs="Times New Roman"/>
                <w:noProof/>
              </w:rPr>
              <w:pict>
                <v:line id="Прямая соединительная линия 68" o:spid="_x0000_s1033" style="position:absolute;flip:y;z-index:251652608;visibility:visible;mso-position-horizontal-relative:text;mso-position-vertical-relative:text" from="-5.15pt,8.65pt" to="22.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">
                  <v:stroke endarrow="block"/>
                </v:line>
              </w:pict>
            </w:r>
            <w:r w:rsidRPr="008E11AA">
              <w:rPr>
                <w:rFonts w:ascii="Calibri" w:eastAsia="Times New Roman" w:hAnsi="Calibri" w:cs="Times New Roman"/>
                <w:noProof/>
              </w:rPr>
              <w:pict>
                <v:line id="Прямая соединительная линия 67" o:spid="_x0000_s1032" style="position:absolute;flip:y;z-index:251653632;visibility:visible;mso-position-horizontal-relative:text;mso-position-vertical-relative:text" from="-406.3pt,15.55pt" to="-379.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">
                  <v:stroke endarrow="block"/>
                </v:line>
              </w:pict>
            </w:r>
          </w:p>
        </w:tc>
        <w:tc>
          <w:tcPr>
            <w:tcW w:w="2164" w:type="dxa"/>
            <w:tcBorders>
              <w:top w:val="single" w:sz="4" w:space="0" w:color="000000"/>
              <w:left w:val="single" w:sz="4" w:space="0" w:color="000000"/>
              <w:bottom w:val="single" w:sz="4" w:space="0" w:color="000000"/>
              <w:right w:val="single" w:sz="4" w:space="0" w:color="000000"/>
            </w:tcBorders>
            <w:vAlign w:val="center"/>
            <w:hideMark/>
          </w:tcPr>
          <w:p w:rsidR="00EE1B8D" w:rsidRPr="001B4440" w:rsidRDefault="00EE1B8D" w:rsidP="008318BA">
            <w:pPr>
              <w:jc w:val="center"/>
              <w:rPr>
                <w:rFonts w:ascii="Times New Roman" w:eastAsia="Times New Roman" w:hAnsi="Times New Roman" w:cs="Times New Roman"/>
                <w:color w:val="000000"/>
                <w:sz w:val="24"/>
              </w:rPr>
            </w:pPr>
            <w:r w:rsidRPr="001B4440">
              <w:rPr>
                <w:rFonts w:ascii="Times New Roman" w:eastAsia="Times New Roman" w:hAnsi="Times New Roman" w:cs="Times New Roman"/>
                <w:color w:val="000000"/>
                <w:sz w:val="24"/>
              </w:rPr>
              <w:t>Учитель – логопед</w:t>
            </w:r>
          </w:p>
          <w:p w:rsidR="00EE1B8D" w:rsidRPr="001B4440" w:rsidRDefault="00EE1B8D" w:rsidP="008318BA">
            <w:pPr>
              <w:jc w:val="center"/>
              <w:rPr>
                <w:rFonts w:ascii="Times New Roman" w:eastAsia="Times New Roman" w:hAnsi="Times New Roman" w:cs="Times New Roman"/>
                <w:color w:val="000000"/>
                <w:sz w:val="24"/>
              </w:rPr>
            </w:pPr>
            <w:r w:rsidRPr="001B4440">
              <w:rPr>
                <w:rFonts w:ascii="Times New Roman" w:eastAsia="Times New Roman" w:hAnsi="Times New Roman" w:cs="Times New Roman"/>
                <w:color w:val="000000"/>
                <w:sz w:val="24"/>
              </w:rPr>
              <w:t>Учитель-дефектолог</w:t>
            </w:r>
          </w:p>
        </w:tc>
        <w:tc>
          <w:tcPr>
            <w:tcW w:w="541" w:type="dxa"/>
            <w:tcBorders>
              <w:top w:val="nil"/>
              <w:left w:val="single" w:sz="4" w:space="0" w:color="000000"/>
              <w:bottom w:val="nil"/>
              <w:right w:val="single" w:sz="4" w:space="0" w:color="000000"/>
            </w:tcBorders>
            <w:hideMark/>
          </w:tcPr>
          <w:p w:rsidR="00EE1B8D" w:rsidRPr="001B4440" w:rsidRDefault="008E11AA" w:rsidP="008318BA">
            <w:pPr>
              <w:rPr>
                <w:rFonts w:ascii="Times New Roman" w:eastAsia="Times New Roman" w:hAnsi="Times New Roman" w:cs="Times New Roman"/>
                <w:color w:val="000000"/>
                <w:sz w:val="24"/>
              </w:rPr>
            </w:pPr>
            <w:r w:rsidRPr="008E11AA">
              <w:rPr>
                <w:rFonts w:ascii="Calibri" w:eastAsia="Times New Roman" w:hAnsi="Calibri" w:cs="Times New Roman"/>
                <w:noProof/>
              </w:rPr>
              <w:pict>
                <v:line id="Прямая соединительная линия 66" o:spid="_x0000_s1031" style="position:absolute;flip:x;z-index:251654656;visibility:visible;mso-position-horizontal-relative:text;mso-position-vertical-relative:text" from="530.75pt,10.65pt" to="554.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">
                  <v:stroke endarrow="block"/>
                </v:line>
              </w:pict>
            </w:r>
            <w:r w:rsidRPr="008E11AA">
              <w:rPr>
                <w:rFonts w:ascii="Calibri" w:eastAsia="Times New Roman" w:hAnsi="Calibri" w:cs="Times New Roman"/>
                <w:noProof/>
              </w:rPr>
              <w:pict>
                <v:line id="Прямая соединительная линия 65" o:spid="_x0000_s1030" style="position:absolute;flip:y;z-index:251655680;visibility:visible;mso-position-horizontal-relative:text;mso-position-vertical-relative:text" from="-5.15pt,8.65pt" to="22.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">
                  <v:stroke endarrow="block"/>
                </v:line>
              </w:pict>
            </w:r>
            <w:r w:rsidRPr="008E11AA">
              <w:rPr>
                <w:rFonts w:ascii="Calibri" w:eastAsia="Times New Roman" w:hAnsi="Calibri" w:cs="Times New Roman"/>
                <w:noProof/>
              </w:rPr>
              <w:pict>
                <v:line id="Прямая соединительная линия 64" o:spid="_x0000_s1028" style="position:absolute;flip:y;z-index:251656704;visibility:visible;mso-position-horizontal-relative:text;mso-position-vertical-relative:text" from="-406.3pt,15.55pt" to="-379.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">
                  <v:stroke endarrow="block"/>
                </v:line>
              </w:pict>
            </w:r>
            <w:r w:rsidRPr="008E11AA">
              <w:rPr>
                <w:rFonts w:ascii="Calibri" w:eastAsia="Times New Roman" w:hAnsi="Calibri" w:cs="Times New Roman"/>
                <w:noProof/>
              </w:rPr>
              <w:pict>
                <v:line id="Прямая соединительная линия 63" o:spid="_x0000_s1029" style="position:absolute;flip:x;z-index:251657728;visibility:visible;mso-position-horizontal-relative:text;mso-position-vertical-relative:text" from="-5.4pt,17.55pt" to="18.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">
                  <v:stroke endarrow="block"/>
                </v:line>
              </w:pict>
            </w:r>
          </w:p>
        </w:tc>
        <w:tc>
          <w:tcPr>
            <w:tcW w:w="1754" w:type="dxa"/>
            <w:tcBorders>
              <w:top w:val="single" w:sz="4" w:space="0" w:color="000000"/>
              <w:left w:val="single" w:sz="4" w:space="0" w:color="000000"/>
              <w:bottom w:val="single" w:sz="4" w:space="0" w:color="000000"/>
              <w:right w:val="single" w:sz="4" w:space="0" w:color="000000"/>
            </w:tcBorders>
            <w:vAlign w:val="center"/>
            <w:hideMark/>
          </w:tcPr>
          <w:p w:rsidR="00EE1B8D" w:rsidRPr="001B4440" w:rsidRDefault="00EE1B8D" w:rsidP="008318BA">
            <w:pPr>
              <w:jc w:val="center"/>
              <w:rPr>
                <w:rFonts w:ascii="Times New Roman" w:eastAsia="Times New Roman" w:hAnsi="Times New Roman" w:cs="Times New Roman"/>
                <w:color w:val="000000"/>
                <w:sz w:val="24"/>
              </w:rPr>
            </w:pPr>
            <w:r w:rsidRPr="001B4440">
              <w:rPr>
                <w:rFonts w:ascii="Times New Roman" w:eastAsia="Times New Roman" w:hAnsi="Times New Roman" w:cs="Times New Roman"/>
                <w:color w:val="000000"/>
                <w:sz w:val="24"/>
              </w:rPr>
              <w:t>Воспитатели</w:t>
            </w:r>
          </w:p>
        </w:tc>
      </w:tr>
    </w:tbl>
    <w:p w:rsidR="00EE1B8D" w:rsidRPr="001B4440" w:rsidRDefault="008E11AA" w:rsidP="00EE1B8D">
      <w:pPr>
        <w:jc w:val="center"/>
        <w:rPr>
          <w:rFonts w:ascii="Times New Roman" w:eastAsia="Times New Roman" w:hAnsi="Times New Roman" w:cs="Times New Roman"/>
          <w:color w:val="000000"/>
          <w:sz w:val="24"/>
        </w:rPr>
      </w:pPr>
      <w:r w:rsidRPr="008E11AA">
        <w:rPr>
          <w:rFonts w:ascii="Calibri" w:eastAsia="Times New Roman" w:hAnsi="Calibri" w:cs="Times New Roman"/>
          <w:noProof/>
        </w:rPr>
        <w:pict>
          <v:line id="Прямая соединительная линия 62" o:spid="_x0000_s1035" style="position:absolute;left:0;text-align:left;flip:x;z-index:251658752;visibility:visible;mso-wrap-distance-left:3.17497mm;mso-wrap-distance-right:3.17497mm;mso-position-horizontal-relative:text;mso-position-vertical-relative:text" from="244.95pt,13.05pt" to="244.9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">
            <v:stroke endarrow="block"/>
          </v:line>
        </w:pict>
      </w:r>
      <w:r w:rsidRPr="008E11AA">
        <w:rPr>
          <w:rFonts w:ascii="Calibri" w:eastAsia="Times New Roman" w:hAnsi="Calibri" w:cs="Times New Roman"/>
          <w:noProof/>
        </w:rPr>
        <w:pict>
          <v:line id="Прямая соединительная линия 61" o:spid="_x0000_s1036" style="position:absolute;left:0;text-align:left;flip:x y;z-index:251659776;visibility:visible;mso-position-horizontal-relative:text;mso-position-vertical-relative:text" from="215.7pt,10.05pt" to="215.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">
            <v:stroke endarrow="block"/>
          </v:line>
        </w:pict>
      </w:r>
      <w:r w:rsidRPr="008E11AA">
        <w:rPr>
          <w:rFonts w:ascii="Calibri" w:eastAsia="Times New Roman" w:hAnsi="Calibri" w:cs="Times New Roman"/>
          <w:noProof/>
        </w:rPr>
        <w:pict>
          <v:line id="Прямая соединительная линия 60" o:spid="_x0000_s1027" style="position:absolute;left:0;text-align:left;flip:x;z-index:251660800;visibility:visible;mso-position-horizontal-relative:text;mso-position-vertical-relative:text" from="4in,4.25pt" to="31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">
            <v:stroke endarrow="block"/>
          </v:line>
        </w:pict>
      </w:r>
      <w:r w:rsidRPr="008E11AA">
        <w:rPr>
          <w:rFonts w:ascii="Calibri" w:eastAsia="Times New Roman" w:hAnsi="Calibri" w:cs="Times New Roman"/>
          <w:noProof/>
        </w:rPr>
        <w:pict>
          <v:line id="Прямая соединительная линия 59" o:spid="_x0000_s1026" style="position:absolute;left:0;text-align:left;z-index:251661824;visibility:visible;mso-position-horizontal-relative:text;mso-position-vertical-relative:text" from="153pt,4.25pt" to="180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">
            <v:stroke endarrow="block"/>
          </v:line>
        </w:pict>
      </w:r>
    </w:p>
    <w:p w:rsidR="00EE1B8D" w:rsidRPr="001B4440" w:rsidRDefault="00EE1B8D" w:rsidP="00EE1B8D">
      <w:pPr>
        <w:jc w:val="center"/>
        <w:rPr>
          <w:rFonts w:ascii="Times New Roman" w:eastAsia="Times New Roman" w:hAnsi="Times New Roman" w:cs="Times New Roman"/>
          <w:color w:val="000000"/>
          <w:sz w:val="24"/>
        </w:rPr>
      </w:pPr>
    </w:p>
    <w:tbl>
      <w:tblPr>
        <w:tblW w:w="0" w:type="auto"/>
        <w:tblInd w:w="3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9"/>
      </w:tblGrid>
      <w:tr w:rsidR="00EE1B8D" w:rsidRPr="001B4440" w:rsidTr="008318BA">
        <w:trPr>
          <w:trHeight w:val="484"/>
        </w:trPr>
        <w:tc>
          <w:tcPr>
            <w:tcW w:w="2009" w:type="dxa"/>
            <w:tcBorders>
              <w:top w:val="single" w:sz="4" w:space="0" w:color="000000"/>
              <w:left w:val="single" w:sz="4" w:space="0" w:color="000000"/>
              <w:bottom w:val="single" w:sz="4" w:space="0" w:color="000000"/>
              <w:right w:val="single" w:sz="4" w:space="0" w:color="000000"/>
            </w:tcBorders>
            <w:vAlign w:val="center"/>
          </w:tcPr>
          <w:p w:rsidR="00EE1B8D" w:rsidRPr="001B4440" w:rsidRDefault="00EE1B8D" w:rsidP="008318BA">
            <w:pPr>
              <w:jc w:val="center"/>
              <w:rPr>
                <w:rFonts w:ascii="Times New Roman" w:eastAsia="Times New Roman" w:hAnsi="Times New Roman" w:cs="Times New Roman"/>
                <w:color w:val="000000"/>
                <w:sz w:val="24"/>
              </w:rPr>
            </w:pPr>
          </w:p>
          <w:p w:rsidR="00EE1B8D" w:rsidRPr="001B4440" w:rsidRDefault="00EE1B8D" w:rsidP="008318BA">
            <w:pPr>
              <w:jc w:val="center"/>
              <w:rPr>
                <w:rFonts w:ascii="Times New Roman" w:eastAsia="Times New Roman" w:hAnsi="Times New Roman" w:cs="Times New Roman"/>
                <w:color w:val="000000"/>
                <w:sz w:val="24"/>
              </w:rPr>
            </w:pPr>
            <w:r w:rsidRPr="001B4440">
              <w:rPr>
                <w:rFonts w:ascii="Times New Roman" w:eastAsia="Times New Roman" w:hAnsi="Times New Roman" w:cs="Times New Roman"/>
                <w:color w:val="000000"/>
                <w:sz w:val="24"/>
              </w:rPr>
              <w:t>Ребенок</w:t>
            </w:r>
          </w:p>
        </w:tc>
      </w:tr>
    </w:tbl>
    <w:p w:rsidR="00EE1B8D" w:rsidRPr="001B4440" w:rsidRDefault="008E11AA" w:rsidP="00EE1B8D">
      <w:pPr>
        <w:jc w:val="center"/>
        <w:rPr>
          <w:rFonts w:ascii="Times New Roman" w:eastAsia="Times New Roman" w:hAnsi="Times New Roman" w:cs="Times New Roman"/>
          <w:color w:val="000000"/>
          <w:sz w:val="24"/>
        </w:rPr>
      </w:pPr>
      <w:r w:rsidRPr="008E11AA">
        <w:rPr>
          <w:rFonts w:ascii="Calibri" w:eastAsia="Times New Roman" w:hAnsi="Calibri" w:cs="Times New Roman"/>
          <w:noProof/>
        </w:rPr>
        <w:pict>
          <v:shapetype id="_x0000_t32" coordsize="21600,21600" o:spt="32" o:oned="t" path="m,l21600,21600e" filled="f">
            <v:path arrowok="t" fillok="f" o:connecttype="none"/>
            <o:lock v:ext="edit" shapetype="t"/>
          </v:shapetype>
          <v:shape id="Прямая со стрелкой 58" o:spid="_x0000_s1038" type="#_x0000_t32" style="position:absolute;left:0;text-align:left;margin-left:252.45pt;margin-top:-.35pt;width:3.75pt;height:39.75pt;flip:x;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">
            <v:stroke endarrow="block"/>
          </v:shape>
        </w:pict>
      </w:r>
      <w:r w:rsidRPr="008E11AA">
        <w:rPr>
          <w:rFonts w:ascii="Calibri" w:eastAsia="Times New Roman" w:hAnsi="Calibri" w:cs="Times New Roman"/>
          <w:noProof/>
        </w:rPr>
        <w:pict>
          <v:shape id="Прямая со стрелкой 57" o:spid="_x0000_s1037" type="#_x0000_t32" style="position:absolute;left:0;text-align:left;margin-left:201.45pt;margin-top:-.35pt;width:3.6pt;height:38.25pt;flip:x y;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">
            <v:stroke endarrow="block"/>
          </v:shape>
        </w:pict>
      </w:r>
    </w:p>
    <w:p w:rsidR="00EE1B8D" w:rsidRPr="001B4440" w:rsidRDefault="00EE1B8D" w:rsidP="00EE1B8D">
      <w:pPr>
        <w:rPr>
          <w:rFonts w:ascii="Times New Roman" w:eastAsia="Times New Roman" w:hAnsi="Times New Roman" w:cs="Times New Roman"/>
          <w:color w:val="000000"/>
          <w:sz w:val="24"/>
        </w:rPr>
      </w:pP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tblGrid>
      <w:tr w:rsidR="00EE1B8D" w:rsidRPr="001B4440" w:rsidTr="008318BA">
        <w:trPr>
          <w:trHeight w:val="360"/>
        </w:trPr>
        <w:tc>
          <w:tcPr>
            <w:tcW w:w="2520" w:type="dxa"/>
            <w:tcBorders>
              <w:top w:val="single" w:sz="4" w:space="0" w:color="000000"/>
              <w:left w:val="single" w:sz="4" w:space="0" w:color="000000"/>
              <w:bottom w:val="single" w:sz="4" w:space="0" w:color="000000"/>
              <w:right w:val="single" w:sz="4" w:space="0" w:color="000000"/>
            </w:tcBorders>
            <w:vAlign w:val="center"/>
          </w:tcPr>
          <w:p w:rsidR="00EE1B8D" w:rsidRPr="001B4440" w:rsidRDefault="00EE1B8D" w:rsidP="008318BA">
            <w:pPr>
              <w:spacing w:after="0"/>
              <w:jc w:val="center"/>
              <w:rPr>
                <w:rFonts w:ascii="Times New Roman" w:eastAsia="Times New Roman" w:hAnsi="Times New Roman" w:cs="Times New Roman"/>
                <w:sz w:val="24"/>
              </w:rPr>
            </w:pPr>
            <w:r w:rsidRPr="001B4440">
              <w:rPr>
                <w:rFonts w:ascii="Times New Roman" w:eastAsia="Times New Roman" w:hAnsi="Times New Roman" w:cs="Times New Roman"/>
                <w:sz w:val="24"/>
              </w:rPr>
              <w:t>Музыкальный</w:t>
            </w:r>
          </w:p>
          <w:p w:rsidR="00EE1B8D" w:rsidRPr="001B4440" w:rsidRDefault="00EE1B8D" w:rsidP="008318BA">
            <w:pPr>
              <w:spacing w:after="0"/>
              <w:jc w:val="center"/>
              <w:rPr>
                <w:rFonts w:ascii="Times New Roman" w:eastAsia="Times New Roman" w:hAnsi="Times New Roman" w:cs="Times New Roman"/>
                <w:sz w:val="24"/>
              </w:rPr>
            </w:pPr>
            <w:r w:rsidRPr="001B4440">
              <w:rPr>
                <w:rFonts w:ascii="Times New Roman" w:eastAsia="Times New Roman" w:hAnsi="Times New Roman" w:cs="Times New Roman"/>
                <w:sz w:val="24"/>
              </w:rPr>
              <w:t>руководитель,</w:t>
            </w:r>
          </w:p>
          <w:p w:rsidR="00EE1B8D" w:rsidRPr="001B4440" w:rsidRDefault="00EE1B8D" w:rsidP="008318BA">
            <w:pPr>
              <w:spacing w:after="0"/>
              <w:jc w:val="center"/>
              <w:rPr>
                <w:rFonts w:ascii="Times New Roman" w:eastAsia="Times New Roman" w:hAnsi="Times New Roman" w:cs="Times New Roman"/>
                <w:sz w:val="24"/>
              </w:rPr>
            </w:pPr>
          </w:p>
          <w:p w:rsidR="00EE1B8D" w:rsidRPr="001B4440" w:rsidRDefault="00EE1B8D" w:rsidP="008318BA">
            <w:pPr>
              <w:jc w:val="center"/>
              <w:rPr>
                <w:rFonts w:ascii="Calibri" w:eastAsia="Times New Roman" w:hAnsi="Calibri" w:cs="Times New Roman"/>
                <w:color w:val="000000"/>
              </w:rPr>
            </w:pPr>
            <w:r w:rsidRPr="001B4440">
              <w:rPr>
                <w:rFonts w:ascii="Times New Roman" w:eastAsia="Times New Roman" w:hAnsi="Times New Roman" w:cs="Times New Roman"/>
                <w:color w:val="000000"/>
                <w:sz w:val="24"/>
              </w:rPr>
              <w:t>Педагог-психолог</w:t>
            </w:r>
          </w:p>
        </w:tc>
      </w:tr>
    </w:tbl>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1B8D" w:rsidRDefault="00EE1B8D" w:rsidP="00EE1B8D">
      <w:pPr>
        <w:pStyle w:val="a8"/>
        <w:rPr>
          <w:rFonts w:ascii="Times New Roman" w:hAnsi="Times New Roman" w:cs="Times New Roman"/>
          <w:b/>
          <w:sz w:val="24"/>
          <w:szCs w:val="24"/>
        </w:rPr>
      </w:pPr>
      <w:r>
        <w:rPr>
          <w:rFonts w:ascii="Times New Roman" w:hAnsi="Times New Roman" w:cs="Times New Roman"/>
          <w:b/>
          <w:sz w:val="24"/>
          <w:szCs w:val="24"/>
        </w:rPr>
        <w:lastRenderedPageBreak/>
        <w:t>2.4.Взаимодействие с родителями.</w:t>
      </w:r>
    </w:p>
    <w:p w:rsidR="00EE1B8D" w:rsidRDefault="00EE1B8D" w:rsidP="00EE1B8D">
      <w:pPr>
        <w:widowControl w:val="0"/>
        <w:autoSpaceDE w:val="0"/>
        <w:autoSpaceDN w:val="0"/>
        <w:adjustRightInd w:val="0"/>
        <w:spacing w:after="0" w:line="240" w:lineRule="auto"/>
        <w:jc w:val="both"/>
        <w:rPr>
          <w:rFonts w:ascii="Times New Roman" w:hAnsi="Times New Roman" w:cs="Times New Roman"/>
          <w:sz w:val="24"/>
          <w:szCs w:val="24"/>
        </w:rPr>
      </w:pPr>
    </w:p>
    <w:p w:rsidR="00EE1B8D" w:rsidRDefault="00EE1B8D" w:rsidP="00EE1B8D">
      <w:pPr>
        <w:widowControl w:val="0"/>
        <w:numPr>
          <w:ilvl w:val="12"/>
          <w:numId w:val="0"/>
        </w:numPr>
        <w:autoSpaceDE w:val="0"/>
        <w:autoSpaceDN w:val="0"/>
        <w:adjustRightInd w:val="0"/>
        <w:rPr>
          <w:rFonts w:ascii="Times New Roman" w:hAnsi="Times New Roman" w:cs="Times New Roman"/>
          <w:i/>
          <w:iCs/>
          <w:sz w:val="24"/>
          <w:szCs w:val="24"/>
        </w:rPr>
      </w:pPr>
      <w:r>
        <w:rPr>
          <w:rFonts w:ascii="Times New Roman" w:hAnsi="Times New Roman" w:cs="Times New Roman"/>
          <w:sz w:val="24"/>
          <w:szCs w:val="24"/>
        </w:rPr>
        <w:t xml:space="preserve">         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EE1B8D" w:rsidRDefault="00EE1B8D" w:rsidP="00EE1B8D">
      <w:pPr>
        <w:widowControl w:val="0"/>
        <w:numPr>
          <w:ilvl w:val="12"/>
          <w:numId w:val="0"/>
        </w:num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 xml:space="preserve">         Работа специалиста-дефектолога с семьей, воспитывающей ребёнка с задержкой развития, имеет целью: </w:t>
      </w:r>
    </w:p>
    <w:p w:rsidR="00EE1B8D" w:rsidRDefault="00EE1B8D" w:rsidP="00EE1B8D">
      <w:pPr>
        <w:widowControl w:val="0"/>
        <w:numPr>
          <w:ilvl w:val="0"/>
          <w:numId w:val="2"/>
        </w:numPr>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 xml:space="preserve">оказать квалифицированную поддержку родителям; </w:t>
      </w:r>
    </w:p>
    <w:p w:rsidR="00EE1B8D" w:rsidRDefault="00EE1B8D" w:rsidP="00EE1B8D">
      <w:pPr>
        <w:widowControl w:val="0"/>
        <w:numPr>
          <w:ilvl w:val="0"/>
          <w:numId w:val="2"/>
        </w:numPr>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 xml:space="preserve">помочь близким взрослым создать комфортную для развития ребёнка семейную среду; </w:t>
      </w:r>
    </w:p>
    <w:p w:rsidR="00EE1B8D" w:rsidRDefault="00EE1B8D" w:rsidP="00EE1B8D">
      <w:pPr>
        <w:widowControl w:val="0"/>
        <w:numPr>
          <w:ilvl w:val="0"/>
          <w:numId w:val="2"/>
        </w:numPr>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 xml:space="preserve">создать условия для активного участия родителей в воспитании и обучении ребёнка; </w:t>
      </w:r>
    </w:p>
    <w:p w:rsidR="00EE1B8D" w:rsidRDefault="00EE1B8D" w:rsidP="00EE1B8D">
      <w:pPr>
        <w:widowControl w:val="0"/>
        <w:numPr>
          <w:ilvl w:val="0"/>
          <w:numId w:val="2"/>
        </w:numPr>
        <w:autoSpaceDE w:val="0"/>
        <w:autoSpaceDN w:val="0"/>
        <w:adjustRightInd w:val="0"/>
        <w:ind w:left="720" w:hanging="360"/>
        <w:rPr>
          <w:rFonts w:ascii="Times New Roman" w:hAnsi="Times New Roman" w:cs="Times New Roman"/>
          <w:b/>
          <w:bCs/>
          <w:i/>
          <w:iCs/>
          <w:sz w:val="24"/>
          <w:szCs w:val="24"/>
        </w:rPr>
      </w:pPr>
      <w:r>
        <w:rPr>
          <w:rFonts w:ascii="Times New Roman" w:hAnsi="Times New Roman" w:cs="Times New Roman"/>
          <w:sz w:val="24"/>
          <w:szCs w:val="24"/>
        </w:rPr>
        <w:t xml:space="preserve">формировать адекватные взаимоотношения между взрослыми и их детьми. </w:t>
      </w: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1B8D" w:rsidRPr="00AE6843" w:rsidRDefault="00EE1B8D" w:rsidP="00EE1B8D">
      <w:pPr>
        <w:pStyle w:val="a"/>
        <w:numPr>
          <w:ilvl w:val="0"/>
          <w:numId w:val="0"/>
        </w:numPr>
        <w:ind w:left="1429"/>
        <w:rPr>
          <w:b/>
          <w:i/>
          <w:szCs w:val="28"/>
        </w:rPr>
      </w:pPr>
      <w:r w:rsidRPr="00AE6843">
        <w:rPr>
          <w:b/>
          <w:i/>
          <w:szCs w:val="28"/>
        </w:rPr>
        <w:t>Перспективный план по взаимодействию с родителями.</w:t>
      </w:r>
    </w:p>
    <w:p w:rsidR="00EE1B8D" w:rsidRPr="00642997" w:rsidRDefault="00EE1B8D" w:rsidP="00EE1B8D">
      <w:pPr>
        <w:pStyle w:val="a"/>
        <w:numPr>
          <w:ilvl w:val="0"/>
          <w:numId w:val="0"/>
        </w:numPr>
        <w:ind w:left="1429"/>
        <w:rPr>
          <w:b/>
          <w:i/>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3544"/>
        <w:gridCol w:w="1985"/>
        <w:gridCol w:w="2126"/>
      </w:tblGrid>
      <w:tr w:rsidR="00EE1B8D" w:rsidTr="008318BA">
        <w:trPr>
          <w:trHeight w:val="914"/>
        </w:trPr>
        <w:tc>
          <w:tcPr>
            <w:tcW w:w="1809" w:type="dxa"/>
            <w:vAlign w:val="center"/>
          </w:tcPr>
          <w:p w:rsidR="00EE1B8D" w:rsidRPr="00642997" w:rsidRDefault="00EE1B8D" w:rsidP="008318BA">
            <w:pPr>
              <w:spacing w:after="0" w:line="240" w:lineRule="auto"/>
              <w:jc w:val="center"/>
              <w:rPr>
                <w:rFonts w:ascii="Times New Roman" w:hAnsi="Times New Roman" w:cs="Times New Roman"/>
                <w:i/>
                <w:sz w:val="24"/>
                <w:szCs w:val="24"/>
              </w:rPr>
            </w:pPr>
            <w:r w:rsidRPr="00642997">
              <w:rPr>
                <w:rFonts w:ascii="Times New Roman" w:hAnsi="Times New Roman" w:cs="Times New Roman"/>
                <w:i/>
                <w:sz w:val="24"/>
                <w:szCs w:val="24"/>
              </w:rPr>
              <w:t>Форма работы с родителями</w:t>
            </w:r>
          </w:p>
        </w:tc>
        <w:tc>
          <w:tcPr>
            <w:tcW w:w="3544" w:type="dxa"/>
            <w:vAlign w:val="center"/>
          </w:tcPr>
          <w:p w:rsidR="00EE1B8D" w:rsidRDefault="00EE1B8D" w:rsidP="008318BA">
            <w:pPr>
              <w:spacing w:after="0" w:line="240" w:lineRule="auto"/>
              <w:jc w:val="center"/>
              <w:rPr>
                <w:rFonts w:ascii="Times New Roman" w:hAnsi="Times New Roman" w:cs="Times New Roman"/>
                <w:i/>
                <w:sz w:val="24"/>
                <w:szCs w:val="24"/>
              </w:rPr>
            </w:pPr>
            <w:r w:rsidRPr="00642997">
              <w:rPr>
                <w:rFonts w:ascii="Times New Roman" w:hAnsi="Times New Roman" w:cs="Times New Roman"/>
                <w:i/>
                <w:sz w:val="24"/>
                <w:szCs w:val="24"/>
              </w:rPr>
              <w:t xml:space="preserve">Характеристика консультативно-просветительской работы </w:t>
            </w:r>
          </w:p>
          <w:p w:rsidR="00EE1B8D" w:rsidRPr="00642997" w:rsidRDefault="00EE1B8D" w:rsidP="008318BA">
            <w:pPr>
              <w:spacing w:after="0" w:line="240" w:lineRule="auto"/>
              <w:jc w:val="center"/>
              <w:rPr>
                <w:rFonts w:ascii="Times New Roman" w:hAnsi="Times New Roman" w:cs="Times New Roman"/>
                <w:i/>
                <w:sz w:val="24"/>
                <w:szCs w:val="24"/>
              </w:rPr>
            </w:pPr>
            <w:r w:rsidRPr="00642997">
              <w:rPr>
                <w:rFonts w:ascii="Times New Roman" w:hAnsi="Times New Roman" w:cs="Times New Roman"/>
                <w:i/>
                <w:sz w:val="24"/>
                <w:szCs w:val="24"/>
              </w:rPr>
              <w:t>с родителями</w:t>
            </w:r>
          </w:p>
        </w:tc>
        <w:tc>
          <w:tcPr>
            <w:tcW w:w="1985" w:type="dxa"/>
            <w:vAlign w:val="center"/>
          </w:tcPr>
          <w:p w:rsidR="00EE1B8D" w:rsidRPr="00642997" w:rsidRDefault="00EE1B8D" w:rsidP="008318BA">
            <w:pPr>
              <w:spacing w:after="0" w:line="240" w:lineRule="auto"/>
              <w:jc w:val="center"/>
              <w:rPr>
                <w:rFonts w:ascii="Times New Roman" w:hAnsi="Times New Roman" w:cs="Times New Roman"/>
                <w:i/>
                <w:sz w:val="24"/>
                <w:szCs w:val="24"/>
              </w:rPr>
            </w:pPr>
            <w:r w:rsidRPr="00642997">
              <w:rPr>
                <w:rFonts w:ascii="Times New Roman" w:hAnsi="Times New Roman" w:cs="Times New Roman"/>
                <w:i/>
                <w:sz w:val="24"/>
                <w:szCs w:val="24"/>
              </w:rPr>
              <w:t>Сроки проведения</w:t>
            </w:r>
          </w:p>
        </w:tc>
        <w:tc>
          <w:tcPr>
            <w:tcW w:w="2126" w:type="dxa"/>
            <w:vAlign w:val="center"/>
          </w:tcPr>
          <w:p w:rsidR="00EE1B8D" w:rsidRPr="00642997" w:rsidRDefault="00EE1B8D" w:rsidP="008318BA">
            <w:pPr>
              <w:spacing w:after="0" w:line="240" w:lineRule="auto"/>
              <w:jc w:val="center"/>
              <w:rPr>
                <w:rFonts w:ascii="Times New Roman" w:hAnsi="Times New Roman" w:cs="Times New Roman"/>
                <w:i/>
                <w:sz w:val="24"/>
                <w:szCs w:val="24"/>
              </w:rPr>
            </w:pPr>
            <w:r w:rsidRPr="00642997">
              <w:rPr>
                <w:rFonts w:ascii="Times New Roman" w:hAnsi="Times New Roman" w:cs="Times New Roman"/>
                <w:i/>
                <w:sz w:val="24"/>
                <w:szCs w:val="24"/>
              </w:rPr>
              <w:t>Ответственный</w:t>
            </w:r>
          </w:p>
        </w:tc>
      </w:tr>
      <w:tr w:rsidR="00EE1B8D" w:rsidTr="008318BA">
        <w:trPr>
          <w:trHeight w:val="2056"/>
        </w:trPr>
        <w:tc>
          <w:tcPr>
            <w:tcW w:w="1809" w:type="dxa"/>
            <w:vAlign w:val="center"/>
          </w:tcPr>
          <w:p w:rsidR="00EE1B8D" w:rsidRPr="00CA477B" w:rsidRDefault="00EE1B8D" w:rsidP="008318BA">
            <w:pPr>
              <w:spacing w:after="0" w:line="240" w:lineRule="auto"/>
              <w:ind w:firstLine="709"/>
              <w:jc w:val="center"/>
              <w:rPr>
                <w:rFonts w:ascii="Times New Roman" w:hAnsi="Times New Roman" w:cs="Times New Roman"/>
                <w:b/>
                <w:sz w:val="24"/>
                <w:szCs w:val="28"/>
              </w:rPr>
            </w:pPr>
          </w:p>
          <w:p w:rsidR="00EE1B8D" w:rsidRPr="00CA477B" w:rsidRDefault="00EE1B8D" w:rsidP="008318BA">
            <w:pPr>
              <w:spacing w:after="0" w:line="240" w:lineRule="auto"/>
              <w:jc w:val="center"/>
              <w:rPr>
                <w:rFonts w:ascii="Times New Roman" w:hAnsi="Times New Roman" w:cs="Times New Roman"/>
                <w:sz w:val="24"/>
                <w:szCs w:val="28"/>
              </w:rPr>
            </w:pPr>
            <w:r w:rsidRPr="00CA477B">
              <w:rPr>
                <w:rFonts w:ascii="Times New Roman" w:hAnsi="Times New Roman" w:cs="Times New Roman"/>
                <w:sz w:val="24"/>
                <w:szCs w:val="28"/>
              </w:rPr>
              <w:t>Родительские собрания</w:t>
            </w:r>
          </w:p>
        </w:tc>
        <w:tc>
          <w:tcPr>
            <w:tcW w:w="3544" w:type="dxa"/>
          </w:tcPr>
          <w:p w:rsidR="00EE1B8D" w:rsidRPr="00CA477B" w:rsidRDefault="00EE1B8D" w:rsidP="008318BA">
            <w:pPr>
              <w:spacing w:after="0" w:line="240" w:lineRule="auto"/>
              <w:rPr>
                <w:rFonts w:ascii="Times New Roman" w:hAnsi="Times New Roman" w:cs="Times New Roman"/>
                <w:sz w:val="24"/>
                <w:szCs w:val="28"/>
              </w:rPr>
            </w:pPr>
            <w:r w:rsidRPr="00CA477B">
              <w:rPr>
                <w:rFonts w:ascii="Times New Roman" w:hAnsi="Times New Roman" w:cs="Times New Roman"/>
                <w:sz w:val="24"/>
                <w:szCs w:val="28"/>
              </w:rPr>
              <w:t>На них закладываются основы с</w:t>
            </w:r>
            <w:r>
              <w:rPr>
                <w:rFonts w:ascii="Times New Roman" w:hAnsi="Times New Roman" w:cs="Times New Roman"/>
                <w:sz w:val="24"/>
                <w:szCs w:val="28"/>
              </w:rPr>
              <w:t xml:space="preserve">отрудничества и взаимопонимания </w:t>
            </w:r>
            <w:r w:rsidRPr="00CA477B">
              <w:rPr>
                <w:rFonts w:ascii="Times New Roman" w:hAnsi="Times New Roman" w:cs="Times New Roman"/>
                <w:sz w:val="24"/>
                <w:szCs w:val="28"/>
              </w:rPr>
              <w:t xml:space="preserve">с родителями. Обеспечивается единство взглядов на воспитание и обучение дошкольников. </w:t>
            </w:r>
          </w:p>
        </w:tc>
        <w:tc>
          <w:tcPr>
            <w:tcW w:w="1985" w:type="dxa"/>
            <w:vAlign w:val="center"/>
          </w:tcPr>
          <w:p w:rsidR="00EE1B8D" w:rsidRPr="00A92644" w:rsidRDefault="00EE1B8D" w:rsidP="008318BA">
            <w:pPr>
              <w:spacing w:after="0" w:line="240" w:lineRule="auto"/>
              <w:rPr>
                <w:rFonts w:ascii="Times New Roman" w:hAnsi="Times New Roman" w:cs="Times New Roman"/>
                <w:sz w:val="24"/>
                <w:szCs w:val="24"/>
              </w:rPr>
            </w:pPr>
            <w:r>
              <w:rPr>
                <w:rFonts w:ascii="Times New Roman" w:hAnsi="Times New Roman" w:cs="Times New Roman"/>
                <w:sz w:val="24"/>
                <w:szCs w:val="24"/>
              </w:rPr>
              <w:t>2-3 раза в год</w:t>
            </w:r>
          </w:p>
        </w:tc>
        <w:tc>
          <w:tcPr>
            <w:tcW w:w="2126" w:type="dxa"/>
            <w:vAlign w:val="center"/>
          </w:tcPr>
          <w:p w:rsidR="00EE1B8D" w:rsidRDefault="00EE1B8D" w:rsidP="008318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EE1B8D" w:rsidRDefault="00EE1B8D" w:rsidP="008318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w:t>
            </w:r>
          </w:p>
          <w:p w:rsidR="00EE1B8D" w:rsidRDefault="008318BA" w:rsidP="008318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Учитель-дефектолог</w:t>
            </w:r>
          </w:p>
          <w:p w:rsidR="008318BA" w:rsidRPr="008318BA" w:rsidRDefault="008318BA" w:rsidP="008318BA">
            <w:pPr>
              <w:spacing w:after="0" w:line="240" w:lineRule="auto"/>
              <w:jc w:val="center"/>
              <w:rPr>
                <w:rFonts w:ascii="Times New Roman" w:hAnsi="Times New Roman" w:cs="Times New Roman"/>
                <w:sz w:val="24"/>
                <w:szCs w:val="24"/>
              </w:rPr>
            </w:pPr>
            <w:r w:rsidRPr="008318BA">
              <w:rPr>
                <w:rFonts w:ascii="Times New Roman" w:hAnsi="Times New Roman" w:cs="Times New Roman"/>
                <w:sz w:val="24"/>
                <w:szCs w:val="24"/>
              </w:rPr>
              <w:t>Учитель-логопед</w:t>
            </w:r>
          </w:p>
        </w:tc>
      </w:tr>
      <w:tr w:rsidR="00EE1B8D" w:rsidTr="008318BA">
        <w:trPr>
          <w:trHeight w:val="1072"/>
        </w:trPr>
        <w:tc>
          <w:tcPr>
            <w:tcW w:w="1809" w:type="dxa"/>
            <w:vAlign w:val="center"/>
          </w:tcPr>
          <w:p w:rsidR="00EE1B8D" w:rsidRPr="00A92644" w:rsidRDefault="00EE1B8D" w:rsidP="008318BA">
            <w:pPr>
              <w:pStyle w:val="1"/>
              <w:spacing w:before="0"/>
              <w:ind w:firstLine="709"/>
              <w:jc w:val="center"/>
              <w:rPr>
                <w:rFonts w:ascii="Times New Roman" w:hAnsi="Times New Roman" w:cs="Times New Roman"/>
                <w:bCs w:val="0"/>
                <w:sz w:val="24"/>
                <w:szCs w:val="24"/>
              </w:rPr>
            </w:pPr>
          </w:p>
          <w:p w:rsidR="00EE1B8D" w:rsidRPr="00642997" w:rsidRDefault="00EE1B8D" w:rsidP="008318BA">
            <w:pPr>
              <w:pStyle w:val="1"/>
              <w:spacing w:before="0"/>
              <w:jc w:val="center"/>
              <w:rPr>
                <w:rFonts w:ascii="Times New Roman" w:hAnsi="Times New Roman" w:cs="Times New Roman"/>
                <w:b w:val="0"/>
                <w:color w:val="auto"/>
                <w:sz w:val="24"/>
                <w:szCs w:val="24"/>
              </w:rPr>
            </w:pPr>
            <w:r w:rsidRPr="00642997">
              <w:rPr>
                <w:rFonts w:ascii="Times New Roman" w:hAnsi="Times New Roman" w:cs="Times New Roman"/>
                <w:b w:val="0"/>
                <w:color w:val="auto"/>
                <w:sz w:val="24"/>
                <w:szCs w:val="24"/>
              </w:rPr>
              <w:t>Консультации</w:t>
            </w:r>
          </w:p>
        </w:tc>
        <w:tc>
          <w:tcPr>
            <w:tcW w:w="3544" w:type="dxa"/>
          </w:tcPr>
          <w:p w:rsidR="00EE1B8D" w:rsidRPr="00A92644" w:rsidRDefault="00EE1B8D" w:rsidP="008318BA">
            <w:pPr>
              <w:pStyle w:val="aa"/>
              <w:spacing w:before="0" w:beforeAutospacing="0" w:after="0" w:afterAutospacing="0"/>
            </w:pPr>
            <w:r>
              <w:t>Специалисты  консультирую</w:t>
            </w:r>
            <w:r w:rsidRPr="00A92644">
              <w:t>т родителей по вопросам, связанным с особенностями  обучения детей, с нарушениями речи</w:t>
            </w:r>
            <w:r w:rsidR="008318BA">
              <w:t xml:space="preserve"> и интеллекта</w:t>
            </w:r>
            <w:r w:rsidRPr="00A92644">
              <w:t xml:space="preserve">.    </w:t>
            </w:r>
          </w:p>
        </w:tc>
        <w:tc>
          <w:tcPr>
            <w:tcW w:w="1985" w:type="dxa"/>
            <w:vAlign w:val="center"/>
          </w:tcPr>
          <w:p w:rsidR="00EE1B8D" w:rsidRPr="00474B6E" w:rsidRDefault="00EE1B8D" w:rsidP="008318BA">
            <w:pPr>
              <w:pStyle w:val="a8"/>
              <w:jc w:val="center"/>
              <w:rPr>
                <w:rFonts w:ascii="Times New Roman" w:hAnsi="Times New Roman" w:cs="Times New Roman"/>
                <w:sz w:val="24"/>
              </w:rPr>
            </w:pPr>
            <w:r w:rsidRPr="00474B6E">
              <w:rPr>
                <w:rFonts w:ascii="Times New Roman" w:hAnsi="Times New Roman" w:cs="Times New Roman"/>
                <w:sz w:val="24"/>
              </w:rPr>
              <w:t>Групповые</w:t>
            </w:r>
          </w:p>
          <w:p w:rsidR="00EE1B8D" w:rsidRPr="00474B6E" w:rsidRDefault="00EE1B8D" w:rsidP="008318BA">
            <w:pPr>
              <w:pStyle w:val="a8"/>
              <w:jc w:val="center"/>
              <w:rPr>
                <w:rFonts w:ascii="Times New Roman" w:hAnsi="Times New Roman" w:cs="Times New Roman"/>
                <w:sz w:val="24"/>
              </w:rPr>
            </w:pPr>
            <w:r w:rsidRPr="00474B6E">
              <w:rPr>
                <w:rFonts w:ascii="Times New Roman" w:hAnsi="Times New Roman" w:cs="Times New Roman"/>
                <w:sz w:val="24"/>
              </w:rPr>
              <w:t>(</w:t>
            </w:r>
            <w:r>
              <w:rPr>
                <w:rFonts w:ascii="Times New Roman" w:hAnsi="Times New Roman" w:cs="Times New Roman"/>
                <w:sz w:val="24"/>
              </w:rPr>
              <w:t>по годовому плану</w:t>
            </w:r>
            <w:r w:rsidRPr="00474B6E">
              <w:rPr>
                <w:rFonts w:ascii="Times New Roman" w:hAnsi="Times New Roman" w:cs="Times New Roman"/>
                <w:sz w:val="24"/>
              </w:rPr>
              <w:t>)</w:t>
            </w:r>
          </w:p>
          <w:p w:rsidR="00EE1B8D" w:rsidRPr="00474B6E" w:rsidRDefault="00EE1B8D" w:rsidP="008318BA">
            <w:pPr>
              <w:pStyle w:val="a8"/>
              <w:jc w:val="center"/>
              <w:rPr>
                <w:rFonts w:ascii="Times New Roman" w:hAnsi="Times New Roman" w:cs="Times New Roman"/>
                <w:sz w:val="24"/>
              </w:rPr>
            </w:pPr>
            <w:r w:rsidRPr="00474B6E">
              <w:rPr>
                <w:rFonts w:ascii="Times New Roman" w:hAnsi="Times New Roman" w:cs="Times New Roman"/>
                <w:sz w:val="24"/>
              </w:rPr>
              <w:t>Индивидуальны</w:t>
            </w:r>
            <w:proofErr w:type="gramStart"/>
            <w:r w:rsidRPr="00474B6E">
              <w:rPr>
                <w:rFonts w:ascii="Times New Roman" w:hAnsi="Times New Roman" w:cs="Times New Roman"/>
                <w:sz w:val="24"/>
              </w:rPr>
              <w:t>е</w:t>
            </w:r>
            <w:r>
              <w:rPr>
                <w:rFonts w:ascii="Times New Roman" w:hAnsi="Times New Roman" w:cs="Times New Roman"/>
                <w:sz w:val="24"/>
              </w:rPr>
              <w:t>(</w:t>
            </w:r>
            <w:proofErr w:type="gramEnd"/>
            <w:r>
              <w:rPr>
                <w:rFonts w:ascii="Times New Roman" w:hAnsi="Times New Roman" w:cs="Times New Roman"/>
                <w:sz w:val="24"/>
              </w:rPr>
              <w:t>по мере необходимости и запросу родителей)</w:t>
            </w:r>
          </w:p>
        </w:tc>
        <w:tc>
          <w:tcPr>
            <w:tcW w:w="2126" w:type="dxa"/>
            <w:vAlign w:val="center"/>
          </w:tcPr>
          <w:p w:rsidR="008318BA" w:rsidRDefault="008318BA" w:rsidP="008318BA">
            <w:pPr>
              <w:pStyle w:val="aa"/>
              <w:spacing w:before="0" w:beforeAutospacing="0" w:after="0" w:afterAutospacing="0"/>
              <w:jc w:val="center"/>
            </w:pPr>
            <w:r>
              <w:t>Учитель-дефектолог</w:t>
            </w:r>
          </w:p>
          <w:p w:rsidR="00EE1B8D" w:rsidRPr="00A92644" w:rsidRDefault="00EE1B8D" w:rsidP="008318BA">
            <w:pPr>
              <w:pStyle w:val="aa"/>
              <w:spacing w:before="0" w:beforeAutospacing="0" w:after="0" w:afterAutospacing="0"/>
              <w:jc w:val="center"/>
            </w:pPr>
            <w:r>
              <w:t>Учитель-логопед</w:t>
            </w:r>
          </w:p>
        </w:tc>
      </w:tr>
      <w:tr w:rsidR="00EE1B8D" w:rsidTr="008318BA">
        <w:trPr>
          <w:trHeight w:val="1072"/>
        </w:trPr>
        <w:tc>
          <w:tcPr>
            <w:tcW w:w="1809" w:type="dxa"/>
            <w:vAlign w:val="center"/>
          </w:tcPr>
          <w:p w:rsidR="00EE1B8D" w:rsidRPr="00642997" w:rsidRDefault="00EE1B8D" w:rsidP="008318BA">
            <w:pPr>
              <w:pStyle w:val="1"/>
              <w:spacing w:before="0"/>
              <w:jc w:val="center"/>
              <w:rPr>
                <w:rFonts w:ascii="Times New Roman" w:hAnsi="Times New Roman" w:cs="Times New Roman"/>
                <w:b w:val="0"/>
                <w:bCs w:val="0"/>
                <w:color w:val="auto"/>
                <w:sz w:val="24"/>
                <w:szCs w:val="24"/>
              </w:rPr>
            </w:pPr>
            <w:r w:rsidRPr="00642997">
              <w:rPr>
                <w:rFonts w:ascii="Times New Roman" w:hAnsi="Times New Roman" w:cs="Times New Roman"/>
                <w:b w:val="0"/>
                <w:bCs w:val="0"/>
                <w:color w:val="auto"/>
                <w:sz w:val="24"/>
                <w:szCs w:val="24"/>
              </w:rPr>
              <w:t>Открытые занятия</w:t>
            </w:r>
          </w:p>
        </w:tc>
        <w:tc>
          <w:tcPr>
            <w:tcW w:w="3544" w:type="dxa"/>
          </w:tcPr>
          <w:p w:rsidR="00EE1B8D" w:rsidRPr="00A44E81" w:rsidRDefault="00EE1B8D" w:rsidP="008318BA">
            <w:pPr>
              <w:pStyle w:val="aa"/>
              <w:spacing w:before="0" w:beforeAutospacing="0" w:after="0" w:afterAutospacing="0"/>
            </w:pPr>
            <w:r>
              <w:t>П</w:t>
            </w:r>
            <w:r w:rsidRPr="00A44E81">
              <w:t>родемонстрировать родителям</w:t>
            </w:r>
            <w:r>
              <w:t xml:space="preserve"> позитивный и инновационный опыт,</w:t>
            </w:r>
            <w:r w:rsidRPr="00A44E81">
              <w:t xml:space="preserve"> специфику проведения занятий и те навыки и умения, которые получили их дети.</w:t>
            </w:r>
          </w:p>
        </w:tc>
        <w:tc>
          <w:tcPr>
            <w:tcW w:w="1985" w:type="dxa"/>
            <w:vAlign w:val="center"/>
          </w:tcPr>
          <w:p w:rsidR="00EE1B8D" w:rsidRPr="00474B6E" w:rsidRDefault="00EE1B8D" w:rsidP="008318BA">
            <w:pPr>
              <w:pStyle w:val="a8"/>
              <w:ind w:firstLine="709"/>
              <w:rPr>
                <w:rFonts w:ascii="Times New Roman" w:hAnsi="Times New Roman" w:cs="Times New Roman"/>
                <w:sz w:val="24"/>
              </w:rPr>
            </w:pPr>
            <w:r>
              <w:rPr>
                <w:rFonts w:ascii="Times New Roman" w:hAnsi="Times New Roman" w:cs="Times New Roman"/>
                <w:sz w:val="24"/>
              </w:rPr>
              <w:t>По годовому плану</w:t>
            </w:r>
          </w:p>
        </w:tc>
        <w:tc>
          <w:tcPr>
            <w:tcW w:w="2126" w:type="dxa"/>
            <w:vAlign w:val="center"/>
          </w:tcPr>
          <w:p w:rsidR="00EE1B8D" w:rsidRDefault="00EE1B8D" w:rsidP="008318BA">
            <w:pPr>
              <w:pStyle w:val="aa"/>
              <w:spacing w:before="0" w:beforeAutospacing="0" w:after="0" w:afterAutospacing="0"/>
              <w:jc w:val="center"/>
            </w:pPr>
            <w:r>
              <w:t xml:space="preserve">Воспитатели </w:t>
            </w:r>
          </w:p>
          <w:p w:rsidR="00EE1B8D" w:rsidRDefault="00EE1B8D" w:rsidP="008318BA">
            <w:pPr>
              <w:pStyle w:val="aa"/>
              <w:spacing w:before="0" w:beforeAutospacing="0" w:after="0" w:afterAutospacing="0"/>
              <w:jc w:val="center"/>
            </w:pPr>
            <w:r>
              <w:t>Учитель-</w:t>
            </w:r>
            <w:r w:rsidR="008318BA">
              <w:t>дефектолог</w:t>
            </w:r>
          </w:p>
          <w:p w:rsidR="008318BA" w:rsidRDefault="008318BA" w:rsidP="008318BA">
            <w:pPr>
              <w:pStyle w:val="aa"/>
              <w:spacing w:before="0" w:beforeAutospacing="0" w:after="0" w:afterAutospacing="0"/>
              <w:jc w:val="center"/>
            </w:pPr>
            <w:r w:rsidRPr="008318BA">
              <w:t>Учитель-логопед</w:t>
            </w:r>
          </w:p>
        </w:tc>
      </w:tr>
      <w:tr w:rsidR="00EE1B8D" w:rsidTr="008318BA">
        <w:trPr>
          <w:trHeight w:val="2284"/>
        </w:trPr>
        <w:tc>
          <w:tcPr>
            <w:tcW w:w="1809" w:type="dxa"/>
            <w:vAlign w:val="center"/>
          </w:tcPr>
          <w:p w:rsidR="00EE1B8D" w:rsidRDefault="00EE1B8D" w:rsidP="008318BA">
            <w:pPr>
              <w:spacing w:after="0" w:line="240" w:lineRule="auto"/>
              <w:ind w:firstLine="709"/>
              <w:jc w:val="center"/>
              <w:rPr>
                <w:b/>
                <w:sz w:val="24"/>
                <w:szCs w:val="24"/>
              </w:rPr>
            </w:pPr>
          </w:p>
          <w:p w:rsidR="00EE1B8D" w:rsidRPr="00A92644" w:rsidRDefault="00EE1B8D" w:rsidP="008318BA">
            <w:pPr>
              <w:spacing w:after="0" w:line="240" w:lineRule="auto"/>
              <w:ind w:firstLine="709"/>
              <w:jc w:val="center"/>
              <w:rPr>
                <w:b/>
                <w:sz w:val="24"/>
                <w:szCs w:val="24"/>
              </w:rPr>
            </w:pPr>
          </w:p>
          <w:p w:rsidR="00EE1B8D" w:rsidRPr="00A92644" w:rsidRDefault="00EE1B8D" w:rsidP="008318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Наглядная пропаганда</w:t>
            </w:r>
          </w:p>
          <w:p w:rsidR="00EE1B8D" w:rsidRPr="00A92644" w:rsidRDefault="00EE1B8D" w:rsidP="008318BA">
            <w:pPr>
              <w:spacing w:after="0" w:line="240" w:lineRule="auto"/>
              <w:ind w:firstLine="709"/>
              <w:jc w:val="center"/>
              <w:rPr>
                <w:b/>
                <w:sz w:val="24"/>
                <w:szCs w:val="24"/>
              </w:rPr>
            </w:pPr>
          </w:p>
        </w:tc>
        <w:tc>
          <w:tcPr>
            <w:tcW w:w="3544" w:type="dxa"/>
          </w:tcPr>
          <w:p w:rsidR="00EE1B8D" w:rsidRPr="00A92644" w:rsidRDefault="00EE1B8D" w:rsidP="008318BA">
            <w:pPr>
              <w:pStyle w:val="a8"/>
              <w:rPr>
                <w:rFonts w:ascii="Times New Roman" w:hAnsi="Times New Roman" w:cs="Times New Roman"/>
                <w:sz w:val="24"/>
                <w:szCs w:val="24"/>
              </w:rPr>
            </w:pPr>
            <w:r w:rsidRPr="00A92644">
              <w:rPr>
                <w:rFonts w:ascii="Times New Roman" w:hAnsi="Times New Roman" w:cs="Times New Roman"/>
                <w:sz w:val="24"/>
                <w:szCs w:val="24"/>
              </w:rPr>
              <w:t>Стенды</w:t>
            </w:r>
            <w:r w:rsidRPr="00A92644">
              <w:rPr>
                <w:rFonts w:ascii="Times New Roman" w:hAnsi="Times New Roman" w:cs="Times New Roman"/>
                <w:b/>
                <w:bCs/>
                <w:sz w:val="24"/>
                <w:szCs w:val="24"/>
              </w:rPr>
              <w:t xml:space="preserve"> </w:t>
            </w:r>
            <w:r w:rsidRPr="00A92644">
              <w:rPr>
                <w:rFonts w:ascii="Times New Roman" w:hAnsi="Times New Roman" w:cs="Times New Roman"/>
                <w:sz w:val="24"/>
                <w:szCs w:val="24"/>
              </w:rPr>
              <w:t xml:space="preserve">для родителей специалисты оформляют систематически.  </w:t>
            </w:r>
          </w:p>
          <w:p w:rsidR="00EE1B8D" w:rsidRPr="00A92644" w:rsidRDefault="00EE1B8D" w:rsidP="008318BA">
            <w:pPr>
              <w:pStyle w:val="a8"/>
              <w:rPr>
                <w:sz w:val="24"/>
                <w:szCs w:val="24"/>
              </w:rPr>
            </w:pPr>
            <w:r w:rsidRPr="00A92644">
              <w:rPr>
                <w:rFonts w:ascii="Times New Roman" w:hAnsi="Times New Roman" w:cs="Times New Roman"/>
                <w:sz w:val="24"/>
                <w:szCs w:val="24"/>
              </w:rPr>
              <w:t xml:space="preserve"> На стенде помещаются материалы по преодолению недоразвития речи</w:t>
            </w:r>
            <w:r>
              <w:rPr>
                <w:rFonts w:ascii="Times New Roman" w:hAnsi="Times New Roman" w:cs="Times New Roman"/>
                <w:sz w:val="24"/>
                <w:szCs w:val="24"/>
              </w:rPr>
              <w:t>, развитию психических процессов, которые</w:t>
            </w:r>
            <w:r w:rsidRPr="00A92644">
              <w:rPr>
                <w:rFonts w:ascii="Times New Roman" w:hAnsi="Times New Roman" w:cs="Times New Roman"/>
                <w:sz w:val="24"/>
                <w:szCs w:val="24"/>
              </w:rPr>
              <w:t xml:space="preserve"> родители могут использовать для занятий с детьми дома; текущая информация.</w:t>
            </w:r>
          </w:p>
        </w:tc>
        <w:tc>
          <w:tcPr>
            <w:tcW w:w="1985" w:type="dxa"/>
            <w:vAlign w:val="center"/>
          </w:tcPr>
          <w:p w:rsidR="00EE1B8D" w:rsidRPr="00474B6E" w:rsidRDefault="00EE1B8D" w:rsidP="008318BA">
            <w:pPr>
              <w:pStyle w:val="a8"/>
              <w:rPr>
                <w:rFonts w:ascii="Times New Roman" w:hAnsi="Times New Roman" w:cs="Times New Roman"/>
                <w:sz w:val="24"/>
              </w:rPr>
            </w:pPr>
            <w:r>
              <w:rPr>
                <w:rFonts w:ascii="Times New Roman" w:hAnsi="Times New Roman" w:cs="Times New Roman"/>
                <w:sz w:val="24"/>
              </w:rPr>
              <w:t>В течение года</w:t>
            </w:r>
          </w:p>
        </w:tc>
        <w:tc>
          <w:tcPr>
            <w:tcW w:w="2126" w:type="dxa"/>
            <w:vAlign w:val="center"/>
          </w:tcPr>
          <w:p w:rsidR="00EE1B8D" w:rsidRDefault="00EE1B8D" w:rsidP="008318BA">
            <w:pPr>
              <w:pStyle w:val="aa"/>
              <w:spacing w:before="0" w:beforeAutospacing="0" w:after="0" w:afterAutospacing="0"/>
              <w:jc w:val="center"/>
            </w:pPr>
            <w:r>
              <w:t xml:space="preserve">Воспитатели </w:t>
            </w:r>
          </w:p>
          <w:p w:rsidR="00EE1B8D" w:rsidRDefault="00EE1B8D" w:rsidP="008318BA">
            <w:pPr>
              <w:pStyle w:val="aa"/>
              <w:spacing w:before="0" w:beforeAutospacing="0" w:after="0" w:afterAutospacing="0"/>
              <w:jc w:val="center"/>
            </w:pPr>
            <w:r>
              <w:t>Учитель-</w:t>
            </w:r>
            <w:r w:rsidR="008318BA">
              <w:t>дефектолог</w:t>
            </w:r>
          </w:p>
          <w:p w:rsidR="008318BA" w:rsidRPr="00A92644" w:rsidRDefault="008318BA" w:rsidP="008318BA">
            <w:pPr>
              <w:pStyle w:val="aa"/>
              <w:spacing w:before="0" w:beforeAutospacing="0" w:after="0" w:afterAutospacing="0"/>
              <w:jc w:val="center"/>
            </w:pPr>
            <w:r w:rsidRPr="008318BA">
              <w:t>Учитель-логопед</w:t>
            </w:r>
          </w:p>
        </w:tc>
      </w:tr>
      <w:tr w:rsidR="00EE1B8D" w:rsidTr="008318BA">
        <w:trPr>
          <w:trHeight w:val="2284"/>
        </w:trPr>
        <w:tc>
          <w:tcPr>
            <w:tcW w:w="1809" w:type="dxa"/>
            <w:vAlign w:val="center"/>
          </w:tcPr>
          <w:p w:rsidR="00EE1B8D" w:rsidRPr="00A92644" w:rsidRDefault="00EE1B8D" w:rsidP="008318BA">
            <w:pPr>
              <w:spacing w:after="0" w:line="240" w:lineRule="auto"/>
              <w:jc w:val="center"/>
              <w:rPr>
                <w:rFonts w:ascii="Times New Roman" w:hAnsi="Times New Roman" w:cs="Times New Roman"/>
                <w:sz w:val="28"/>
                <w:szCs w:val="28"/>
              </w:rPr>
            </w:pPr>
            <w:r w:rsidRPr="00A92644">
              <w:rPr>
                <w:rFonts w:ascii="Times New Roman" w:hAnsi="Times New Roman" w:cs="Times New Roman"/>
                <w:sz w:val="24"/>
                <w:szCs w:val="28"/>
              </w:rPr>
              <w:t>Музыкальные праздники</w:t>
            </w:r>
          </w:p>
        </w:tc>
        <w:tc>
          <w:tcPr>
            <w:tcW w:w="3544" w:type="dxa"/>
          </w:tcPr>
          <w:p w:rsidR="00EE1B8D" w:rsidRDefault="00EE1B8D" w:rsidP="008318BA">
            <w:pPr>
              <w:pStyle w:val="a8"/>
              <w:rPr>
                <w:rFonts w:ascii="Times New Roman" w:hAnsi="Times New Roman" w:cs="Times New Roman"/>
                <w:sz w:val="24"/>
                <w:szCs w:val="24"/>
              </w:rPr>
            </w:pPr>
            <w:r w:rsidRPr="007172FC">
              <w:rPr>
                <w:rFonts w:ascii="Times New Roman" w:hAnsi="Times New Roman" w:cs="Times New Roman"/>
                <w:sz w:val="24"/>
                <w:szCs w:val="24"/>
              </w:rPr>
              <w:t>Создается праздничная, радостная атмосфера, что способствует сближению детей и родителей.</w:t>
            </w:r>
          </w:p>
          <w:p w:rsidR="00EE1B8D" w:rsidRDefault="00EE1B8D" w:rsidP="008318BA">
            <w:pPr>
              <w:pStyle w:val="a8"/>
              <w:rPr>
                <w:rFonts w:ascii="Times New Roman" w:hAnsi="Times New Roman" w:cs="Times New Roman"/>
                <w:sz w:val="24"/>
                <w:szCs w:val="24"/>
              </w:rPr>
            </w:pPr>
            <w:r>
              <w:rPr>
                <w:rFonts w:ascii="Times New Roman" w:hAnsi="Times New Roman" w:cs="Times New Roman"/>
                <w:sz w:val="24"/>
                <w:szCs w:val="24"/>
              </w:rPr>
              <w:t>Влияет на культуру поведения.</w:t>
            </w:r>
          </w:p>
          <w:p w:rsidR="00EE1B8D" w:rsidRPr="007172FC" w:rsidRDefault="00EE1B8D" w:rsidP="008318BA">
            <w:pPr>
              <w:pStyle w:val="a8"/>
              <w:rPr>
                <w:rFonts w:ascii="Times New Roman" w:hAnsi="Times New Roman" w:cs="Times New Roman"/>
                <w:sz w:val="24"/>
                <w:szCs w:val="24"/>
              </w:rPr>
            </w:pPr>
            <w:r>
              <w:rPr>
                <w:rFonts w:ascii="Times New Roman" w:hAnsi="Times New Roman" w:cs="Times New Roman"/>
                <w:sz w:val="24"/>
                <w:szCs w:val="24"/>
              </w:rPr>
              <w:t xml:space="preserve">Раскрывает таланты и творческие способности (привлечение к подготовке и участию в празднике) </w:t>
            </w:r>
          </w:p>
        </w:tc>
        <w:tc>
          <w:tcPr>
            <w:tcW w:w="1985" w:type="dxa"/>
            <w:vAlign w:val="center"/>
          </w:tcPr>
          <w:p w:rsidR="00EE1B8D" w:rsidRPr="00A92644" w:rsidRDefault="00EE1B8D" w:rsidP="008318BA">
            <w:pPr>
              <w:pStyle w:val="aa"/>
              <w:spacing w:before="0" w:beforeAutospacing="0" w:after="0" w:afterAutospacing="0"/>
              <w:ind w:firstLine="709"/>
            </w:pPr>
            <w:r>
              <w:t>По годовому плану</w:t>
            </w:r>
          </w:p>
        </w:tc>
        <w:tc>
          <w:tcPr>
            <w:tcW w:w="2126" w:type="dxa"/>
            <w:vAlign w:val="center"/>
          </w:tcPr>
          <w:p w:rsidR="00EE1B8D" w:rsidRDefault="00EE1B8D" w:rsidP="008318BA">
            <w:pPr>
              <w:pStyle w:val="aa"/>
              <w:spacing w:before="0" w:beforeAutospacing="0" w:after="0" w:afterAutospacing="0"/>
              <w:jc w:val="center"/>
            </w:pPr>
            <w:r>
              <w:t>Музыкальный руководитель</w:t>
            </w:r>
          </w:p>
          <w:p w:rsidR="00EE1B8D" w:rsidRDefault="00EE1B8D" w:rsidP="008318BA">
            <w:pPr>
              <w:pStyle w:val="aa"/>
              <w:spacing w:before="0" w:beforeAutospacing="0" w:after="0" w:afterAutospacing="0"/>
              <w:jc w:val="center"/>
            </w:pPr>
            <w:r>
              <w:t>Воспитатели</w:t>
            </w:r>
          </w:p>
          <w:p w:rsidR="00EE1B8D" w:rsidRDefault="00EE1B8D" w:rsidP="008318BA">
            <w:pPr>
              <w:pStyle w:val="aa"/>
              <w:spacing w:before="0" w:beforeAutospacing="0" w:after="0" w:afterAutospacing="0"/>
              <w:jc w:val="center"/>
            </w:pPr>
            <w:r>
              <w:t>Учитель-</w:t>
            </w:r>
            <w:r w:rsidR="008318BA">
              <w:t>дефектолог</w:t>
            </w:r>
          </w:p>
          <w:p w:rsidR="008318BA" w:rsidRPr="00A92644" w:rsidRDefault="008318BA" w:rsidP="008318BA">
            <w:pPr>
              <w:pStyle w:val="aa"/>
              <w:spacing w:before="0" w:beforeAutospacing="0" w:after="0" w:afterAutospacing="0"/>
              <w:jc w:val="center"/>
            </w:pPr>
            <w:r w:rsidRPr="008318BA">
              <w:t>Учитель-логопед</w:t>
            </w:r>
          </w:p>
        </w:tc>
      </w:tr>
      <w:tr w:rsidR="00EE1B8D" w:rsidRPr="00CC7003" w:rsidTr="008318BA">
        <w:trPr>
          <w:trHeight w:val="415"/>
        </w:trPr>
        <w:tc>
          <w:tcPr>
            <w:tcW w:w="1809" w:type="dxa"/>
            <w:vAlign w:val="center"/>
          </w:tcPr>
          <w:p w:rsidR="00EE1B8D" w:rsidRPr="00A92644" w:rsidRDefault="00EE1B8D" w:rsidP="008318BA">
            <w:pPr>
              <w:spacing w:after="0" w:line="240" w:lineRule="auto"/>
              <w:jc w:val="center"/>
              <w:rPr>
                <w:rFonts w:ascii="Times New Roman" w:hAnsi="Times New Roman" w:cs="Times New Roman"/>
                <w:sz w:val="28"/>
                <w:szCs w:val="28"/>
              </w:rPr>
            </w:pPr>
            <w:r w:rsidRPr="00A92644">
              <w:rPr>
                <w:rFonts w:ascii="Times New Roman" w:hAnsi="Times New Roman" w:cs="Times New Roman"/>
                <w:sz w:val="24"/>
                <w:szCs w:val="28"/>
              </w:rPr>
              <w:t>Семейные досуги</w:t>
            </w:r>
          </w:p>
        </w:tc>
        <w:tc>
          <w:tcPr>
            <w:tcW w:w="3544" w:type="dxa"/>
          </w:tcPr>
          <w:p w:rsidR="00EE1B8D" w:rsidRPr="00A44E81" w:rsidRDefault="00EE1B8D" w:rsidP="008318BA">
            <w:pPr>
              <w:pStyle w:val="a8"/>
              <w:rPr>
                <w:rFonts w:ascii="Times New Roman" w:hAnsi="Times New Roman" w:cs="Times New Roman"/>
                <w:sz w:val="24"/>
              </w:rPr>
            </w:pPr>
            <w:r w:rsidRPr="00A44E81">
              <w:rPr>
                <w:rFonts w:ascii="Times New Roman" w:hAnsi="Times New Roman" w:cs="Times New Roman"/>
                <w:sz w:val="24"/>
                <w:shd w:val="clear" w:color="auto" w:fill="FFFFFF"/>
              </w:rPr>
              <w:t>Формировать у родителей уверенность в собственных педагогических возможностях, умение знать и понимать своих детей;</w:t>
            </w:r>
          </w:p>
          <w:p w:rsidR="00EE1B8D" w:rsidRDefault="00EE1B8D" w:rsidP="008318BA">
            <w:pPr>
              <w:pStyle w:val="a8"/>
              <w:rPr>
                <w:rFonts w:ascii="Times New Roman" w:hAnsi="Times New Roman" w:cs="Times New Roman"/>
                <w:sz w:val="24"/>
                <w:shd w:val="clear" w:color="auto" w:fill="FFFFFF"/>
              </w:rPr>
            </w:pPr>
            <w:r w:rsidRPr="00A44E81">
              <w:rPr>
                <w:rFonts w:ascii="Times New Roman" w:hAnsi="Times New Roman" w:cs="Times New Roman"/>
                <w:sz w:val="24"/>
                <w:shd w:val="clear" w:color="auto" w:fill="FFFFFF"/>
              </w:rPr>
              <w:t xml:space="preserve"> Обогащать совместный эмоциональный опыт членов семьи, обучить навыкам взаимодействия между ними;</w:t>
            </w:r>
            <w:r w:rsidRPr="00A44E81">
              <w:rPr>
                <w:rFonts w:ascii="Times New Roman" w:hAnsi="Times New Roman" w:cs="Times New Roman"/>
                <w:sz w:val="24"/>
              </w:rPr>
              <w:br/>
            </w:r>
            <w:r w:rsidRPr="00A44E81">
              <w:rPr>
                <w:rFonts w:ascii="Times New Roman" w:hAnsi="Times New Roman" w:cs="Times New Roman"/>
                <w:sz w:val="24"/>
                <w:shd w:val="clear" w:color="auto" w:fill="FFFFFF"/>
              </w:rPr>
              <w:t xml:space="preserve"> Развивать интерес к совместному времяпровождению. </w:t>
            </w:r>
          </w:p>
          <w:p w:rsidR="00EE1B8D" w:rsidRPr="002C4657" w:rsidRDefault="00EE1B8D" w:rsidP="008318BA">
            <w:pPr>
              <w:pStyle w:val="a8"/>
            </w:pPr>
            <w:r w:rsidRPr="00A44E81">
              <w:rPr>
                <w:rFonts w:ascii="Times New Roman" w:hAnsi="Times New Roman" w:cs="Times New Roman"/>
                <w:sz w:val="24"/>
                <w:shd w:val="clear" w:color="auto" w:fill="FFFFFF"/>
              </w:rPr>
              <w:t>Сплотить родителей и детей.</w:t>
            </w:r>
          </w:p>
        </w:tc>
        <w:tc>
          <w:tcPr>
            <w:tcW w:w="1985" w:type="dxa"/>
            <w:vAlign w:val="center"/>
          </w:tcPr>
          <w:p w:rsidR="00EE1B8D" w:rsidRPr="00A92644" w:rsidRDefault="00EE1B8D" w:rsidP="008318BA">
            <w:pPr>
              <w:pStyle w:val="aa"/>
              <w:spacing w:before="0" w:beforeAutospacing="0" w:after="0" w:afterAutospacing="0"/>
              <w:ind w:firstLine="709"/>
            </w:pPr>
            <w:r>
              <w:t>По годовому плану</w:t>
            </w:r>
          </w:p>
        </w:tc>
        <w:tc>
          <w:tcPr>
            <w:tcW w:w="2126" w:type="dxa"/>
            <w:vAlign w:val="center"/>
          </w:tcPr>
          <w:p w:rsidR="00EE1B8D" w:rsidRDefault="00EE1B8D" w:rsidP="008318BA">
            <w:pPr>
              <w:pStyle w:val="a8"/>
              <w:jc w:val="center"/>
              <w:rPr>
                <w:rFonts w:ascii="Times New Roman" w:hAnsi="Times New Roman" w:cs="Times New Roman"/>
                <w:sz w:val="24"/>
                <w:szCs w:val="24"/>
              </w:rPr>
            </w:pPr>
            <w:r>
              <w:rPr>
                <w:rFonts w:ascii="Times New Roman" w:hAnsi="Times New Roman" w:cs="Times New Roman"/>
                <w:sz w:val="24"/>
                <w:szCs w:val="24"/>
              </w:rPr>
              <w:t xml:space="preserve">Воспитатели </w:t>
            </w:r>
          </w:p>
          <w:p w:rsidR="00EE1B8D" w:rsidRDefault="008318BA" w:rsidP="008318BA">
            <w:pPr>
              <w:pStyle w:val="a8"/>
              <w:jc w:val="center"/>
              <w:rPr>
                <w:rFonts w:ascii="Times New Roman" w:hAnsi="Times New Roman" w:cs="Times New Roman"/>
                <w:sz w:val="24"/>
                <w:szCs w:val="24"/>
              </w:rPr>
            </w:pPr>
            <w:r>
              <w:rPr>
                <w:rFonts w:ascii="Times New Roman" w:hAnsi="Times New Roman" w:cs="Times New Roman"/>
                <w:sz w:val="24"/>
                <w:szCs w:val="24"/>
              </w:rPr>
              <w:t>Учитель-дефектолог</w:t>
            </w:r>
          </w:p>
          <w:p w:rsidR="00EE1B8D" w:rsidRPr="00CC7003" w:rsidRDefault="00EE1B8D" w:rsidP="008318BA">
            <w:pPr>
              <w:pStyle w:val="a8"/>
              <w:jc w:val="center"/>
              <w:rPr>
                <w:rFonts w:ascii="Times New Roman" w:hAnsi="Times New Roman" w:cs="Times New Roman"/>
                <w:sz w:val="24"/>
                <w:szCs w:val="24"/>
              </w:rPr>
            </w:pPr>
            <w:r w:rsidRPr="00CC7003">
              <w:rPr>
                <w:rFonts w:ascii="Times New Roman" w:hAnsi="Times New Roman" w:cs="Times New Roman"/>
                <w:sz w:val="24"/>
                <w:szCs w:val="24"/>
              </w:rPr>
              <w:t>Музыкальный руководитель</w:t>
            </w:r>
          </w:p>
          <w:p w:rsidR="00EE1B8D" w:rsidRDefault="00EE1B8D" w:rsidP="008318BA">
            <w:pPr>
              <w:pStyle w:val="a8"/>
              <w:jc w:val="center"/>
              <w:rPr>
                <w:rFonts w:ascii="Times New Roman" w:hAnsi="Times New Roman" w:cs="Times New Roman"/>
                <w:sz w:val="24"/>
                <w:szCs w:val="24"/>
              </w:rPr>
            </w:pPr>
            <w:r w:rsidRPr="00CC7003">
              <w:rPr>
                <w:rFonts w:ascii="Times New Roman" w:hAnsi="Times New Roman" w:cs="Times New Roman"/>
                <w:sz w:val="24"/>
                <w:szCs w:val="24"/>
              </w:rPr>
              <w:t>Инструктор по физической культуре</w:t>
            </w:r>
          </w:p>
          <w:p w:rsidR="00EE1B8D" w:rsidRPr="00CC7003" w:rsidRDefault="008318BA" w:rsidP="008318BA">
            <w:pPr>
              <w:pStyle w:val="a8"/>
              <w:rPr>
                <w:rFonts w:ascii="Times New Roman" w:hAnsi="Times New Roman" w:cs="Times New Roman"/>
                <w:sz w:val="24"/>
                <w:szCs w:val="24"/>
              </w:rPr>
            </w:pPr>
            <w:r w:rsidRPr="008318BA">
              <w:rPr>
                <w:rFonts w:ascii="Times New Roman" w:hAnsi="Times New Roman" w:cs="Times New Roman"/>
                <w:sz w:val="24"/>
                <w:szCs w:val="24"/>
              </w:rPr>
              <w:t>Учитель-логопед</w:t>
            </w:r>
          </w:p>
        </w:tc>
      </w:tr>
    </w:tbl>
    <w:p w:rsidR="00EE1B8D" w:rsidRDefault="00EE1B8D" w:rsidP="00EE1B8D">
      <w:pPr>
        <w:pStyle w:val="a8"/>
        <w:rPr>
          <w:rFonts w:ascii="Times New Roman" w:hAnsi="Times New Roman" w:cs="Times New Roman"/>
          <w:b/>
          <w:sz w:val="24"/>
          <w:szCs w:val="24"/>
        </w:rPr>
      </w:pPr>
    </w:p>
    <w:p w:rsidR="00EE1B8D" w:rsidRDefault="00EE1B8D" w:rsidP="00EE1B8D">
      <w:pPr>
        <w:widowControl w:val="0"/>
        <w:autoSpaceDE w:val="0"/>
        <w:autoSpaceDN w:val="0"/>
        <w:adjustRightInd w:val="0"/>
        <w:spacing w:after="0" w:line="240" w:lineRule="auto"/>
        <w:jc w:val="both"/>
        <w:rPr>
          <w:rFonts w:ascii="Times New Roman" w:hAnsi="Times New Roman" w:cs="Times New Roman"/>
          <w:sz w:val="24"/>
          <w:szCs w:val="24"/>
        </w:rPr>
      </w:pPr>
    </w:p>
    <w:p w:rsidR="00EE1B8D" w:rsidRDefault="00EE1B8D" w:rsidP="00EE1B8D">
      <w:pPr>
        <w:pStyle w:val="a8"/>
        <w:rPr>
          <w:rFonts w:ascii="Times New Roman" w:hAnsi="Times New Roman" w:cs="Times New Roman"/>
          <w:b/>
          <w:sz w:val="24"/>
          <w:szCs w:val="24"/>
        </w:rPr>
      </w:pPr>
      <w:r>
        <w:rPr>
          <w:rFonts w:ascii="Times New Roman" w:hAnsi="Times New Roman" w:cs="Times New Roman"/>
          <w:b/>
          <w:sz w:val="24"/>
          <w:szCs w:val="24"/>
          <w:lang w:val="en-US"/>
        </w:rPr>
        <w:lastRenderedPageBreak/>
        <w:t>III</w:t>
      </w:r>
      <w:r>
        <w:rPr>
          <w:rFonts w:ascii="Times New Roman" w:hAnsi="Times New Roman" w:cs="Times New Roman"/>
          <w:b/>
          <w:sz w:val="24"/>
          <w:szCs w:val="24"/>
        </w:rPr>
        <w:t>. Организационный раздел.</w:t>
      </w:r>
    </w:p>
    <w:p w:rsidR="00EE1B8D" w:rsidRDefault="00EE1B8D" w:rsidP="00EE1B8D">
      <w:pPr>
        <w:pStyle w:val="a8"/>
        <w:rPr>
          <w:rFonts w:ascii="Times New Roman" w:hAnsi="Times New Roman" w:cs="Times New Roman"/>
          <w:b/>
          <w:sz w:val="24"/>
          <w:szCs w:val="24"/>
        </w:rPr>
      </w:pPr>
    </w:p>
    <w:p w:rsidR="00EE1B8D" w:rsidRDefault="009578EC" w:rsidP="009578EC">
      <w:pPr>
        <w:pStyle w:val="a8"/>
        <w:ind w:left="1080"/>
        <w:rPr>
          <w:rFonts w:ascii="Times New Roman" w:hAnsi="Times New Roman" w:cs="Times New Roman"/>
          <w:b/>
          <w:sz w:val="24"/>
          <w:szCs w:val="24"/>
        </w:rPr>
      </w:pPr>
      <w:r>
        <w:rPr>
          <w:rFonts w:ascii="Times New Roman" w:hAnsi="Times New Roman" w:cs="Times New Roman"/>
          <w:b/>
          <w:sz w:val="24"/>
          <w:szCs w:val="24"/>
        </w:rPr>
        <w:t>3.1</w:t>
      </w:r>
      <w:r w:rsidR="00EE1B8D">
        <w:rPr>
          <w:rFonts w:ascii="Times New Roman" w:hAnsi="Times New Roman" w:cs="Times New Roman"/>
          <w:b/>
          <w:sz w:val="24"/>
          <w:szCs w:val="24"/>
        </w:rPr>
        <w:t xml:space="preserve"> Организация жизни и воспитания детей</w:t>
      </w:r>
    </w:p>
    <w:p w:rsidR="00EE1B8D" w:rsidRDefault="00EE1B8D" w:rsidP="00EE1B8D">
      <w:pPr>
        <w:pStyle w:val="a8"/>
        <w:ind w:left="720"/>
        <w:rPr>
          <w:rFonts w:ascii="Times New Roman" w:hAnsi="Times New Roman" w:cs="Times New Roman"/>
          <w:b/>
          <w:sz w:val="24"/>
          <w:szCs w:val="24"/>
        </w:rPr>
      </w:pPr>
    </w:p>
    <w:p w:rsidR="00EE1B8D" w:rsidRPr="00F57CD8" w:rsidRDefault="00EE1B8D" w:rsidP="00EE1B8D">
      <w:pPr>
        <w:spacing w:after="0"/>
        <w:ind w:firstLine="62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2C4657">
        <w:rPr>
          <w:rFonts w:ascii="Times New Roman" w:eastAsia="Times New Roman" w:hAnsi="Times New Roman" w:cs="Times New Roman"/>
          <w:b/>
          <w:sz w:val="24"/>
          <w:szCs w:val="24"/>
        </w:rPr>
        <w:t>аспорядок дня</w:t>
      </w: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Ind w:w="108" w:type="dxa"/>
        <w:tblLayout w:type="fixed"/>
        <w:tblLook w:val="0000"/>
      </w:tblPr>
      <w:tblGrid>
        <w:gridCol w:w="4928"/>
        <w:gridCol w:w="2443"/>
      </w:tblGrid>
      <w:tr w:rsidR="00EE1B8D" w:rsidTr="008318BA">
        <w:trPr>
          <w:trHeight w:val="352"/>
        </w:trPr>
        <w:tc>
          <w:tcPr>
            <w:tcW w:w="4928" w:type="dxa"/>
            <w:tcBorders>
              <w:top w:val="single" w:sz="2" w:space="0" w:color="000000"/>
              <w:left w:val="single" w:sz="2" w:space="0" w:color="000000"/>
              <w:bottom w:val="single" w:sz="2" w:space="0" w:color="000000"/>
              <w:right w:val="single" w:sz="2" w:space="0" w:color="000000"/>
            </w:tcBorders>
            <w:shd w:val="clear" w:color="000000" w:fill="FFFFFF"/>
          </w:tcPr>
          <w:p w:rsidR="00EE1B8D" w:rsidRPr="009578EC" w:rsidRDefault="00EE1B8D" w:rsidP="008318BA">
            <w:pPr>
              <w:widowControl w:val="0"/>
              <w:autoSpaceDE w:val="0"/>
              <w:autoSpaceDN w:val="0"/>
              <w:adjustRightInd w:val="0"/>
              <w:spacing w:after="0" w:line="240" w:lineRule="auto"/>
              <w:jc w:val="center"/>
              <w:rPr>
                <w:rFonts w:ascii="Calibri" w:hAnsi="Calibri" w:cs="Calibri"/>
              </w:rPr>
            </w:pPr>
            <w:r>
              <w:rPr>
                <w:rFonts w:ascii="Times New Roman" w:hAnsi="Times New Roman"/>
                <w:b/>
                <w:bCs/>
                <w:sz w:val="24"/>
                <w:szCs w:val="24"/>
              </w:rPr>
              <w:t>Режимные моменты</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EE1B8D" w:rsidRDefault="00EE1B8D" w:rsidP="008318BA">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Подготовительная группа</w:t>
            </w:r>
          </w:p>
          <w:p w:rsidR="00EE1B8D" w:rsidRPr="009578EC" w:rsidRDefault="00EE1B8D" w:rsidP="008318BA">
            <w:pPr>
              <w:widowControl w:val="0"/>
              <w:autoSpaceDE w:val="0"/>
              <w:autoSpaceDN w:val="0"/>
              <w:adjustRightInd w:val="0"/>
              <w:spacing w:after="0" w:line="240" w:lineRule="auto"/>
              <w:jc w:val="center"/>
              <w:rPr>
                <w:rFonts w:ascii="Calibri" w:hAnsi="Calibri" w:cs="Calibri"/>
              </w:rPr>
            </w:pPr>
          </w:p>
        </w:tc>
      </w:tr>
      <w:tr w:rsidR="00EE1B8D" w:rsidTr="008318BA">
        <w:trPr>
          <w:trHeight w:val="327"/>
        </w:trPr>
        <w:tc>
          <w:tcPr>
            <w:tcW w:w="4928" w:type="dxa"/>
            <w:tcBorders>
              <w:top w:val="single" w:sz="2" w:space="0" w:color="000000"/>
              <w:left w:val="single" w:sz="2" w:space="0" w:color="000000"/>
              <w:bottom w:val="single" w:sz="2" w:space="0" w:color="000000"/>
              <w:right w:val="single" w:sz="2" w:space="0" w:color="000000"/>
            </w:tcBorders>
            <w:shd w:val="clear" w:color="000000" w:fill="FFFFFF"/>
          </w:tcPr>
          <w:p w:rsidR="00EE1B8D" w:rsidRPr="00CE622C" w:rsidRDefault="00EE1B8D" w:rsidP="008318BA">
            <w:pPr>
              <w:widowControl w:val="0"/>
              <w:autoSpaceDE w:val="0"/>
              <w:autoSpaceDN w:val="0"/>
              <w:adjustRightInd w:val="0"/>
              <w:spacing w:after="0" w:line="240" w:lineRule="auto"/>
              <w:rPr>
                <w:rFonts w:ascii="Calibri" w:hAnsi="Calibri" w:cs="Calibri"/>
              </w:rPr>
            </w:pPr>
            <w:r>
              <w:rPr>
                <w:rFonts w:ascii="Times New Roman" w:hAnsi="Times New Roman"/>
                <w:sz w:val="24"/>
                <w:szCs w:val="24"/>
              </w:rPr>
              <w:t>Приход детей в детский сад, свободная игра, самостоятельная деятельность</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EE1B8D" w:rsidRDefault="00EE1B8D" w:rsidP="008318BA">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6.30 – 8.30</w:t>
            </w:r>
          </w:p>
        </w:tc>
      </w:tr>
      <w:tr w:rsidR="00EE1B8D" w:rsidTr="008318BA">
        <w:trPr>
          <w:trHeight w:val="327"/>
        </w:trPr>
        <w:tc>
          <w:tcPr>
            <w:tcW w:w="4928" w:type="dxa"/>
            <w:tcBorders>
              <w:top w:val="single" w:sz="2" w:space="0" w:color="000000"/>
              <w:left w:val="single" w:sz="2" w:space="0" w:color="000000"/>
              <w:bottom w:val="single" w:sz="2" w:space="0" w:color="000000"/>
              <w:right w:val="single" w:sz="2" w:space="0" w:color="000000"/>
            </w:tcBorders>
            <w:shd w:val="clear" w:color="000000" w:fill="FFFFFF"/>
          </w:tcPr>
          <w:p w:rsidR="00EE1B8D" w:rsidRDefault="00EE1B8D" w:rsidP="008318BA">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rPr>
              <w:t>Утренняя гимнастика</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EE1B8D" w:rsidRDefault="00EE1B8D" w:rsidP="008318BA">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8.00 – 8.25</w:t>
            </w:r>
          </w:p>
        </w:tc>
      </w:tr>
      <w:tr w:rsidR="00EE1B8D" w:rsidTr="008318BA">
        <w:trPr>
          <w:trHeight w:val="327"/>
        </w:trPr>
        <w:tc>
          <w:tcPr>
            <w:tcW w:w="4928" w:type="dxa"/>
            <w:tcBorders>
              <w:top w:val="single" w:sz="2" w:space="0" w:color="000000"/>
              <w:left w:val="single" w:sz="2" w:space="0" w:color="000000"/>
              <w:bottom w:val="single" w:sz="2" w:space="0" w:color="000000"/>
              <w:right w:val="single" w:sz="2" w:space="0" w:color="000000"/>
            </w:tcBorders>
            <w:shd w:val="clear" w:color="000000" w:fill="FFFFFF"/>
          </w:tcPr>
          <w:p w:rsidR="00EE1B8D" w:rsidRDefault="00EE1B8D" w:rsidP="008318BA">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rPr>
              <w:t>Подготовка к завтраку, завтрак</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EE1B8D" w:rsidRDefault="00EE1B8D" w:rsidP="008318BA">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8.30 – 8.50</w:t>
            </w:r>
          </w:p>
        </w:tc>
      </w:tr>
      <w:tr w:rsidR="00EE1B8D" w:rsidTr="008318BA">
        <w:trPr>
          <w:trHeight w:val="327"/>
        </w:trPr>
        <w:tc>
          <w:tcPr>
            <w:tcW w:w="4928" w:type="dxa"/>
            <w:tcBorders>
              <w:top w:val="single" w:sz="2" w:space="0" w:color="000000"/>
              <w:left w:val="single" w:sz="2" w:space="0" w:color="000000"/>
              <w:bottom w:val="single" w:sz="2" w:space="0" w:color="000000"/>
              <w:right w:val="single" w:sz="2" w:space="0" w:color="000000"/>
            </w:tcBorders>
            <w:shd w:val="clear" w:color="000000" w:fill="FFFFFF"/>
          </w:tcPr>
          <w:p w:rsidR="00EE1B8D" w:rsidRDefault="00EE1B8D" w:rsidP="008318BA">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rPr>
              <w:t>Игры, самостоятельная деятельность детей</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EE1B8D" w:rsidRDefault="00EE1B8D" w:rsidP="008318BA">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8.50 – 9.00</w:t>
            </w:r>
          </w:p>
        </w:tc>
      </w:tr>
      <w:tr w:rsidR="00EE1B8D" w:rsidTr="008318BA">
        <w:trPr>
          <w:trHeight w:val="670"/>
        </w:trPr>
        <w:tc>
          <w:tcPr>
            <w:tcW w:w="4928" w:type="dxa"/>
            <w:tcBorders>
              <w:top w:val="single" w:sz="2" w:space="0" w:color="000000"/>
              <w:left w:val="single" w:sz="2" w:space="0" w:color="000000"/>
              <w:bottom w:val="single" w:sz="2" w:space="0" w:color="000000"/>
              <w:right w:val="single" w:sz="2" w:space="0" w:color="000000"/>
            </w:tcBorders>
            <w:shd w:val="clear" w:color="000000" w:fill="FFFFFF"/>
          </w:tcPr>
          <w:p w:rsidR="00EE1B8D" w:rsidRPr="00AE6843" w:rsidRDefault="00EE1B8D" w:rsidP="008318B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Организованная детская деятельность, занятия со специалистами  </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EE1B8D" w:rsidRDefault="00EE1B8D" w:rsidP="008318BA">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9.00 – 10.50</w:t>
            </w:r>
          </w:p>
        </w:tc>
      </w:tr>
      <w:tr w:rsidR="00EE1B8D" w:rsidTr="008318BA">
        <w:trPr>
          <w:trHeight w:val="413"/>
        </w:trPr>
        <w:tc>
          <w:tcPr>
            <w:tcW w:w="4928" w:type="dxa"/>
            <w:tcBorders>
              <w:top w:val="single" w:sz="2" w:space="0" w:color="000000"/>
              <w:left w:val="single" w:sz="2" w:space="0" w:color="000000"/>
              <w:bottom w:val="single" w:sz="2" w:space="0" w:color="000000"/>
              <w:right w:val="single" w:sz="2" w:space="0" w:color="000000"/>
            </w:tcBorders>
            <w:shd w:val="clear" w:color="000000" w:fill="FFFFFF"/>
          </w:tcPr>
          <w:p w:rsidR="00EE1B8D" w:rsidRDefault="00EE1B8D" w:rsidP="008318BA">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rPr>
              <w:t>Второй завтрак</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EE1B8D" w:rsidRDefault="00EE1B8D" w:rsidP="008318BA">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10.50 – 11.00</w:t>
            </w:r>
          </w:p>
        </w:tc>
      </w:tr>
      <w:tr w:rsidR="00EE1B8D" w:rsidTr="008318BA">
        <w:trPr>
          <w:trHeight w:val="418"/>
        </w:trPr>
        <w:tc>
          <w:tcPr>
            <w:tcW w:w="4928" w:type="dxa"/>
            <w:tcBorders>
              <w:top w:val="single" w:sz="2" w:space="0" w:color="000000"/>
              <w:left w:val="single" w:sz="2" w:space="0" w:color="000000"/>
              <w:bottom w:val="single" w:sz="2" w:space="0" w:color="000000"/>
              <w:right w:val="single" w:sz="2" w:space="0" w:color="000000"/>
            </w:tcBorders>
            <w:shd w:val="clear" w:color="000000" w:fill="FFFFFF"/>
          </w:tcPr>
          <w:p w:rsidR="00EE1B8D" w:rsidRDefault="00EE1B8D" w:rsidP="008318BA">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rPr>
              <w:t xml:space="preserve">Подготовка к прогулке, прогулка </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EE1B8D" w:rsidRDefault="00EE1B8D" w:rsidP="008318BA">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11.00 – 12.40</w:t>
            </w:r>
          </w:p>
        </w:tc>
      </w:tr>
      <w:tr w:rsidR="00EE1B8D" w:rsidTr="008318BA">
        <w:trPr>
          <w:trHeight w:val="352"/>
        </w:trPr>
        <w:tc>
          <w:tcPr>
            <w:tcW w:w="4928" w:type="dxa"/>
            <w:tcBorders>
              <w:top w:val="single" w:sz="2" w:space="0" w:color="000000"/>
              <w:left w:val="single" w:sz="2" w:space="0" w:color="000000"/>
              <w:bottom w:val="single" w:sz="2" w:space="0" w:color="000000"/>
              <w:right w:val="single" w:sz="2" w:space="0" w:color="000000"/>
            </w:tcBorders>
            <w:shd w:val="clear" w:color="000000" w:fill="FFFFFF"/>
          </w:tcPr>
          <w:p w:rsidR="00EE1B8D" w:rsidRPr="00CE622C" w:rsidRDefault="00EE1B8D" w:rsidP="008318BA">
            <w:pPr>
              <w:widowControl w:val="0"/>
              <w:autoSpaceDE w:val="0"/>
              <w:autoSpaceDN w:val="0"/>
              <w:adjustRightInd w:val="0"/>
              <w:spacing w:after="0" w:line="240" w:lineRule="auto"/>
              <w:rPr>
                <w:rFonts w:ascii="Calibri" w:hAnsi="Calibri" w:cs="Calibri"/>
              </w:rPr>
            </w:pPr>
            <w:r>
              <w:rPr>
                <w:rFonts w:ascii="Times New Roman" w:hAnsi="Times New Roman"/>
                <w:sz w:val="24"/>
                <w:szCs w:val="24"/>
              </w:rPr>
              <w:t>Возвращение с прогулки, самостоятельная деятельность</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EE1B8D" w:rsidRDefault="00EE1B8D" w:rsidP="008318BA">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12.40- 12.50</w:t>
            </w:r>
          </w:p>
          <w:p w:rsidR="00EE1B8D" w:rsidRDefault="00EE1B8D" w:rsidP="008318BA">
            <w:pPr>
              <w:widowControl w:val="0"/>
              <w:autoSpaceDE w:val="0"/>
              <w:autoSpaceDN w:val="0"/>
              <w:adjustRightInd w:val="0"/>
              <w:spacing w:after="0" w:line="240" w:lineRule="auto"/>
              <w:jc w:val="center"/>
              <w:rPr>
                <w:rFonts w:ascii="Calibri" w:hAnsi="Calibri" w:cs="Calibri"/>
                <w:lang w:val="en-US"/>
              </w:rPr>
            </w:pPr>
          </w:p>
        </w:tc>
      </w:tr>
      <w:tr w:rsidR="00EE1B8D" w:rsidTr="008318BA">
        <w:trPr>
          <w:trHeight w:val="327"/>
        </w:trPr>
        <w:tc>
          <w:tcPr>
            <w:tcW w:w="4928" w:type="dxa"/>
            <w:tcBorders>
              <w:top w:val="single" w:sz="2" w:space="0" w:color="000000"/>
              <w:left w:val="single" w:sz="2" w:space="0" w:color="000000"/>
              <w:bottom w:val="single" w:sz="2" w:space="0" w:color="000000"/>
              <w:right w:val="single" w:sz="2" w:space="0" w:color="000000"/>
            </w:tcBorders>
            <w:shd w:val="clear" w:color="000000" w:fill="FFFFFF"/>
          </w:tcPr>
          <w:p w:rsidR="00EE1B8D" w:rsidRDefault="00EE1B8D" w:rsidP="008318BA">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rPr>
              <w:t>Подготовка к обеду, обед</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EE1B8D" w:rsidRDefault="00EE1B8D" w:rsidP="008318BA">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12.50 – 13.15</w:t>
            </w:r>
          </w:p>
        </w:tc>
      </w:tr>
      <w:tr w:rsidR="00EE1B8D" w:rsidTr="008318BA">
        <w:trPr>
          <w:trHeight w:val="327"/>
        </w:trPr>
        <w:tc>
          <w:tcPr>
            <w:tcW w:w="4928" w:type="dxa"/>
            <w:tcBorders>
              <w:top w:val="single" w:sz="2" w:space="0" w:color="000000"/>
              <w:left w:val="single" w:sz="2" w:space="0" w:color="000000"/>
              <w:bottom w:val="single" w:sz="2" w:space="0" w:color="000000"/>
              <w:right w:val="single" w:sz="2" w:space="0" w:color="000000"/>
            </w:tcBorders>
            <w:shd w:val="clear" w:color="000000" w:fill="FFFFFF"/>
          </w:tcPr>
          <w:p w:rsidR="00EE1B8D" w:rsidRPr="00CE622C" w:rsidRDefault="00EE1B8D" w:rsidP="008318BA">
            <w:pPr>
              <w:widowControl w:val="0"/>
              <w:autoSpaceDE w:val="0"/>
              <w:autoSpaceDN w:val="0"/>
              <w:adjustRightInd w:val="0"/>
              <w:spacing w:after="0" w:line="240" w:lineRule="auto"/>
              <w:rPr>
                <w:rFonts w:ascii="Calibri" w:hAnsi="Calibri" w:cs="Calibri"/>
              </w:rPr>
            </w:pPr>
            <w:r>
              <w:rPr>
                <w:rFonts w:ascii="Times New Roman" w:hAnsi="Times New Roman"/>
                <w:sz w:val="24"/>
                <w:szCs w:val="24"/>
              </w:rPr>
              <w:t>Подготовка ко сну, дневной сон</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EE1B8D" w:rsidRDefault="00EE1B8D" w:rsidP="008318BA">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13.15 – 15.00</w:t>
            </w:r>
          </w:p>
        </w:tc>
      </w:tr>
      <w:tr w:rsidR="00EE1B8D" w:rsidTr="008318BA">
        <w:trPr>
          <w:trHeight w:val="679"/>
        </w:trPr>
        <w:tc>
          <w:tcPr>
            <w:tcW w:w="4928" w:type="dxa"/>
            <w:tcBorders>
              <w:top w:val="single" w:sz="2" w:space="0" w:color="000000"/>
              <w:left w:val="single" w:sz="2" w:space="0" w:color="000000"/>
              <w:bottom w:val="single" w:sz="2" w:space="0" w:color="000000"/>
              <w:right w:val="single" w:sz="2" w:space="0" w:color="000000"/>
            </w:tcBorders>
            <w:shd w:val="clear" w:color="000000" w:fill="FFFFFF"/>
          </w:tcPr>
          <w:p w:rsidR="00EE1B8D" w:rsidRPr="00CE622C" w:rsidRDefault="00EE1B8D" w:rsidP="008318BA">
            <w:pPr>
              <w:widowControl w:val="0"/>
              <w:autoSpaceDE w:val="0"/>
              <w:autoSpaceDN w:val="0"/>
              <w:adjustRightInd w:val="0"/>
              <w:spacing w:after="0" w:line="240" w:lineRule="auto"/>
              <w:rPr>
                <w:rFonts w:ascii="Calibri" w:hAnsi="Calibri" w:cs="Calibri"/>
              </w:rPr>
            </w:pPr>
            <w:r>
              <w:rPr>
                <w:rFonts w:ascii="Times New Roman" w:hAnsi="Times New Roman"/>
                <w:sz w:val="24"/>
                <w:szCs w:val="24"/>
              </w:rPr>
              <w:t>Постепенный подъем, закаливающие процедуры, гимнастика после сна</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EE1B8D" w:rsidRDefault="00EE1B8D" w:rsidP="008318BA">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15.00 – 15.25</w:t>
            </w:r>
          </w:p>
        </w:tc>
      </w:tr>
      <w:tr w:rsidR="00EE1B8D" w:rsidTr="008318BA">
        <w:trPr>
          <w:trHeight w:val="352"/>
        </w:trPr>
        <w:tc>
          <w:tcPr>
            <w:tcW w:w="4928" w:type="dxa"/>
            <w:tcBorders>
              <w:top w:val="single" w:sz="2" w:space="0" w:color="000000"/>
              <w:left w:val="single" w:sz="2" w:space="0" w:color="000000"/>
              <w:bottom w:val="single" w:sz="2" w:space="0" w:color="000000"/>
              <w:right w:val="single" w:sz="2" w:space="0" w:color="000000"/>
            </w:tcBorders>
            <w:shd w:val="clear" w:color="000000" w:fill="FFFFFF"/>
          </w:tcPr>
          <w:p w:rsidR="00EE1B8D" w:rsidRDefault="00EE1B8D" w:rsidP="008318BA">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rPr>
              <w:t>Подготовка к полднику, полдник</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EE1B8D" w:rsidRDefault="00EE1B8D" w:rsidP="008318BA">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15.25 – 15.40</w:t>
            </w:r>
          </w:p>
        </w:tc>
      </w:tr>
      <w:tr w:rsidR="00EE1B8D" w:rsidTr="008318BA">
        <w:trPr>
          <w:trHeight w:val="743"/>
        </w:trPr>
        <w:tc>
          <w:tcPr>
            <w:tcW w:w="4928" w:type="dxa"/>
            <w:tcBorders>
              <w:top w:val="single" w:sz="2" w:space="0" w:color="000000"/>
              <w:left w:val="single" w:sz="2" w:space="0" w:color="000000"/>
              <w:bottom w:val="single" w:sz="2" w:space="0" w:color="000000"/>
              <w:right w:val="single" w:sz="2" w:space="0" w:color="000000"/>
            </w:tcBorders>
            <w:shd w:val="clear" w:color="000000" w:fill="FFFFFF"/>
          </w:tcPr>
          <w:p w:rsidR="00EE1B8D" w:rsidRPr="00CE622C" w:rsidRDefault="00EE1B8D" w:rsidP="008318BA">
            <w:pPr>
              <w:widowControl w:val="0"/>
              <w:autoSpaceDE w:val="0"/>
              <w:autoSpaceDN w:val="0"/>
              <w:adjustRightInd w:val="0"/>
              <w:spacing w:after="0" w:line="240" w:lineRule="auto"/>
              <w:rPr>
                <w:rFonts w:ascii="Calibri" w:hAnsi="Calibri" w:cs="Calibri"/>
              </w:rPr>
            </w:pPr>
            <w:r>
              <w:rPr>
                <w:rFonts w:ascii="Times New Roman" w:hAnsi="Times New Roman"/>
                <w:sz w:val="24"/>
                <w:szCs w:val="24"/>
              </w:rPr>
              <w:t xml:space="preserve">Самостоятельная и организованная детская деятельность, занятия со специалистами </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EE1B8D" w:rsidRDefault="00EE1B8D" w:rsidP="008318BA">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15.40 – 16.40</w:t>
            </w:r>
          </w:p>
        </w:tc>
      </w:tr>
      <w:tr w:rsidR="00EE1B8D" w:rsidTr="008318BA">
        <w:trPr>
          <w:trHeight w:val="394"/>
        </w:trPr>
        <w:tc>
          <w:tcPr>
            <w:tcW w:w="4928" w:type="dxa"/>
            <w:tcBorders>
              <w:top w:val="single" w:sz="2" w:space="0" w:color="000000"/>
              <w:left w:val="single" w:sz="2" w:space="0" w:color="000000"/>
              <w:bottom w:val="single" w:sz="2" w:space="0" w:color="000000"/>
              <w:right w:val="single" w:sz="2" w:space="0" w:color="000000"/>
            </w:tcBorders>
            <w:shd w:val="clear" w:color="000000" w:fill="FFFFFF"/>
          </w:tcPr>
          <w:p w:rsidR="00EE1B8D" w:rsidRDefault="00EE1B8D" w:rsidP="008318BA">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rPr>
              <w:t>Подготовка к прогулке, прогулка</w:t>
            </w:r>
          </w:p>
        </w:tc>
        <w:tc>
          <w:tcPr>
            <w:tcW w:w="2443" w:type="dxa"/>
            <w:tcBorders>
              <w:top w:val="single" w:sz="2" w:space="0" w:color="000000"/>
              <w:left w:val="single" w:sz="2" w:space="0" w:color="000000"/>
              <w:bottom w:val="single" w:sz="2" w:space="0" w:color="000000"/>
              <w:right w:val="single" w:sz="2" w:space="0" w:color="000000"/>
            </w:tcBorders>
            <w:shd w:val="clear" w:color="000000" w:fill="FFFFFF"/>
          </w:tcPr>
          <w:p w:rsidR="00EE1B8D" w:rsidRDefault="00EE1B8D" w:rsidP="008318BA">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16.40 – 18.00</w:t>
            </w:r>
          </w:p>
        </w:tc>
      </w:tr>
    </w:tbl>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318BA" w:rsidRDefault="008318BA"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318BA" w:rsidRDefault="008318BA"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318BA" w:rsidRDefault="008318BA"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318BA" w:rsidRDefault="008318BA"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318BA" w:rsidRDefault="008318BA"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318BA" w:rsidRDefault="008318BA"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318BA" w:rsidRDefault="008318BA"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318BA" w:rsidRDefault="008318BA"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318BA" w:rsidRDefault="008318BA"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318BA" w:rsidRDefault="008318BA"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318BA" w:rsidRDefault="008318BA"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318BA" w:rsidRDefault="008318BA"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318BA" w:rsidRDefault="008318BA"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1B8D" w:rsidRPr="008D379C" w:rsidRDefault="00EE1B8D" w:rsidP="00EE1B8D">
      <w:pPr>
        <w:shd w:val="clear" w:color="auto" w:fill="FFFFFF" w:themeFill="background1"/>
        <w:spacing w:before="72" w:after="72" w:line="360" w:lineRule="auto"/>
        <w:jc w:val="center"/>
        <w:rPr>
          <w:rFonts w:ascii="Times New Roman" w:eastAsia="Times New Roman" w:hAnsi="Times New Roman" w:cs="Times New Roman"/>
          <w:b/>
          <w:sz w:val="20"/>
          <w:szCs w:val="20"/>
        </w:rPr>
      </w:pPr>
      <w:r w:rsidRPr="008D379C">
        <w:rPr>
          <w:rFonts w:ascii="Times New Roman" w:eastAsia="Times New Roman" w:hAnsi="Times New Roman" w:cs="Times New Roman"/>
          <w:b/>
          <w:bCs/>
          <w:sz w:val="20"/>
          <w:szCs w:val="20"/>
        </w:rPr>
        <w:lastRenderedPageBreak/>
        <w:t>РАСПИСАНИЕ</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sz w:val="20"/>
          <w:szCs w:val="20"/>
        </w:rPr>
        <w:t>ОРГАНИЗОВАННОЙ ОБРАЗОВАТЕЛЬНОЙ</w:t>
      </w:r>
      <w:r w:rsidRPr="008D379C">
        <w:rPr>
          <w:rFonts w:ascii="Times New Roman" w:eastAsia="Times New Roman" w:hAnsi="Times New Roman" w:cs="Times New Roman"/>
          <w:b/>
          <w:bCs/>
          <w:sz w:val="20"/>
          <w:szCs w:val="20"/>
        </w:rPr>
        <w:t xml:space="preserve"> ДЕЯТЕЛЬНОСТИ</w:t>
      </w:r>
    </w:p>
    <w:p w:rsidR="00EE1B8D" w:rsidRDefault="00EE1B8D" w:rsidP="00EE1B8D">
      <w:pPr>
        <w:shd w:val="clear" w:color="auto" w:fill="FFFFFF" w:themeFill="background1"/>
        <w:spacing w:before="72" w:after="72" w:line="360" w:lineRule="auto"/>
        <w:jc w:val="center"/>
        <w:rPr>
          <w:rFonts w:ascii="Times New Roman" w:hAnsi="Times New Roman"/>
          <w:sz w:val="20"/>
          <w:szCs w:val="20"/>
        </w:rPr>
      </w:pPr>
      <w:r>
        <w:rPr>
          <w:rFonts w:ascii="Times New Roman" w:eastAsia="Times New Roman" w:hAnsi="Times New Roman" w:cs="Times New Roman"/>
          <w:bCs/>
          <w:sz w:val="24"/>
          <w:szCs w:val="24"/>
        </w:rPr>
        <w:t xml:space="preserve">Подготовительная </w:t>
      </w:r>
      <w:r w:rsidRPr="00B01BBF">
        <w:rPr>
          <w:rFonts w:ascii="Times New Roman" w:eastAsia="Times New Roman" w:hAnsi="Times New Roman" w:cs="Times New Roman"/>
          <w:bCs/>
          <w:sz w:val="24"/>
          <w:szCs w:val="24"/>
        </w:rPr>
        <w:t>группа</w:t>
      </w: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2"/>
        <w:gridCol w:w="2310"/>
        <w:gridCol w:w="4655"/>
      </w:tblGrid>
      <w:tr w:rsidR="00EE1B8D" w:rsidRPr="00B01BBF" w:rsidTr="008318BA">
        <w:tc>
          <w:tcPr>
            <w:tcW w:w="2482" w:type="dxa"/>
          </w:tcPr>
          <w:p w:rsidR="00EE1B8D" w:rsidRPr="00B01BBF" w:rsidRDefault="00EE1B8D" w:rsidP="008318BA">
            <w:pPr>
              <w:keepNext/>
              <w:spacing w:after="0" w:line="240" w:lineRule="auto"/>
              <w:outlineLvl w:val="1"/>
              <w:rPr>
                <w:rFonts w:ascii="Times New Roman" w:eastAsia="Times New Roman" w:hAnsi="Times New Roman" w:cs="Times New Roman"/>
                <w:b/>
                <w:bCs/>
                <w:u w:val="single"/>
              </w:rPr>
            </w:pPr>
            <w:r w:rsidRPr="00B01BBF">
              <w:rPr>
                <w:rFonts w:ascii="Times New Roman" w:eastAsia="Times New Roman" w:hAnsi="Times New Roman" w:cs="Times New Roman"/>
                <w:b/>
                <w:bCs/>
                <w:u w:val="single"/>
              </w:rPr>
              <w:t>Дни недели</w:t>
            </w:r>
          </w:p>
        </w:tc>
        <w:tc>
          <w:tcPr>
            <w:tcW w:w="2310" w:type="dxa"/>
          </w:tcPr>
          <w:p w:rsidR="00EE1B8D" w:rsidRPr="00B01BBF" w:rsidRDefault="00EE1B8D" w:rsidP="008318BA">
            <w:pPr>
              <w:jc w:val="center"/>
              <w:rPr>
                <w:rFonts w:ascii="Times New Roman" w:hAnsi="Times New Roman"/>
                <w:b/>
                <w:bCs/>
              </w:rPr>
            </w:pPr>
            <w:r w:rsidRPr="00B01BBF">
              <w:rPr>
                <w:rFonts w:ascii="Times New Roman" w:hAnsi="Times New Roman"/>
                <w:b/>
                <w:bCs/>
              </w:rPr>
              <w:t>Продолжительность, включая физ</w:t>
            </w:r>
            <w:proofErr w:type="gramStart"/>
            <w:r w:rsidRPr="00B01BBF">
              <w:rPr>
                <w:rFonts w:ascii="Times New Roman" w:hAnsi="Times New Roman"/>
                <w:b/>
                <w:bCs/>
              </w:rPr>
              <w:t>.м</w:t>
            </w:r>
            <w:proofErr w:type="gramEnd"/>
            <w:r w:rsidRPr="00B01BBF">
              <w:rPr>
                <w:rFonts w:ascii="Times New Roman" w:hAnsi="Times New Roman"/>
                <w:b/>
                <w:bCs/>
              </w:rPr>
              <w:t>инутки</w:t>
            </w:r>
          </w:p>
        </w:tc>
        <w:tc>
          <w:tcPr>
            <w:tcW w:w="4655" w:type="dxa"/>
          </w:tcPr>
          <w:p w:rsidR="00EE1B8D" w:rsidRPr="00B01BBF" w:rsidRDefault="00EE1B8D" w:rsidP="008318BA">
            <w:pPr>
              <w:ind w:left="-648" w:firstLine="360"/>
              <w:jc w:val="center"/>
              <w:rPr>
                <w:rFonts w:ascii="Times New Roman" w:hAnsi="Times New Roman"/>
                <w:b/>
                <w:bCs/>
              </w:rPr>
            </w:pPr>
            <w:r w:rsidRPr="00B01BBF">
              <w:rPr>
                <w:rFonts w:ascii="Times New Roman" w:hAnsi="Times New Roman"/>
                <w:b/>
                <w:bCs/>
              </w:rPr>
              <w:t>ООД</w:t>
            </w:r>
          </w:p>
        </w:tc>
      </w:tr>
      <w:tr w:rsidR="00EE1B8D" w:rsidRPr="00B01BBF" w:rsidTr="008318BA">
        <w:tc>
          <w:tcPr>
            <w:tcW w:w="2482" w:type="dxa"/>
            <w:vMerge w:val="restart"/>
          </w:tcPr>
          <w:p w:rsidR="00EE1B8D" w:rsidRPr="00B01BBF" w:rsidRDefault="00EE1B8D" w:rsidP="008318BA">
            <w:pPr>
              <w:keepNext/>
              <w:spacing w:after="0" w:line="240" w:lineRule="auto"/>
              <w:outlineLvl w:val="1"/>
              <w:rPr>
                <w:rFonts w:ascii="Times New Roman" w:eastAsia="Times New Roman" w:hAnsi="Times New Roman" w:cs="Times New Roman"/>
                <w:b/>
                <w:bCs/>
                <w:sz w:val="24"/>
                <w:szCs w:val="24"/>
              </w:rPr>
            </w:pPr>
            <w:r w:rsidRPr="00B01BBF">
              <w:rPr>
                <w:rFonts w:ascii="Times New Roman" w:eastAsia="Times New Roman" w:hAnsi="Times New Roman" w:cs="Times New Roman"/>
                <w:b/>
                <w:bCs/>
                <w:sz w:val="24"/>
                <w:szCs w:val="24"/>
              </w:rPr>
              <w:t>Понедельник</w:t>
            </w:r>
          </w:p>
        </w:tc>
        <w:tc>
          <w:tcPr>
            <w:tcW w:w="2310" w:type="dxa"/>
          </w:tcPr>
          <w:p w:rsidR="00EE1B8D" w:rsidRPr="00B01BBF" w:rsidRDefault="00EE1B8D" w:rsidP="008318BA">
            <w:pPr>
              <w:spacing w:after="0" w:line="240" w:lineRule="auto"/>
              <w:rPr>
                <w:rFonts w:ascii="Times New Roman" w:eastAsia="Times New Roman" w:hAnsi="Times New Roman" w:cs="Times New Roman"/>
                <w:sz w:val="24"/>
                <w:szCs w:val="24"/>
              </w:rPr>
            </w:pPr>
            <w:r w:rsidRPr="00B01BBF">
              <w:rPr>
                <w:rFonts w:ascii="Times New Roman" w:eastAsia="Times New Roman" w:hAnsi="Times New Roman" w:cs="Times New Roman"/>
                <w:sz w:val="24"/>
                <w:szCs w:val="24"/>
              </w:rPr>
              <w:t>9.</w:t>
            </w:r>
            <w:r>
              <w:rPr>
                <w:rFonts w:ascii="Times New Roman" w:eastAsia="Times New Roman" w:hAnsi="Times New Roman" w:cs="Times New Roman"/>
                <w:sz w:val="24"/>
                <w:szCs w:val="24"/>
              </w:rPr>
              <w:t>0</w:t>
            </w:r>
            <w:r w:rsidRPr="00B01BBF">
              <w:rPr>
                <w:rFonts w:ascii="Times New Roman" w:eastAsia="Times New Roman" w:hAnsi="Times New Roman" w:cs="Times New Roman"/>
                <w:sz w:val="24"/>
                <w:szCs w:val="24"/>
              </w:rPr>
              <w:t>0 - 9.</w:t>
            </w:r>
            <w:r>
              <w:rPr>
                <w:rFonts w:ascii="Times New Roman" w:eastAsia="Times New Roman" w:hAnsi="Times New Roman" w:cs="Times New Roman"/>
                <w:sz w:val="24"/>
                <w:szCs w:val="24"/>
              </w:rPr>
              <w:t>30</w:t>
            </w:r>
          </w:p>
        </w:tc>
        <w:tc>
          <w:tcPr>
            <w:tcW w:w="4655" w:type="dxa"/>
          </w:tcPr>
          <w:p w:rsidR="00EE1B8D" w:rsidRPr="00B01BBF" w:rsidRDefault="00EE1B8D" w:rsidP="008318BA">
            <w:pPr>
              <w:spacing w:after="0" w:line="240" w:lineRule="auto"/>
              <w:ind w:left="252" w:hanging="252"/>
              <w:jc w:val="center"/>
              <w:rPr>
                <w:rFonts w:ascii="Times New Roman" w:hAnsi="Times New Roman"/>
                <w:b/>
                <w:bCs/>
              </w:rPr>
            </w:pPr>
            <w:r w:rsidRPr="00B01BBF">
              <w:rPr>
                <w:rFonts w:ascii="Times New Roman" w:eastAsia="Times New Roman" w:hAnsi="Times New Roman" w:cs="Times New Roman"/>
              </w:rPr>
              <w:t>Познавательное развитие (СКЦ, ознакомление с окружающим миром, миром природы)</w:t>
            </w:r>
          </w:p>
        </w:tc>
      </w:tr>
      <w:tr w:rsidR="00EE1B8D" w:rsidRPr="00B01BBF" w:rsidTr="008318BA">
        <w:tc>
          <w:tcPr>
            <w:tcW w:w="2482" w:type="dxa"/>
            <w:vMerge/>
          </w:tcPr>
          <w:p w:rsidR="00EE1B8D" w:rsidRPr="00B01BBF" w:rsidRDefault="00EE1B8D" w:rsidP="008318BA">
            <w:pPr>
              <w:keepNext/>
              <w:spacing w:after="0" w:line="240" w:lineRule="auto"/>
              <w:outlineLvl w:val="1"/>
              <w:rPr>
                <w:rFonts w:ascii="Times New Roman" w:eastAsia="Times New Roman" w:hAnsi="Times New Roman" w:cs="Times New Roman"/>
                <w:b/>
                <w:bCs/>
              </w:rPr>
            </w:pPr>
          </w:p>
        </w:tc>
        <w:tc>
          <w:tcPr>
            <w:tcW w:w="2310" w:type="dxa"/>
          </w:tcPr>
          <w:p w:rsidR="00EE1B8D" w:rsidRPr="00B01BBF" w:rsidRDefault="00EE1B8D" w:rsidP="008318BA">
            <w:pPr>
              <w:rPr>
                <w:rFonts w:ascii="Times New Roman" w:hAnsi="Times New Roman"/>
                <w:sz w:val="24"/>
                <w:szCs w:val="24"/>
              </w:rPr>
            </w:pPr>
            <w:r w:rsidRPr="00B01BBF">
              <w:rPr>
                <w:rFonts w:ascii="Times New Roman" w:hAnsi="Times New Roman"/>
                <w:sz w:val="24"/>
                <w:szCs w:val="24"/>
              </w:rPr>
              <w:t>9.</w:t>
            </w:r>
            <w:r>
              <w:rPr>
                <w:rFonts w:ascii="Times New Roman" w:hAnsi="Times New Roman"/>
                <w:sz w:val="24"/>
                <w:szCs w:val="24"/>
              </w:rPr>
              <w:t>40</w:t>
            </w:r>
            <w:r w:rsidRPr="00B01BBF">
              <w:rPr>
                <w:rFonts w:ascii="Times New Roman" w:hAnsi="Times New Roman"/>
                <w:sz w:val="24"/>
                <w:szCs w:val="24"/>
              </w:rPr>
              <w:t xml:space="preserve"> - </w:t>
            </w:r>
            <w:r>
              <w:rPr>
                <w:rFonts w:ascii="Times New Roman" w:hAnsi="Times New Roman"/>
                <w:sz w:val="24"/>
                <w:szCs w:val="24"/>
              </w:rPr>
              <w:t>10</w:t>
            </w:r>
            <w:r w:rsidRPr="00B01BBF">
              <w:rPr>
                <w:rFonts w:ascii="Times New Roman" w:hAnsi="Times New Roman"/>
                <w:sz w:val="24"/>
                <w:szCs w:val="24"/>
              </w:rPr>
              <w:t>.</w:t>
            </w:r>
            <w:r>
              <w:rPr>
                <w:rFonts w:ascii="Times New Roman" w:hAnsi="Times New Roman"/>
                <w:sz w:val="24"/>
                <w:szCs w:val="24"/>
              </w:rPr>
              <w:t>10</w:t>
            </w:r>
          </w:p>
        </w:tc>
        <w:tc>
          <w:tcPr>
            <w:tcW w:w="4655" w:type="dxa"/>
          </w:tcPr>
          <w:p w:rsidR="00EE1B8D" w:rsidRPr="00B01BBF" w:rsidRDefault="00EE1B8D" w:rsidP="008318BA">
            <w:pPr>
              <w:tabs>
                <w:tab w:val="left" w:pos="1841"/>
                <w:tab w:val="left" w:pos="2021"/>
              </w:tabs>
              <w:ind w:left="252" w:hanging="252"/>
              <w:jc w:val="center"/>
              <w:rPr>
                <w:rFonts w:ascii="Times New Roman" w:hAnsi="Times New Roman"/>
              </w:rPr>
            </w:pPr>
            <w:r>
              <w:rPr>
                <w:rFonts w:ascii="Times New Roman" w:hAnsi="Times New Roman"/>
              </w:rPr>
              <w:t>Логопедическое</w:t>
            </w:r>
          </w:p>
        </w:tc>
      </w:tr>
      <w:tr w:rsidR="00EE1B8D" w:rsidRPr="00B01BBF" w:rsidTr="008318BA">
        <w:tc>
          <w:tcPr>
            <w:tcW w:w="2482" w:type="dxa"/>
            <w:vMerge/>
          </w:tcPr>
          <w:p w:rsidR="00EE1B8D" w:rsidRPr="00B01BBF" w:rsidRDefault="00EE1B8D" w:rsidP="008318BA">
            <w:pPr>
              <w:keepNext/>
              <w:spacing w:after="0" w:line="240" w:lineRule="auto"/>
              <w:outlineLvl w:val="1"/>
              <w:rPr>
                <w:rFonts w:ascii="Times New Roman" w:eastAsia="Times New Roman" w:hAnsi="Times New Roman" w:cs="Times New Roman"/>
                <w:b/>
                <w:bCs/>
              </w:rPr>
            </w:pPr>
          </w:p>
        </w:tc>
        <w:tc>
          <w:tcPr>
            <w:tcW w:w="2310" w:type="dxa"/>
          </w:tcPr>
          <w:p w:rsidR="00EE1B8D" w:rsidRPr="00B01BBF" w:rsidRDefault="00EE1B8D" w:rsidP="008318BA">
            <w:pPr>
              <w:rPr>
                <w:rFonts w:ascii="Times New Roman" w:hAnsi="Times New Roman"/>
                <w:sz w:val="24"/>
                <w:szCs w:val="24"/>
              </w:rPr>
            </w:pPr>
            <w:r>
              <w:rPr>
                <w:rFonts w:ascii="Times New Roman" w:hAnsi="Times New Roman"/>
                <w:sz w:val="24"/>
                <w:szCs w:val="24"/>
              </w:rPr>
              <w:t>10.20 – 10.50</w:t>
            </w:r>
          </w:p>
        </w:tc>
        <w:tc>
          <w:tcPr>
            <w:tcW w:w="4655" w:type="dxa"/>
          </w:tcPr>
          <w:p w:rsidR="00EE1B8D" w:rsidRPr="00B01BBF" w:rsidRDefault="00EE1B8D" w:rsidP="008318BA">
            <w:pPr>
              <w:spacing w:after="0" w:line="240" w:lineRule="auto"/>
              <w:ind w:left="252" w:hanging="252"/>
              <w:jc w:val="center"/>
              <w:rPr>
                <w:rFonts w:ascii="Times New Roman" w:hAnsi="Times New Roman"/>
              </w:rPr>
            </w:pPr>
            <w:r>
              <w:rPr>
                <w:rFonts w:ascii="Times New Roman" w:hAnsi="Times New Roman"/>
              </w:rPr>
              <w:t>Музыка</w:t>
            </w:r>
          </w:p>
        </w:tc>
      </w:tr>
      <w:tr w:rsidR="00EE1B8D" w:rsidRPr="00B01BBF" w:rsidTr="008318BA">
        <w:tc>
          <w:tcPr>
            <w:tcW w:w="2482" w:type="dxa"/>
            <w:vMerge w:val="restart"/>
          </w:tcPr>
          <w:p w:rsidR="00EE1B8D" w:rsidRPr="00B01BBF" w:rsidRDefault="00EE1B8D" w:rsidP="008318BA">
            <w:pPr>
              <w:keepNext/>
              <w:spacing w:after="0" w:line="240" w:lineRule="auto"/>
              <w:outlineLvl w:val="1"/>
              <w:rPr>
                <w:rFonts w:ascii="Times New Roman" w:eastAsia="Times New Roman" w:hAnsi="Times New Roman" w:cs="Times New Roman"/>
                <w:b/>
                <w:bCs/>
                <w:sz w:val="24"/>
                <w:szCs w:val="24"/>
              </w:rPr>
            </w:pPr>
            <w:r w:rsidRPr="00B01BBF">
              <w:rPr>
                <w:rFonts w:ascii="Times New Roman" w:eastAsia="Times New Roman" w:hAnsi="Times New Roman" w:cs="Times New Roman"/>
                <w:b/>
                <w:bCs/>
                <w:sz w:val="24"/>
                <w:szCs w:val="24"/>
              </w:rPr>
              <w:t>Вторник</w:t>
            </w:r>
          </w:p>
        </w:tc>
        <w:tc>
          <w:tcPr>
            <w:tcW w:w="2310" w:type="dxa"/>
          </w:tcPr>
          <w:p w:rsidR="00EE1B8D" w:rsidRPr="00B01BBF" w:rsidRDefault="00EE1B8D" w:rsidP="008318BA">
            <w:pPr>
              <w:spacing w:after="0" w:line="240" w:lineRule="auto"/>
              <w:rPr>
                <w:rFonts w:ascii="Times New Roman" w:eastAsia="Times New Roman" w:hAnsi="Times New Roman" w:cs="Times New Roman"/>
                <w:sz w:val="24"/>
                <w:szCs w:val="24"/>
              </w:rPr>
            </w:pPr>
            <w:r w:rsidRPr="00B01BBF">
              <w:rPr>
                <w:rFonts w:ascii="Times New Roman" w:eastAsia="Times New Roman" w:hAnsi="Times New Roman" w:cs="Times New Roman"/>
                <w:sz w:val="24"/>
                <w:szCs w:val="24"/>
              </w:rPr>
              <w:t>9.</w:t>
            </w:r>
            <w:r>
              <w:rPr>
                <w:rFonts w:ascii="Times New Roman" w:eastAsia="Times New Roman" w:hAnsi="Times New Roman" w:cs="Times New Roman"/>
                <w:sz w:val="24"/>
                <w:szCs w:val="24"/>
              </w:rPr>
              <w:t>0</w:t>
            </w:r>
            <w:r w:rsidRPr="00B01BBF">
              <w:rPr>
                <w:rFonts w:ascii="Times New Roman" w:eastAsia="Times New Roman" w:hAnsi="Times New Roman" w:cs="Times New Roman"/>
                <w:sz w:val="24"/>
                <w:szCs w:val="24"/>
              </w:rPr>
              <w:t>0 -  9.</w:t>
            </w:r>
            <w:r>
              <w:rPr>
                <w:rFonts w:ascii="Times New Roman" w:eastAsia="Times New Roman" w:hAnsi="Times New Roman" w:cs="Times New Roman"/>
                <w:sz w:val="24"/>
                <w:szCs w:val="24"/>
              </w:rPr>
              <w:t>30</w:t>
            </w:r>
          </w:p>
        </w:tc>
        <w:tc>
          <w:tcPr>
            <w:tcW w:w="4655" w:type="dxa"/>
          </w:tcPr>
          <w:p w:rsidR="00EE1B8D" w:rsidRPr="00B01BBF" w:rsidRDefault="00EE1B8D" w:rsidP="008318BA">
            <w:pPr>
              <w:ind w:left="252" w:hanging="252"/>
              <w:jc w:val="center"/>
              <w:rPr>
                <w:rFonts w:ascii="Times New Roman" w:hAnsi="Times New Roman"/>
              </w:rPr>
            </w:pPr>
            <w:r w:rsidRPr="00B01BBF">
              <w:rPr>
                <w:rFonts w:ascii="Times New Roman" w:eastAsia="Times New Roman" w:hAnsi="Times New Roman" w:cs="Times New Roman"/>
              </w:rPr>
              <w:t>Познавательное развитие (ФЭМП)</w:t>
            </w:r>
          </w:p>
        </w:tc>
      </w:tr>
      <w:tr w:rsidR="00EE1B8D" w:rsidRPr="00B01BBF" w:rsidTr="008318BA">
        <w:tc>
          <w:tcPr>
            <w:tcW w:w="2482" w:type="dxa"/>
            <w:vMerge/>
          </w:tcPr>
          <w:p w:rsidR="00EE1B8D" w:rsidRPr="00B01BBF" w:rsidRDefault="00EE1B8D" w:rsidP="008318BA">
            <w:pPr>
              <w:keepNext/>
              <w:spacing w:after="0" w:line="240" w:lineRule="auto"/>
              <w:outlineLvl w:val="1"/>
              <w:rPr>
                <w:rFonts w:ascii="Times New Roman" w:eastAsia="Times New Roman" w:hAnsi="Times New Roman" w:cs="Times New Roman"/>
                <w:b/>
                <w:bCs/>
                <w:u w:val="single"/>
              </w:rPr>
            </w:pPr>
          </w:p>
        </w:tc>
        <w:tc>
          <w:tcPr>
            <w:tcW w:w="2310" w:type="dxa"/>
          </w:tcPr>
          <w:p w:rsidR="00EE1B8D" w:rsidRPr="00B01BBF" w:rsidRDefault="00EE1B8D" w:rsidP="008318BA">
            <w:pPr>
              <w:rPr>
                <w:rFonts w:ascii="Times New Roman" w:hAnsi="Times New Roman"/>
                <w:sz w:val="24"/>
                <w:szCs w:val="24"/>
              </w:rPr>
            </w:pPr>
            <w:r w:rsidRPr="00B01BBF">
              <w:rPr>
                <w:rFonts w:ascii="Times New Roman" w:hAnsi="Times New Roman"/>
                <w:sz w:val="24"/>
                <w:szCs w:val="24"/>
              </w:rPr>
              <w:t>9.</w:t>
            </w:r>
            <w:r>
              <w:rPr>
                <w:rFonts w:ascii="Times New Roman" w:hAnsi="Times New Roman"/>
                <w:sz w:val="24"/>
                <w:szCs w:val="24"/>
              </w:rPr>
              <w:t>4</w:t>
            </w:r>
            <w:r w:rsidRPr="00B01BBF">
              <w:rPr>
                <w:rFonts w:ascii="Times New Roman" w:hAnsi="Times New Roman"/>
                <w:sz w:val="24"/>
                <w:szCs w:val="24"/>
              </w:rPr>
              <w:t>5 - 10.</w:t>
            </w:r>
            <w:r>
              <w:rPr>
                <w:rFonts w:ascii="Times New Roman" w:hAnsi="Times New Roman"/>
                <w:sz w:val="24"/>
                <w:szCs w:val="24"/>
              </w:rPr>
              <w:t>1</w:t>
            </w:r>
            <w:r w:rsidRPr="00B01BBF">
              <w:rPr>
                <w:rFonts w:ascii="Times New Roman" w:hAnsi="Times New Roman"/>
                <w:sz w:val="24"/>
                <w:szCs w:val="24"/>
              </w:rPr>
              <w:t>0</w:t>
            </w:r>
          </w:p>
        </w:tc>
        <w:tc>
          <w:tcPr>
            <w:tcW w:w="4655" w:type="dxa"/>
          </w:tcPr>
          <w:p w:rsidR="00EE1B8D" w:rsidRPr="00B01BBF" w:rsidRDefault="00EE1B8D" w:rsidP="008318BA">
            <w:pPr>
              <w:tabs>
                <w:tab w:val="left" w:pos="1125"/>
              </w:tabs>
              <w:ind w:left="252" w:hanging="252"/>
              <w:jc w:val="center"/>
              <w:rPr>
                <w:rFonts w:ascii="Times New Roman" w:hAnsi="Times New Roman"/>
                <w:bCs/>
              </w:rPr>
            </w:pPr>
            <w:r w:rsidRPr="00B01BBF">
              <w:rPr>
                <w:rFonts w:ascii="Times New Roman" w:hAnsi="Times New Roman"/>
                <w:bCs/>
              </w:rPr>
              <w:t>Художественно-эстетическое развитие (лепка/аппликация)</w:t>
            </w:r>
          </w:p>
        </w:tc>
      </w:tr>
      <w:tr w:rsidR="00EE1B8D" w:rsidRPr="00B01BBF" w:rsidTr="008318BA">
        <w:tc>
          <w:tcPr>
            <w:tcW w:w="2482" w:type="dxa"/>
            <w:vMerge/>
          </w:tcPr>
          <w:p w:rsidR="00EE1B8D" w:rsidRPr="00B01BBF" w:rsidRDefault="00EE1B8D" w:rsidP="008318BA">
            <w:pPr>
              <w:keepNext/>
              <w:spacing w:after="0" w:line="240" w:lineRule="auto"/>
              <w:outlineLvl w:val="1"/>
              <w:rPr>
                <w:rFonts w:ascii="Times New Roman" w:eastAsia="Times New Roman" w:hAnsi="Times New Roman" w:cs="Times New Roman"/>
                <w:b/>
                <w:bCs/>
                <w:u w:val="single"/>
              </w:rPr>
            </w:pPr>
          </w:p>
        </w:tc>
        <w:tc>
          <w:tcPr>
            <w:tcW w:w="2310" w:type="dxa"/>
          </w:tcPr>
          <w:p w:rsidR="00EE1B8D" w:rsidRPr="00B01BBF" w:rsidRDefault="00EE1B8D" w:rsidP="008318BA">
            <w:pPr>
              <w:rPr>
                <w:rFonts w:ascii="Times New Roman" w:hAnsi="Times New Roman"/>
                <w:sz w:val="24"/>
                <w:szCs w:val="24"/>
              </w:rPr>
            </w:pPr>
            <w:r>
              <w:rPr>
                <w:rFonts w:ascii="Times New Roman" w:hAnsi="Times New Roman"/>
                <w:sz w:val="24"/>
                <w:szCs w:val="24"/>
              </w:rPr>
              <w:t>11.45 – 12.15</w:t>
            </w:r>
          </w:p>
        </w:tc>
        <w:tc>
          <w:tcPr>
            <w:tcW w:w="4655" w:type="dxa"/>
          </w:tcPr>
          <w:p w:rsidR="00EE1B8D" w:rsidRPr="00B01BBF" w:rsidRDefault="00EE1B8D" w:rsidP="008318BA">
            <w:pPr>
              <w:tabs>
                <w:tab w:val="left" w:pos="1125"/>
              </w:tabs>
              <w:ind w:left="252" w:hanging="252"/>
              <w:jc w:val="center"/>
              <w:rPr>
                <w:rFonts w:ascii="Times New Roman" w:hAnsi="Times New Roman"/>
                <w:bCs/>
              </w:rPr>
            </w:pPr>
            <w:r w:rsidRPr="00B01BBF">
              <w:rPr>
                <w:rFonts w:ascii="Times New Roman" w:hAnsi="Times New Roman"/>
              </w:rPr>
              <w:t>Физическая культура</w:t>
            </w:r>
            <w:r>
              <w:rPr>
                <w:rFonts w:ascii="Times New Roman" w:hAnsi="Times New Roman"/>
              </w:rPr>
              <w:t xml:space="preserve"> (на улице)</w:t>
            </w:r>
          </w:p>
        </w:tc>
      </w:tr>
      <w:tr w:rsidR="00EE1B8D" w:rsidRPr="00B01BBF" w:rsidTr="008318BA">
        <w:tc>
          <w:tcPr>
            <w:tcW w:w="2482" w:type="dxa"/>
            <w:vMerge w:val="restart"/>
          </w:tcPr>
          <w:p w:rsidR="00EE1B8D" w:rsidRPr="00B01BBF" w:rsidRDefault="00EE1B8D" w:rsidP="008318BA">
            <w:pPr>
              <w:keepNext/>
              <w:spacing w:after="0" w:line="240" w:lineRule="auto"/>
              <w:outlineLvl w:val="1"/>
              <w:rPr>
                <w:rFonts w:ascii="Times New Roman" w:eastAsia="Times New Roman" w:hAnsi="Times New Roman" w:cs="Times New Roman"/>
                <w:b/>
                <w:bCs/>
                <w:sz w:val="24"/>
                <w:szCs w:val="24"/>
              </w:rPr>
            </w:pPr>
            <w:r w:rsidRPr="00B01BBF">
              <w:rPr>
                <w:rFonts w:ascii="Times New Roman" w:eastAsia="Times New Roman" w:hAnsi="Times New Roman" w:cs="Times New Roman"/>
                <w:b/>
                <w:sz w:val="24"/>
                <w:szCs w:val="24"/>
              </w:rPr>
              <w:t>Среда</w:t>
            </w:r>
          </w:p>
        </w:tc>
        <w:tc>
          <w:tcPr>
            <w:tcW w:w="2310" w:type="dxa"/>
          </w:tcPr>
          <w:p w:rsidR="00EE1B8D" w:rsidRPr="00B01BBF" w:rsidRDefault="00EE1B8D" w:rsidP="00831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B01BBF">
              <w:rPr>
                <w:rFonts w:ascii="Times New Roman" w:eastAsia="Times New Roman" w:hAnsi="Times New Roman" w:cs="Times New Roman"/>
                <w:sz w:val="24"/>
                <w:szCs w:val="24"/>
              </w:rPr>
              <w:t>.</w:t>
            </w:r>
            <w:r>
              <w:rPr>
                <w:rFonts w:ascii="Times New Roman" w:eastAsia="Times New Roman" w:hAnsi="Times New Roman" w:cs="Times New Roman"/>
                <w:sz w:val="24"/>
                <w:szCs w:val="24"/>
              </w:rPr>
              <w:t>50</w:t>
            </w:r>
            <w:r w:rsidRPr="00B01BBF">
              <w:rPr>
                <w:rFonts w:ascii="Times New Roman" w:eastAsia="Times New Roman" w:hAnsi="Times New Roman" w:cs="Times New Roman"/>
                <w:sz w:val="24"/>
                <w:szCs w:val="24"/>
              </w:rPr>
              <w:t xml:space="preserve"> - 9.</w:t>
            </w:r>
            <w:r>
              <w:rPr>
                <w:rFonts w:ascii="Times New Roman" w:eastAsia="Times New Roman" w:hAnsi="Times New Roman" w:cs="Times New Roman"/>
                <w:sz w:val="24"/>
                <w:szCs w:val="24"/>
              </w:rPr>
              <w:t>20</w:t>
            </w:r>
          </w:p>
        </w:tc>
        <w:tc>
          <w:tcPr>
            <w:tcW w:w="4655" w:type="dxa"/>
          </w:tcPr>
          <w:p w:rsidR="00EE1B8D" w:rsidRPr="00B01BBF" w:rsidRDefault="00EE1B8D" w:rsidP="008318BA">
            <w:pPr>
              <w:ind w:left="252" w:hanging="252"/>
              <w:jc w:val="center"/>
              <w:rPr>
                <w:rFonts w:ascii="Times New Roman" w:hAnsi="Times New Roman"/>
                <w:b/>
                <w:bCs/>
              </w:rPr>
            </w:pPr>
            <w:r w:rsidRPr="00B01BBF">
              <w:rPr>
                <w:rFonts w:ascii="Times New Roman" w:eastAsia="Times New Roman" w:hAnsi="Times New Roman" w:cs="Times New Roman"/>
                <w:sz w:val="24"/>
                <w:szCs w:val="24"/>
              </w:rPr>
              <w:t>Физическая культура</w:t>
            </w:r>
          </w:p>
        </w:tc>
      </w:tr>
      <w:tr w:rsidR="00EE1B8D" w:rsidRPr="00B01BBF" w:rsidTr="008318BA">
        <w:tc>
          <w:tcPr>
            <w:tcW w:w="2482" w:type="dxa"/>
            <w:vMerge/>
          </w:tcPr>
          <w:p w:rsidR="00EE1B8D" w:rsidRPr="00B01BBF" w:rsidRDefault="00EE1B8D" w:rsidP="008318BA">
            <w:pPr>
              <w:keepNext/>
              <w:spacing w:after="0" w:line="240" w:lineRule="auto"/>
              <w:outlineLvl w:val="1"/>
              <w:rPr>
                <w:rFonts w:ascii="Times New Roman" w:eastAsia="Times New Roman" w:hAnsi="Times New Roman" w:cs="Times New Roman"/>
                <w:b/>
                <w:bCs/>
                <w:u w:val="single"/>
              </w:rPr>
            </w:pPr>
          </w:p>
        </w:tc>
        <w:tc>
          <w:tcPr>
            <w:tcW w:w="2310" w:type="dxa"/>
          </w:tcPr>
          <w:p w:rsidR="00EE1B8D" w:rsidRPr="00B01BBF" w:rsidRDefault="00EE1B8D" w:rsidP="008318BA">
            <w:pPr>
              <w:spacing w:after="0" w:line="240" w:lineRule="auto"/>
              <w:rPr>
                <w:rFonts w:ascii="Times New Roman" w:eastAsia="Times New Roman" w:hAnsi="Times New Roman" w:cs="Times New Roman"/>
                <w:sz w:val="24"/>
                <w:szCs w:val="24"/>
              </w:rPr>
            </w:pPr>
            <w:r w:rsidRPr="00B01BBF">
              <w:rPr>
                <w:rFonts w:ascii="Times New Roman" w:eastAsia="Times New Roman" w:hAnsi="Times New Roman" w:cs="Times New Roman"/>
                <w:sz w:val="24"/>
                <w:szCs w:val="24"/>
              </w:rPr>
              <w:t>9.</w:t>
            </w:r>
            <w:r>
              <w:rPr>
                <w:rFonts w:ascii="Times New Roman" w:eastAsia="Times New Roman" w:hAnsi="Times New Roman" w:cs="Times New Roman"/>
                <w:sz w:val="24"/>
                <w:szCs w:val="24"/>
              </w:rPr>
              <w:t>40</w:t>
            </w:r>
            <w:r w:rsidRPr="00B01BBF">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rPr>
              <w:t>10</w:t>
            </w:r>
          </w:p>
          <w:p w:rsidR="00EE1B8D" w:rsidRPr="00B01BBF" w:rsidRDefault="00EE1B8D" w:rsidP="008318BA">
            <w:pPr>
              <w:spacing w:after="0" w:line="240" w:lineRule="auto"/>
              <w:rPr>
                <w:rFonts w:ascii="Times New Roman" w:eastAsia="Times New Roman" w:hAnsi="Times New Roman" w:cs="Times New Roman"/>
                <w:sz w:val="24"/>
                <w:szCs w:val="24"/>
              </w:rPr>
            </w:pPr>
          </w:p>
        </w:tc>
        <w:tc>
          <w:tcPr>
            <w:tcW w:w="4655" w:type="dxa"/>
          </w:tcPr>
          <w:p w:rsidR="00EE1B8D" w:rsidRDefault="00EE1B8D" w:rsidP="008318BA">
            <w:pPr>
              <w:tabs>
                <w:tab w:val="left" w:pos="1500"/>
                <w:tab w:val="center" w:pos="2219"/>
              </w:tabs>
              <w:spacing w:after="0" w:line="240" w:lineRule="auto"/>
              <w:ind w:left="252" w:hanging="252"/>
              <w:jc w:val="center"/>
              <w:rPr>
                <w:rFonts w:ascii="Times New Roman" w:eastAsia="Times New Roman" w:hAnsi="Times New Roman" w:cs="Times New Roman"/>
              </w:rPr>
            </w:pPr>
            <w:r>
              <w:rPr>
                <w:rFonts w:ascii="Times New Roman" w:eastAsia="Times New Roman" w:hAnsi="Times New Roman" w:cs="Times New Roman"/>
              </w:rPr>
              <w:t>Развитие речи</w:t>
            </w:r>
          </w:p>
          <w:p w:rsidR="00EE1B8D" w:rsidRPr="00B01BBF" w:rsidRDefault="00EE1B8D" w:rsidP="008318BA">
            <w:pPr>
              <w:tabs>
                <w:tab w:val="left" w:pos="1500"/>
                <w:tab w:val="center" w:pos="2219"/>
              </w:tabs>
              <w:spacing w:after="0" w:line="240" w:lineRule="auto"/>
              <w:ind w:left="252" w:hanging="252"/>
              <w:jc w:val="center"/>
              <w:rPr>
                <w:rFonts w:ascii="Times New Roman" w:eastAsia="Times New Roman" w:hAnsi="Times New Roman" w:cs="Times New Roman"/>
              </w:rPr>
            </w:pPr>
          </w:p>
        </w:tc>
      </w:tr>
      <w:tr w:rsidR="00EE1B8D" w:rsidRPr="00B01BBF" w:rsidTr="008318BA">
        <w:tc>
          <w:tcPr>
            <w:tcW w:w="2482" w:type="dxa"/>
            <w:vMerge/>
          </w:tcPr>
          <w:p w:rsidR="00EE1B8D" w:rsidRPr="00B01BBF" w:rsidRDefault="00EE1B8D" w:rsidP="008318BA">
            <w:pPr>
              <w:keepNext/>
              <w:spacing w:after="0" w:line="240" w:lineRule="auto"/>
              <w:outlineLvl w:val="1"/>
              <w:rPr>
                <w:rFonts w:ascii="Times New Roman" w:eastAsia="Times New Roman" w:hAnsi="Times New Roman" w:cs="Times New Roman"/>
                <w:b/>
                <w:bCs/>
                <w:u w:val="single"/>
              </w:rPr>
            </w:pPr>
          </w:p>
        </w:tc>
        <w:tc>
          <w:tcPr>
            <w:tcW w:w="2310" w:type="dxa"/>
          </w:tcPr>
          <w:p w:rsidR="00EE1B8D" w:rsidRPr="00B01BBF" w:rsidRDefault="00EE1B8D" w:rsidP="00831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10.20-10.50</w:t>
            </w:r>
          </w:p>
        </w:tc>
        <w:tc>
          <w:tcPr>
            <w:tcW w:w="4655" w:type="dxa"/>
          </w:tcPr>
          <w:p w:rsidR="00EE1B8D" w:rsidRDefault="00EE1B8D" w:rsidP="008318BA">
            <w:pPr>
              <w:tabs>
                <w:tab w:val="left" w:pos="1500"/>
                <w:tab w:val="center" w:pos="2219"/>
              </w:tabs>
              <w:spacing w:after="0" w:line="240" w:lineRule="auto"/>
              <w:ind w:left="252" w:hanging="252"/>
              <w:jc w:val="center"/>
              <w:rPr>
                <w:rFonts w:ascii="Times New Roman" w:eastAsia="Times New Roman" w:hAnsi="Times New Roman" w:cs="Times New Roman"/>
              </w:rPr>
            </w:pPr>
            <w:r>
              <w:rPr>
                <w:rFonts w:ascii="Times New Roman" w:eastAsia="Times New Roman" w:hAnsi="Times New Roman" w:cs="Times New Roman"/>
              </w:rPr>
              <w:t>Познавательное развитие (ПИД/КМД)</w:t>
            </w:r>
          </w:p>
          <w:p w:rsidR="00EE1B8D" w:rsidRPr="00B01BBF" w:rsidRDefault="00EE1B8D" w:rsidP="008318BA">
            <w:pPr>
              <w:tabs>
                <w:tab w:val="left" w:pos="1500"/>
                <w:tab w:val="center" w:pos="2219"/>
              </w:tabs>
              <w:spacing w:after="0" w:line="240" w:lineRule="auto"/>
              <w:ind w:left="252" w:hanging="252"/>
              <w:jc w:val="center"/>
              <w:rPr>
                <w:rFonts w:ascii="Times New Roman" w:eastAsia="Times New Roman" w:hAnsi="Times New Roman" w:cs="Times New Roman"/>
              </w:rPr>
            </w:pPr>
          </w:p>
        </w:tc>
      </w:tr>
      <w:tr w:rsidR="00EE1B8D" w:rsidRPr="00B01BBF" w:rsidTr="008318BA">
        <w:tc>
          <w:tcPr>
            <w:tcW w:w="2482" w:type="dxa"/>
            <w:vMerge w:val="restart"/>
          </w:tcPr>
          <w:p w:rsidR="00EE1B8D" w:rsidRPr="00B01BBF" w:rsidRDefault="00EE1B8D" w:rsidP="008318BA">
            <w:pPr>
              <w:keepNext/>
              <w:spacing w:after="0" w:line="240" w:lineRule="auto"/>
              <w:outlineLvl w:val="1"/>
              <w:rPr>
                <w:rFonts w:ascii="Times New Roman" w:eastAsia="Times New Roman" w:hAnsi="Times New Roman" w:cs="Times New Roman"/>
                <w:b/>
                <w:bCs/>
                <w:sz w:val="24"/>
                <w:szCs w:val="24"/>
              </w:rPr>
            </w:pPr>
            <w:r w:rsidRPr="00B01BBF">
              <w:rPr>
                <w:rFonts w:ascii="Times New Roman" w:eastAsia="Times New Roman" w:hAnsi="Times New Roman" w:cs="Times New Roman"/>
                <w:b/>
                <w:bCs/>
                <w:sz w:val="24"/>
                <w:szCs w:val="24"/>
              </w:rPr>
              <w:t>Четверг</w:t>
            </w:r>
          </w:p>
        </w:tc>
        <w:tc>
          <w:tcPr>
            <w:tcW w:w="2310" w:type="dxa"/>
          </w:tcPr>
          <w:p w:rsidR="00EE1B8D" w:rsidRPr="00B01BBF" w:rsidRDefault="00EE1B8D" w:rsidP="008318BA">
            <w:pPr>
              <w:spacing w:after="0" w:line="240" w:lineRule="auto"/>
              <w:rPr>
                <w:rFonts w:ascii="Times New Roman" w:eastAsia="Times New Roman" w:hAnsi="Times New Roman" w:cs="Times New Roman"/>
                <w:sz w:val="24"/>
                <w:szCs w:val="24"/>
              </w:rPr>
            </w:pPr>
            <w:r w:rsidRPr="00B01BBF">
              <w:rPr>
                <w:rFonts w:ascii="Times New Roman" w:eastAsia="Times New Roman" w:hAnsi="Times New Roman" w:cs="Times New Roman"/>
                <w:sz w:val="24"/>
                <w:szCs w:val="24"/>
              </w:rPr>
              <w:t>9.</w:t>
            </w:r>
            <w:r>
              <w:rPr>
                <w:rFonts w:ascii="Times New Roman" w:eastAsia="Times New Roman" w:hAnsi="Times New Roman" w:cs="Times New Roman"/>
                <w:sz w:val="24"/>
                <w:szCs w:val="24"/>
              </w:rPr>
              <w:t>0</w:t>
            </w:r>
            <w:r w:rsidRPr="00B01BBF">
              <w:rPr>
                <w:rFonts w:ascii="Times New Roman" w:eastAsia="Times New Roman" w:hAnsi="Times New Roman" w:cs="Times New Roman"/>
                <w:sz w:val="24"/>
                <w:szCs w:val="24"/>
              </w:rPr>
              <w:t>0 - 9.</w:t>
            </w:r>
            <w:r>
              <w:rPr>
                <w:rFonts w:ascii="Times New Roman" w:eastAsia="Times New Roman" w:hAnsi="Times New Roman" w:cs="Times New Roman"/>
                <w:sz w:val="24"/>
                <w:szCs w:val="24"/>
              </w:rPr>
              <w:t>30</w:t>
            </w:r>
          </w:p>
        </w:tc>
        <w:tc>
          <w:tcPr>
            <w:tcW w:w="4655" w:type="dxa"/>
          </w:tcPr>
          <w:p w:rsidR="00EE1B8D" w:rsidRPr="00B01BBF" w:rsidRDefault="00EE1B8D" w:rsidP="008318BA">
            <w:pPr>
              <w:tabs>
                <w:tab w:val="left" w:pos="1500"/>
                <w:tab w:val="center" w:pos="2219"/>
              </w:tabs>
              <w:spacing w:after="0" w:line="240" w:lineRule="auto"/>
              <w:ind w:left="252" w:hanging="252"/>
              <w:jc w:val="center"/>
              <w:rPr>
                <w:rFonts w:ascii="Times New Roman" w:eastAsia="Times New Roman" w:hAnsi="Times New Roman" w:cs="Times New Roman"/>
              </w:rPr>
            </w:pPr>
            <w:r w:rsidRPr="00B01BBF">
              <w:rPr>
                <w:rFonts w:ascii="Times New Roman" w:eastAsia="Times New Roman" w:hAnsi="Times New Roman" w:cs="Times New Roman"/>
              </w:rPr>
              <w:t>Познавательное развитие (ФЭМП)</w:t>
            </w:r>
          </w:p>
        </w:tc>
      </w:tr>
      <w:tr w:rsidR="00EE1B8D" w:rsidRPr="00B01BBF" w:rsidTr="008318BA">
        <w:tc>
          <w:tcPr>
            <w:tcW w:w="2482" w:type="dxa"/>
            <w:vMerge/>
          </w:tcPr>
          <w:p w:rsidR="00EE1B8D" w:rsidRPr="00B01BBF" w:rsidRDefault="00EE1B8D" w:rsidP="008318BA">
            <w:pPr>
              <w:keepNext/>
              <w:spacing w:after="0" w:line="240" w:lineRule="auto"/>
              <w:outlineLvl w:val="1"/>
              <w:rPr>
                <w:rFonts w:ascii="Times New Roman" w:eastAsia="Times New Roman" w:hAnsi="Times New Roman" w:cs="Times New Roman"/>
                <w:b/>
                <w:bCs/>
                <w:u w:val="single"/>
              </w:rPr>
            </w:pPr>
          </w:p>
        </w:tc>
        <w:tc>
          <w:tcPr>
            <w:tcW w:w="2310" w:type="dxa"/>
          </w:tcPr>
          <w:p w:rsidR="00EE1B8D" w:rsidRPr="00B01BBF" w:rsidRDefault="00EE1B8D" w:rsidP="008318BA">
            <w:pPr>
              <w:spacing w:after="0" w:line="240" w:lineRule="auto"/>
              <w:rPr>
                <w:rFonts w:ascii="Times New Roman" w:eastAsia="Times New Roman" w:hAnsi="Times New Roman" w:cs="Times New Roman"/>
                <w:sz w:val="24"/>
                <w:szCs w:val="24"/>
              </w:rPr>
            </w:pPr>
            <w:r w:rsidRPr="00B01BBF">
              <w:rPr>
                <w:rFonts w:ascii="Times New Roman" w:eastAsia="Times New Roman" w:hAnsi="Times New Roman" w:cs="Times New Roman"/>
                <w:sz w:val="24"/>
                <w:szCs w:val="24"/>
              </w:rPr>
              <w:t>9.</w:t>
            </w:r>
            <w:r>
              <w:rPr>
                <w:rFonts w:ascii="Times New Roman" w:eastAsia="Times New Roman" w:hAnsi="Times New Roman" w:cs="Times New Roman"/>
                <w:sz w:val="24"/>
                <w:szCs w:val="24"/>
              </w:rPr>
              <w:t>40–10.10</w:t>
            </w:r>
          </w:p>
        </w:tc>
        <w:tc>
          <w:tcPr>
            <w:tcW w:w="4655" w:type="dxa"/>
          </w:tcPr>
          <w:p w:rsidR="00EE1B8D" w:rsidRPr="00B01BBF" w:rsidRDefault="00EE1B8D" w:rsidP="008318BA">
            <w:pPr>
              <w:spacing w:after="0" w:line="240" w:lineRule="auto"/>
              <w:ind w:left="252" w:hanging="252"/>
              <w:jc w:val="center"/>
              <w:rPr>
                <w:rFonts w:ascii="Times New Roman" w:eastAsia="Times New Roman" w:hAnsi="Times New Roman" w:cs="Times New Roman"/>
                <w:sz w:val="24"/>
                <w:szCs w:val="24"/>
              </w:rPr>
            </w:pPr>
            <w:r>
              <w:rPr>
                <w:rFonts w:ascii="Times New Roman" w:hAnsi="Times New Roman"/>
              </w:rPr>
              <w:t>Логопедическое</w:t>
            </w:r>
          </w:p>
        </w:tc>
      </w:tr>
      <w:tr w:rsidR="00EE1B8D" w:rsidRPr="00B01BBF" w:rsidTr="008318BA">
        <w:tc>
          <w:tcPr>
            <w:tcW w:w="2482" w:type="dxa"/>
            <w:vMerge/>
          </w:tcPr>
          <w:p w:rsidR="00EE1B8D" w:rsidRPr="00B01BBF" w:rsidRDefault="00EE1B8D" w:rsidP="008318BA">
            <w:pPr>
              <w:keepNext/>
              <w:spacing w:after="0" w:line="240" w:lineRule="auto"/>
              <w:outlineLvl w:val="1"/>
              <w:rPr>
                <w:rFonts w:ascii="Times New Roman" w:eastAsia="Times New Roman" w:hAnsi="Times New Roman" w:cs="Times New Roman"/>
                <w:b/>
                <w:bCs/>
                <w:u w:val="single"/>
              </w:rPr>
            </w:pPr>
          </w:p>
        </w:tc>
        <w:tc>
          <w:tcPr>
            <w:tcW w:w="2310" w:type="dxa"/>
          </w:tcPr>
          <w:p w:rsidR="00EE1B8D" w:rsidRPr="00B01BBF" w:rsidRDefault="00EE1B8D" w:rsidP="00831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10.20 – 10.50</w:t>
            </w:r>
          </w:p>
        </w:tc>
        <w:tc>
          <w:tcPr>
            <w:tcW w:w="4655" w:type="dxa"/>
          </w:tcPr>
          <w:p w:rsidR="00EE1B8D" w:rsidRPr="00B01BBF" w:rsidRDefault="00EE1B8D" w:rsidP="008318BA">
            <w:pPr>
              <w:tabs>
                <w:tab w:val="left" w:pos="1500"/>
                <w:tab w:val="center" w:pos="2219"/>
              </w:tabs>
              <w:spacing w:after="0" w:line="240" w:lineRule="auto"/>
              <w:ind w:left="252" w:hanging="2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w:t>
            </w:r>
          </w:p>
        </w:tc>
      </w:tr>
      <w:tr w:rsidR="00EE1B8D" w:rsidRPr="00B01BBF" w:rsidTr="008318BA">
        <w:tc>
          <w:tcPr>
            <w:tcW w:w="2482" w:type="dxa"/>
            <w:vMerge w:val="restart"/>
          </w:tcPr>
          <w:p w:rsidR="00EE1B8D" w:rsidRPr="00B01BBF" w:rsidRDefault="00EE1B8D" w:rsidP="008318BA">
            <w:pPr>
              <w:keepNext/>
              <w:spacing w:after="0" w:line="240" w:lineRule="auto"/>
              <w:outlineLvl w:val="1"/>
              <w:rPr>
                <w:rFonts w:ascii="Times New Roman" w:eastAsia="Times New Roman" w:hAnsi="Times New Roman" w:cs="Times New Roman"/>
                <w:b/>
                <w:bCs/>
                <w:sz w:val="24"/>
                <w:szCs w:val="24"/>
              </w:rPr>
            </w:pPr>
            <w:r w:rsidRPr="00B01BBF">
              <w:rPr>
                <w:rFonts w:ascii="Times New Roman" w:eastAsia="Times New Roman" w:hAnsi="Times New Roman" w:cs="Times New Roman"/>
                <w:b/>
                <w:bCs/>
                <w:sz w:val="24"/>
                <w:szCs w:val="24"/>
              </w:rPr>
              <w:t>Пятница</w:t>
            </w:r>
          </w:p>
        </w:tc>
        <w:tc>
          <w:tcPr>
            <w:tcW w:w="2310" w:type="dxa"/>
          </w:tcPr>
          <w:p w:rsidR="00EE1B8D" w:rsidRPr="00B01BBF" w:rsidRDefault="00EE1B8D" w:rsidP="00831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B01BBF">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r w:rsidRPr="00B01BBF">
              <w:rPr>
                <w:rFonts w:ascii="Times New Roman" w:eastAsia="Times New Roman" w:hAnsi="Times New Roman" w:cs="Times New Roman"/>
                <w:sz w:val="24"/>
                <w:szCs w:val="24"/>
              </w:rPr>
              <w:t xml:space="preserve"> - 9.</w:t>
            </w:r>
            <w:r>
              <w:rPr>
                <w:rFonts w:ascii="Times New Roman" w:eastAsia="Times New Roman" w:hAnsi="Times New Roman" w:cs="Times New Roman"/>
                <w:sz w:val="24"/>
                <w:szCs w:val="24"/>
              </w:rPr>
              <w:t>30</w:t>
            </w:r>
          </w:p>
        </w:tc>
        <w:tc>
          <w:tcPr>
            <w:tcW w:w="4655" w:type="dxa"/>
          </w:tcPr>
          <w:p w:rsidR="00EE1B8D" w:rsidRDefault="00EE1B8D" w:rsidP="008318BA">
            <w:pPr>
              <w:tabs>
                <w:tab w:val="left" w:pos="1500"/>
                <w:tab w:val="center" w:pos="2219"/>
              </w:tabs>
              <w:spacing w:after="0" w:line="240" w:lineRule="auto"/>
              <w:ind w:left="252" w:hanging="252"/>
              <w:jc w:val="center"/>
              <w:rPr>
                <w:rFonts w:ascii="Times New Roman" w:eastAsia="Times New Roman" w:hAnsi="Times New Roman" w:cs="Times New Roman"/>
              </w:rPr>
            </w:pPr>
            <w:r>
              <w:rPr>
                <w:rFonts w:ascii="Times New Roman" w:eastAsia="Times New Roman" w:hAnsi="Times New Roman" w:cs="Times New Roman"/>
              </w:rPr>
              <w:t>Развитие речи</w:t>
            </w:r>
          </w:p>
          <w:p w:rsidR="00EE1B8D" w:rsidRPr="00B01BBF" w:rsidRDefault="00EE1B8D" w:rsidP="008318BA">
            <w:pPr>
              <w:spacing w:after="0" w:line="240" w:lineRule="auto"/>
              <w:ind w:left="252" w:hanging="252"/>
              <w:jc w:val="center"/>
              <w:rPr>
                <w:rFonts w:ascii="Times New Roman" w:eastAsia="Times New Roman" w:hAnsi="Times New Roman" w:cs="Times New Roman"/>
              </w:rPr>
            </w:pPr>
          </w:p>
        </w:tc>
      </w:tr>
      <w:tr w:rsidR="00EE1B8D" w:rsidRPr="00B01BBF" w:rsidTr="008318BA">
        <w:tc>
          <w:tcPr>
            <w:tcW w:w="2482" w:type="dxa"/>
            <w:vMerge/>
          </w:tcPr>
          <w:p w:rsidR="00EE1B8D" w:rsidRPr="00B01BBF" w:rsidRDefault="00EE1B8D" w:rsidP="008318BA">
            <w:pPr>
              <w:keepNext/>
              <w:spacing w:after="0" w:line="240" w:lineRule="auto"/>
              <w:outlineLvl w:val="1"/>
              <w:rPr>
                <w:rFonts w:ascii="Times New Roman" w:eastAsia="Times New Roman" w:hAnsi="Times New Roman" w:cs="Times New Roman"/>
                <w:b/>
                <w:bCs/>
                <w:u w:val="single"/>
              </w:rPr>
            </w:pPr>
          </w:p>
        </w:tc>
        <w:tc>
          <w:tcPr>
            <w:tcW w:w="2310" w:type="dxa"/>
          </w:tcPr>
          <w:p w:rsidR="00EE1B8D" w:rsidRPr="00B01BBF" w:rsidRDefault="00EE1B8D" w:rsidP="008318BA">
            <w:pPr>
              <w:spacing w:after="0" w:line="240" w:lineRule="auto"/>
              <w:rPr>
                <w:rFonts w:ascii="Times New Roman" w:eastAsia="Times New Roman" w:hAnsi="Times New Roman" w:cs="Times New Roman"/>
                <w:sz w:val="24"/>
                <w:szCs w:val="24"/>
              </w:rPr>
            </w:pPr>
            <w:r w:rsidRPr="00B01BBF">
              <w:rPr>
                <w:rFonts w:ascii="Times New Roman" w:eastAsia="Times New Roman" w:hAnsi="Times New Roman" w:cs="Times New Roman"/>
                <w:sz w:val="24"/>
                <w:szCs w:val="24"/>
              </w:rPr>
              <w:t>9.</w:t>
            </w:r>
            <w:r>
              <w:rPr>
                <w:rFonts w:ascii="Times New Roman" w:eastAsia="Times New Roman" w:hAnsi="Times New Roman" w:cs="Times New Roman"/>
                <w:sz w:val="24"/>
                <w:szCs w:val="24"/>
              </w:rPr>
              <w:t>50</w:t>
            </w:r>
            <w:r w:rsidRPr="00B01BBF">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09</w:t>
            </w:r>
            <w:r w:rsidRPr="00B01BBF">
              <w:rPr>
                <w:rFonts w:ascii="Times New Roman" w:eastAsia="Times New Roman" w:hAnsi="Times New Roman" w:cs="Times New Roman"/>
                <w:sz w:val="24"/>
                <w:szCs w:val="24"/>
              </w:rPr>
              <w:t>.</w:t>
            </w:r>
            <w:r>
              <w:rPr>
                <w:rFonts w:ascii="Times New Roman" w:eastAsia="Times New Roman" w:hAnsi="Times New Roman" w:cs="Times New Roman"/>
                <w:sz w:val="24"/>
                <w:szCs w:val="24"/>
              </w:rPr>
              <w:t>20</w:t>
            </w:r>
          </w:p>
        </w:tc>
        <w:tc>
          <w:tcPr>
            <w:tcW w:w="4655" w:type="dxa"/>
          </w:tcPr>
          <w:p w:rsidR="00EE1B8D" w:rsidRPr="00B01BBF" w:rsidRDefault="00EE1B8D" w:rsidP="008318BA">
            <w:pPr>
              <w:spacing w:after="0" w:line="240" w:lineRule="auto"/>
              <w:ind w:left="252" w:hanging="252"/>
              <w:jc w:val="center"/>
              <w:rPr>
                <w:rFonts w:ascii="Times New Roman" w:eastAsia="Times New Roman" w:hAnsi="Times New Roman" w:cs="Times New Roman"/>
                <w:sz w:val="24"/>
                <w:szCs w:val="24"/>
              </w:rPr>
            </w:pPr>
            <w:r w:rsidRPr="00B01BBF">
              <w:rPr>
                <w:rFonts w:ascii="Times New Roman" w:eastAsia="Times New Roman" w:hAnsi="Times New Roman" w:cs="Times New Roman"/>
                <w:bCs/>
                <w:sz w:val="24"/>
                <w:szCs w:val="24"/>
              </w:rPr>
              <w:t>Художественно-эстетическое развитие (рисование)</w:t>
            </w:r>
          </w:p>
        </w:tc>
      </w:tr>
      <w:tr w:rsidR="00EE1B8D" w:rsidRPr="00B01BBF" w:rsidTr="008318BA">
        <w:tc>
          <w:tcPr>
            <w:tcW w:w="2482" w:type="dxa"/>
            <w:vMerge/>
          </w:tcPr>
          <w:p w:rsidR="00EE1B8D" w:rsidRPr="00B01BBF" w:rsidRDefault="00EE1B8D" w:rsidP="008318BA">
            <w:pPr>
              <w:keepNext/>
              <w:spacing w:after="0" w:line="240" w:lineRule="auto"/>
              <w:outlineLvl w:val="1"/>
              <w:rPr>
                <w:rFonts w:ascii="Times New Roman" w:eastAsia="Times New Roman" w:hAnsi="Times New Roman" w:cs="Times New Roman"/>
                <w:b/>
                <w:bCs/>
                <w:u w:val="single"/>
              </w:rPr>
            </w:pPr>
          </w:p>
        </w:tc>
        <w:tc>
          <w:tcPr>
            <w:tcW w:w="2310" w:type="dxa"/>
          </w:tcPr>
          <w:p w:rsidR="00EE1B8D" w:rsidRPr="00B01BBF" w:rsidRDefault="00EE1B8D" w:rsidP="008318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15.40 – 16.10</w:t>
            </w:r>
          </w:p>
        </w:tc>
        <w:tc>
          <w:tcPr>
            <w:tcW w:w="4655" w:type="dxa"/>
          </w:tcPr>
          <w:p w:rsidR="00EE1B8D" w:rsidRPr="00B01BBF" w:rsidRDefault="00EE1B8D" w:rsidP="008318BA">
            <w:pPr>
              <w:spacing w:after="0" w:line="240" w:lineRule="auto"/>
              <w:ind w:left="252" w:hanging="252"/>
              <w:jc w:val="center"/>
              <w:rPr>
                <w:rFonts w:ascii="Times New Roman" w:eastAsia="Times New Roman" w:hAnsi="Times New Roman" w:cs="Times New Roman"/>
                <w:bCs/>
                <w:sz w:val="24"/>
                <w:szCs w:val="24"/>
              </w:rPr>
            </w:pPr>
            <w:r w:rsidRPr="00B01BBF">
              <w:rPr>
                <w:rFonts w:ascii="Times New Roman" w:eastAsia="Times New Roman" w:hAnsi="Times New Roman" w:cs="Times New Roman"/>
                <w:sz w:val="24"/>
                <w:szCs w:val="24"/>
              </w:rPr>
              <w:t>Физическая культура</w:t>
            </w:r>
          </w:p>
        </w:tc>
      </w:tr>
      <w:tr w:rsidR="00EE1B8D" w:rsidRPr="00B01BBF" w:rsidTr="008318BA">
        <w:tc>
          <w:tcPr>
            <w:tcW w:w="2482" w:type="dxa"/>
          </w:tcPr>
          <w:p w:rsidR="00EE1B8D" w:rsidRPr="00B01BBF" w:rsidRDefault="00EE1B8D" w:rsidP="008318BA">
            <w:pPr>
              <w:keepNext/>
              <w:spacing w:after="0" w:line="240" w:lineRule="auto"/>
              <w:outlineLvl w:val="1"/>
              <w:rPr>
                <w:rFonts w:ascii="Times New Roman" w:eastAsia="Times New Roman" w:hAnsi="Times New Roman" w:cs="Times New Roman"/>
                <w:b/>
                <w:bCs/>
                <w:u w:val="single"/>
              </w:rPr>
            </w:pPr>
            <w:r w:rsidRPr="00B01BBF">
              <w:rPr>
                <w:rFonts w:ascii="Times New Roman" w:eastAsia="Times New Roman" w:hAnsi="Times New Roman" w:cs="Times New Roman"/>
                <w:b/>
                <w:bCs/>
              </w:rPr>
              <w:t>Образовательная нагрузка в неделю</w:t>
            </w:r>
          </w:p>
        </w:tc>
        <w:tc>
          <w:tcPr>
            <w:tcW w:w="6965" w:type="dxa"/>
            <w:gridSpan w:val="2"/>
          </w:tcPr>
          <w:p w:rsidR="00EE1B8D" w:rsidRPr="00B01BBF" w:rsidRDefault="00EE1B8D" w:rsidP="008318BA">
            <w:pPr>
              <w:spacing w:after="0" w:line="240" w:lineRule="auto"/>
              <w:rPr>
                <w:rFonts w:ascii="Times New Roman" w:eastAsia="Times New Roman" w:hAnsi="Times New Roman" w:cs="Times New Roman"/>
              </w:rPr>
            </w:pPr>
            <w:r w:rsidRPr="00B01BBF">
              <w:rPr>
                <w:rFonts w:ascii="Times New Roman" w:eastAsia="Times New Roman" w:hAnsi="Times New Roman" w:cs="Times New Roman"/>
              </w:rPr>
              <w:t>1</w:t>
            </w:r>
            <w:r>
              <w:rPr>
                <w:rFonts w:ascii="Times New Roman" w:eastAsia="Times New Roman" w:hAnsi="Times New Roman" w:cs="Times New Roman"/>
              </w:rPr>
              <w:t>5</w:t>
            </w:r>
            <w:r w:rsidRPr="00B01BBF">
              <w:rPr>
                <w:rFonts w:ascii="Times New Roman" w:eastAsia="Times New Roman" w:hAnsi="Times New Roman" w:cs="Times New Roman"/>
              </w:rPr>
              <w:t xml:space="preserve"> занятий, </w:t>
            </w:r>
            <w:r>
              <w:rPr>
                <w:rFonts w:ascii="Times New Roman" w:eastAsia="Times New Roman" w:hAnsi="Times New Roman" w:cs="Times New Roman"/>
              </w:rPr>
              <w:t>4</w:t>
            </w:r>
            <w:r w:rsidRPr="00B01BBF">
              <w:rPr>
                <w:rFonts w:ascii="Times New Roman" w:eastAsia="Times New Roman" w:hAnsi="Times New Roman" w:cs="Times New Roman"/>
              </w:rPr>
              <w:t xml:space="preserve"> час</w:t>
            </w:r>
            <w:r>
              <w:rPr>
                <w:rFonts w:ascii="Times New Roman" w:eastAsia="Times New Roman" w:hAnsi="Times New Roman" w:cs="Times New Roman"/>
              </w:rPr>
              <w:t>а50</w:t>
            </w:r>
            <w:r w:rsidRPr="00B01BBF">
              <w:rPr>
                <w:rFonts w:ascii="Times New Roman" w:eastAsia="Times New Roman" w:hAnsi="Times New Roman" w:cs="Times New Roman"/>
              </w:rPr>
              <w:t xml:space="preserve"> мин., длительность </w:t>
            </w:r>
            <w:r>
              <w:rPr>
                <w:rFonts w:ascii="Times New Roman" w:eastAsia="Times New Roman" w:hAnsi="Times New Roman" w:cs="Times New Roman"/>
              </w:rPr>
              <w:t>30</w:t>
            </w:r>
            <w:r w:rsidRPr="00B01BBF">
              <w:rPr>
                <w:rFonts w:ascii="Times New Roman" w:eastAsia="Times New Roman" w:hAnsi="Times New Roman" w:cs="Times New Roman"/>
              </w:rPr>
              <w:t xml:space="preserve"> мин., перерыв между занятиями 10  мин.</w:t>
            </w:r>
          </w:p>
        </w:tc>
      </w:tr>
    </w:tbl>
    <w:p w:rsidR="00EE1B8D" w:rsidRPr="00B01BBF" w:rsidRDefault="00EE1B8D" w:rsidP="00EE1B8D">
      <w:pPr>
        <w:rPr>
          <w:rFonts w:ascii="Times New Roman" w:hAnsi="Times New Roman"/>
          <w:sz w:val="24"/>
          <w:szCs w:val="24"/>
        </w:rPr>
      </w:pPr>
    </w:p>
    <w:p w:rsidR="00EE1B8D" w:rsidRPr="00B01BBF" w:rsidRDefault="00EE1B8D" w:rsidP="00EE1B8D">
      <w:pPr>
        <w:spacing w:after="0" w:line="240" w:lineRule="auto"/>
        <w:rPr>
          <w:rFonts w:ascii="Times New Roman" w:eastAsia="Times New Roman" w:hAnsi="Times New Roman" w:cs="Times New Roman"/>
          <w:b/>
          <w:sz w:val="18"/>
          <w:szCs w:val="18"/>
        </w:rPr>
      </w:pPr>
      <w:r w:rsidRPr="00B01BBF">
        <w:rPr>
          <w:rFonts w:ascii="Times New Roman" w:eastAsia="Times New Roman" w:hAnsi="Times New Roman" w:cs="Times New Roman"/>
          <w:b/>
          <w:sz w:val="18"/>
          <w:szCs w:val="18"/>
        </w:rPr>
        <w:t>Условные обозначения:</w:t>
      </w:r>
    </w:p>
    <w:p w:rsidR="00EE1B8D" w:rsidRPr="00B01BBF" w:rsidRDefault="00EE1B8D" w:rsidP="00EE1B8D">
      <w:pPr>
        <w:spacing w:after="0" w:line="240" w:lineRule="auto"/>
        <w:rPr>
          <w:rFonts w:ascii="Times New Roman" w:eastAsia="Times New Roman" w:hAnsi="Times New Roman" w:cs="Times New Roman"/>
          <w:b/>
          <w:sz w:val="18"/>
          <w:szCs w:val="18"/>
        </w:rPr>
      </w:pPr>
    </w:p>
    <w:p w:rsidR="00EE1B8D" w:rsidRPr="008B4719" w:rsidRDefault="00EE1B8D" w:rsidP="00EE1B8D">
      <w:pPr>
        <w:rPr>
          <w:rFonts w:ascii="Times New Roman" w:eastAsia="Times New Roman" w:hAnsi="Times New Roman" w:cs="Times New Roman"/>
          <w:sz w:val="18"/>
          <w:szCs w:val="18"/>
        </w:rPr>
      </w:pPr>
      <w:r w:rsidRPr="008B4719">
        <w:rPr>
          <w:rFonts w:ascii="Times New Roman" w:eastAsia="Times New Roman" w:hAnsi="Times New Roman" w:cs="Times New Roman"/>
          <w:b/>
          <w:sz w:val="18"/>
          <w:szCs w:val="18"/>
        </w:rPr>
        <w:t xml:space="preserve">* </w:t>
      </w:r>
      <w:r w:rsidRPr="008B471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О</w:t>
      </w:r>
      <w:r w:rsidRPr="008B4719">
        <w:rPr>
          <w:rFonts w:ascii="Times New Roman" w:eastAsia="Times New Roman" w:hAnsi="Times New Roman" w:cs="Times New Roman"/>
          <w:sz w:val="18"/>
          <w:szCs w:val="18"/>
        </w:rPr>
        <w:t>ОД  проводятся по подгруппам                                                                 ФЭМП - формирование элементарных математических представлений</w:t>
      </w:r>
    </w:p>
    <w:p w:rsidR="00EE1B8D" w:rsidRPr="008B4719" w:rsidRDefault="00EE1B8D" w:rsidP="00EE1B8D">
      <w:pPr>
        <w:spacing w:after="0" w:line="240" w:lineRule="auto"/>
        <w:rPr>
          <w:rFonts w:ascii="Times New Roman" w:eastAsia="Times New Roman" w:hAnsi="Times New Roman" w:cs="Times New Roman"/>
          <w:sz w:val="18"/>
          <w:szCs w:val="18"/>
        </w:rPr>
      </w:pPr>
      <w:r w:rsidRPr="008B4719">
        <w:rPr>
          <w:rFonts w:ascii="Times New Roman" w:eastAsia="Times New Roman" w:hAnsi="Times New Roman" w:cs="Times New Roman"/>
          <w:sz w:val="18"/>
          <w:szCs w:val="18"/>
        </w:rPr>
        <w:t>СКЦ – приобщение к социально культурным ценностям                               КМД - конструктивно-модельная  деятельность</w:t>
      </w:r>
    </w:p>
    <w:p w:rsidR="00EE1B8D" w:rsidRDefault="00EE1B8D" w:rsidP="00EE1B8D">
      <w:pPr>
        <w:spacing w:after="0" w:line="240" w:lineRule="auto"/>
        <w:rPr>
          <w:rFonts w:ascii="Times New Roman" w:eastAsia="Times New Roman" w:hAnsi="Times New Roman" w:cs="Times New Roman"/>
          <w:sz w:val="18"/>
          <w:szCs w:val="18"/>
        </w:rPr>
      </w:pPr>
      <w:r w:rsidRPr="008B4719">
        <w:rPr>
          <w:rFonts w:ascii="Times New Roman" w:eastAsia="Times New Roman" w:hAnsi="Times New Roman" w:cs="Times New Roman"/>
          <w:sz w:val="18"/>
          <w:szCs w:val="18"/>
        </w:rPr>
        <w:t>ПИД  – познавательно-исследовательская деятельность</w:t>
      </w: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318BA" w:rsidRDefault="008318BA"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1B8D" w:rsidRPr="00C324DB" w:rsidRDefault="00EE1B8D" w:rsidP="00EE1B8D">
      <w:pPr>
        <w:pStyle w:val="a8"/>
        <w:numPr>
          <w:ilvl w:val="1"/>
          <w:numId w:val="13"/>
        </w:numPr>
        <w:rPr>
          <w:rFonts w:ascii="Times New Roman" w:hAnsi="Times New Roman" w:cs="Times New Roman"/>
          <w:b/>
          <w:sz w:val="24"/>
          <w:szCs w:val="24"/>
        </w:rPr>
      </w:pPr>
      <w:r w:rsidRPr="00C324DB">
        <w:rPr>
          <w:rFonts w:ascii="Times New Roman" w:hAnsi="Times New Roman" w:cs="Times New Roman"/>
          <w:b/>
          <w:sz w:val="24"/>
          <w:szCs w:val="24"/>
        </w:rPr>
        <w:lastRenderedPageBreak/>
        <w:t>Система мониторинга.</w:t>
      </w:r>
    </w:p>
    <w:p w:rsidR="00EE1B8D" w:rsidRPr="00C324DB" w:rsidRDefault="00EE1B8D" w:rsidP="00EE1B8D">
      <w:pPr>
        <w:pStyle w:val="a8"/>
        <w:rPr>
          <w:rFonts w:ascii="Times New Roman" w:hAnsi="Times New Roman" w:cs="Times New Roman"/>
          <w:b/>
          <w:sz w:val="24"/>
          <w:szCs w:val="24"/>
        </w:rPr>
      </w:pPr>
    </w:p>
    <w:p w:rsidR="00EE1B8D" w:rsidRDefault="00EE1B8D" w:rsidP="00EE1B8D">
      <w:pPr>
        <w:pStyle w:val="a8"/>
        <w:ind w:firstLine="70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     В первые две недели пребывания детей в группе проводится психолого-педагогическая диагностика детей.  Выявляются  особенности развития психических процессов. Заполняется диагностическая карта, где учитель-дефектолог расписывает состояние психических процессов на данный момент.</w:t>
      </w:r>
    </w:p>
    <w:p w:rsidR="00EE1B8D" w:rsidRDefault="00EE1B8D" w:rsidP="00EE1B8D">
      <w:pPr>
        <w:pStyle w:val="a8"/>
        <w:ind w:firstLine="70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     В начале года дефектолог пишет отчет о результатах психолого-педагогического обследования и перспективах работы, в конце учебного </w:t>
      </w:r>
      <w:r w:rsidRPr="00CB2B7B">
        <w:rPr>
          <w:rFonts w:ascii="Times New Roman" w:eastAsia="Times New Roman" w:hAnsi="Times New Roman" w:cs="Times New Roman"/>
          <w:color w:val="00000A"/>
          <w:sz w:val="24"/>
          <w:szCs w:val="24"/>
          <w:lang w:eastAsia="ru-RU"/>
        </w:rPr>
        <w:t xml:space="preserve">года </w:t>
      </w:r>
      <w:r>
        <w:rPr>
          <w:rFonts w:ascii="Times New Roman" w:eastAsia="Times New Roman" w:hAnsi="Times New Roman" w:cs="Times New Roman"/>
          <w:color w:val="00000A"/>
          <w:sz w:val="24"/>
          <w:szCs w:val="24"/>
          <w:lang w:eastAsia="ru-RU"/>
        </w:rPr>
        <w:t>пишет отчет об эффективности проведенной работы.</w:t>
      </w:r>
    </w:p>
    <w:p w:rsidR="00EE1B8D" w:rsidRDefault="00EE1B8D" w:rsidP="00EE1B8D">
      <w:pPr>
        <w:pStyle w:val="a8"/>
        <w:ind w:firstLine="709"/>
        <w:jc w:val="both"/>
        <w:rPr>
          <w:rFonts w:ascii="Times New Roman" w:eastAsia="Times New Roman" w:hAnsi="Times New Roman" w:cs="Times New Roman"/>
          <w:color w:val="00000A"/>
          <w:sz w:val="24"/>
          <w:szCs w:val="24"/>
          <w:lang w:eastAsia="ru-RU"/>
        </w:rPr>
      </w:pPr>
    </w:p>
    <w:p w:rsidR="00EE1B8D" w:rsidRDefault="00EE1B8D" w:rsidP="00EE1B8D">
      <w:pPr>
        <w:pStyle w:val="a8"/>
        <w:numPr>
          <w:ilvl w:val="1"/>
          <w:numId w:val="15"/>
        </w:numPr>
        <w:rPr>
          <w:rFonts w:ascii="Times New Roman" w:eastAsia="Times New Roman" w:hAnsi="Times New Roman" w:cs="Times New Roman"/>
          <w:b/>
          <w:color w:val="00000A"/>
          <w:sz w:val="24"/>
          <w:szCs w:val="24"/>
          <w:lang w:eastAsia="ru-RU"/>
        </w:rPr>
      </w:pPr>
      <w:r w:rsidRPr="00942140">
        <w:rPr>
          <w:rFonts w:ascii="Times New Roman" w:eastAsia="Times New Roman" w:hAnsi="Times New Roman" w:cs="Times New Roman"/>
          <w:b/>
          <w:color w:val="00000A"/>
          <w:sz w:val="24"/>
          <w:szCs w:val="24"/>
          <w:lang w:eastAsia="ru-RU"/>
        </w:rPr>
        <w:t>Методическое обеспечение программы.</w:t>
      </w:r>
    </w:p>
    <w:p w:rsidR="00EE1B8D" w:rsidRDefault="00EE1B8D" w:rsidP="00EE1B8D">
      <w:pPr>
        <w:pStyle w:val="a8"/>
        <w:rPr>
          <w:rFonts w:ascii="Times New Roman" w:eastAsia="Times New Roman" w:hAnsi="Times New Roman" w:cs="Times New Roman"/>
          <w:color w:val="00000A"/>
          <w:sz w:val="24"/>
          <w:szCs w:val="24"/>
          <w:lang w:eastAsia="ru-RU"/>
        </w:rPr>
      </w:pPr>
    </w:p>
    <w:p w:rsidR="00EE1B8D" w:rsidRDefault="00EE1B8D" w:rsidP="00EE1B8D">
      <w:pPr>
        <w:pStyle w:val="a8"/>
        <w:rPr>
          <w:rFonts w:ascii="Times New Roman" w:eastAsia="Times New Roman" w:hAnsi="Times New Roman" w:cs="Times New Roman"/>
          <w:color w:val="00000A"/>
          <w:sz w:val="24"/>
          <w:szCs w:val="24"/>
          <w:lang w:eastAsia="ru-RU"/>
        </w:rPr>
      </w:pPr>
    </w:p>
    <w:tbl>
      <w:tblPr>
        <w:tblStyle w:val="a7"/>
        <w:tblW w:w="0" w:type="auto"/>
        <w:tblLook w:val="04A0"/>
      </w:tblPr>
      <w:tblGrid>
        <w:gridCol w:w="4952"/>
        <w:gridCol w:w="4953"/>
      </w:tblGrid>
      <w:tr w:rsidR="00EE1B8D" w:rsidTr="008318BA">
        <w:tc>
          <w:tcPr>
            <w:tcW w:w="4952" w:type="dxa"/>
          </w:tcPr>
          <w:p w:rsidR="00EE1B8D" w:rsidRDefault="00EE1B8D" w:rsidP="00831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8"/>
                <w:szCs w:val="28"/>
              </w:rPr>
              <w:t>Кабинет</w:t>
            </w:r>
          </w:p>
        </w:tc>
        <w:tc>
          <w:tcPr>
            <w:tcW w:w="4953" w:type="dxa"/>
          </w:tcPr>
          <w:p w:rsidR="00EE1B8D" w:rsidRDefault="00EE1B8D" w:rsidP="008318B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8"/>
                <w:szCs w:val="28"/>
              </w:rPr>
              <w:t>Группа</w:t>
            </w:r>
          </w:p>
        </w:tc>
      </w:tr>
      <w:tr w:rsidR="00EE1B8D" w:rsidTr="008318BA">
        <w:tc>
          <w:tcPr>
            <w:tcW w:w="4952" w:type="dxa"/>
          </w:tcPr>
          <w:p w:rsidR="00EE1B8D" w:rsidRPr="00F079FE" w:rsidRDefault="00EE1B8D" w:rsidP="008318BA">
            <w:pPr>
              <w:widowControl w:val="0"/>
              <w:autoSpaceDE w:val="0"/>
              <w:autoSpaceDN w:val="0"/>
              <w:adjustRightInd w:val="0"/>
              <w:rPr>
                <w:rFonts w:ascii="Times New Roman" w:hAnsi="Times New Roman" w:cs="Times New Roman"/>
                <w:i/>
                <w:iCs/>
                <w:color w:val="000000"/>
                <w:sz w:val="24"/>
                <w:szCs w:val="24"/>
              </w:rPr>
            </w:pPr>
            <w:r w:rsidRPr="00F079FE">
              <w:rPr>
                <w:rFonts w:ascii="Times New Roman" w:hAnsi="Times New Roman" w:cs="Times New Roman"/>
                <w:color w:val="000000"/>
                <w:sz w:val="24"/>
                <w:szCs w:val="24"/>
              </w:rPr>
              <w:t xml:space="preserve">1. </w:t>
            </w:r>
            <w:r w:rsidRPr="00F079FE">
              <w:rPr>
                <w:rFonts w:ascii="Times New Roman" w:hAnsi="Times New Roman" w:cs="Times New Roman"/>
                <w:i/>
                <w:iCs/>
                <w:color w:val="000000"/>
                <w:sz w:val="24"/>
                <w:szCs w:val="24"/>
              </w:rPr>
              <w:t>Звукопроизношение</w:t>
            </w:r>
          </w:p>
          <w:p w:rsidR="00EE1B8D" w:rsidRPr="00F079FE" w:rsidRDefault="00EE1B8D" w:rsidP="008318BA">
            <w:pPr>
              <w:widowControl w:val="0"/>
              <w:autoSpaceDE w:val="0"/>
              <w:autoSpaceDN w:val="0"/>
              <w:adjustRightInd w:val="0"/>
              <w:rPr>
                <w:rFonts w:ascii="Times New Roman" w:hAnsi="Times New Roman" w:cs="Times New Roman"/>
                <w:color w:val="000000"/>
                <w:sz w:val="24"/>
                <w:szCs w:val="24"/>
              </w:rPr>
            </w:pPr>
            <w:r w:rsidRPr="00F079FE">
              <w:rPr>
                <w:rFonts w:ascii="Times New Roman" w:hAnsi="Times New Roman" w:cs="Times New Roman"/>
                <w:color w:val="000000"/>
                <w:sz w:val="24"/>
                <w:szCs w:val="24"/>
              </w:rPr>
              <w:t>1.1.Развитие речевого дыхания.</w:t>
            </w:r>
          </w:p>
          <w:p w:rsidR="00EE1B8D" w:rsidRPr="00F079FE" w:rsidRDefault="00EE1B8D" w:rsidP="008318BA">
            <w:pPr>
              <w:widowControl w:val="0"/>
              <w:autoSpaceDE w:val="0"/>
              <w:autoSpaceDN w:val="0"/>
              <w:adjustRightInd w:val="0"/>
              <w:rPr>
                <w:rFonts w:ascii="Times New Roman" w:hAnsi="Times New Roman" w:cs="Times New Roman"/>
                <w:color w:val="000000"/>
                <w:sz w:val="24"/>
                <w:szCs w:val="24"/>
              </w:rPr>
            </w:pPr>
            <w:r w:rsidRPr="00F079FE">
              <w:rPr>
                <w:rFonts w:ascii="Times New Roman" w:hAnsi="Times New Roman" w:cs="Times New Roman"/>
                <w:color w:val="000000"/>
                <w:sz w:val="24"/>
                <w:szCs w:val="24"/>
              </w:rPr>
              <w:t>* Наборы бабочек, снежинок, султанчиков, вертушек.</w:t>
            </w:r>
          </w:p>
          <w:p w:rsidR="00EE1B8D" w:rsidRPr="00F079FE" w:rsidRDefault="00EE1B8D" w:rsidP="008318BA">
            <w:pPr>
              <w:widowControl w:val="0"/>
              <w:autoSpaceDE w:val="0"/>
              <w:autoSpaceDN w:val="0"/>
              <w:adjustRightInd w:val="0"/>
              <w:rPr>
                <w:rFonts w:ascii="Times New Roman" w:hAnsi="Times New Roman" w:cs="Times New Roman"/>
                <w:color w:val="000000"/>
                <w:sz w:val="24"/>
                <w:szCs w:val="24"/>
              </w:rPr>
            </w:pPr>
            <w:r w:rsidRPr="00F079FE">
              <w:rPr>
                <w:rFonts w:ascii="Times New Roman" w:hAnsi="Times New Roman" w:cs="Times New Roman"/>
                <w:color w:val="000000"/>
                <w:sz w:val="24"/>
                <w:szCs w:val="24"/>
              </w:rPr>
              <w:t>* Мыльные пузыри.</w:t>
            </w:r>
          </w:p>
          <w:p w:rsidR="00EE1B8D" w:rsidRPr="00F079FE" w:rsidRDefault="00EE1B8D" w:rsidP="008318BA">
            <w:pPr>
              <w:widowControl w:val="0"/>
              <w:autoSpaceDE w:val="0"/>
              <w:autoSpaceDN w:val="0"/>
              <w:adjustRightInd w:val="0"/>
              <w:rPr>
                <w:rFonts w:ascii="Times New Roman" w:hAnsi="Times New Roman" w:cs="Times New Roman"/>
                <w:color w:val="000000"/>
                <w:sz w:val="24"/>
                <w:szCs w:val="24"/>
              </w:rPr>
            </w:pPr>
            <w:r w:rsidRPr="00F079FE">
              <w:rPr>
                <w:rFonts w:ascii="Times New Roman" w:hAnsi="Times New Roman" w:cs="Times New Roman"/>
                <w:color w:val="000000"/>
                <w:sz w:val="24"/>
                <w:szCs w:val="24"/>
              </w:rPr>
              <w:t>* Соломинки.</w:t>
            </w:r>
          </w:p>
          <w:p w:rsidR="00EE1B8D" w:rsidRPr="00F079FE" w:rsidRDefault="00EE1B8D" w:rsidP="008318BA">
            <w:pPr>
              <w:widowControl w:val="0"/>
              <w:autoSpaceDE w:val="0"/>
              <w:autoSpaceDN w:val="0"/>
              <w:adjustRightInd w:val="0"/>
              <w:rPr>
                <w:rFonts w:ascii="Times New Roman" w:hAnsi="Times New Roman" w:cs="Times New Roman"/>
                <w:color w:val="000000"/>
                <w:sz w:val="24"/>
                <w:szCs w:val="24"/>
              </w:rPr>
            </w:pPr>
            <w:r w:rsidRPr="00F079FE">
              <w:rPr>
                <w:rFonts w:ascii="Times New Roman" w:hAnsi="Times New Roman" w:cs="Times New Roman"/>
                <w:color w:val="000000"/>
                <w:sz w:val="24"/>
                <w:szCs w:val="24"/>
              </w:rPr>
              <w:t>* Свистульки (баночки).</w:t>
            </w:r>
          </w:p>
          <w:p w:rsidR="00EE1B8D" w:rsidRPr="00F079FE" w:rsidRDefault="00EE1B8D" w:rsidP="008318BA">
            <w:pPr>
              <w:widowControl w:val="0"/>
              <w:autoSpaceDE w:val="0"/>
              <w:autoSpaceDN w:val="0"/>
              <w:adjustRightInd w:val="0"/>
              <w:rPr>
                <w:rFonts w:ascii="Times New Roman" w:hAnsi="Times New Roman" w:cs="Times New Roman"/>
                <w:color w:val="000000"/>
                <w:sz w:val="24"/>
                <w:szCs w:val="24"/>
              </w:rPr>
            </w:pPr>
            <w:r w:rsidRPr="00F079FE">
              <w:rPr>
                <w:rFonts w:ascii="Times New Roman" w:hAnsi="Times New Roman" w:cs="Times New Roman"/>
                <w:color w:val="000000"/>
                <w:sz w:val="24"/>
                <w:szCs w:val="24"/>
              </w:rPr>
              <w:t>* Игра: «Загони мяч в ворота».</w:t>
            </w:r>
          </w:p>
          <w:p w:rsidR="00EE1B8D" w:rsidRPr="00F079FE" w:rsidRDefault="00EE1B8D" w:rsidP="008318BA">
            <w:pPr>
              <w:widowControl w:val="0"/>
              <w:autoSpaceDE w:val="0"/>
              <w:autoSpaceDN w:val="0"/>
              <w:adjustRightInd w:val="0"/>
              <w:rPr>
                <w:rFonts w:ascii="Times New Roman" w:hAnsi="Times New Roman" w:cs="Times New Roman"/>
                <w:color w:val="000000"/>
                <w:sz w:val="24"/>
                <w:szCs w:val="24"/>
              </w:rPr>
            </w:pPr>
          </w:p>
          <w:p w:rsidR="00EE1B8D" w:rsidRPr="00F079FE" w:rsidRDefault="00EE1B8D" w:rsidP="008318BA">
            <w:pPr>
              <w:widowControl w:val="0"/>
              <w:autoSpaceDE w:val="0"/>
              <w:autoSpaceDN w:val="0"/>
              <w:adjustRightInd w:val="0"/>
              <w:rPr>
                <w:rFonts w:ascii="Times New Roman" w:hAnsi="Times New Roman" w:cs="Times New Roman"/>
                <w:i/>
                <w:iCs/>
                <w:color w:val="000000"/>
                <w:sz w:val="24"/>
                <w:szCs w:val="24"/>
              </w:rPr>
            </w:pPr>
            <w:r w:rsidRPr="00F079FE">
              <w:rPr>
                <w:rFonts w:ascii="Times New Roman" w:hAnsi="Times New Roman" w:cs="Times New Roman"/>
                <w:color w:val="000000"/>
                <w:sz w:val="24"/>
                <w:szCs w:val="24"/>
              </w:rPr>
              <w:t xml:space="preserve">1.2. </w:t>
            </w:r>
            <w:r w:rsidRPr="00F079FE">
              <w:rPr>
                <w:rFonts w:ascii="Times New Roman" w:hAnsi="Times New Roman" w:cs="Times New Roman"/>
                <w:i/>
                <w:iCs/>
                <w:color w:val="000000"/>
                <w:sz w:val="24"/>
                <w:szCs w:val="24"/>
              </w:rPr>
              <w:t>Развитие подвижности артикуляционного аппарата.</w:t>
            </w:r>
          </w:p>
          <w:p w:rsidR="00EE1B8D" w:rsidRPr="00F079FE" w:rsidRDefault="00EE1B8D" w:rsidP="008318BA">
            <w:pPr>
              <w:widowControl w:val="0"/>
              <w:autoSpaceDE w:val="0"/>
              <w:autoSpaceDN w:val="0"/>
              <w:adjustRightInd w:val="0"/>
              <w:jc w:val="both"/>
              <w:rPr>
                <w:rFonts w:ascii="Times New Roman" w:hAnsi="Times New Roman" w:cs="Times New Roman"/>
                <w:color w:val="000000"/>
                <w:sz w:val="24"/>
                <w:szCs w:val="24"/>
              </w:rPr>
            </w:pPr>
            <w:r w:rsidRPr="00F079FE">
              <w:rPr>
                <w:rFonts w:ascii="Times New Roman" w:hAnsi="Times New Roman" w:cs="Times New Roman"/>
                <w:color w:val="000000"/>
                <w:sz w:val="24"/>
                <w:szCs w:val="24"/>
              </w:rPr>
              <w:t xml:space="preserve">* Настенное зеркало и </w:t>
            </w:r>
            <w:proofErr w:type="gramStart"/>
            <w:r w:rsidRPr="00F079FE">
              <w:rPr>
                <w:rFonts w:ascii="Times New Roman" w:hAnsi="Times New Roman" w:cs="Times New Roman"/>
                <w:color w:val="000000"/>
                <w:sz w:val="24"/>
                <w:szCs w:val="24"/>
              </w:rPr>
              <w:t>индивидуальные</w:t>
            </w:r>
            <w:proofErr w:type="gramEnd"/>
          </w:p>
          <w:p w:rsidR="00EE1B8D" w:rsidRPr="00F079FE" w:rsidRDefault="00EE1B8D" w:rsidP="008318BA">
            <w:pPr>
              <w:widowControl w:val="0"/>
              <w:autoSpaceDE w:val="0"/>
              <w:autoSpaceDN w:val="0"/>
              <w:adjustRightInd w:val="0"/>
              <w:rPr>
                <w:rFonts w:ascii="Times New Roman" w:hAnsi="Times New Roman" w:cs="Times New Roman"/>
                <w:i/>
                <w:iCs/>
                <w:color w:val="000000"/>
                <w:sz w:val="24"/>
                <w:szCs w:val="24"/>
              </w:rPr>
            </w:pPr>
            <w:r w:rsidRPr="00F079FE">
              <w:rPr>
                <w:rFonts w:ascii="Times New Roman" w:hAnsi="Times New Roman" w:cs="Times New Roman"/>
                <w:color w:val="000000"/>
                <w:sz w:val="24"/>
                <w:szCs w:val="24"/>
              </w:rPr>
              <w:t xml:space="preserve">настольные зеркала. </w:t>
            </w:r>
          </w:p>
          <w:p w:rsidR="00EE1B8D" w:rsidRPr="00F079FE" w:rsidRDefault="00EE1B8D" w:rsidP="008318BA">
            <w:pPr>
              <w:widowControl w:val="0"/>
              <w:autoSpaceDE w:val="0"/>
              <w:autoSpaceDN w:val="0"/>
              <w:adjustRightInd w:val="0"/>
              <w:rPr>
                <w:rFonts w:ascii="Times New Roman" w:hAnsi="Times New Roman" w:cs="Times New Roman"/>
                <w:color w:val="000000"/>
                <w:sz w:val="24"/>
                <w:szCs w:val="24"/>
              </w:rPr>
            </w:pPr>
            <w:r w:rsidRPr="00F079FE">
              <w:rPr>
                <w:rFonts w:ascii="Times New Roman" w:hAnsi="Times New Roman" w:cs="Times New Roman"/>
                <w:color w:val="000000"/>
                <w:sz w:val="24"/>
                <w:szCs w:val="24"/>
              </w:rPr>
              <w:t>* Альбом упражнений артикуляционной гимнастики</w:t>
            </w:r>
          </w:p>
          <w:p w:rsidR="00EE1B8D" w:rsidRPr="00F079FE" w:rsidRDefault="00EE1B8D" w:rsidP="008318BA">
            <w:pPr>
              <w:widowControl w:val="0"/>
              <w:autoSpaceDE w:val="0"/>
              <w:autoSpaceDN w:val="0"/>
              <w:adjustRightInd w:val="0"/>
              <w:rPr>
                <w:rFonts w:ascii="Times New Roman" w:hAnsi="Times New Roman" w:cs="Times New Roman"/>
                <w:i/>
                <w:iCs/>
                <w:color w:val="000000"/>
                <w:sz w:val="24"/>
                <w:szCs w:val="24"/>
              </w:rPr>
            </w:pPr>
            <w:r w:rsidRPr="00F079FE">
              <w:rPr>
                <w:rFonts w:ascii="Times New Roman" w:hAnsi="Times New Roman" w:cs="Times New Roman"/>
                <w:color w:val="000000"/>
                <w:sz w:val="24"/>
                <w:szCs w:val="24"/>
              </w:rPr>
              <w:t xml:space="preserve"> * Образные картинки.</w:t>
            </w:r>
          </w:p>
          <w:p w:rsidR="00EE1B8D" w:rsidRPr="00F079FE" w:rsidRDefault="00EE1B8D" w:rsidP="008318BA">
            <w:pPr>
              <w:widowControl w:val="0"/>
              <w:autoSpaceDE w:val="0"/>
              <w:autoSpaceDN w:val="0"/>
              <w:adjustRightInd w:val="0"/>
              <w:rPr>
                <w:rFonts w:ascii="Times New Roman" w:hAnsi="Times New Roman" w:cs="Times New Roman"/>
                <w:color w:val="000000"/>
                <w:sz w:val="24"/>
                <w:szCs w:val="24"/>
              </w:rPr>
            </w:pPr>
            <w:r w:rsidRPr="00F079FE">
              <w:rPr>
                <w:rFonts w:ascii="Times New Roman" w:hAnsi="Times New Roman" w:cs="Times New Roman"/>
                <w:color w:val="000000"/>
                <w:sz w:val="24"/>
                <w:szCs w:val="24"/>
              </w:rPr>
              <w:t xml:space="preserve"> * Вспомогательные средства для механической помощи ребенку (шпатель, зонды и     др.).</w:t>
            </w:r>
          </w:p>
          <w:p w:rsidR="00EE1B8D" w:rsidRPr="00F079FE" w:rsidRDefault="00EE1B8D" w:rsidP="008318BA">
            <w:pPr>
              <w:widowControl w:val="0"/>
              <w:autoSpaceDE w:val="0"/>
              <w:autoSpaceDN w:val="0"/>
              <w:adjustRightInd w:val="0"/>
              <w:rPr>
                <w:rFonts w:ascii="Times New Roman" w:hAnsi="Times New Roman" w:cs="Times New Roman"/>
                <w:color w:val="000000"/>
                <w:sz w:val="24"/>
                <w:szCs w:val="24"/>
              </w:rPr>
            </w:pPr>
            <w:r w:rsidRPr="00F079FE">
              <w:rPr>
                <w:rFonts w:ascii="Times New Roman" w:hAnsi="Times New Roman" w:cs="Times New Roman"/>
                <w:color w:val="000000"/>
                <w:sz w:val="24"/>
                <w:szCs w:val="24"/>
              </w:rPr>
              <w:t xml:space="preserve">  </w:t>
            </w:r>
          </w:p>
          <w:p w:rsidR="00EE1B8D" w:rsidRPr="00F079FE" w:rsidRDefault="00EE1B8D" w:rsidP="008318BA">
            <w:pPr>
              <w:widowControl w:val="0"/>
              <w:autoSpaceDE w:val="0"/>
              <w:autoSpaceDN w:val="0"/>
              <w:adjustRightInd w:val="0"/>
              <w:rPr>
                <w:rFonts w:ascii="Times New Roman" w:hAnsi="Times New Roman" w:cs="Times New Roman"/>
                <w:i/>
                <w:iCs/>
                <w:color w:val="000000"/>
                <w:sz w:val="24"/>
                <w:szCs w:val="24"/>
              </w:rPr>
            </w:pPr>
            <w:r w:rsidRPr="00F079FE">
              <w:rPr>
                <w:rFonts w:ascii="Times New Roman" w:hAnsi="Times New Roman" w:cs="Times New Roman"/>
                <w:color w:val="000000"/>
                <w:sz w:val="24"/>
                <w:szCs w:val="24"/>
              </w:rPr>
              <w:t xml:space="preserve">1.3. </w:t>
            </w:r>
            <w:r w:rsidRPr="00F079FE">
              <w:rPr>
                <w:rFonts w:ascii="Times New Roman" w:hAnsi="Times New Roman" w:cs="Times New Roman"/>
                <w:i/>
                <w:iCs/>
                <w:color w:val="000000"/>
                <w:sz w:val="24"/>
                <w:szCs w:val="24"/>
              </w:rPr>
              <w:t>Автоматизация и дифференциация звуков.</w:t>
            </w:r>
          </w:p>
          <w:p w:rsidR="00EE1B8D" w:rsidRPr="00F079FE" w:rsidRDefault="00EE1B8D" w:rsidP="008318BA">
            <w:pPr>
              <w:rPr>
                <w:rFonts w:ascii="Times New Roman" w:hAnsi="Times New Roman" w:cs="Times New Roman"/>
                <w:color w:val="000000"/>
                <w:sz w:val="24"/>
                <w:szCs w:val="24"/>
              </w:rPr>
            </w:pPr>
            <w:r w:rsidRPr="00F079FE">
              <w:rPr>
                <w:rFonts w:ascii="Times New Roman" w:hAnsi="Times New Roman" w:cs="Times New Roman"/>
                <w:color w:val="000000"/>
                <w:sz w:val="24"/>
                <w:szCs w:val="24"/>
              </w:rPr>
              <w:t>* Предметные картинки для автоматизации и дифферен</w:t>
            </w:r>
            <w:r w:rsidRPr="00F079FE">
              <w:rPr>
                <w:rFonts w:ascii="Times New Roman" w:hAnsi="Times New Roman" w:cs="Times New Roman"/>
                <w:color w:val="000000"/>
                <w:sz w:val="24"/>
                <w:szCs w:val="24"/>
              </w:rPr>
              <w:softHyphen/>
              <w:t>циации звуков в словах.</w:t>
            </w:r>
          </w:p>
          <w:p w:rsidR="00EE1B8D" w:rsidRPr="00F079FE" w:rsidRDefault="00EE1B8D" w:rsidP="008318BA">
            <w:pPr>
              <w:rPr>
                <w:rFonts w:ascii="Times New Roman" w:hAnsi="Times New Roman" w:cs="Times New Roman"/>
                <w:color w:val="000000"/>
                <w:sz w:val="24"/>
                <w:szCs w:val="24"/>
              </w:rPr>
            </w:pPr>
            <w:r w:rsidRPr="00F079FE">
              <w:rPr>
                <w:rFonts w:ascii="Times New Roman" w:hAnsi="Times New Roman" w:cs="Times New Roman"/>
                <w:color w:val="000000"/>
                <w:sz w:val="24"/>
                <w:szCs w:val="24"/>
              </w:rPr>
              <w:t>* Сюжетные картинки для закрепления звуков в предло</w:t>
            </w:r>
            <w:r w:rsidRPr="00F079FE">
              <w:rPr>
                <w:rFonts w:ascii="Times New Roman" w:hAnsi="Times New Roman" w:cs="Times New Roman"/>
                <w:color w:val="000000"/>
                <w:sz w:val="24"/>
                <w:szCs w:val="24"/>
              </w:rPr>
              <w:softHyphen/>
              <w:t>жениях и рассказах.</w:t>
            </w:r>
          </w:p>
          <w:p w:rsidR="00EE1B8D" w:rsidRPr="00F079FE" w:rsidRDefault="00EE1B8D" w:rsidP="008318BA">
            <w:pPr>
              <w:rPr>
                <w:rFonts w:ascii="Times New Roman" w:hAnsi="Times New Roman" w:cs="Times New Roman"/>
                <w:color w:val="000000"/>
                <w:sz w:val="24"/>
                <w:szCs w:val="24"/>
              </w:rPr>
            </w:pPr>
            <w:r w:rsidRPr="00F079FE">
              <w:rPr>
                <w:rFonts w:ascii="Times New Roman" w:hAnsi="Times New Roman" w:cs="Times New Roman"/>
                <w:color w:val="000000"/>
                <w:sz w:val="24"/>
                <w:szCs w:val="24"/>
              </w:rPr>
              <w:t>* Настольные дидактические игры «Логопедическое лото», на автоматизацию звуков, групп звуков, на дифференциацию звуков.</w:t>
            </w:r>
          </w:p>
          <w:p w:rsidR="00EE1B8D" w:rsidRPr="00F079FE" w:rsidRDefault="00EE1B8D" w:rsidP="008318BA">
            <w:pPr>
              <w:rPr>
                <w:rFonts w:ascii="Times New Roman" w:hAnsi="Times New Roman" w:cs="Times New Roman"/>
                <w:color w:val="000000"/>
                <w:sz w:val="24"/>
                <w:szCs w:val="24"/>
              </w:rPr>
            </w:pPr>
            <w:r w:rsidRPr="00F079FE">
              <w:rPr>
                <w:rFonts w:ascii="Times New Roman" w:hAnsi="Times New Roman" w:cs="Times New Roman"/>
                <w:color w:val="000000"/>
                <w:sz w:val="24"/>
                <w:szCs w:val="24"/>
              </w:rPr>
              <w:t xml:space="preserve">* Серия альбомов «Автоматизация звуков у детей» (шипящих, сонорных звуков </w:t>
            </w:r>
            <w:proofErr w:type="spellStart"/>
            <w:proofErr w:type="gramStart"/>
            <w:r w:rsidRPr="00F079FE">
              <w:rPr>
                <w:rFonts w:ascii="Times New Roman" w:hAnsi="Times New Roman" w:cs="Times New Roman"/>
                <w:color w:val="000000"/>
                <w:sz w:val="24"/>
                <w:szCs w:val="24"/>
              </w:rPr>
              <w:t>л-ль</w:t>
            </w:r>
            <w:proofErr w:type="spellEnd"/>
            <w:proofErr w:type="gramEnd"/>
            <w:r w:rsidRPr="00F079FE">
              <w:rPr>
                <w:rFonts w:ascii="Times New Roman" w:hAnsi="Times New Roman" w:cs="Times New Roman"/>
                <w:color w:val="000000"/>
                <w:sz w:val="24"/>
                <w:szCs w:val="24"/>
              </w:rPr>
              <w:t xml:space="preserve">) В.В. </w:t>
            </w:r>
            <w:proofErr w:type="spellStart"/>
            <w:r w:rsidRPr="00F079FE">
              <w:rPr>
                <w:rFonts w:ascii="Times New Roman" w:hAnsi="Times New Roman" w:cs="Times New Roman"/>
                <w:color w:val="000000"/>
                <w:sz w:val="24"/>
                <w:szCs w:val="24"/>
              </w:rPr>
              <w:t>Коноваленко</w:t>
            </w:r>
            <w:proofErr w:type="spellEnd"/>
            <w:r w:rsidRPr="00F079FE">
              <w:rPr>
                <w:rFonts w:ascii="Times New Roman" w:hAnsi="Times New Roman" w:cs="Times New Roman"/>
                <w:color w:val="000000"/>
                <w:sz w:val="24"/>
                <w:szCs w:val="24"/>
              </w:rPr>
              <w:t>.</w:t>
            </w:r>
          </w:p>
          <w:p w:rsidR="00EE1B8D" w:rsidRPr="00F079FE" w:rsidRDefault="00EE1B8D" w:rsidP="008318BA">
            <w:pPr>
              <w:rPr>
                <w:rFonts w:ascii="Times New Roman" w:hAnsi="Times New Roman" w:cs="Times New Roman"/>
                <w:color w:val="000000"/>
                <w:sz w:val="24"/>
                <w:szCs w:val="24"/>
              </w:rPr>
            </w:pPr>
            <w:r w:rsidRPr="00F079FE">
              <w:rPr>
                <w:rFonts w:ascii="Times New Roman" w:hAnsi="Times New Roman" w:cs="Times New Roman"/>
                <w:color w:val="000000"/>
                <w:sz w:val="24"/>
                <w:szCs w:val="24"/>
              </w:rPr>
              <w:t xml:space="preserve">* Дидактические наглядные материалы </w:t>
            </w:r>
            <w:r w:rsidRPr="00F079FE">
              <w:rPr>
                <w:rFonts w:ascii="Times New Roman" w:hAnsi="Times New Roman" w:cs="Times New Roman"/>
                <w:sz w:val="24"/>
                <w:szCs w:val="24"/>
              </w:rPr>
              <w:t xml:space="preserve">М.И. </w:t>
            </w:r>
            <w:proofErr w:type="spellStart"/>
            <w:r w:rsidRPr="00F079FE">
              <w:rPr>
                <w:rFonts w:ascii="Times New Roman" w:hAnsi="Times New Roman" w:cs="Times New Roman"/>
                <w:sz w:val="24"/>
                <w:szCs w:val="24"/>
              </w:rPr>
              <w:lastRenderedPageBreak/>
              <w:t>Лозбякова</w:t>
            </w:r>
            <w:proofErr w:type="spellEnd"/>
            <w:r w:rsidRPr="00F079FE">
              <w:rPr>
                <w:rFonts w:ascii="Times New Roman" w:hAnsi="Times New Roman" w:cs="Times New Roman"/>
                <w:sz w:val="24"/>
                <w:szCs w:val="24"/>
              </w:rPr>
              <w:t xml:space="preserve"> «Учитесь правильно и четко говорить».</w:t>
            </w:r>
          </w:p>
          <w:p w:rsidR="00EE1B8D" w:rsidRPr="00F079FE" w:rsidRDefault="00EE1B8D" w:rsidP="008318BA">
            <w:pPr>
              <w:widowControl w:val="0"/>
              <w:autoSpaceDE w:val="0"/>
              <w:autoSpaceDN w:val="0"/>
              <w:adjustRightInd w:val="0"/>
              <w:rPr>
                <w:rFonts w:ascii="Times New Roman" w:hAnsi="Times New Roman" w:cs="Times New Roman"/>
                <w:color w:val="FF0000"/>
                <w:sz w:val="24"/>
                <w:szCs w:val="24"/>
              </w:rPr>
            </w:pPr>
            <w:r w:rsidRPr="00F079FE">
              <w:rPr>
                <w:rFonts w:ascii="Times New Roman" w:hAnsi="Times New Roman" w:cs="Times New Roman"/>
                <w:color w:val="000000"/>
                <w:sz w:val="24"/>
                <w:szCs w:val="24"/>
              </w:rPr>
              <w:t>* Серия «Логопедические тетради» (Солнечные ступеньки)</w:t>
            </w:r>
            <w:r w:rsidRPr="00F079FE">
              <w:rPr>
                <w:rFonts w:ascii="Times New Roman" w:hAnsi="Times New Roman" w:cs="Times New Roman"/>
                <w:color w:val="FF0000"/>
                <w:sz w:val="24"/>
                <w:szCs w:val="24"/>
              </w:rPr>
              <w:t xml:space="preserve"> </w:t>
            </w:r>
          </w:p>
          <w:p w:rsidR="00EE1B8D" w:rsidRPr="00F079FE" w:rsidRDefault="00EE1B8D" w:rsidP="008318BA">
            <w:pPr>
              <w:widowControl w:val="0"/>
              <w:autoSpaceDE w:val="0"/>
              <w:autoSpaceDN w:val="0"/>
              <w:adjustRightInd w:val="0"/>
              <w:rPr>
                <w:rFonts w:ascii="Times New Roman" w:hAnsi="Times New Roman" w:cs="Times New Roman"/>
                <w:color w:val="FF0000"/>
                <w:sz w:val="24"/>
                <w:szCs w:val="24"/>
              </w:rPr>
            </w:pPr>
          </w:p>
          <w:p w:rsidR="00EE1B8D" w:rsidRPr="00F079FE" w:rsidRDefault="00EE1B8D" w:rsidP="008318BA">
            <w:pPr>
              <w:widowControl w:val="0"/>
              <w:autoSpaceDE w:val="0"/>
              <w:autoSpaceDN w:val="0"/>
              <w:adjustRightInd w:val="0"/>
              <w:rPr>
                <w:rFonts w:ascii="Times New Roman" w:hAnsi="Times New Roman" w:cs="Times New Roman"/>
                <w:i/>
                <w:iCs/>
                <w:color w:val="000000"/>
                <w:sz w:val="24"/>
                <w:szCs w:val="24"/>
              </w:rPr>
            </w:pPr>
            <w:r w:rsidRPr="00F079FE">
              <w:rPr>
                <w:rFonts w:ascii="Times New Roman" w:hAnsi="Times New Roman" w:cs="Times New Roman"/>
                <w:i/>
                <w:iCs/>
                <w:color w:val="000000"/>
                <w:sz w:val="24"/>
                <w:szCs w:val="24"/>
              </w:rPr>
              <w:t>2. Развитие слухового внимания, фонематического слуха и восприятия.</w:t>
            </w:r>
          </w:p>
          <w:p w:rsidR="00EE1B8D" w:rsidRPr="00F079FE" w:rsidRDefault="00EE1B8D" w:rsidP="008318BA">
            <w:pPr>
              <w:rPr>
                <w:rFonts w:ascii="Times New Roman" w:hAnsi="Times New Roman" w:cs="Times New Roman"/>
                <w:sz w:val="24"/>
                <w:szCs w:val="24"/>
              </w:rPr>
            </w:pPr>
            <w:r w:rsidRPr="00F079FE">
              <w:rPr>
                <w:rFonts w:ascii="Times New Roman" w:hAnsi="Times New Roman" w:cs="Times New Roman"/>
                <w:sz w:val="24"/>
                <w:szCs w:val="24"/>
              </w:rPr>
              <w:t>* «Музыкальная шкатулка» - звучащие игрушки: бубен, погре</w:t>
            </w:r>
            <w:r w:rsidRPr="00F079FE">
              <w:rPr>
                <w:rFonts w:ascii="Times New Roman" w:hAnsi="Times New Roman" w:cs="Times New Roman"/>
                <w:sz w:val="24"/>
                <w:szCs w:val="24"/>
              </w:rPr>
              <w:softHyphen/>
              <w:t>мушка, молоточек, игрушки-пищалки.</w:t>
            </w:r>
          </w:p>
          <w:p w:rsidR="00EE1B8D" w:rsidRPr="00F079FE" w:rsidRDefault="00EE1B8D" w:rsidP="008318BA">
            <w:pPr>
              <w:rPr>
                <w:rFonts w:ascii="Times New Roman" w:hAnsi="Times New Roman" w:cs="Times New Roman"/>
                <w:color w:val="000000"/>
                <w:sz w:val="24"/>
                <w:szCs w:val="24"/>
              </w:rPr>
            </w:pPr>
            <w:r w:rsidRPr="00F079FE">
              <w:rPr>
                <w:rFonts w:ascii="Times New Roman" w:hAnsi="Times New Roman" w:cs="Times New Roman"/>
                <w:color w:val="000000"/>
                <w:sz w:val="24"/>
                <w:szCs w:val="24"/>
              </w:rPr>
              <w:t xml:space="preserve">*Коробочки с сыпучими наполнителями, издающими различные шумы. </w:t>
            </w:r>
          </w:p>
          <w:p w:rsidR="00EE1B8D" w:rsidRPr="00F079FE" w:rsidRDefault="00EE1B8D" w:rsidP="008318BA">
            <w:pPr>
              <w:rPr>
                <w:rFonts w:ascii="Times New Roman" w:hAnsi="Times New Roman" w:cs="Times New Roman"/>
                <w:sz w:val="24"/>
                <w:szCs w:val="24"/>
              </w:rPr>
            </w:pPr>
            <w:r w:rsidRPr="00F079FE">
              <w:rPr>
                <w:rFonts w:ascii="Times New Roman" w:hAnsi="Times New Roman" w:cs="Times New Roman"/>
                <w:color w:val="000000"/>
                <w:sz w:val="24"/>
                <w:szCs w:val="24"/>
              </w:rPr>
              <w:t xml:space="preserve">* </w:t>
            </w:r>
            <w:r w:rsidRPr="00F079FE">
              <w:rPr>
                <w:rFonts w:ascii="Times New Roman" w:hAnsi="Times New Roman" w:cs="Times New Roman"/>
                <w:sz w:val="24"/>
                <w:szCs w:val="24"/>
              </w:rPr>
              <w:t>Карточки «Определи место звука»: «Гусеница» — начало, сере</w:t>
            </w:r>
            <w:r w:rsidRPr="00F079FE">
              <w:rPr>
                <w:rFonts w:ascii="Times New Roman" w:hAnsi="Times New Roman" w:cs="Times New Roman"/>
                <w:sz w:val="24"/>
                <w:szCs w:val="24"/>
              </w:rPr>
              <w:softHyphen/>
              <w:t>дина, конец слова.</w:t>
            </w:r>
          </w:p>
          <w:p w:rsidR="00EE1B8D" w:rsidRPr="00F079FE" w:rsidRDefault="00EE1B8D" w:rsidP="008318BA">
            <w:pPr>
              <w:rPr>
                <w:rFonts w:ascii="Times New Roman" w:hAnsi="Times New Roman" w:cs="Times New Roman"/>
                <w:sz w:val="24"/>
                <w:szCs w:val="24"/>
              </w:rPr>
            </w:pPr>
            <w:r w:rsidRPr="00F079FE">
              <w:rPr>
                <w:rFonts w:ascii="Times New Roman" w:hAnsi="Times New Roman" w:cs="Times New Roman"/>
                <w:color w:val="000000"/>
                <w:sz w:val="24"/>
                <w:szCs w:val="24"/>
              </w:rPr>
              <w:t xml:space="preserve">* </w:t>
            </w:r>
            <w:r w:rsidRPr="00F079FE">
              <w:rPr>
                <w:rFonts w:ascii="Times New Roman" w:hAnsi="Times New Roman" w:cs="Times New Roman"/>
                <w:sz w:val="24"/>
                <w:szCs w:val="24"/>
              </w:rPr>
              <w:t>Карточки — символы гласных и согласных звуков.</w:t>
            </w:r>
          </w:p>
          <w:p w:rsidR="00EE1B8D" w:rsidRPr="00F079FE" w:rsidRDefault="00EE1B8D" w:rsidP="008318BA">
            <w:pPr>
              <w:rPr>
                <w:rFonts w:ascii="Times New Roman" w:hAnsi="Times New Roman" w:cs="Times New Roman"/>
                <w:sz w:val="24"/>
                <w:szCs w:val="24"/>
              </w:rPr>
            </w:pPr>
            <w:r w:rsidRPr="00F079FE">
              <w:rPr>
                <w:rFonts w:ascii="Times New Roman" w:hAnsi="Times New Roman" w:cs="Times New Roman"/>
                <w:sz w:val="24"/>
                <w:szCs w:val="24"/>
              </w:rPr>
              <w:t>* Предметные картинки для выделения звука из слова (в разных позициях).</w:t>
            </w:r>
          </w:p>
          <w:p w:rsidR="00EE1B8D" w:rsidRPr="00F079FE" w:rsidRDefault="00EE1B8D" w:rsidP="008318BA">
            <w:pPr>
              <w:rPr>
                <w:rFonts w:ascii="Times New Roman" w:hAnsi="Times New Roman" w:cs="Times New Roman"/>
                <w:sz w:val="24"/>
                <w:szCs w:val="24"/>
              </w:rPr>
            </w:pPr>
            <w:r w:rsidRPr="00F079FE">
              <w:rPr>
                <w:rFonts w:ascii="Times New Roman" w:hAnsi="Times New Roman" w:cs="Times New Roman"/>
                <w:color w:val="000000"/>
                <w:sz w:val="24"/>
                <w:szCs w:val="24"/>
              </w:rPr>
              <w:t xml:space="preserve">* </w:t>
            </w:r>
            <w:proofErr w:type="spellStart"/>
            <w:r w:rsidRPr="00F079FE">
              <w:rPr>
                <w:rFonts w:ascii="Times New Roman" w:hAnsi="Times New Roman" w:cs="Times New Roman"/>
                <w:color w:val="000000"/>
                <w:sz w:val="24"/>
                <w:szCs w:val="24"/>
              </w:rPr>
              <w:t>Дид</w:t>
            </w:r>
            <w:proofErr w:type="spellEnd"/>
            <w:r w:rsidRPr="00F079FE">
              <w:rPr>
                <w:rFonts w:ascii="Times New Roman" w:hAnsi="Times New Roman" w:cs="Times New Roman"/>
                <w:color w:val="000000"/>
                <w:sz w:val="24"/>
                <w:szCs w:val="24"/>
              </w:rPr>
              <w:t>. игры: «</w:t>
            </w:r>
            <w:proofErr w:type="spellStart"/>
            <w:proofErr w:type="gramStart"/>
            <w:r w:rsidRPr="00F079FE">
              <w:rPr>
                <w:rFonts w:ascii="Times New Roman" w:hAnsi="Times New Roman" w:cs="Times New Roman"/>
                <w:color w:val="000000"/>
                <w:sz w:val="24"/>
                <w:szCs w:val="24"/>
              </w:rPr>
              <w:t>Звонкий-глухой</w:t>
            </w:r>
            <w:proofErr w:type="spellEnd"/>
            <w:proofErr w:type="gramEnd"/>
            <w:r w:rsidRPr="00F079FE">
              <w:rPr>
                <w:rFonts w:ascii="Times New Roman" w:hAnsi="Times New Roman" w:cs="Times New Roman"/>
                <w:color w:val="000000"/>
                <w:sz w:val="24"/>
                <w:szCs w:val="24"/>
              </w:rPr>
              <w:t>».</w:t>
            </w:r>
          </w:p>
          <w:p w:rsidR="00EE1B8D" w:rsidRPr="00F079FE" w:rsidRDefault="00EE1B8D" w:rsidP="008318BA">
            <w:pPr>
              <w:widowControl w:val="0"/>
              <w:autoSpaceDE w:val="0"/>
              <w:autoSpaceDN w:val="0"/>
              <w:adjustRightInd w:val="0"/>
              <w:rPr>
                <w:rFonts w:ascii="Times New Roman" w:hAnsi="Times New Roman" w:cs="Times New Roman"/>
                <w:color w:val="000000"/>
                <w:sz w:val="24"/>
                <w:szCs w:val="24"/>
              </w:rPr>
            </w:pPr>
          </w:p>
          <w:p w:rsidR="00EE1B8D" w:rsidRPr="00F079FE" w:rsidRDefault="00EE1B8D" w:rsidP="008318BA">
            <w:pPr>
              <w:widowControl w:val="0"/>
              <w:autoSpaceDE w:val="0"/>
              <w:autoSpaceDN w:val="0"/>
              <w:adjustRightInd w:val="0"/>
              <w:rPr>
                <w:rFonts w:ascii="Times New Roman" w:hAnsi="Times New Roman" w:cs="Times New Roman"/>
                <w:i/>
                <w:iCs/>
                <w:sz w:val="24"/>
                <w:szCs w:val="24"/>
              </w:rPr>
            </w:pPr>
            <w:r w:rsidRPr="00F079FE">
              <w:rPr>
                <w:rFonts w:ascii="Times New Roman" w:hAnsi="Times New Roman" w:cs="Times New Roman"/>
                <w:i/>
                <w:iCs/>
                <w:color w:val="000000"/>
                <w:sz w:val="24"/>
                <w:szCs w:val="24"/>
              </w:rPr>
              <w:t>3.</w:t>
            </w:r>
            <w:r w:rsidRPr="00F079FE">
              <w:rPr>
                <w:rFonts w:ascii="Times New Roman" w:hAnsi="Times New Roman" w:cs="Times New Roman"/>
                <w:i/>
                <w:iCs/>
                <w:sz w:val="24"/>
                <w:szCs w:val="24"/>
              </w:rPr>
              <w:t xml:space="preserve"> Коррекция лексико-грамматического строя.</w:t>
            </w:r>
          </w:p>
          <w:p w:rsidR="00EE1B8D" w:rsidRPr="00F079FE" w:rsidRDefault="00EE1B8D" w:rsidP="008318BA">
            <w:pPr>
              <w:widowControl w:val="0"/>
              <w:autoSpaceDE w:val="0"/>
              <w:autoSpaceDN w:val="0"/>
              <w:adjustRightInd w:val="0"/>
              <w:rPr>
                <w:rFonts w:ascii="Times New Roman" w:hAnsi="Times New Roman" w:cs="Times New Roman"/>
                <w:i/>
                <w:iCs/>
                <w:sz w:val="24"/>
                <w:szCs w:val="24"/>
              </w:rPr>
            </w:pPr>
            <w:r w:rsidRPr="00F079FE">
              <w:rPr>
                <w:rFonts w:ascii="Times New Roman" w:hAnsi="Times New Roman" w:cs="Times New Roman"/>
                <w:sz w:val="24"/>
                <w:szCs w:val="24"/>
              </w:rPr>
              <w:t xml:space="preserve">* </w:t>
            </w:r>
            <w:proofErr w:type="spellStart"/>
            <w:r w:rsidRPr="00F079FE">
              <w:rPr>
                <w:rFonts w:ascii="Times New Roman" w:hAnsi="Times New Roman" w:cs="Times New Roman"/>
                <w:sz w:val="24"/>
                <w:szCs w:val="24"/>
              </w:rPr>
              <w:t>Дид</w:t>
            </w:r>
            <w:proofErr w:type="spellEnd"/>
            <w:r w:rsidRPr="00F079FE">
              <w:rPr>
                <w:rFonts w:ascii="Times New Roman" w:hAnsi="Times New Roman" w:cs="Times New Roman"/>
                <w:sz w:val="24"/>
                <w:szCs w:val="24"/>
              </w:rPr>
              <w:t>. материал на развитие понимания речи.</w:t>
            </w:r>
          </w:p>
          <w:p w:rsidR="00EE1B8D" w:rsidRPr="00F079FE" w:rsidRDefault="00EE1B8D" w:rsidP="008318BA">
            <w:pPr>
              <w:rPr>
                <w:rFonts w:ascii="Times New Roman" w:hAnsi="Times New Roman" w:cs="Times New Roman"/>
                <w:sz w:val="24"/>
                <w:szCs w:val="24"/>
              </w:rPr>
            </w:pPr>
            <w:r w:rsidRPr="00F079FE">
              <w:rPr>
                <w:rFonts w:ascii="Times New Roman" w:hAnsi="Times New Roman" w:cs="Times New Roman"/>
                <w:sz w:val="24"/>
                <w:szCs w:val="24"/>
              </w:rPr>
              <w:t>* Игры для развития речи «Уроки логопеда», «100 логопедических игр», «Развитие речи», «Слова родного языка».</w:t>
            </w:r>
          </w:p>
          <w:p w:rsidR="00EE1B8D" w:rsidRPr="00F079FE" w:rsidRDefault="00EE1B8D" w:rsidP="008318BA">
            <w:pPr>
              <w:rPr>
                <w:rFonts w:ascii="Times New Roman" w:hAnsi="Times New Roman" w:cs="Times New Roman"/>
                <w:color w:val="000000"/>
                <w:sz w:val="24"/>
                <w:szCs w:val="24"/>
              </w:rPr>
            </w:pPr>
            <w:r w:rsidRPr="00F079FE">
              <w:rPr>
                <w:rFonts w:ascii="Times New Roman" w:hAnsi="Times New Roman" w:cs="Times New Roman"/>
                <w:color w:val="000000"/>
                <w:sz w:val="24"/>
                <w:szCs w:val="24"/>
              </w:rPr>
              <w:t>* Муляжи, игрушки по лексическим темам.</w:t>
            </w:r>
          </w:p>
          <w:p w:rsidR="00EE1B8D" w:rsidRPr="00F079FE" w:rsidRDefault="00EE1B8D" w:rsidP="008318BA">
            <w:pPr>
              <w:rPr>
                <w:rFonts w:ascii="Times New Roman" w:hAnsi="Times New Roman" w:cs="Times New Roman"/>
                <w:color w:val="000000"/>
                <w:sz w:val="24"/>
                <w:szCs w:val="24"/>
              </w:rPr>
            </w:pPr>
            <w:r w:rsidRPr="00F079FE">
              <w:rPr>
                <w:rFonts w:ascii="Times New Roman" w:hAnsi="Times New Roman" w:cs="Times New Roman"/>
                <w:color w:val="000000"/>
                <w:sz w:val="24"/>
                <w:szCs w:val="24"/>
              </w:rPr>
              <w:t xml:space="preserve">* Лексические тетради №1,2,3 </w:t>
            </w:r>
            <w:proofErr w:type="spellStart"/>
            <w:r w:rsidRPr="00F079FE">
              <w:rPr>
                <w:rFonts w:ascii="Times New Roman" w:hAnsi="Times New Roman" w:cs="Times New Roman"/>
                <w:color w:val="000000"/>
                <w:sz w:val="24"/>
                <w:szCs w:val="24"/>
              </w:rPr>
              <w:t>Е.М.Косинова</w:t>
            </w:r>
            <w:proofErr w:type="spellEnd"/>
            <w:r w:rsidRPr="00F079FE">
              <w:rPr>
                <w:rFonts w:ascii="Times New Roman" w:hAnsi="Times New Roman" w:cs="Times New Roman"/>
                <w:color w:val="000000"/>
                <w:sz w:val="24"/>
                <w:szCs w:val="24"/>
              </w:rPr>
              <w:t>.</w:t>
            </w:r>
          </w:p>
          <w:p w:rsidR="00EE1B8D" w:rsidRPr="00F079FE" w:rsidRDefault="00EE1B8D" w:rsidP="008318BA">
            <w:pPr>
              <w:rPr>
                <w:rFonts w:ascii="Times New Roman" w:hAnsi="Times New Roman" w:cs="Times New Roman"/>
                <w:color w:val="000000"/>
                <w:sz w:val="24"/>
                <w:szCs w:val="24"/>
              </w:rPr>
            </w:pPr>
            <w:r w:rsidRPr="00F079FE">
              <w:rPr>
                <w:rFonts w:ascii="Times New Roman" w:hAnsi="Times New Roman" w:cs="Times New Roman"/>
                <w:color w:val="000000"/>
                <w:sz w:val="24"/>
                <w:szCs w:val="24"/>
              </w:rPr>
              <w:t xml:space="preserve">* Грамматическая тетрадь №1,2,3,4 </w:t>
            </w:r>
            <w:proofErr w:type="spellStart"/>
            <w:r w:rsidRPr="00F079FE">
              <w:rPr>
                <w:rFonts w:ascii="Times New Roman" w:hAnsi="Times New Roman" w:cs="Times New Roman"/>
                <w:color w:val="000000"/>
                <w:sz w:val="24"/>
                <w:szCs w:val="24"/>
              </w:rPr>
              <w:t>Е.М.Косинова</w:t>
            </w:r>
            <w:proofErr w:type="spellEnd"/>
            <w:r w:rsidRPr="00F079FE">
              <w:rPr>
                <w:rFonts w:ascii="Times New Roman" w:hAnsi="Times New Roman" w:cs="Times New Roman"/>
                <w:color w:val="000000"/>
                <w:sz w:val="24"/>
                <w:szCs w:val="24"/>
              </w:rPr>
              <w:t>.</w:t>
            </w:r>
          </w:p>
          <w:p w:rsidR="00EE1B8D" w:rsidRPr="00F079FE" w:rsidRDefault="00EE1B8D" w:rsidP="008318BA">
            <w:pPr>
              <w:rPr>
                <w:rFonts w:ascii="Times New Roman" w:hAnsi="Times New Roman" w:cs="Times New Roman"/>
                <w:color w:val="000000"/>
                <w:sz w:val="24"/>
                <w:szCs w:val="24"/>
              </w:rPr>
            </w:pPr>
            <w:r w:rsidRPr="00F079FE">
              <w:rPr>
                <w:rFonts w:ascii="Times New Roman" w:hAnsi="Times New Roman" w:cs="Times New Roman"/>
                <w:color w:val="000000"/>
                <w:sz w:val="24"/>
                <w:szCs w:val="24"/>
              </w:rPr>
              <w:t>* Папки с предметными, сюжетными картинками по лексическим темам: «Фрукты, овощи»; «Распорядок дня»; «Зима»; «Осень»; «Насекомые»; «Деревья нашего леса (выпуск</w:t>
            </w:r>
            <w:proofErr w:type="gramStart"/>
            <w:r w:rsidRPr="00F079FE">
              <w:rPr>
                <w:rFonts w:ascii="Times New Roman" w:hAnsi="Times New Roman" w:cs="Times New Roman"/>
                <w:color w:val="000000"/>
                <w:sz w:val="24"/>
                <w:szCs w:val="24"/>
              </w:rPr>
              <w:t>4</w:t>
            </w:r>
            <w:proofErr w:type="gramEnd"/>
            <w:r w:rsidRPr="00F079FE">
              <w:rPr>
                <w:rFonts w:ascii="Times New Roman" w:hAnsi="Times New Roman" w:cs="Times New Roman"/>
                <w:color w:val="000000"/>
                <w:sz w:val="24"/>
                <w:szCs w:val="24"/>
              </w:rPr>
              <w:t>)»; «Дикие животные средней полосы (выпуск №1)»; «Посуда»; « Профессии»; «Российская геральдика и государственные праздники»; «Обувь»; «Моя деревня»; «Зимние виды спорта»; «Жители океана»; «Детям о времени»; «Семья»; «Животные обитающие на территории нашей страны»; «Насекомые»; «Животные жарких стран»; «</w:t>
            </w:r>
            <w:proofErr w:type="spellStart"/>
            <w:r w:rsidRPr="00F079FE">
              <w:rPr>
                <w:rFonts w:ascii="Times New Roman" w:hAnsi="Times New Roman" w:cs="Times New Roman"/>
                <w:color w:val="000000"/>
                <w:sz w:val="24"/>
                <w:szCs w:val="24"/>
              </w:rPr>
              <w:t>Природно-клематические</w:t>
            </w:r>
            <w:proofErr w:type="spellEnd"/>
            <w:r w:rsidRPr="00F079FE">
              <w:rPr>
                <w:rFonts w:ascii="Times New Roman" w:hAnsi="Times New Roman" w:cs="Times New Roman"/>
                <w:color w:val="000000"/>
                <w:sz w:val="24"/>
                <w:szCs w:val="24"/>
              </w:rPr>
              <w:t xml:space="preserve"> зоны Земли»; «Знаю все профессии»; «Наши чувства и эмоции»; «Расскажи про детский сад»; «Как растет живое»; «Народы России ближайшего зарубежья»; «Деревенский дворик»; «Транспорт»; «Птицы, обитающие на территории нашей страны».</w:t>
            </w:r>
          </w:p>
          <w:p w:rsidR="00EE1B8D" w:rsidRPr="00F079FE" w:rsidRDefault="00EE1B8D" w:rsidP="008318BA">
            <w:pPr>
              <w:rPr>
                <w:rFonts w:ascii="Times New Roman" w:hAnsi="Times New Roman" w:cs="Times New Roman"/>
                <w:sz w:val="24"/>
                <w:szCs w:val="24"/>
              </w:rPr>
            </w:pPr>
            <w:r w:rsidRPr="00F079FE">
              <w:rPr>
                <w:rFonts w:ascii="Times New Roman" w:hAnsi="Times New Roman" w:cs="Times New Roman"/>
                <w:color w:val="000000"/>
                <w:sz w:val="24"/>
                <w:szCs w:val="24"/>
              </w:rPr>
              <w:lastRenderedPageBreak/>
              <w:t>*</w:t>
            </w:r>
            <w:r w:rsidRPr="00F079FE">
              <w:rPr>
                <w:rFonts w:ascii="Times New Roman" w:hAnsi="Times New Roman" w:cs="Times New Roman"/>
                <w:sz w:val="24"/>
                <w:szCs w:val="24"/>
              </w:rPr>
              <w:t xml:space="preserve"> Дидактический материал для фронтальных, индивидуальных  занятий. </w:t>
            </w:r>
          </w:p>
          <w:p w:rsidR="00EE1B8D" w:rsidRPr="00F079FE" w:rsidRDefault="00EE1B8D" w:rsidP="008318BA">
            <w:pPr>
              <w:rPr>
                <w:rFonts w:ascii="Times New Roman" w:hAnsi="Times New Roman" w:cs="Times New Roman"/>
                <w:color w:val="000000"/>
                <w:sz w:val="24"/>
                <w:szCs w:val="24"/>
              </w:rPr>
            </w:pPr>
            <w:r w:rsidRPr="00F079FE">
              <w:rPr>
                <w:rFonts w:ascii="Times New Roman" w:hAnsi="Times New Roman" w:cs="Times New Roman"/>
                <w:color w:val="000000"/>
                <w:sz w:val="24"/>
                <w:szCs w:val="24"/>
              </w:rPr>
              <w:t xml:space="preserve">* О.А. Новиковская «Логопедическая грамматика» 1,2,3 части  </w:t>
            </w:r>
          </w:p>
          <w:p w:rsidR="00EE1B8D" w:rsidRPr="00F079FE" w:rsidRDefault="00EE1B8D" w:rsidP="008318BA">
            <w:pPr>
              <w:rPr>
                <w:rFonts w:ascii="Times New Roman" w:hAnsi="Times New Roman" w:cs="Times New Roman"/>
                <w:sz w:val="24"/>
                <w:szCs w:val="24"/>
              </w:rPr>
            </w:pPr>
            <w:r w:rsidRPr="00F079FE">
              <w:rPr>
                <w:rFonts w:ascii="Times New Roman" w:hAnsi="Times New Roman" w:cs="Times New Roman"/>
                <w:sz w:val="24"/>
                <w:szCs w:val="24"/>
              </w:rPr>
              <w:t xml:space="preserve">* </w:t>
            </w:r>
            <w:proofErr w:type="spellStart"/>
            <w:r w:rsidRPr="00F079FE">
              <w:rPr>
                <w:rFonts w:ascii="Times New Roman" w:hAnsi="Times New Roman" w:cs="Times New Roman"/>
                <w:sz w:val="24"/>
                <w:szCs w:val="24"/>
              </w:rPr>
              <w:t>Дид</w:t>
            </w:r>
            <w:proofErr w:type="spellEnd"/>
            <w:r w:rsidRPr="00F079FE">
              <w:rPr>
                <w:rFonts w:ascii="Times New Roman" w:hAnsi="Times New Roman" w:cs="Times New Roman"/>
                <w:sz w:val="24"/>
                <w:szCs w:val="24"/>
              </w:rPr>
              <w:t xml:space="preserve">. игры: «Поймай маленькое слово»; «Посмотри и составь предложение с маленьким словом», «Один – много».  </w:t>
            </w:r>
          </w:p>
          <w:p w:rsidR="00EE1B8D" w:rsidRPr="00F079FE" w:rsidRDefault="00EE1B8D" w:rsidP="008318BA">
            <w:pPr>
              <w:rPr>
                <w:rFonts w:ascii="Times New Roman" w:hAnsi="Times New Roman" w:cs="Times New Roman"/>
                <w:b/>
                <w:sz w:val="24"/>
                <w:szCs w:val="24"/>
              </w:rPr>
            </w:pPr>
          </w:p>
          <w:p w:rsidR="00EE1B8D" w:rsidRPr="00F079FE" w:rsidRDefault="00EE1B8D" w:rsidP="008318BA">
            <w:pPr>
              <w:widowControl w:val="0"/>
              <w:autoSpaceDE w:val="0"/>
              <w:autoSpaceDN w:val="0"/>
              <w:adjustRightInd w:val="0"/>
              <w:rPr>
                <w:rFonts w:ascii="Times New Roman" w:hAnsi="Times New Roman" w:cs="Times New Roman"/>
                <w:i/>
                <w:iCs/>
                <w:color w:val="000000"/>
                <w:sz w:val="24"/>
                <w:szCs w:val="24"/>
              </w:rPr>
            </w:pPr>
            <w:r w:rsidRPr="00F079FE">
              <w:rPr>
                <w:rFonts w:ascii="Times New Roman" w:hAnsi="Times New Roman" w:cs="Times New Roman"/>
                <w:i/>
                <w:iCs/>
                <w:color w:val="000000"/>
                <w:sz w:val="24"/>
                <w:szCs w:val="24"/>
              </w:rPr>
              <w:t>4.Развитие  связной речи.</w:t>
            </w:r>
          </w:p>
          <w:p w:rsidR="00EE1B8D" w:rsidRPr="00F079FE" w:rsidRDefault="00EE1B8D" w:rsidP="008318BA">
            <w:pPr>
              <w:rPr>
                <w:rFonts w:ascii="Times New Roman" w:hAnsi="Times New Roman" w:cs="Times New Roman"/>
                <w:color w:val="000000"/>
                <w:sz w:val="24"/>
                <w:szCs w:val="24"/>
              </w:rPr>
            </w:pPr>
            <w:r w:rsidRPr="00F079FE">
              <w:rPr>
                <w:rFonts w:ascii="Times New Roman" w:hAnsi="Times New Roman" w:cs="Times New Roman"/>
                <w:color w:val="000000"/>
                <w:sz w:val="24"/>
                <w:szCs w:val="24"/>
              </w:rPr>
              <w:t>*  Схемы для составления описательных рассказов.</w:t>
            </w:r>
          </w:p>
          <w:p w:rsidR="00EE1B8D" w:rsidRPr="00F079FE" w:rsidRDefault="00EE1B8D" w:rsidP="008318BA">
            <w:pPr>
              <w:rPr>
                <w:rFonts w:ascii="Times New Roman" w:hAnsi="Times New Roman" w:cs="Times New Roman"/>
                <w:color w:val="000000"/>
                <w:sz w:val="24"/>
                <w:szCs w:val="24"/>
              </w:rPr>
            </w:pPr>
            <w:r w:rsidRPr="00F079FE">
              <w:rPr>
                <w:rFonts w:ascii="Times New Roman" w:hAnsi="Times New Roman" w:cs="Times New Roman"/>
                <w:color w:val="000000"/>
                <w:sz w:val="24"/>
                <w:szCs w:val="24"/>
              </w:rPr>
              <w:t>* Подборка стихотворений для заучивания наизусть.</w:t>
            </w:r>
          </w:p>
          <w:p w:rsidR="00EE1B8D" w:rsidRPr="00F079FE" w:rsidRDefault="00EE1B8D" w:rsidP="008318BA">
            <w:pPr>
              <w:rPr>
                <w:rFonts w:ascii="Times New Roman" w:hAnsi="Times New Roman" w:cs="Times New Roman"/>
                <w:color w:val="000000"/>
                <w:sz w:val="24"/>
                <w:szCs w:val="24"/>
              </w:rPr>
            </w:pPr>
            <w:r w:rsidRPr="00F079FE">
              <w:rPr>
                <w:rFonts w:ascii="Times New Roman" w:hAnsi="Times New Roman" w:cs="Times New Roman"/>
                <w:color w:val="000000"/>
                <w:sz w:val="24"/>
                <w:szCs w:val="24"/>
              </w:rPr>
              <w:t>* Серии сюжетных картинок для составления рассказов.</w:t>
            </w:r>
          </w:p>
          <w:p w:rsidR="00EE1B8D" w:rsidRPr="00F079FE" w:rsidRDefault="00EE1B8D" w:rsidP="008318BA">
            <w:pPr>
              <w:rPr>
                <w:rFonts w:ascii="Times New Roman" w:hAnsi="Times New Roman" w:cs="Times New Roman"/>
                <w:color w:val="000000"/>
                <w:sz w:val="24"/>
                <w:szCs w:val="24"/>
              </w:rPr>
            </w:pPr>
            <w:r w:rsidRPr="00F079FE">
              <w:rPr>
                <w:rFonts w:ascii="Times New Roman" w:hAnsi="Times New Roman" w:cs="Times New Roman"/>
                <w:color w:val="000000"/>
                <w:sz w:val="24"/>
                <w:szCs w:val="24"/>
              </w:rPr>
              <w:t>* Подбор коротких сказок, рассказов,  книжки-малютки с текстами для пересказов.</w:t>
            </w:r>
          </w:p>
          <w:p w:rsidR="00EE1B8D" w:rsidRPr="00F079FE" w:rsidRDefault="00EE1B8D" w:rsidP="008318BA">
            <w:pPr>
              <w:rPr>
                <w:rFonts w:ascii="Times New Roman" w:hAnsi="Times New Roman" w:cs="Times New Roman"/>
                <w:color w:val="000000"/>
                <w:sz w:val="24"/>
                <w:szCs w:val="24"/>
              </w:rPr>
            </w:pPr>
            <w:r w:rsidRPr="00F079FE">
              <w:rPr>
                <w:rFonts w:ascii="Times New Roman" w:hAnsi="Times New Roman" w:cs="Times New Roman"/>
                <w:color w:val="000000"/>
                <w:sz w:val="24"/>
                <w:szCs w:val="24"/>
              </w:rPr>
              <w:t>* Тематический словарь в картинках «Азбука действий: Кто что делает?».</w:t>
            </w:r>
          </w:p>
          <w:p w:rsidR="00EE1B8D" w:rsidRPr="00F079FE" w:rsidRDefault="00EE1B8D" w:rsidP="008318BA">
            <w:pPr>
              <w:rPr>
                <w:rFonts w:ascii="Times New Roman" w:hAnsi="Times New Roman" w:cs="Times New Roman"/>
                <w:color w:val="000000"/>
                <w:sz w:val="24"/>
                <w:szCs w:val="24"/>
              </w:rPr>
            </w:pPr>
            <w:r w:rsidRPr="00F079FE">
              <w:rPr>
                <w:rFonts w:ascii="Times New Roman" w:hAnsi="Times New Roman" w:cs="Times New Roman"/>
                <w:color w:val="000000"/>
                <w:sz w:val="24"/>
                <w:szCs w:val="24"/>
              </w:rPr>
              <w:t>* Сборник рассказов для развития речи дошкольников «Научиться пересказывать? Это просто!» Л.Е. Белоусова.</w:t>
            </w:r>
          </w:p>
          <w:p w:rsidR="00EE1B8D" w:rsidRPr="00F079FE" w:rsidRDefault="00EE1B8D" w:rsidP="008318BA">
            <w:pPr>
              <w:rPr>
                <w:rFonts w:ascii="Times New Roman" w:hAnsi="Times New Roman" w:cs="Times New Roman"/>
                <w:color w:val="000000"/>
                <w:sz w:val="24"/>
                <w:szCs w:val="24"/>
              </w:rPr>
            </w:pPr>
          </w:p>
          <w:p w:rsidR="00EE1B8D" w:rsidRPr="00F079FE" w:rsidRDefault="00EE1B8D" w:rsidP="008318BA">
            <w:pPr>
              <w:widowControl w:val="0"/>
              <w:autoSpaceDE w:val="0"/>
              <w:autoSpaceDN w:val="0"/>
              <w:adjustRightInd w:val="0"/>
              <w:rPr>
                <w:rFonts w:ascii="Times New Roman" w:hAnsi="Times New Roman" w:cs="Times New Roman"/>
                <w:i/>
                <w:iCs/>
                <w:sz w:val="24"/>
                <w:szCs w:val="24"/>
              </w:rPr>
            </w:pPr>
            <w:r w:rsidRPr="00F079FE">
              <w:rPr>
                <w:rFonts w:ascii="Times New Roman" w:hAnsi="Times New Roman" w:cs="Times New Roman"/>
                <w:i/>
                <w:iCs/>
                <w:color w:val="000000"/>
                <w:sz w:val="24"/>
                <w:szCs w:val="24"/>
              </w:rPr>
              <w:t xml:space="preserve">5. Обучение грамоте, </w:t>
            </w:r>
            <w:r w:rsidRPr="00F079FE">
              <w:rPr>
                <w:rFonts w:ascii="Times New Roman" w:hAnsi="Times New Roman" w:cs="Times New Roman"/>
                <w:i/>
                <w:iCs/>
                <w:sz w:val="24"/>
                <w:szCs w:val="24"/>
              </w:rPr>
              <w:t>коррекция нарушений процессов чтения и письма.</w:t>
            </w:r>
          </w:p>
          <w:p w:rsidR="00EE1B8D" w:rsidRPr="00F079FE" w:rsidRDefault="00EE1B8D" w:rsidP="008318BA">
            <w:pPr>
              <w:rPr>
                <w:rFonts w:ascii="Times New Roman" w:hAnsi="Times New Roman" w:cs="Times New Roman"/>
                <w:color w:val="000000"/>
                <w:sz w:val="24"/>
                <w:szCs w:val="24"/>
              </w:rPr>
            </w:pPr>
            <w:r w:rsidRPr="00F079FE">
              <w:rPr>
                <w:rFonts w:ascii="Times New Roman" w:hAnsi="Times New Roman" w:cs="Times New Roman"/>
                <w:color w:val="000000"/>
                <w:sz w:val="24"/>
                <w:szCs w:val="24"/>
              </w:rPr>
              <w:t xml:space="preserve">* Мозаика-азбука. </w:t>
            </w:r>
          </w:p>
          <w:p w:rsidR="00EE1B8D" w:rsidRPr="00F079FE" w:rsidRDefault="00EE1B8D" w:rsidP="008318BA">
            <w:pPr>
              <w:rPr>
                <w:rFonts w:ascii="Times New Roman" w:hAnsi="Times New Roman" w:cs="Times New Roman"/>
                <w:color w:val="000000"/>
                <w:sz w:val="24"/>
                <w:szCs w:val="24"/>
              </w:rPr>
            </w:pPr>
            <w:r w:rsidRPr="00F079FE">
              <w:rPr>
                <w:rFonts w:ascii="Times New Roman" w:hAnsi="Times New Roman" w:cs="Times New Roman"/>
                <w:color w:val="000000"/>
                <w:sz w:val="24"/>
                <w:szCs w:val="24"/>
              </w:rPr>
              <w:t>* Говорящая азбука</w:t>
            </w:r>
          </w:p>
          <w:p w:rsidR="00EE1B8D" w:rsidRPr="00F079FE" w:rsidRDefault="00EE1B8D" w:rsidP="008318BA">
            <w:pPr>
              <w:rPr>
                <w:rFonts w:ascii="Times New Roman" w:hAnsi="Times New Roman" w:cs="Times New Roman"/>
                <w:color w:val="000000"/>
                <w:sz w:val="24"/>
                <w:szCs w:val="24"/>
              </w:rPr>
            </w:pPr>
            <w:r w:rsidRPr="00F079FE">
              <w:rPr>
                <w:rFonts w:ascii="Times New Roman" w:hAnsi="Times New Roman" w:cs="Times New Roman"/>
                <w:color w:val="000000"/>
                <w:sz w:val="24"/>
                <w:szCs w:val="24"/>
              </w:rPr>
              <w:t>* Касса букв.</w:t>
            </w:r>
          </w:p>
          <w:p w:rsidR="00EE1B8D" w:rsidRPr="00F079FE" w:rsidRDefault="00EE1B8D" w:rsidP="008318BA">
            <w:pPr>
              <w:rPr>
                <w:rFonts w:ascii="Times New Roman" w:hAnsi="Times New Roman" w:cs="Times New Roman"/>
                <w:color w:val="000000"/>
                <w:sz w:val="24"/>
                <w:szCs w:val="24"/>
              </w:rPr>
            </w:pPr>
            <w:r w:rsidRPr="00F079FE">
              <w:rPr>
                <w:rFonts w:ascii="Times New Roman" w:hAnsi="Times New Roman" w:cs="Times New Roman"/>
                <w:color w:val="000000"/>
                <w:sz w:val="24"/>
                <w:szCs w:val="24"/>
              </w:rPr>
              <w:t xml:space="preserve">* Слоговые таблицы. </w:t>
            </w:r>
          </w:p>
          <w:p w:rsidR="00EE1B8D" w:rsidRPr="00F079FE" w:rsidRDefault="00EE1B8D" w:rsidP="008318BA">
            <w:pPr>
              <w:rPr>
                <w:rFonts w:ascii="Times New Roman" w:hAnsi="Times New Roman" w:cs="Times New Roman"/>
                <w:color w:val="000000"/>
                <w:sz w:val="24"/>
                <w:szCs w:val="24"/>
              </w:rPr>
            </w:pPr>
            <w:r w:rsidRPr="00F079FE">
              <w:rPr>
                <w:rFonts w:ascii="Times New Roman" w:hAnsi="Times New Roman" w:cs="Times New Roman"/>
                <w:color w:val="000000"/>
                <w:sz w:val="24"/>
                <w:szCs w:val="24"/>
              </w:rPr>
              <w:t>* Таблицы с материалом для чтения.</w:t>
            </w:r>
          </w:p>
          <w:p w:rsidR="00EE1B8D" w:rsidRPr="00F079FE" w:rsidRDefault="00EE1B8D" w:rsidP="008318BA">
            <w:pPr>
              <w:rPr>
                <w:rFonts w:ascii="Times New Roman" w:hAnsi="Times New Roman" w:cs="Times New Roman"/>
                <w:color w:val="000000"/>
                <w:sz w:val="24"/>
                <w:szCs w:val="24"/>
              </w:rPr>
            </w:pPr>
            <w:r w:rsidRPr="00F079FE">
              <w:rPr>
                <w:rFonts w:ascii="Times New Roman" w:hAnsi="Times New Roman" w:cs="Times New Roman"/>
                <w:color w:val="000000"/>
                <w:sz w:val="24"/>
                <w:szCs w:val="24"/>
              </w:rPr>
              <w:t>* Наглядное пособие «Азбука в картинках» Л.А.Новикова.</w:t>
            </w:r>
          </w:p>
          <w:p w:rsidR="00EE1B8D" w:rsidRPr="00F079FE" w:rsidRDefault="00EE1B8D" w:rsidP="008318BA">
            <w:pPr>
              <w:rPr>
                <w:rFonts w:ascii="Times New Roman" w:hAnsi="Times New Roman" w:cs="Times New Roman"/>
                <w:color w:val="000000"/>
                <w:sz w:val="24"/>
                <w:szCs w:val="24"/>
              </w:rPr>
            </w:pPr>
            <w:r w:rsidRPr="00F079FE">
              <w:rPr>
                <w:rFonts w:ascii="Times New Roman" w:hAnsi="Times New Roman" w:cs="Times New Roman"/>
                <w:color w:val="000000"/>
                <w:sz w:val="24"/>
                <w:szCs w:val="24"/>
              </w:rPr>
              <w:t>* Дидактическая игра «Я учу буквы».</w:t>
            </w:r>
          </w:p>
          <w:p w:rsidR="00EE1B8D" w:rsidRPr="00F079FE" w:rsidRDefault="00EE1B8D" w:rsidP="008318BA">
            <w:pPr>
              <w:rPr>
                <w:rFonts w:ascii="Times New Roman" w:hAnsi="Times New Roman" w:cs="Times New Roman"/>
                <w:color w:val="000000"/>
                <w:sz w:val="24"/>
                <w:szCs w:val="24"/>
              </w:rPr>
            </w:pPr>
            <w:r w:rsidRPr="00F079FE">
              <w:rPr>
                <w:rFonts w:ascii="Times New Roman" w:hAnsi="Times New Roman" w:cs="Times New Roman"/>
                <w:color w:val="000000"/>
                <w:sz w:val="24"/>
                <w:szCs w:val="24"/>
              </w:rPr>
              <w:t>* Букварь Н.С. Жуковой, Логопедический букварь О.А.</w:t>
            </w:r>
            <w:proofErr w:type="gramStart"/>
            <w:r w:rsidRPr="00F079FE">
              <w:rPr>
                <w:rFonts w:ascii="Times New Roman" w:hAnsi="Times New Roman" w:cs="Times New Roman"/>
                <w:color w:val="000000"/>
                <w:sz w:val="24"/>
                <w:szCs w:val="24"/>
              </w:rPr>
              <w:t>Новиковская</w:t>
            </w:r>
            <w:proofErr w:type="gramEnd"/>
            <w:r w:rsidRPr="00F079FE">
              <w:rPr>
                <w:rFonts w:ascii="Times New Roman" w:hAnsi="Times New Roman" w:cs="Times New Roman"/>
                <w:color w:val="000000"/>
                <w:sz w:val="24"/>
                <w:szCs w:val="24"/>
              </w:rPr>
              <w:t>.</w:t>
            </w:r>
          </w:p>
          <w:p w:rsidR="00EE1B8D" w:rsidRPr="00F079FE" w:rsidRDefault="00EE1B8D" w:rsidP="008318BA">
            <w:pPr>
              <w:rPr>
                <w:rFonts w:ascii="Times New Roman" w:hAnsi="Times New Roman" w:cs="Times New Roman"/>
                <w:color w:val="000000"/>
                <w:sz w:val="24"/>
                <w:szCs w:val="24"/>
              </w:rPr>
            </w:pPr>
            <w:r w:rsidRPr="00F079FE">
              <w:rPr>
                <w:rFonts w:ascii="Times New Roman" w:hAnsi="Times New Roman" w:cs="Times New Roman"/>
                <w:color w:val="000000"/>
                <w:sz w:val="24"/>
                <w:szCs w:val="24"/>
              </w:rPr>
              <w:t>* Дидактический материал в четырех книгах «</w:t>
            </w:r>
            <w:proofErr w:type="gramStart"/>
            <w:r w:rsidRPr="00F079FE">
              <w:rPr>
                <w:rFonts w:ascii="Times New Roman" w:hAnsi="Times New Roman" w:cs="Times New Roman"/>
                <w:color w:val="000000"/>
                <w:sz w:val="24"/>
                <w:szCs w:val="24"/>
              </w:rPr>
              <w:t>Обучение дошкольников по грамоте</w:t>
            </w:r>
            <w:proofErr w:type="gramEnd"/>
            <w:r w:rsidRPr="00F079FE">
              <w:rPr>
                <w:rFonts w:ascii="Times New Roman" w:hAnsi="Times New Roman" w:cs="Times New Roman"/>
                <w:color w:val="000000"/>
                <w:sz w:val="24"/>
                <w:szCs w:val="24"/>
              </w:rPr>
              <w:t>» Н.В. Дурова.</w:t>
            </w:r>
          </w:p>
          <w:p w:rsidR="00EE1B8D" w:rsidRPr="00F079FE" w:rsidRDefault="00EE1B8D" w:rsidP="008318BA">
            <w:pPr>
              <w:rPr>
                <w:rFonts w:ascii="Times New Roman" w:hAnsi="Times New Roman" w:cs="Times New Roman"/>
                <w:color w:val="000000"/>
                <w:sz w:val="24"/>
                <w:szCs w:val="24"/>
              </w:rPr>
            </w:pPr>
            <w:r w:rsidRPr="00F079FE">
              <w:rPr>
                <w:rFonts w:ascii="Times New Roman" w:hAnsi="Times New Roman" w:cs="Times New Roman"/>
                <w:color w:val="000000"/>
                <w:sz w:val="24"/>
                <w:szCs w:val="24"/>
              </w:rPr>
              <w:t xml:space="preserve">* Материал по профилактики </w:t>
            </w:r>
            <w:proofErr w:type="spellStart"/>
            <w:r w:rsidRPr="00F079FE">
              <w:rPr>
                <w:rFonts w:ascii="Times New Roman" w:hAnsi="Times New Roman" w:cs="Times New Roman"/>
                <w:color w:val="000000"/>
                <w:sz w:val="24"/>
                <w:szCs w:val="24"/>
              </w:rPr>
              <w:t>дисграфии</w:t>
            </w:r>
            <w:proofErr w:type="spellEnd"/>
            <w:r w:rsidRPr="00F079FE">
              <w:rPr>
                <w:rFonts w:ascii="Times New Roman" w:hAnsi="Times New Roman" w:cs="Times New Roman"/>
                <w:color w:val="000000"/>
                <w:sz w:val="24"/>
                <w:szCs w:val="24"/>
              </w:rPr>
              <w:t xml:space="preserve"> и </w:t>
            </w:r>
            <w:proofErr w:type="spellStart"/>
            <w:r w:rsidRPr="00F079FE">
              <w:rPr>
                <w:rFonts w:ascii="Times New Roman" w:hAnsi="Times New Roman" w:cs="Times New Roman"/>
                <w:color w:val="000000"/>
                <w:sz w:val="24"/>
                <w:szCs w:val="24"/>
              </w:rPr>
              <w:t>дислексии</w:t>
            </w:r>
            <w:proofErr w:type="spellEnd"/>
            <w:r w:rsidRPr="00F079FE">
              <w:rPr>
                <w:rFonts w:ascii="Times New Roman" w:hAnsi="Times New Roman" w:cs="Times New Roman"/>
                <w:color w:val="000000"/>
                <w:sz w:val="24"/>
                <w:szCs w:val="24"/>
              </w:rPr>
              <w:t>: Альбом «До школы шесть месяцев: срочно учимся читать», « Учусь не путать звуки (№1,2)», «Учусь не путать буквы   (№1,2)</w:t>
            </w:r>
            <w:proofErr w:type="gramStart"/>
            <w:r w:rsidRPr="00F079FE">
              <w:rPr>
                <w:rFonts w:ascii="Times New Roman" w:hAnsi="Times New Roman" w:cs="Times New Roman"/>
                <w:color w:val="000000"/>
                <w:sz w:val="24"/>
                <w:szCs w:val="24"/>
              </w:rPr>
              <w:t xml:space="preserve"> ;</w:t>
            </w:r>
            <w:proofErr w:type="gramEnd"/>
            <w:r w:rsidRPr="00F079FE">
              <w:rPr>
                <w:rFonts w:ascii="Times New Roman" w:hAnsi="Times New Roman" w:cs="Times New Roman"/>
                <w:color w:val="000000"/>
                <w:sz w:val="24"/>
                <w:szCs w:val="24"/>
              </w:rPr>
              <w:t xml:space="preserve"> «Учусь работать со словом», «Учусь работать с текстом» Е.В. Мазанова; Играем со словами. Солнечные ступеньки; Альбом упражнений по предупреждению нарушений письма у детей подготовительной группы </w:t>
            </w:r>
            <w:proofErr w:type="spellStart"/>
            <w:r w:rsidRPr="00F079FE">
              <w:rPr>
                <w:rFonts w:ascii="Times New Roman" w:hAnsi="Times New Roman" w:cs="Times New Roman"/>
                <w:color w:val="000000"/>
                <w:sz w:val="24"/>
                <w:szCs w:val="24"/>
              </w:rPr>
              <w:t>О.С.Гомзяк</w:t>
            </w:r>
            <w:proofErr w:type="spellEnd"/>
            <w:r w:rsidRPr="00F079FE">
              <w:rPr>
                <w:rFonts w:ascii="Times New Roman" w:hAnsi="Times New Roman" w:cs="Times New Roman"/>
                <w:color w:val="000000"/>
                <w:sz w:val="24"/>
                <w:szCs w:val="24"/>
              </w:rPr>
              <w:t xml:space="preserve">; Тетради для обучения грамоте детей дошкольного возраста №1,2,3 </w:t>
            </w:r>
            <w:proofErr w:type="spellStart"/>
            <w:r w:rsidRPr="00F079FE">
              <w:rPr>
                <w:rFonts w:ascii="Times New Roman" w:hAnsi="Times New Roman" w:cs="Times New Roman"/>
                <w:color w:val="000000"/>
                <w:sz w:val="24"/>
                <w:szCs w:val="24"/>
              </w:rPr>
              <w:lastRenderedPageBreak/>
              <w:t>Н.В.Нищева</w:t>
            </w:r>
            <w:proofErr w:type="spellEnd"/>
            <w:r w:rsidRPr="00F079FE">
              <w:rPr>
                <w:rFonts w:ascii="Times New Roman" w:hAnsi="Times New Roman" w:cs="Times New Roman"/>
                <w:color w:val="000000"/>
                <w:sz w:val="24"/>
                <w:szCs w:val="24"/>
              </w:rPr>
              <w:t xml:space="preserve">. </w:t>
            </w:r>
          </w:p>
          <w:p w:rsidR="00EE1B8D" w:rsidRPr="00F079FE" w:rsidRDefault="00EE1B8D" w:rsidP="008318BA">
            <w:pPr>
              <w:rPr>
                <w:rFonts w:ascii="Times New Roman" w:hAnsi="Times New Roman" w:cs="Times New Roman"/>
                <w:sz w:val="24"/>
                <w:szCs w:val="24"/>
              </w:rPr>
            </w:pPr>
            <w:r w:rsidRPr="00F079FE">
              <w:rPr>
                <w:rFonts w:ascii="Times New Roman" w:hAnsi="Times New Roman" w:cs="Times New Roman"/>
                <w:color w:val="000000"/>
                <w:sz w:val="24"/>
                <w:szCs w:val="24"/>
              </w:rPr>
              <w:t>*</w:t>
            </w:r>
            <w:r w:rsidRPr="00F079FE">
              <w:rPr>
                <w:rFonts w:ascii="Times New Roman" w:hAnsi="Times New Roman" w:cs="Times New Roman"/>
                <w:sz w:val="24"/>
                <w:szCs w:val="24"/>
              </w:rPr>
              <w:t xml:space="preserve"> Дидактический материал для фронтальных занятий.</w:t>
            </w:r>
          </w:p>
          <w:p w:rsidR="00EE1B8D" w:rsidRPr="00F079FE" w:rsidRDefault="00EE1B8D" w:rsidP="008318BA">
            <w:pPr>
              <w:rPr>
                <w:rFonts w:ascii="Times New Roman" w:hAnsi="Times New Roman" w:cs="Times New Roman"/>
                <w:sz w:val="24"/>
                <w:szCs w:val="24"/>
              </w:rPr>
            </w:pPr>
            <w:r w:rsidRPr="00F079FE">
              <w:rPr>
                <w:rFonts w:ascii="Times New Roman" w:hAnsi="Times New Roman" w:cs="Times New Roman"/>
                <w:sz w:val="24"/>
                <w:szCs w:val="24"/>
              </w:rPr>
              <w:t>* Мини - библиотека.</w:t>
            </w:r>
          </w:p>
          <w:p w:rsidR="00EE1B8D" w:rsidRPr="00F079FE" w:rsidRDefault="00EE1B8D" w:rsidP="008318BA">
            <w:pPr>
              <w:rPr>
                <w:rFonts w:ascii="Times New Roman" w:hAnsi="Times New Roman" w:cs="Times New Roman"/>
                <w:sz w:val="24"/>
                <w:szCs w:val="24"/>
              </w:rPr>
            </w:pPr>
          </w:p>
          <w:p w:rsidR="00EE1B8D" w:rsidRPr="00F079FE" w:rsidRDefault="00EE1B8D" w:rsidP="008318BA">
            <w:pPr>
              <w:widowControl w:val="0"/>
              <w:autoSpaceDE w:val="0"/>
              <w:autoSpaceDN w:val="0"/>
              <w:adjustRightInd w:val="0"/>
              <w:rPr>
                <w:rFonts w:ascii="Times New Roman" w:hAnsi="Times New Roman" w:cs="Times New Roman"/>
                <w:i/>
                <w:color w:val="000000"/>
                <w:sz w:val="24"/>
                <w:szCs w:val="24"/>
              </w:rPr>
            </w:pPr>
            <w:r w:rsidRPr="00F079FE">
              <w:rPr>
                <w:rFonts w:ascii="Times New Roman" w:hAnsi="Times New Roman" w:cs="Times New Roman"/>
                <w:i/>
                <w:sz w:val="24"/>
                <w:szCs w:val="24"/>
              </w:rPr>
              <w:t>6.</w:t>
            </w:r>
            <w:r w:rsidRPr="00F079FE">
              <w:rPr>
                <w:rFonts w:ascii="Times New Roman" w:hAnsi="Times New Roman" w:cs="Times New Roman"/>
                <w:i/>
                <w:color w:val="000000"/>
                <w:sz w:val="24"/>
                <w:szCs w:val="24"/>
              </w:rPr>
              <w:t xml:space="preserve">  Развитие мелкой моторики и графических навыков</w:t>
            </w:r>
          </w:p>
          <w:p w:rsidR="00EE1B8D" w:rsidRPr="00F079FE" w:rsidRDefault="00EE1B8D" w:rsidP="008318BA">
            <w:pPr>
              <w:widowControl w:val="0"/>
              <w:autoSpaceDE w:val="0"/>
              <w:autoSpaceDN w:val="0"/>
              <w:adjustRightInd w:val="0"/>
              <w:rPr>
                <w:rFonts w:ascii="Times New Roman" w:hAnsi="Times New Roman" w:cs="Times New Roman"/>
                <w:i/>
                <w:color w:val="000000"/>
                <w:sz w:val="24"/>
                <w:szCs w:val="24"/>
              </w:rPr>
            </w:pPr>
            <w:r w:rsidRPr="00F079FE">
              <w:rPr>
                <w:rFonts w:ascii="Times New Roman" w:hAnsi="Times New Roman" w:cs="Times New Roman"/>
                <w:color w:val="000000"/>
                <w:sz w:val="24"/>
                <w:szCs w:val="24"/>
              </w:rPr>
              <w:t xml:space="preserve">* Игра </w:t>
            </w:r>
            <w:proofErr w:type="gramStart"/>
            <w:r w:rsidRPr="00F079FE">
              <w:rPr>
                <w:rFonts w:ascii="Times New Roman" w:hAnsi="Times New Roman" w:cs="Times New Roman"/>
                <w:color w:val="000000"/>
                <w:sz w:val="24"/>
                <w:szCs w:val="24"/>
              </w:rPr>
              <w:t>–з</w:t>
            </w:r>
            <w:proofErr w:type="gramEnd"/>
            <w:r w:rsidRPr="00F079FE">
              <w:rPr>
                <w:rFonts w:ascii="Times New Roman" w:hAnsi="Times New Roman" w:cs="Times New Roman"/>
                <w:color w:val="000000"/>
                <w:sz w:val="24"/>
                <w:szCs w:val="24"/>
              </w:rPr>
              <w:t>анятие «</w:t>
            </w:r>
            <w:proofErr w:type="spellStart"/>
            <w:r w:rsidRPr="00F079FE">
              <w:rPr>
                <w:rFonts w:ascii="Times New Roman" w:hAnsi="Times New Roman" w:cs="Times New Roman"/>
                <w:color w:val="000000"/>
                <w:sz w:val="24"/>
                <w:szCs w:val="24"/>
              </w:rPr>
              <w:t>Шнурочки</w:t>
            </w:r>
            <w:proofErr w:type="spellEnd"/>
            <w:r w:rsidRPr="00F079FE">
              <w:rPr>
                <w:rFonts w:ascii="Times New Roman" w:hAnsi="Times New Roman" w:cs="Times New Roman"/>
                <w:color w:val="000000"/>
                <w:sz w:val="24"/>
                <w:szCs w:val="24"/>
              </w:rPr>
              <w:t xml:space="preserve">» 1, 4, 5 варианты. </w:t>
            </w:r>
          </w:p>
          <w:p w:rsidR="00EE1B8D" w:rsidRPr="00F079FE" w:rsidRDefault="00EE1B8D" w:rsidP="008318BA">
            <w:pPr>
              <w:rPr>
                <w:rFonts w:ascii="Times New Roman" w:hAnsi="Times New Roman" w:cs="Times New Roman"/>
                <w:color w:val="000000"/>
                <w:sz w:val="24"/>
                <w:szCs w:val="24"/>
              </w:rPr>
            </w:pPr>
            <w:r w:rsidRPr="00F079FE">
              <w:rPr>
                <w:rFonts w:ascii="Times New Roman" w:hAnsi="Times New Roman" w:cs="Times New Roman"/>
                <w:color w:val="000000"/>
                <w:sz w:val="24"/>
                <w:szCs w:val="24"/>
              </w:rPr>
              <w:t>* Счетные палочки, мозаика, пира</w:t>
            </w:r>
            <w:r w:rsidRPr="00F079FE">
              <w:rPr>
                <w:rFonts w:ascii="Times New Roman" w:hAnsi="Times New Roman" w:cs="Times New Roman"/>
                <w:color w:val="000000"/>
                <w:sz w:val="24"/>
                <w:szCs w:val="24"/>
              </w:rPr>
              <w:softHyphen/>
              <w:t>мидка, массажные мячики, мелкие игрушки.</w:t>
            </w:r>
          </w:p>
          <w:p w:rsidR="00EE1B8D" w:rsidRPr="00F079FE" w:rsidRDefault="00EE1B8D" w:rsidP="008318BA">
            <w:pPr>
              <w:rPr>
                <w:rFonts w:ascii="Times New Roman" w:hAnsi="Times New Roman" w:cs="Times New Roman"/>
                <w:color w:val="000000"/>
                <w:sz w:val="24"/>
                <w:szCs w:val="24"/>
              </w:rPr>
            </w:pPr>
            <w:r w:rsidRPr="00F079FE">
              <w:rPr>
                <w:rFonts w:ascii="Times New Roman" w:hAnsi="Times New Roman" w:cs="Times New Roman"/>
                <w:color w:val="000000"/>
                <w:sz w:val="24"/>
                <w:szCs w:val="24"/>
              </w:rPr>
              <w:t>* Д/и «Веселые клеточки».</w:t>
            </w:r>
          </w:p>
          <w:p w:rsidR="00EE1B8D" w:rsidRPr="00F079FE" w:rsidRDefault="00EE1B8D" w:rsidP="008318BA">
            <w:pPr>
              <w:rPr>
                <w:rFonts w:ascii="Times New Roman" w:hAnsi="Times New Roman" w:cs="Times New Roman"/>
                <w:color w:val="000000"/>
                <w:sz w:val="24"/>
                <w:szCs w:val="24"/>
              </w:rPr>
            </w:pPr>
            <w:r w:rsidRPr="00F079FE">
              <w:rPr>
                <w:rFonts w:ascii="Times New Roman" w:hAnsi="Times New Roman" w:cs="Times New Roman"/>
                <w:color w:val="000000"/>
                <w:sz w:val="24"/>
                <w:szCs w:val="24"/>
              </w:rPr>
              <w:t>* Материалы  для развития графических навыков детей: Знакомство с клеточками. Солнечные ступеньки.</w:t>
            </w:r>
          </w:p>
          <w:p w:rsidR="00EE1B8D" w:rsidRPr="00F079FE" w:rsidRDefault="00EE1B8D" w:rsidP="008318BA">
            <w:pPr>
              <w:rPr>
                <w:rFonts w:ascii="Times New Roman" w:hAnsi="Times New Roman" w:cs="Times New Roman"/>
                <w:color w:val="000000"/>
                <w:sz w:val="24"/>
                <w:szCs w:val="24"/>
              </w:rPr>
            </w:pPr>
            <w:r w:rsidRPr="00F079FE">
              <w:rPr>
                <w:rFonts w:ascii="Times New Roman" w:hAnsi="Times New Roman" w:cs="Times New Roman"/>
                <w:color w:val="000000"/>
                <w:sz w:val="24"/>
                <w:szCs w:val="24"/>
              </w:rPr>
              <w:t>*Дидактический материал  «Замочки»,  «</w:t>
            </w:r>
            <w:proofErr w:type="spellStart"/>
            <w:r w:rsidRPr="00F079FE">
              <w:rPr>
                <w:rFonts w:ascii="Times New Roman" w:hAnsi="Times New Roman" w:cs="Times New Roman"/>
                <w:color w:val="000000"/>
                <w:sz w:val="24"/>
                <w:szCs w:val="24"/>
              </w:rPr>
              <w:t>Геометрик</w:t>
            </w:r>
            <w:proofErr w:type="spellEnd"/>
            <w:r w:rsidRPr="00F079FE">
              <w:rPr>
                <w:rFonts w:ascii="Times New Roman" w:hAnsi="Times New Roman" w:cs="Times New Roman"/>
                <w:color w:val="000000"/>
                <w:sz w:val="24"/>
                <w:szCs w:val="24"/>
              </w:rPr>
              <w:t xml:space="preserve">», «Ферма», «Домик </w:t>
            </w:r>
            <w:proofErr w:type="gramStart"/>
            <w:r w:rsidRPr="00F079FE">
              <w:rPr>
                <w:rFonts w:ascii="Times New Roman" w:hAnsi="Times New Roman" w:cs="Times New Roman"/>
                <w:color w:val="000000"/>
                <w:sz w:val="24"/>
                <w:szCs w:val="24"/>
              </w:rPr>
              <w:t>-л</w:t>
            </w:r>
            <w:proofErr w:type="gramEnd"/>
            <w:r w:rsidRPr="00F079FE">
              <w:rPr>
                <w:rFonts w:ascii="Times New Roman" w:hAnsi="Times New Roman" w:cs="Times New Roman"/>
                <w:color w:val="000000"/>
                <w:sz w:val="24"/>
                <w:szCs w:val="24"/>
              </w:rPr>
              <w:t xml:space="preserve">абиринт», «Одень Машу».  </w:t>
            </w:r>
          </w:p>
          <w:p w:rsidR="00EE1B8D" w:rsidRPr="00F079FE" w:rsidRDefault="00EE1B8D" w:rsidP="008318BA">
            <w:pPr>
              <w:widowControl w:val="0"/>
              <w:autoSpaceDE w:val="0"/>
              <w:autoSpaceDN w:val="0"/>
              <w:adjustRightInd w:val="0"/>
              <w:rPr>
                <w:rFonts w:ascii="Times New Roman" w:hAnsi="Times New Roman" w:cs="Times New Roman"/>
                <w:sz w:val="24"/>
                <w:szCs w:val="24"/>
              </w:rPr>
            </w:pPr>
          </w:p>
          <w:p w:rsidR="00EE1B8D" w:rsidRPr="00F079FE" w:rsidRDefault="00EE1B8D" w:rsidP="008318BA">
            <w:pPr>
              <w:widowControl w:val="0"/>
              <w:autoSpaceDE w:val="0"/>
              <w:autoSpaceDN w:val="0"/>
              <w:adjustRightInd w:val="0"/>
              <w:rPr>
                <w:rFonts w:ascii="Times New Roman" w:hAnsi="Times New Roman" w:cs="Times New Roman"/>
                <w:i/>
                <w:sz w:val="24"/>
                <w:szCs w:val="24"/>
              </w:rPr>
            </w:pPr>
            <w:r w:rsidRPr="00F079FE">
              <w:rPr>
                <w:rFonts w:ascii="Times New Roman" w:hAnsi="Times New Roman" w:cs="Times New Roman"/>
                <w:i/>
                <w:sz w:val="24"/>
                <w:szCs w:val="24"/>
              </w:rPr>
              <w:t xml:space="preserve">7. Игры и пособия, направленные на развитие </w:t>
            </w:r>
            <w:proofErr w:type="gramStart"/>
            <w:r w:rsidRPr="00F079FE">
              <w:rPr>
                <w:rFonts w:ascii="Times New Roman" w:hAnsi="Times New Roman" w:cs="Times New Roman"/>
                <w:i/>
                <w:sz w:val="24"/>
                <w:szCs w:val="24"/>
              </w:rPr>
              <w:t>психических</w:t>
            </w:r>
            <w:proofErr w:type="gramEnd"/>
            <w:r w:rsidRPr="00F079FE">
              <w:rPr>
                <w:rFonts w:ascii="Times New Roman" w:hAnsi="Times New Roman" w:cs="Times New Roman"/>
                <w:i/>
                <w:sz w:val="24"/>
                <w:szCs w:val="24"/>
              </w:rPr>
              <w:t xml:space="preserve"> </w:t>
            </w:r>
            <w:proofErr w:type="spellStart"/>
            <w:r w:rsidRPr="00F079FE">
              <w:rPr>
                <w:rFonts w:ascii="Times New Roman" w:hAnsi="Times New Roman" w:cs="Times New Roman"/>
                <w:i/>
                <w:sz w:val="24"/>
                <w:szCs w:val="24"/>
              </w:rPr>
              <w:t>процесов</w:t>
            </w:r>
            <w:proofErr w:type="spellEnd"/>
            <w:r w:rsidRPr="00F079FE">
              <w:rPr>
                <w:rFonts w:ascii="Times New Roman" w:hAnsi="Times New Roman" w:cs="Times New Roman"/>
                <w:i/>
                <w:sz w:val="24"/>
                <w:szCs w:val="24"/>
              </w:rPr>
              <w:t>.</w:t>
            </w:r>
          </w:p>
          <w:p w:rsidR="00EE1B8D" w:rsidRPr="00F079FE" w:rsidRDefault="00EE1B8D" w:rsidP="008318BA">
            <w:pPr>
              <w:rPr>
                <w:rFonts w:ascii="Times New Roman" w:hAnsi="Times New Roman" w:cs="Times New Roman"/>
                <w:color w:val="000000"/>
                <w:sz w:val="24"/>
                <w:szCs w:val="24"/>
              </w:rPr>
            </w:pPr>
            <w:r w:rsidRPr="00F079FE">
              <w:rPr>
                <w:rFonts w:ascii="Times New Roman" w:hAnsi="Times New Roman" w:cs="Times New Roman"/>
                <w:sz w:val="24"/>
                <w:szCs w:val="24"/>
              </w:rPr>
              <w:t xml:space="preserve">* </w:t>
            </w:r>
            <w:r w:rsidRPr="00F079FE">
              <w:rPr>
                <w:rFonts w:ascii="Times New Roman" w:hAnsi="Times New Roman" w:cs="Times New Roman"/>
                <w:color w:val="000000"/>
                <w:sz w:val="24"/>
                <w:szCs w:val="24"/>
              </w:rPr>
              <w:t>Разборные игрушки: матрешка, пирамидка.</w:t>
            </w:r>
          </w:p>
          <w:p w:rsidR="00EE1B8D" w:rsidRPr="00F079FE" w:rsidRDefault="00EE1B8D" w:rsidP="008318BA">
            <w:pPr>
              <w:rPr>
                <w:rFonts w:ascii="Times New Roman" w:hAnsi="Times New Roman" w:cs="Times New Roman"/>
                <w:color w:val="000000"/>
                <w:sz w:val="24"/>
                <w:szCs w:val="24"/>
              </w:rPr>
            </w:pPr>
            <w:r w:rsidRPr="00F079FE">
              <w:rPr>
                <w:rFonts w:ascii="Times New Roman" w:hAnsi="Times New Roman" w:cs="Times New Roman"/>
                <w:color w:val="000000"/>
                <w:sz w:val="24"/>
                <w:szCs w:val="24"/>
              </w:rPr>
              <w:t>* «Чудесный мешочек» №1,2.</w:t>
            </w:r>
          </w:p>
          <w:p w:rsidR="00EE1B8D" w:rsidRPr="00F079FE" w:rsidRDefault="00EE1B8D" w:rsidP="008318BA">
            <w:pPr>
              <w:rPr>
                <w:rFonts w:ascii="Times New Roman" w:hAnsi="Times New Roman" w:cs="Times New Roman"/>
                <w:color w:val="000000"/>
                <w:sz w:val="24"/>
                <w:szCs w:val="24"/>
              </w:rPr>
            </w:pPr>
            <w:r w:rsidRPr="00F079FE">
              <w:rPr>
                <w:rFonts w:ascii="Times New Roman" w:hAnsi="Times New Roman" w:cs="Times New Roman"/>
                <w:color w:val="000000"/>
                <w:sz w:val="24"/>
                <w:szCs w:val="24"/>
              </w:rPr>
              <w:t>* Серия «Папка дошкольника» Пройди лабиринт; Ориентируемся</w:t>
            </w:r>
          </w:p>
          <w:p w:rsidR="00EE1B8D" w:rsidRPr="00F079FE" w:rsidRDefault="00EE1B8D" w:rsidP="008318BA">
            <w:pPr>
              <w:rPr>
                <w:rFonts w:ascii="Times New Roman" w:hAnsi="Times New Roman" w:cs="Times New Roman"/>
                <w:color w:val="000000"/>
                <w:sz w:val="24"/>
                <w:szCs w:val="24"/>
              </w:rPr>
            </w:pPr>
            <w:r w:rsidRPr="00F079FE">
              <w:rPr>
                <w:rFonts w:ascii="Times New Roman" w:hAnsi="Times New Roman" w:cs="Times New Roman"/>
                <w:color w:val="000000"/>
                <w:sz w:val="24"/>
                <w:szCs w:val="24"/>
              </w:rPr>
              <w:t xml:space="preserve"> в пространстве; Ребусы, игры, головоломки; Логика. Солнечные ступеньки. 2007.</w:t>
            </w:r>
          </w:p>
          <w:p w:rsidR="00EE1B8D" w:rsidRPr="00F079FE" w:rsidRDefault="00EE1B8D" w:rsidP="008318BA">
            <w:pPr>
              <w:rPr>
                <w:rFonts w:ascii="Times New Roman" w:hAnsi="Times New Roman" w:cs="Times New Roman"/>
                <w:sz w:val="24"/>
                <w:szCs w:val="24"/>
              </w:rPr>
            </w:pPr>
            <w:r w:rsidRPr="00F079FE">
              <w:rPr>
                <w:rFonts w:ascii="Times New Roman" w:hAnsi="Times New Roman" w:cs="Times New Roman"/>
                <w:sz w:val="24"/>
                <w:szCs w:val="24"/>
              </w:rPr>
              <w:t xml:space="preserve">* </w:t>
            </w:r>
            <w:proofErr w:type="spellStart"/>
            <w:r w:rsidRPr="00F079FE">
              <w:rPr>
                <w:rFonts w:ascii="Times New Roman" w:hAnsi="Times New Roman" w:cs="Times New Roman"/>
                <w:sz w:val="24"/>
                <w:szCs w:val="24"/>
              </w:rPr>
              <w:t>Дид</w:t>
            </w:r>
            <w:proofErr w:type="spellEnd"/>
            <w:r w:rsidRPr="00F079FE">
              <w:rPr>
                <w:rFonts w:ascii="Times New Roman" w:hAnsi="Times New Roman" w:cs="Times New Roman"/>
                <w:sz w:val="24"/>
                <w:szCs w:val="24"/>
              </w:rPr>
              <w:t>. Игры «Картинки половинки», «</w:t>
            </w:r>
            <w:proofErr w:type="spellStart"/>
            <w:r w:rsidRPr="00F079FE">
              <w:rPr>
                <w:rFonts w:ascii="Times New Roman" w:hAnsi="Times New Roman" w:cs="Times New Roman"/>
                <w:sz w:val="24"/>
                <w:szCs w:val="24"/>
              </w:rPr>
              <w:t>Руковички</w:t>
            </w:r>
            <w:proofErr w:type="spellEnd"/>
            <w:r w:rsidRPr="00F079FE">
              <w:rPr>
                <w:rFonts w:ascii="Times New Roman" w:hAnsi="Times New Roman" w:cs="Times New Roman"/>
                <w:sz w:val="24"/>
                <w:szCs w:val="24"/>
              </w:rPr>
              <w:t>», «Найди по описанию», «Наши чувства и эмоции», «Мир эмоций», «Сложи квадрат», «Расскажи свою сказку», «Смотри</w:t>
            </w:r>
            <w:proofErr w:type="gramStart"/>
            <w:r w:rsidRPr="00F079FE">
              <w:rPr>
                <w:rFonts w:ascii="Times New Roman" w:hAnsi="Times New Roman" w:cs="Times New Roman"/>
                <w:sz w:val="24"/>
                <w:szCs w:val="24"/>
              </w:rPr>
              <w:t xml:space="preserve"> ,</w:t>
            </w:r>
            <w:proofErr w:type="gramEnd"/>
            <w:r w:rsidRPr="00F079FE">
              <w:rPr>
                <w:rFonts w:ascii="Times New Roman" w:hAnsi="Times New Roman" w:cs="Times New Roman"/>
                <w:sz w:val="24"/>
                <w:szCs w:val="24"/>
              </w:rPr>
              <w:t xml:space="preserve"> играй, запоминай», «Подбери картинку», «Короткие истории», «Четвертый лишний», «Парочки» №1, 2, 3, 4, «Найди отличия», « Лото ассоциаций», «Для умников и умниц», «Фигуры», «Что из чего сделано?», «Свойства», «Мозаика», «Собери картину», «Квинтет», «Части и целое», «Контуры», «Кто где живет», «Профессии», «Подбери узор», «Чудо пирамидка»,</w:t>
            </w:r>
            <w:proofErr w:type="gramStart"/>
            <w:r w:rsidRPr="00F079FE">
              <w:rPr>
                <w:rFonts w:ascii="Times New Roman" w:hAnsi="Times New Roman" w:cs="Times New Roman"/>
                <w:sz w:val="24"/>
                <w:szCs w:val="24"/>
              </w:rPr>
              <w:t xml:space="preserve"> ,</w:t>
            </w:r>
            <w:proofErr w:type="gramEnd"/>
            <w:r w:rsidRPr="00F079FE">
              <w:rPr>
                <w:rFonts w:ascii="Times New Roman" w:hAnsi="Times New Roman" w:cs="Times New Roman"/>
                <w:sz w:val="24"/>
                <w:szCs w:val="24"/>
              </w:rPr>
              <w:t xml:space="preserve"> «  .</w:t>
            </w:r>
          </w:p>
          <w:p w:rsidR="00EE1B8D" w:rsidRPr="00F079FE" w:rsidRDefault="00EE1B8D" w:rsidP="008318BA">
            <w:pPr>
              <w:rPr>
                <w:rFonts w:ascii="Times New Roman" w:hAnsi="Times New Roman" w:cs="Times New Roman"/>
                <w:sz w:val="24"/>
                <w:szCs w:val="24"/>
              </w:rPr>
            </w:pPr>
            <w:r w:rsidRPr="00F079FE">
              <w:rPr>
                <w:rFonts w:ascii="Times New Roman" w:hAnsi="Times New Roman" w:cs="Times New Roman"/>
                <w:sz w:val="24"/>
                <w:szCs w:val="24"/>
              </w:rPr>
              <w:t>* Сенсорный материал – дощечка с баночками.</w:t>
            </w:r>
          </w:p>
          <w:p w:rsidR="00EE1B8D" w:rsidRPr="00F079FE" w:rsidRDefault="00EE1B8D" w:rsidP="008318BA">
            <w:pPr>
              <w:rPr>
                <w:rFonts w:ascii="Times New Roman" w:hAnsi="Times New Roman" w:cs="Times New Roman"/>
                <w:sz w:val="24"/>
                <w:szCs w:val="24"/>
              </w:rPr>
            </w:pPr>
            <w:r w:rsidRPr="00F079FE">
              <w:rPr>
                <w:rFonts w:ascii="Times New Roman" w:hAnsi="Times New Roman" w:cs="Times New Roman"/>
                <w:sz w:val="24"/>
                <w:szCs w:val="24"/>
              </w:rPr>
              <w:t>* Тренажер памяти и внимания.</w:t>
            </w:r>
          </w:p>
          <w:p w:rsidR="00EE1B8D" w:rsidRPr="00F079FE" w:rsidRDefault="00EE1B8D" w:rsidP="008318BA">
            <w:pPr>
              <w:rPr>
                <w:rFonts w:ascii="Times New Roman" w:hAnsi="Times New Roman" w:cs="Times New Roman"/>
                <w:sz w:val="24"/>
                <w:szCs w:val="24"/>
              </w:rPr>
            </w:pPr>
            <w:r w:rsidRPr="00F079FE">
              <w:rPr>
                <w:rFonts w:ascii="Times New Roman" w:hAnsi="Times New Roman" w:cs="Times New Roman"/>
                <w:sz w:val="24"/>
                <w:szCs w:val="24"/>
              </w:rPr>
              <w:t xml:space="preserve">*Мозаика – </w:t>
            </w:r>
            <w:proofErr w:type="spellStart"/>
            <w:r w:rsidRPr="00F079FE">
              <w:rPr>
                <w:rFonts w:ascii="Times New Roman" w:hAnsi="Times New Roman" w:cs="Times New Roman"/>
                <w:sz w:val="24"/>
                <w:szCs w:val="24"/>
              </w:rPr>
              <w:t>пазлы</w:t>
            </w:r>
            <w:proofErr w:type="spellEnd"/>
            <w:r w:rsidRPr="00F079FE">
              <w:rPr>
                <w:rFonts w:ascii="Times New Roman" w:hAnsi="Times New Roman" w:cs="Times New Roman"/>
                <w:sz w:val="24"/>
                <w:szCs w:val="24"/>
              </w:rPr>
              <w:t xml:space="preserve"> «Черепашки».</w:t>
            </w:r>
          </w:p>
          <w:p w:rsidR="00EE1B8D" w:rsidRPr="00F079FE" w:rsidRDefault="00EE1B8D" w:rsidP="008318BA">
            <w:pPr>
              <w:rPr>
                <w:rFonts w:ascii="Times New Roman" w:hAnsi="Times New Roman" w:cs="Times New Roman"/>
                <w:sz w:val="24"/>
                <w:szCs w:val="24"/>
              </w:rPr>
            </w:pPr>
            <w:r w:rsidRPr="00F079FE">
              <w:rPr>
                <w:rFonts w:ascii="Times New Roman" w:hAnsi="Times New Roman" w:cs="Times New Roman"/>
                <w:sz w:val="24"/>
                <w:szCs w:val="24"/>
              </w:rPr>
              <w:t>* Забавный клоун (изучаем цвета).</w:t>
            </w:r>
          </w:p>
          <w:p w:rsidR="00EE1B8D" w:rsidRPr="00F079FE" w:rsidRDefault="00EE1B8D" w:rsidP="008318BA">
            <w:pPr>
              <w:rPr>
                <w:rFonts w:ascii="Times New Roman" w:hAnsi="Times New Roman" w:cs="Times New Roman"/>
                <w:sz w:val="24"/>
                <w:szCs w:val="24"/>
              </w:rPr>
            </w:pPr>
            <w:r w:rsidRPr="00F079FE">
              <w:rPr>
                <w:rFonts w:ascii="Times New Roman" w:hAnsi="Times New Roman" w:cs="Times New Roman"/>
                <w:sz w:val="24"/>
                <w:szCs w:val="24"/>
              </w:rPr>
              <w:t>* Муляжи овощей.</w:t>
            </w:r>
          </w:p>
          <w:p w:rsidR="00EE1B8D" w:rsidRPr="00F079FE" w:rsidRDefault="00EE1B8D" w:rsidP="008318BA">
            <w:pPr>
              <w:rPr>
                <w:rFonts w:ascii="Times New Roman" w:hAnsi="Times New Roman" w:cs="Times New Roman"/>
                <w:sz w:val="24"/>
                <w:szCs w:val="24"/>
              </w:rPr>
            </w:pPr>
            <w:r w:rsidRPr="00F079FE">
              <w:rPr>
                <w:rFonts w:ascii="Times New Roman" w:hAnsi="Times New Roman" w:cs="Times New Roman"/>
                <w:sz w:val="24"/>
                <w:szCs w:val="24"/>
              </w:rPr>
              <w:t>* Звуковой плакат «Домашние животные».</w:t>
            </w:r>
          </w:p>
          <w:p w:rsidR="00EE1B8D" w:rsidRPr="00F079FE" w:rsidRDefault="00EE1B8D" w:rsidP="008318BA">
            <w:pPr>
              <w:rPr>
                <w:rFonts w:ascii="Times New Roman" w:hAnsi="Times New Roman" w:cs="Times New Roman"/>
                <w:sz w:val="24"/>
                <w:szCs w:val="24"/>
              </w:rPr>
            </w:pPr>
            <w:proofErr w:type="gramStart"/>
            <w:r w:rsidRPr="00F079FE">
              <w:rPr>
                <w:rFonts w:ascii="Times New Roman" w:hAnsi="Times New Roman" w:cs="Times New Roman"/>
                <w:sz w:val="24"/>
                <w:szCs w:val="24"/>
              </w:rPr>
              <w:t>*Дидактический набор «Форма, цвет, размер», «Весы - пирамидки», «</w:t>
            </w:r>
            <w:proofErr w:type="spellStart"/>
            <w:r w:rsidRPr="00F079FE">
              <w:rPr>
                <w:rFonts w:ascii="Times New Roman" w:hAnsi="Times New Roman" w:cs="Times New Roman"/>
                <w:sz w:val="24"/>
                <w:szCs w:val="24"/>
              </w:rPr>
              <w:t>Пирамидки-</w:t>
            </w:r>
            <w:r w:rsidRPr="00F079FE">
              <w:rPr>
                <w:rFonts w:ascii="Times New Roman" w:hAnsi="Times New Roman" w:cs="Times New Roman"/>
                <w:sz w:val="24"/>
                <w:szCs w:val="24"/>
              </w:rPr>
              <w:lastRenderedPageBreak/>
              <w:t>счет</w:t>
            </w:r>
            <w:proofErr w:type="spellEnd"/>
            <w:r w:rsidRPr="00F079FE">
              <w:rPr>
                <w:rFonts w:ascii="Times New Roman" w:hAnsi="Times New Roman" w:cs="Times New Roman"/>
                <w:sz w:val="24"/>
                <w:szCs w:val="24"/>
              </w:rPr>
              <w:t>», «Цветные столбики», «</w:t>
            </w:r>
            <w:proofErr w:type="spellStart"/>
            <w:r w:rsidRPr="00F079FE">
              <w:rPr>
                <w:rFonts w:ascii="Times New Roman" w:hAnsi="Times New Roman" w:cs="Times New Roman"/>
                <w:sz w:val="24"/>
                <w:szCs w:val="24"/>
              </w:rPr>
              <w:t>Дроби-квадрат</w:t>
            </w:r>
            <w:proofErr w:type="spellEnd"/>
            <w:r w:rsidRPr="00F079FE">
              <w:rPr>
                <w:rFonts w:ascii="Times New Roman" w:hAnsi="Times New Roman" w:cs="Times New Roman"/>
                <w:sz w:val="24"/>
                <w:szCs w:val="24"/>
              </w:rPr>
              <w:t>», «</w:t>
            </w:r>
            <w:proofErr w:type="spellStart"/>
            <w:r w:rsidRPr="00F079FE">
              <w:rPr>
                <w:rFonts w:ascii="Times New Roman" w:hAnsi="Times New Roman" w:cs="Times New Roman"/>
                <w:sz w:val="24"/>
                <w:szCs w:val="24"/>
              </w:rPr>
              <w:t>Дроби-круг</w:t>
            </w:r>
            <w:proofErr w:type="spellEnd"/>
            <w:r w:rsidRPr="00F079FE">
              <w:rPr>
                <w:rFonts w:ascii="Times New Roman" w:hAnsi="Times New Roman" w:cs="Times New Roman"/>
                <w:sz w:val="24"/>
                <w:szCs w:val="24"/>
              </w:rPr>
              <w:t xml:space="preserve">», «Бусины – божья коровка» «Бусы (геометрические фигуры)», «Изучаем </w:t>
            </w:r>
            <w:proofErr w:type="spellStart"/>
            <w:r w:rsidRPr="00F079FE">
              <w:rPr>
                <w:rFonts w:ascii="Times New Roman" w:hAnsi="Times New Roman" w:cs="Times New Roman"/>
                <w:sz w:val="24"/>
                <w:szCs w:val="24"/>
              </w:rPr>
              <w:t>цвера</w:t>
            </w:r>
            <w:proofErr w:type="spellEnd"/>
            <w:r w:rsidRPr="00F079FE">
              <w:rPr>
                <w:rFonts w:ascii="Times New Roman" w:hAnsi="Times New Roman" w:cs="Times New Roman"/>
                <w:sz w:val="24"/>
                <w:szCs w:val="24"/>
              </w:rPr>
              <w:t xml:space="preserve"> и формы».</w:t>
            </w:r>
            <w:proofErr w:type="gramEnd"/>
          </w:p>
          <w:p w:rsidR="00EE1B8D" w:rsidRPr="00F079FE" w:rsidRDefault="00EE1B8D" w:rsidP="008318BA">
            <w:pPr>
              <w:rPr>
                <w:rFonts w:ascii="Times New Roman" w:hAnsi="Times New Roman" w:cs="Times New Roman"/>
                <w:sz w:val="24"/>
                <w:szCs w:val="24"/>
              </w:rPr>
            </w:pPr>
          </w:p>
          <w:p w:rsidR="00EE1B8D" w:rsidRPr="00F079FE" w:rsidRDefault="00EE1B8D" w:rsidP="008318BA">
            <w:pPr>
              <w:widowControl w:val="0"/>
              <w:autoSpaceDE w:val="0"/>
              <w:autoSpaceDN w:val="0"/>
              <w:adjustRightInd w:val="0"/>
              <w:rPr>
                <w:rFonts w:ascii="Times New Roman" w:hAnsi="Times New Roman" w:cs="Times New Roman"/>
                <w:sz w:val="24"/>
                <w:szCs w:val="24"/>
              </w:rPr>
            </w:pPr>
          </w:p>
          <w:p w:rsidR="00EE1B8D" w:rsidRPr="00F079FE" w:rsidRDefault="00EE1B8D" w:rsidP="008318BA">
            <w:pPr>
              <w:widowControl w:val="0"/>
              <w:autoSpaceDE w:val="0"/>
              <w:autoSpaceDN w:val="0"/>
              <w:adjustRightInd w:val="0"/>
              <w:rPr>
                <w:rFonts w:ascii="Times New Roman" w:hAnsi="Times New Roman" w:cs="Times New Roman"/>
                <w:color w:val="000000"/>
                <w:sz w:val="24"/>
                <w:szCs w:val="24"/>
              </w:rPr>
            </w:pPr>
          </w:p>
          <w:p w:rsidR="00EE1B8D" w:rsidRDefault="00EE1B8D" w:rsidP="008318BA">
            <w:pPr>
              <w:widowControl w:val="0"/>
              <w:autoSpaceDE w:val="0"/>
              <w:autoSpaceDN w:val="0"/>
              <w:adjustRightInd w:val="0"/>
              <w:jc w:val="both"/>
              <w:rPr>
                <w:rFonts w:ascii="Times New Roman" w:hAnsi="Times New Roman" w:cs="Times New Roman"/>
                <w:sz w:val="24"/>
                <w:szCs w:val="24"/>
              </w:rPr>
            </w:pPr>
          </w:p>
        </w:tc>
        <w:tc>
          <w:tcPr>
            <w:tcW w:w="4953" w:type="dxa"/>
          </w:tcPr>
          <w:p w:rsidR="00EE1B8D" w:rsidRDefault="00EE1B8D" w:rsidP="008318BA">
            <w:pPr>
              <w:widowControl w:val="0"/>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lastRenderedPageBreak/>
              <w:t>Игры и пособия на формирование звуковой культуры речи.</w:t>
            </w:r>
          </w:p>
          <w:p w:rsidR="00EE1B8D"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w:t>
            </w:r>
            <w:r w:rsidRPr="002B31F9">
              <w:rPr>
                <w:rFonts w:ascii="Times New Roman" w:hAnsi="Times New Roman" w:cs="Times New Roman"/>
                <w:sz w:val="24"/>
                <w:szCs w:val="24"/>
              </w:rPr>
              <w:t xml:space="preserve"> Звуковые пеналы</w:t>
            </w:r>
            <w:r w:rsidRPr="00BD6E9C">
              <w:rPr>
                <w:rFonts w:ascii="Times New Roman" w:hAnsi="Times New Roman" w:cs="Times New Roman"/>
                <w:sz w:val="24"/>
                <w:szCs w:val="24"/>
              </w:rPr>
              <w:t xml:space="preserve"> </w:t>
            </w:r>
          </w:p>
          <w:p w:rsidR="00EE1B8D"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w:t>
            </w:r>
            <w:r w:rsidRPr="002B31F9">
              <w:rPr>
                <w:rFonts w:ascii="Times New Roman" w:hAnsi="Times New Roman" w:cs="Times New Roman"/>
                <w:sz w:val="24"/>
                <w:szCs w:val="24"/>
              </w:rPr>
              <w:t xml:space="preserve"> Комплексы артикуляционной гимнастики</w:t>
            </w:r>
            <w:r w:rsidRPr="00BD6E9C">
              <w:rPr>
                <w:rFonts w:ascii="Times New Roman" w:hAnsi="Times New Roman" w:cs="Times New Roman"/>
                <w:sz w:val="24"/>
                <w:szCs w:val="24"/>
              </w:rPr>
              <w:t xml:space="preserve"> </w:t>
            </w:r>
          </w:p>
          <w:p w:rsidR="00EE1B8D" w:rsidRPr="00BD6E9C"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w:t>
            </w:r>
            <w:r w:rsidRPr="002B31F9">
              <w:rPr>
                <w:rFonts w:ascii="Times New Roman" w:hAnsi="Times New Roman" w:cs="Times New Roman"/>
                <w:sz w:val="24"/>
                <w:szCs w:val="24"/>
              </w:rPr>
              <w:t xml:space="preserve"> Зеркала</w:t>
            </w:r>
          </w:p>
          <w:p w:rsidR="00EE1B8D"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w:t>
            </w:r>
            <w:r w:rsidRPr="002B31F9">
              <w:rPr>
                <w:rFonts w:ascii="Times New Roman" w:hAnsi="Times New Roman" w:cs="Times New Roman"/>
                <w:sz w:val="24"/>
                <w:szCs w:val="24"/>
              </w:rPr>
              <w:t xml:space="preserve"> Картотека физкультминуток</w:t>
            </w:r>
          </w:p>
          <w:p w:rsidR="00EE1B8D"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w:t>
            </w:r>
            <w:r w:rsidRPr="002B31F9">
              <w:rPr>
                <w:rFonts w:ascii="Times New Roman" w:hAnsi="Times New Roman" w:cs="Times New Roman"/>
                <w:sz w:val="24"/>
                <w:szCs w:val="24"/>
              </w:rPr>
              <w:t xml:space="preserve"> Картотека игр на развитие дыхания</w:t>
            </w:r>
            <w:r w:rsidRPr="00BD6E9C">
              <w:rPr>
                <w:rFonts w:ascii="Times New Roman" w:hAnsi="Times New Roman" w:cs="Times New Roman"/>
                <w:sz w:val="24"/>
                <w:szCs w:val="24"/>
              </w:rPr>
              <w:t xml:space="preserve"> *</w:t>
            </w:r>
            <w:r>
              <w:rPr>
                <w:rFonts w:ascii="Times New Roman" w:hAnsi="Times New Roman" w:cs="Times New Roman"/>
                <w:sz w:val="24"/>
                <w:szCs w:val="24"/>
              </w:rPr>
              <w:t xml:space="preserve">Дидактическая игра </w:t>
            </w:r>
            <w:r w:rsidRPr="00BD6E9C">
              <w:rPr>
                <w:rFonts w:ascii="Times New Roman" w:hAnsi="Times New Roman" w:cs="Times New Roman"/>
                <w:sz w:val="24"/>
                <w:szCs w:val="24"/>
              </w:rPr>
              <w:t>«</w:t>
            </w:r>
            <w:r>
              <w:rPr>
                <w:rFonts w:ascii="Times New Roman" w:hAnsi="Times New Roman" w:cs="Times New Roman"/>
                <w:sz w:val="24"/>
                <w:szCs w:val="24"/>
              </w:rPr>
              <w:t>Звонкий –</w:t>
            </w:r>
            <w:r w:rsidRPr="00BD6E9C">
              <w:rPr>
                <w:rFonts w:ascii="Times New Roman" w:hAnsi="Times New Roman" w:cs="Times New Roman"/>
                <w:sz w:val="24"/>
                <w:szCs w:val="24"/>
              </w:rPr>
              <w:t xml:space="preserve"> </w:t>
            </w:r>
            <w:r>
              <w:rPr>
                <w:rFonts w:ascii="Times New Roman" w:hAnsi="Times New Roman" w:cs="Times New Roman"/>
                <w:sz w:val="24"/>
                <w:szCs w:val="24"/>
              </w:rPr>
              <w:t>глухой</w:t>
            </w:r>
            <w:r w:rsidRPr="00BD6E9C">
              <w:rPr>
                <w:rFonts w:ascii="Times New Roman" w:hAnsi="Times New Roman" w:cs="Times New Roman"/>
                <w:sz w:val="24"/>
                <w:szCs w:val="24"/>
              </w:rPr>
              <w:t>»</w:t>
            </w:r>
          </w:p>
          <w:p w:rsidR="00EE1B8D" w:rsidRPr="00BD6E9C" w:rsidRDefault="00EE1B8D" w:rsidP="008318B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BD6E9C">
              <w:rPr>
                <w:rFonts w:ascii="Times New Roman" w:hAnsi="Times New Roman" w:cs="Times New Roman"/>
                <w:sz w:val="24"/>
                <w:szCs w:val="24"/>
              </w:rPr>
              <w:t xml:space="preserve"> </w:t>
            </w:r>
            <w:r w:rsidRPr="002B31F9">
              <w:rPr>
                <w:rFonts w:ascii="Times New Roman" w:hAnsi="Times New Roman" w:cs="Times New Roman"/>
                <w:sz w:val="24"/>
                <w:szCs w:val="24"/>
              </w:rPr>
              <w:t>Дидактическая игра «Логопедическое лото»</w:t>
            </w:r>
          </w:p>
          <w:p w:rsidR="00EE1B8D" w:rsidRPr="00BD6E9C" w:rsidRDefault="00EE1B8D" w:rsidP="008318BA">
            <w:pPr>
              <w:widowControl w:val="0"/>
              <w:autoSpaceDE w:val="0"/>
              <w:autoSpaceDN w:val="0"/>
              <w:adjustRightInd w:val="0"/>
              <w:rPr>
                <w:rFonts w:ascii="Times New Roman" w:hAnsi="Times New Roman" w:cs="Times New Roman"/>
                <w:sz w:val="24"/>
                <w:szCs w:val="24"/>
              </w:rPr>
            </w:pPr>
          </w:p>
          <w:p w:rsidR="00EE1B8D" w:rsidRDefault="00EE1B8D" w:rsidP="008318BA">
            <w:pPr>
              <w:widowControl w:val="0"/>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Игры и пособия на формирование словаря.</w:t>
            </w:r>
          </w:p>
          <w:p w:rsidR="00EE1B8D"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w:t>
            </w:r>
            <w:r w:rsidRPr="002B31F9">
              <w:rPr>
                <w:rFonts w:ascii="Times New Roman" w:hAnsi="Times New Roman" w:cs="Times New Roman"/>
                <w:sz w:val="24"/>
                <w:szCs w:val="24"/>
              </w:rPr>
              <w:t xml:space="preserve"> Дидактическая игра «</w:t>
            </w:r>
            <w:proofErr w:type="spellStart"/>
            <w:proofErr w:type="gramStart"/>
            <w:r w:rsidRPr="002B31F9">
              <w:rPr>
                <w:rFonts w:ascii="Times New Roman" w:hAnsi="Times New Roman" w:cs="Times New Roman"/>
                <w:sz w:val="24"/>
                <w:szCs w:val="24"/>
              </w:rPr>
              <w:t>Большой-маленький</w:t>
            </w:r>
            <w:proofErr w:type="spellEnd"/>
            <w:proofErr w:type="gramEnd"/>
            <w:r w:rsidRPr="002B31F9">
              <w:rPr>
                <w:rFonts w:ascii="Times New Roman" w:hAnsi="Times New Roman" w:cs="Times New Roman"/>
                <w:sz w:val="24"/>
                <w:szCs w:val="24"/>
              </w:rPr>
              <w:t>»</w:t>
            </w:r>
          </w:p>
          <w:p w:rsidR="00EE1B8D"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 xml:space="preserve">* </w:t>
            </w:r>
            <w:r w:rsidRPr="002B31F9">
              <w:rPr>
                <w:rFonts w:ascii="Times New Roman" w:hAnsi="Times New Roman" w:cs="Times New Roman"/>
                <w:sz w:val="24"/>
                <w:szCs w:val="24"/>
              </w:rPr>
              <w:t>Дидактическая игра «Говорящие слова»</w:t>
            </w:r>
          </w:p>
          <w:p w:rsidR="00EE1B8D"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w:t>
            </w:r>
            <w:r w:rsidRPr="002B31F9">
              <w:rPr>
                <w:rFonts w:ascii="Times New Roman" w:hAnsi="Times New Roman" w:cs="Times New Roman"/>
                <w:sz w:val="24"/>
                <w:szCs w:val="24"/>
              </w:rPr>
              <w:t xml:space="preserve"> Дидактическая игра «Что к чему и почему?»</w:t>
            </w:r>
          </w:p>
          <w:p w:rsidR="00EE1B8D"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 xml:space="preserve">* </w:t>
            </w:r>
            <w:r w:rsidRPr="002B31F9">
              <w:rPr>
                <w:rFonts w:ascii="Times New Roman" w:hAnsi="Times New Roman" w:cs="Times New Roman"/>
                <w:sz w:val="24"/>
                <w:szCs w:val="24"/>
              </w:rPr>
              <w:t>Тематический словарь «Азбука действий»</w:t>
            </w:r>
          </w:p>
          <w:p w:rsidR="00EE1B8D"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 xml:space="preserve">* </w:t>
            </w:r>
            <w:r w:rsidRPr="002B31F9">
              <w:rPr>
                <w:rFonts w:ascii="Times New Roman" w:hAnsi="Times New Roman" w:cs="Times New Roman"/>
                <w:sz w:val="24"/>
                <w:szCs w:val="24"/>
              </w:rPr>
              <w:t>Развивающий материал «Четвёртый лишний»</w:t>
            </w:r>
          </w:p>
          <w:p w:rsidR="00EE1B8D"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w:t>
            </w:r>
            <w:r w:rsidRPr="002B31F9">
              <w:rPr>
                <w:rFonts w:ascii="Times New Roman" w:hAnsi="Times New Roman" w:cs="Times New Roman"/>
                <w:sz w:val="24"/>
                <w:szCs w:val="24"/>
              </w:rPr>
              <w:t xml:space="preserve"> Игра «Ассоциации»</w:t>
            </w:r>
          </w:p>
          <w:p w:rsidR="00EE1B8D"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w:t>
            </w:r>
            <w:r w:rsidRPr="002B31F9">
              <w:rPr>
                <w:rFonts w:ascii="Times New Roman" w:hAnsi="Times New Roman" w:cs="Times New Roman"/>
                <w:sz w:val="24"/>
                <w:szCs w:val="24"/>
              </w:rPr>
              <w:t xml:space="preserve"> Алфавит – лото «Предметы»</w:t>
            </w:r>
          </w:p>
          <w:p w:rsidR="00EE1B8D" w:rsidRDefault="00EE1B8D" w:rsidP="008318B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Дидактическая игра «Логический поезд»</w:t>
            </w:r>
          </w:p>
          <w:p w:rsidR="00EE1B8D" w:rsidRDefault="00EE1B8D" w:rsidP="008318B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2B31F9">
              <w:rPr>
                <w:rFonts w:ascii="Times New Roman" w:hAnsi="Times New Roman" w:cs="Times New Roman"/>
                <w:sz w:val="24"/>
                <w:szCs w:val="24"/>
              </w:rPr>
              <w:t xml:space="preserve"> Портреты детских писателей</w:t>
            </w:r>
          </w:p>
          <w:p w:rsidR="00EE1B8D" w:rsidRDefault="00EE1B8D" w:rsidP="008318B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Домино «Сказка за сказкой»</w:t>
            </w:r>
          </w:p>
          <w:p w:rsidR="00EE1B8D" w:rsidRPr="00BD6E9C" w:rsidRDefault="00EE1B8D" w:rsidP="008318BA">
            <w:pPr>
              <w:widowControl w:val="0"/>
              <w:autoSpaceDE w:val="0"/>
              <w:autoSpaceDN w:val="0"/>
              <w:adjustRightInd w:val="0"/>
              <w:rPr>
                <w:rFonts w:ascii="Times New Roman" w:hAnsi="Times New Roman" w:cs="Times New Roman"/>
                <w:sz w:val="24"/>
                <w:szCs w:val="24"/>
              </w:rPr>
            </w:pPr>
          </w:p>
          <w:p w:rsidR="00EE1B8D" w:rsidRPr="00F332FC" w:rsidRDefault="00EE1B8D" w:rsidP="008318BA">
            <w:pPr>
              <w:widowControl w:val="0"/>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Игры и пособия на формирование грамматического строя речи.</w:t>
            </w:r>
          </w:p>
          <w:p w:rsidR="00EE1B8D"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w:t>
            </w:r>
            <w:r w:rsidRPr="002B31F9">
              <w:rPr>
                <w:rFonts w:ascii="Times New Roman" w:hAnsi="Times New Roman" w:cs="Times New Roman"/>
                <w:sz w:val="24"/>
                <w:szCs w:val="24"/>
              </w:rPr>
              <w:t xml:space="preserve"> Картотека игр на развитие грамматического строя речи</w:t>
            </w:r>
          </w:p>
          <w:p w:rsidR="00EE1B8D" w:rsidRPr="00BD6E9C" w:rsidRDefault="00EE1B8D" w:rsidP="008318BA">
            <w:pPr>
              <w:widowControl w:val="0"/>
              <w:autoSpaceDE w:val="0"/>
              <w:autoSpaceDN w:val="0"/>
              <w:adjustRightInd w:val="0"/>
              <w:rPr>
                <w:rFonts w:ascii="Times New Roman" w:hAnsi="Times New Roman" w:cs="Times New Roman"/>
                <w:sz w:val="24"/>
                <w:szCs w:val="24"/>
              </w:rPr>
            </w:pPr>
          </w:p>
          <w:p w:rsidR="00EE1B8D" w:rsidRDefault="00EE1B8D" w:rsidP="008318BA">
            <w:pPr>
              <w:widowControl w:val="0"/>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Игры и пособия на развитие связной речи.</w:t>
            </w:r>
          </w:p>
          <w:p w:rsidR="00EE1B8D" w:rsidRPr="00BD6E9C"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 xml:space="preserve">* </w:t>
            </w:r>
            <w:r w:rsidRPr="002B31F9">
              <w:rPr>
                <w:rFonts w:ascii="Times New Roman" w:hAnsi="Times New Roman" w:cs="Times New Roman"/>
                <w:sz w:val="24"/>
                <w:szCs w:val="24"/>
              </w:rPr>
              <w:t>Наглядно-дидактическое пособие рассказы по картинкам «Мой дом»</w:t>
            </w:r>
          </w:p>
          <w:p w:rsidR="00EE1B8D"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w:t>
            </w:r>
            <w:r w:rsidRPr="002B31F9">
              <w:rPr>
                <w:rFonts w:ascii="Times New Roman" w:hAnsi="Times New Roman" w:cs="Times New Roman"/>
                <w:sz w:val="24"/>
                <w:szCs w:val="24"/>
              </w:rPr>
              <w:t xml:space="preserve"> Наглядно-дидактическое пособие рассказы по картинкам «Защитники Отечества»</w:t>
            </w:r>
          </w:p>
          <w:p w:rsidR="00EE1B8D"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lastRenderedPageBreak/>
              <w:t>*</w:t>
            </w:r>
            <w:r w:rsidRPr="002B31F9">
              <w:rPr>
                <w:rFonts w:ascii="Times New Roman" w:hAnsi="Times New Roman" w:cs="Times New Roman"/>
                <w:sz w:val="24"/>
                <w:szCs w:val="24"/>
              </w:rPr>
              <w:t xml:space="preserve"> Наглядно-дидактическое пособие рассказы по картинкам «Весна»</w:t>
            </w:r>
          </w:p>
          <w:p w:rsidR="00EE1B8D"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w:t>
            </w:r>
            <w:r w:rsidRPr="002B31F9">
              <w:rPr>
                <w:rFonts w:ascii="Times New Roman" w:hAnsi="Times New Roman" w:cs="Times New Roman"/>
                <w:sz w:val="24"/>
                <w:szCs w:val="24"/>
              </w:rPr>
              <w:t xml:space="preserve"> Наглядно-дидактическое пособие рассказы по картинкам «Осень»</w:t>
            </w:r>
          </w:p>
          <w:p w:rsidR="00EE1B8D"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w:t>
            </w:r>
            <w:r w:rsidRPr="002B31F9">
              <w:rPr>
                <w:rFonts w:ascii="Times New Roman" w:hAnsi="Times New Roman" w:cs="Times New Roman"/>
                <w:sz w:val="24"/>
                <w:szCs w:val="24"/>
              </w:rPr>
              <w:t xml:space="preserve"> Наглядно-дидактическое пособие рассказы по картинкам «Зима»</w:t>
            </w:r>
          </w:p>
          <w:p w:rsidR="00EE1B8D"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w:t>
            </w:r>
            <w:r w:rsidRPr="002B31F9">
              <w:rPr>
                <w:rFonts w:ascii="Times New Roman" w:hAnsi="Times New Roman" w:cs="Times New Roman"/>
                <w:sz w:val="24"/>
                <w:szCs w:val="24"/>
              </w:rPr>
              <w:t xml:space="preserve"> Наглядно-дидактическое пособие рассказы по картинкам «Расскажи про детский сад»</w:t>
            </w:r>
          </w:p>
          <w:p w:rsidR="00EE1B8D"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w:t>
            </w:r>
            <w:r w:rsidRPr="002B31F9">
              <w:rPr>
                <w:rFonts w:ascii="Times New Roman" w:hAnsi="Times New Roman" w:cs="Times New Roman"/>
                <w:sz w:val="24"/>
                <w:szCs w:val="24"/>
              </w:rPr>
              <w:t xml:space="preserve"> Дидактическая игра «Короткие истории»</w:t>
            </w:r>
          </w:p>
          <w:p w:rsidR="00EE1B8D"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w:t>
            </w:r>
            <w:r w:rsidRPr="002B31F9">
              <w:rPr>
                <w:rFonts w:ascii="Times New Roman" w:hAnsi="Times New Roman" w:cs="Times New Roman"/>
                <w:sz w:val="24"/>
                <w:szCs w:val="24"/>
              </w:rPr>
              <w:t xml:space="preserve"> Игра-лото «Собери пословицы»</w:t>
            </w:r>
          </w:p>
          <w:p w:rsidR="00EE1B8D"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w:t>
            </w:r>
            <w:r w:rsidRPr="002B31F9">
              <w:rPr>
                <w:rFonts w:ascii="Times New Roman" w:hAnsi="Times New Roman" w:cs="Times New Roman"/>
                <w:sz w:val="24"/>
                <w:szCs w:val="24"/>
              </w:rPr>
              <w:t xml:space="preserve"> Дидактическая игра «Истории в картинках»</w:t>
            </w:r>
          </w:p>
          <w:p w:rsidR="00EE1B8D" w:rsidRPr="00BD6E9C"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w:t>
            </w:r>
            <w:r w:rsidRPr="002B31F9">
              <w:rPr>
                <w:rFonts w:ascii="Times New Roman" w:hAnsi="Times New Roman" w:cs="Times New Roman"/>
                <w:sz w:val="24"/>
                <w:szCs w:val="24"/>
              </w:rPr>
              <w:t xml:space="preserve"> Серия сюжетных картин «Скворцы прилетели»</w:t>
            </w:r>
          </w:p>
          <w:p w:rsidR="00EE1B8D"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w:t>
            </w:r>
            <w:r w:rsidRPr="002B31F9">
              <w:rPr>
                <w:rFonts w:ascii="Times New Roman" w:hAnsi="Times New Roman" w:cs="Times New Roman"/>
                <w:sz w:val="24"/>
                <w:szCs w:val="24"/>
              </w:rPr>
              <w:t xml:space="preserve"> Демонстрационный материал «Воспитываем сказкой»</w:t>
            </w:r>
          </w:p>
          <w:p w:rsidR="00EE1B8D"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w:t>
            </w:r>
            <w:r w:rsidRPr="002B31F9">
              <w:rPr>
                <w:rFonts w:ascii="Times New Roman" w:hAnsi="Times New Roman" w:cs="Times New Roman"/>
                <w:sz w:val="24"/>
                <w:szCs w:val="24"/>
              </w:rPr>
              <w:t xml:space="preserve"> Схемы по лексическим темам А3</w:t>
            </w:r>
          </w:p>
          <w:p w:rsidR="00EE1B8D"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w:t>
            </w:r>
            <w:r w:rsidRPr="002B31F9">
              <w:rPr>
                <w:rFonts w:ascii="Times New Roman" w:hAnsi="Times New Roman" w:cs="Times New Roman"/>
                <w:sz w:val="24"/>
                <w:szCs w:val="24"/>
              </w:rPr>
              <w:t xml:space="preserve"> Схемы для описательного рассказа</w:t>
            </w:r>
            <w:r w:rsidRPr="00BD6E9C">
              <w:rPr>
                <w:rFonts w:ascii="Times New Roman" w:hAnsi="Times New Roman" w:cs="Times New Roman"/>
                <w:sz w:val="24"/>
                <w:szCs w:val="24"/>
              </w:rPr>
              <w:t xml:space="preserve"> </w:t>
            </w:r>
          </w:p>
          <w:p w:rsidR="00EE1B8D" w:rsidRDefault="00EE1B8D" w:rsidP="008318B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2B31F9">
              <w:rPr>
                <w:rFonts w:ascii="Times New Roman" w:hAnsi="Times New Roman" w:cs="Times New Roman"/>
                <w:sz w:val="24"/>
                <w:szCs w:val="24"/>
              </w:rPr>
              <w:t xml:space="preserve"> </w:t>
            </w:r>
            <w:proofErr w:type="spellStart"/>
            <w:r w:rsidRPr="002B31F9">
              <w:rPr>
                <w:rFonts w:ascii="Times New Roman" w:hAnsi="Times New Roman" w:cs="Times New Roman"/>
                <w:sz w:val="24"/>
                <w:szCs w:val="24"/>
              </w:rPr>
              <w:t>Мнемотаблицы</w:t>
            </w:r>
            <w:proofErr w:type="spellEnd"/>
            <w:r w:rsidRPr="002B31F9">
              <w:rPr>
                <w:rFonts w:ascii="Times New Roman" w:hAnsi="Times New Roman" w:cs="Times New Roman"/>
                <w:sz w:val="24"/>
                <w:szCs w:val="24"/>
              </w:rPr>
              <w:t xml:space="preserve"> стихов</w:t>
            </w:r>
          </w:p>
          <w:p w:rsidR="00EE1B8D" w:rsidRDefault="00EE1B8D" w:rsidP="008318B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2B31F9">
              <w:rPr>
                <w:rFonts w:ascii="Times New Roman" w:hAnsi="Times New Roman" w:cs="Times New Roman"/>
                <w:sz w:val="24"/>
                <w:szCs w:val="24"/>
              </w:rPr>
              <w:t xml:space="preserve"> </w:t>
            </w:r>
            <w:proofErr w:type="spellStart"/>
            <w:r w:rsidRPr="002B31F9">
              <w:rPr>
                <w:rFonts w:ascii="Times New Roman" w:hAnsi="Times New Roman" w:cs="Times New Roman"/>
                <w:sz w:val="24"/>
                <w:szCs w:val="24"/>
              </w:rPr>
              <w:t>Мнемотаблицы</w:t>
            </w:r>
            <w:proofErr w:type="spellEnd"/>
            <w:r w:rsidRPr="002B31F9">
              <w:rPr>
                <w:rFonts w:ascii="Times New Roman" w:hAnsi="Times New Roman" w:cs="Times New Roman"/>
                <w:sz w:val="24"/>
                <w:szCs w:val="24"/>
              </w:rPr>
              <w:t xml:space="preserve"> сказок</w:t>
            </w:r>
          </w:p>
          <w:p w:rsidR="00EE1B8D" w:rsidRDefault="00EE1B8D" w:rsidP="008318B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2B31F9">
              <w:rPr>
                <w:rFonts w:ascii="Times New Roman" w:hAnsi="Times New Roman" w:cs="Times New Roman"/>
                <w:sz w:val="24"/>
                <w:szCs w:val="24"/>
              </w:rPr>
              <w:t xml:space="preserve"> </w:t>
            </w:r>
            <w:proofErr w:type="spellStart"/>
            <w:r w:rsidRPr="002B31F9">
              <w:rPr>
                <w:rFonts w:ascii="Times New Roman" w:hAnsi="Times New Roman" w:cs="Times New Roman"/>
                <w:sz w:val="24"/>
                <w:szCs w:val="24"/>
              </w:rPr>
              <w:t>Мнемотаблицы</w:t>
            </w:r>
            <w:proofErr w:type="spellEnd"/>
            <w:r w:rsidRPr="002B31F9">
              <w:rPr>
                <w:rFonts w:ascii="Times New Roman" w:hAnsi="Times New Roman" w:cs="Times New Roman"/>
                <w:sz w:val="24"/>
                <w:szCs w:val="24"/>
              </w:rPr>
              <w:t xml:space="preserve"> загадок</w:t>
            </w:r>
          </w:p>
          <w:p w:rsidR="00EE1B8D" w:rsidRDefault="00EE1B8D" w:rsidP="008318B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2B31F9">
              <w:rPr>
                <w:rFonts w:ascii="Times New Roman" w:hAnsi="Times New Roman" w:cs="Times New Roman"/>
                <w:sz w:val="24"/>
                <w:szCs w:val="24"/>
              </w:rPr>
              <w:t xml:space="preserve"> </w:t>
            </w:r>
            <w:proofErr w:type="spellStart"/>
            <w:r w:rsidRPr="002B31F9">
              <w:rPr>
                <w:rFonts w:ascii="Times New Roman" w:hAnsi="Times New Roman" w:cs="Times New Roman"/>
                <w:sz w:val="24"/>
                <w:szCs w:val="24"/>
              </w:rPr>
              <w:t>Мнемотаблицы</w:t>
            </w:r>
            <w:proofErr w:type="spellEnd"/>
            <w:r w:rsidRPr="002B31F9">
              <w:rPr>
                <w:rFonts w:ascii="Times New Roman" w:hAnsi="Times New Roman" w:cs="Times New Roman"/>
                <w:sz w:val="24"/>
                <w:szCs w:val="24"/>
              </w:rPr>
              <w:t xml:space="preserve"> пальчиковая гимнастика</w:t>
            </w:r>
          </w:p>
          <w:p w:rsidR="00EE1B8D" w:rsidRPr="00BD6E9C" w:rsidRDefault="00EE1B8D" w:rsidP="008318BA">
            <w:pPr>
              <w:widowControl w:val="0"/>
              <w:autoSpaceDE w:val="0"/>
              <w:autoSpaceDN w:val="0"/>
              <w:adjustRightInd w:val="0"/>
              <w:rPr>
                <w:rFonts w:ascii="Times New Roman" w:hAnsi="Times New Roman" w:cs="Times New Roman"/>
                <w:sz w:val="24"/>
                <w:szCs w:val="24"/>
              </w:rPr>
            </w:pPr>
          </w:p>
          <w:p w:rsidR="00EE1B8D" w:rsidRDefault="00EE1B8D" w:rsidP="008318BA">
            <w:pPr>
              <w:widowControl w:val="0"/>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Игры и пособия для подготовки к обучению грамоте.</w:t>
            </w:r>
          </w:p>
          <w:p w:rsidR="00EE1B8D"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w:t>
            </w:r>
            <w:r>
              <w:rPr>
                <w:rFonts w:ascii="Times New Roman" w:hAnsi="Times New Roman" w:cs="Times New Roman"/>
                <w:sz w:val="24"/>
                <w:szCs w:val="24"/>
              </w:rPr>
              <w:t>Наборное полотно.</w:t>
            </w:r>
          </w:p>
          <w:p w:rsidR="00EE1B8D"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w:t>
            </w:r>
            <w:r>
              <w:rPr>
                <w:rFonts w:ascii="Times New Roman" w:hAnsi="Times New Roman" w:cs="Times New Roman"/>
                <w:sz w:val="24"/>
                <w:szCs w:val="24"/>
              </w:rPr>
              <w:t>Касса букв.</w:t>
            </w:r>
          </w:p>
          <w:p w:rsidR="00EE1B8D"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w:t>
            </w:r>
            <w:r>
              <w:rPr>
                <w:rFonts w:ascii="Times New Roman" w:hAnsi="Times New Roman" w:cs="Times New Roman"/>
                <w:sz w:val="24"/>
                <w:szCs w:val="24"/>
              </w:rPr>
              <w:t>Магнитная азбука.</w:t>
            </w:r>
          </w:p>
          <w:p w:rsidR="00EE1B8D" w:rsidRPr="00BD6E9C"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w:t>
            </w:r>
            <w:r>
              <w:rPr>
                <w:rFonts w:ascii="Times New Roman" w:hAnsi="Times New Roman" w:cs="Times New Roman"/>
                <w:sz w:val="24"/>
                <w:szCs w:val="24"/>
              </w:rPr>
              <w:t xml:space="preserve">Н.С. Жукова </w:t>
            </w:r>
            <w:r w:rsidRPr="00BD6E9C">
              <w:rPr>
                <w:rFonts w:ascii="Times New Roman" w:hAnsi="Times New Roman" w:cs="Times New Roman"/>
                <w:sz w:val="24"/>
                <w:szCs w:val="24"/>
              </w:rPr>
              <w:t>«</w:t>
            </w:r>
            <w:r>
              <w:rPr>
                <w:rFonts w:ascii="Times New Roman" w:hAnsi="Times New Roman" w:cs="Times New Roman"/>
                <w:sz w:val="24"/>
                <w:szCs w:val="24"/>
              </w:rPr>
              <w:t>Букварь</w:t>
            </w:r>
            <w:r w:rsidRPr="00BD6E9C">
              <w:rPr>
                <w:rFonts w:ascii="Times New Roman" w:hAnsi="Times New Roman" w:cs="Times New Roman"/>
                <w:sz w:val="24"/>
                <w:szCs w:val="24"/>
              </w:rPr>
              <w:t>»</w:t>
            </w:r>
          </w:p>
          <w:p w:rsidR="00EE1B8D" w:rsidRPr="00BD6E9C"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w:t>
            </w:r>
            <w:r w:rsidRPr="002B31F9">
              <w:rPr>
                <w:rFonts w:ascii="Times New Roman" w:hAnsi="Times New Roman" w:cs="Times New Roman"/>
                <w:sz w:val="24"/>
                <w:szCs w:val="24"/>
              </w:rPr>
              <w:t xml:space="preserve"> Игра «Азбук</w:t>
            </w:r>
            <w:proofErr w:type="gramStart"/>
            <w:r w:rsidRPr="002B31F9">
              <w:rPr>
                <w:rFonts w:ascii="Times New Roman" w:hAnsi="Times New Roman" w:cs="Times New Roman"/>
                <w:sz w:val="24"/>
                <w:szCs w:val="24"/>
              </w:rPr>
              <w:t>а-</w:t>
            </w:r>
            <w:proofErr w:type="gramEnd"/>
            <w:r w:rsidRPr="002B31F9">
              <w:rPr>
                <w:rFonts w:ascii="Times New Roman" w:hAnsi="Times New Roman" w:cs="Times New Roman"/>
                <w:sz w:val="24"/>
                <w:szCs w:val="24"/>
              </w:rPr>
              <w:t xml:space="preserve"> </w:t>
            </w:r>
            <w:proofErr w:type="spellStart"/>
            <w:r w:rsidRPr="002B31F9">
              <w:rPr>
                <w:rFonts w:ascii="Times New Roman" w:hAnsi="Times New Roman" w:cs="Times New Roman"/>
                <w:sz w:val="24"/>
                <w:szCs w:val="24"/>
              </w:rPr>
              <w:t>мозайка</w:t>
            </w:r>
            <w:proofErr w:type="spellEnd"/>
            <w:r w:rsidRPr="002B31F9">
              <w:rPr>
                <w:rFonts w:ascii="Times New Roman" w:hAnsi="Times New Roman" w:cs="Times New Roman"/>
                <w:sz w:val="24"/>
                <w:szCs w:val="24"/>
              </w:rPr>
              <w:t>»</w:t>
            </w:r>
          </w:p>
          <w:p w:rsidR="00EE1B8D" w:rsidRPr="00BD6E9C"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w:t>
            </w:r>
            <w:r w:rsidRPr="002B31F9">
              <w:rPr>
                <w:rFonts w:ascii="Times New Roman" w:hAnsi="Times New Roman" w:cs="Times New Roman"/>
                <w:sz w:val="24"/>
                <w:szCs w:val="24"/>
              </w:rPr>
              <w:t xml:space="preserve"> Дидактическая игра «Ребусы»</w:t>
            </w:r>
          </w:p>
          <w:p w:rsidR="00EE1B8D"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w:t>
            </w:r>
            <w:r w:rsidRPr="002B31F9">
              <w:rPr>
                <w:rFonts w:ascii="Times New Roman" w:hAnsi="Times New Roman" w:cs="Times New Roman"/>
                <w:sz w:val="24"/>
                <w:szCs w:val="24"/>
              </w:rPr>
              <w:t xml:space="preserve"> Дидактическая игра «Делим слова на слоги»</w:t>
            </w:r>
          </w:p>
          <w:p w:rsidR="00EE1B8D"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w:t>
            </w:r>
            <w:r w:rsidRPr="002B31F9">
              <w:rPr>
                <w:rFonts w:ascii="Times New Roman" w:hAnsi="Times New Roman" w:cs="Times New Roman"/>
                <w:sz w:val="24"/>
                <w:szCs w:val="24"/>
              </w:rPr>
              <w:t xml:space="preserve"> Дидактическая игра «Подбери слоги»</w:t>
            </w:r>
          </w:p>
          <w:p w:rsidR="00EE1B8D"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w:t>
            </w:r>
            <w:r w:rsidRPr="002B31F9">
              <w:rPr>
                <w:rFonts w:ascii="Times New Roman" w:hAnsi="Times New Roman" w:cs="Times New Roman"/>
                <w:sz w:val="24"/>
                <w:szCs w:val="24"/>
              </w:rPr>
              <w:t xml:space="preserve"> Дидактическая игра «Весёлая азбука»</w:t>
            </w:r>
          </w:p>
          <w:p w:rsidR="00EE1B8D"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w:t>
            </w:r>
            <w:r w:rsidRPr="002B31F9">
              <w:rPr>
                <w:rFonts w:ascii="Times New Roman" w:hAnsi="Times New Roman" w:cs="Times New Roman"/>
                <w:sz w:val="24"/>
                <w:szCs w:val="24"/>
              </w:rPr>
              <w:t xml:space="preserve"> Дидактическая игра «Логические цепочки»</w:t>
            </w:r>
          </w:p>
          <w:p w:rsidR="00EE1B8D"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w:t>
            </w:r>
            <w:r w:rsidRPr="002B31F9">
              <w:rPr>
                <w:rFonts w:ascii="Times New Roman" w:hAnsi="Times New Roman" w:cs="Times New Roman"/>
                <w:sz w:val="24"/>
                <w:szCs w:val="24"/>
              </w:rPr>
              <w:t xml:space="preserve"> Дидактическая игра «Сложи слово»</w:t>
            </w:r>
          </w:p>
          <w:p w:rsidR="00EE1B8D" w:rsidRDefault="00EE1B8D" w:rsidP="008318B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Серия «Читаем по слогам»</w:t>
            </w:r>
          </w:p>
          <w:p w:rsidR="00EE1B8D" w:rsidRDefault="00EE1B8D" w:rsidP="008318B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2B31F9">
              <w:rPr>
                <w:rFonts w:ascii="Times New Roman" w:hAnsi="Times New Roman" w:cs="Times New Roman"/>
                <w:sz w:val="24"/>
                <w:szCs w:val="24"/>
              </w:rPr>
              <w:t xml:space="preserve"> Развивающая игра «Найди и прочитай»</w:t>
            </w:r>
          </w:p>
          <w:p w:rsidR="00EE1B8D" w:rsidRDefault="00EE1B8D" w:rsidP="008318BA">
            <w:pPr>
              <w:widowControl w:val="0"/>
              <w:autoSpaceDE w:val="0"/>
              <w:autoSpaceDN w:val="0"/>
              <w:adjustRightInd w:val="0"/>
              <w:rPr>
                <w:rFonts w:ascii="Times New Roman" w:hAnsi="Times New Roman" w:cs="Times New Roman"/>
                <w:sz w:val="24"/>
                <w:szCs w:val="24"/>
              </w:rPr>
            </w:pPr>
          </w:p>
          <w:p w:rsidR="00EE1B8D" w:rsidRDefault="00EE1B8D" w:rsidP="008318BA">
            <w:pPr>
              <w:widowControl w:val="0"/>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Книжный уголок.</w:t>
            </w:r>
          </w:p>
          <w:p w:rsidR="00EE1B8D" w:rsidRDefault="00EE1B8D" w:rsidP="008318B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Жуковская Р.И. «Хрестоматия для детей старшего возраста»</w:t>
            </w:r>
          </w:p>
          <w:p w:rsidR="00EE1B8D" w:rsidRDefault="00EE1B8D" w:rsidP="008318B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Книга для чтения 5 – 7</w:t>
            </w:r>
          </w:p>
          <w:p w:rsidR="00EE1B8D"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w:t>
            </w:r>
            <w:r>
              <w:rPr>
                <w:rFonts w:ascii="Times New Roman" w:hAnsi="Times New Roman" w:cs="Times New Roman"/>
                <w:sz w:val="24"/>
                <w:szCs w:val="24"/>
              </w:rPr>
              <w:t xml:space="preserve"> Книга для чтения «Ступеньки от 5 до 6»</w:t>
            </w:r>
          </w:p>
          <w:p w:rsidR="00EE1B8D"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w:t>
            </w:r>
            <w:r>
              <w:rPr>
                <w:rFonts w:ascii="Times New Roman" w:hAnsi="Times New Roman" w:cs="Times New Roman"/>
                <w:sz w:val="24"/>
                <w:szCs w:val="24"/>
              </w:rPr>
              <w:t xml:space="preserve"> Сказки и легенды Западной Европы «Расскажу вам сказку»</w:t>
            </w:r>
          </w:p>
          <w:p w:rsidR="00EE1B8D" w:rsidRPr="00BD6E9C"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w:t>
            </w:r>
            <w:r>
              <w:rPr>
                <w:rFonts w:ascii="Times New Roman" w:hAnsi="Times New Roman" w:cs="Times New Roman"/>
                <w:sz w:val="24"/>
                <w:szCs w:val="24"/>
              </w:rPr>
              <w:t xml:space="preserve"> Пушкин А.С. «Сказки»</w:t>
            </w:r>
          </w:p>
          <w:p w:rsidR="00EE1B8D"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w:t>
            </w:r>
            <w:r>
              <w:rPr>
                <w:rFonts w:ascii="Times New Roman" w:hAnsi="Times New Roman" w:cs="Times New Roman"/>
                <w:sz w:val="24"/>
                <w:szCs w:val="24"/>
              </w:rPr>
              <w:t xml:space="preserve"> Русские народные сказки «Иван – Царевич и серый волк»</w:t>
            </w:r>
          </w:p>
          <w:p w:rsidR="00EE1B8D"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lastRenderedPageBreak/>
              <w:t>*</w:t>
            </w:r>
            <w:r>
              <w:rPr>
                <w:rFonts w:ascii="Times New Roman" w:hAnsi="Times New Roman" w:cs="Times New Roman"/>
                <w:sz w:val="24"/>
                <w:szCs w:val="24"/>
              </w:rPr>
              <w:t xml:space="preserve"> Сборник «Новый год с героями мультиков»</w:t>
            </w:r>
          </w:p>
          <w:p w:rsidR="00EE1B8D"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w:t>
            </w:r>
            <w:r>
              <w:rPr>
                <w:rFonts w:ascii="Times New Roman" w:hAnsi="Times New Roman" w:cs="Times New Roman"/>
                <w:sz w:val="24"/>
                <w:szCs w:val="24"/>
              </w:rPr>
              <w:t xml:space="preserve"> Сборник «Белоснежка и семь гномов»</w:t>
            </w:r>
          </w:p>
          <w:p w:rsidR="00EE1B8D"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w:t>
            </w:r>
            <w:r>
              <w:rPr>
                <w:rFonts w:ascii="Times New Roman" w:hAnsi="Times New Roman" w:cs="Times New Roman"/>
                <w:sz w:val="24"/>
                <w:szCs w:val="24"/>
              </w:rPr>
              <w:t xml:space="preserve"> Сборник «Кот в сапогах»</w:t>
            </w:r>
          </w:p>
          <w:p w:rsidR="00EE1B8D"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w:t>
            </w:r>
            <w:r>
              <w:rPr>
                <w:rFonts w:ascii="Times New Roman" w:hAnsi="Times New Roman" w:cs="Times New Roman"/>
                <w:sz w:val="24"/>
                <w:szCs w:val="24"/>
              </w:rPr>
              <w:t xml:space="preserve"> Сборник «Сказки из леса»</w:t>
            </w:r>
          </w:p>
          <w:p w:rsidR="00EE1B8D"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w:t>
            </w:r>
            <w:r>
              <w:rPr>
                <w:rFonts w:ascii="Times New Roman" w:hAnsi="Times New Roman" w:cs="Times New Roman"/>
                <w:sz w:val="24"/>
                <w:szCs w:val="24"/>
              </w:rPr>
              <w:t xml:space="preserve"> Андерсен Г.Х. «Сказки», «Дикие лебеди», «Принцесса на горошине»</w:t>
            </w:r>
          </w:p>
          <w:p w:rsidR="00EE1B8D" w:rsidRDefault="00EE1B8D" w:rsidP="008318BA">
            <w:pPr>
              <w:widowControl w:val="0"/>
              <w:autoSpaceDE w:val="0"/>
              <w:autoSpaceDN w:val="0"/>
              <w:adjustRightInd w:val="0"/>
              <w:rPr>
                <w:rFonts w:ascii="Times New Roman" w:hAnsi="Times New Roman" w:cs="Times New Roman"/>
                <w:sz w:val="24"/>
                <w:szCs w:val="24"/>
              </w:rPr>
            </w:pPr>
            <w:r w:rsidRPr="00BD6E9C">
              <w:rPr>
                <w:rFonts w:ascii="Times New Roman" w:hAnsi="Times New Roman" w:cs="Times New Roman"/>
                <w:sz w:val="24"/>
                <w:szCs w:val="24"/>
              </w:rPr>
              <w:t>*</w:t>
            </w:r>
            <w:r>
              <w:rPr>
                <w:rFonts w:ascii="Times New Roman" w:hAnsi="Times New Roman" w:cs="Times New Roman"/>
                <w:sz w:val="24"/>
                <w:szCs w:val="24"/>
              </w:rPr>
              <w:t xml:space="preserve"> Катаев В. «Цветик – </w:t>
            </w:r>
            <w:proofErr w:type="spellStart"/>
            <w:r>
              <w:rPr>
                <w:rFonts w:ascii="Times New Roman" w:hAnsi="Times New Roman" w:cs="Times New Roman"/>
                <w:sz w:val="24"/>
                <w:szCs w:val="24"/>
              </w:rPr>
              <w:t>семицветик</w:t>
            </w:r>
            <w:proofErr w:type="spellEnd"/>
            <w:r>
              <w:rPr>
                <w:rFonts w:ascii="Times New Roman" w:hAnsi="Times New Roman" w:cs="Times New Roman"/>
                <w:sz w:val="24"/>
                <w:szCs w:val="24"/>
              </w:rPr>
              <w:t>»</w:t>
            </w:r>
          </w:p>
          <w:p w:rsidR="00EE1B8D" w:rsidRDefault="00EE1B8D" w:rsidP="008318BA">
            <w:pPr>
              <w:widowControl w:val="0"/>
              <w:autoSpaceDE w:val="0"/>
              <w:autoSpaceDN w:val="0"/>
              <w:adjustRightInd w:val="0"/>
              <w:jc w:val="both"/>
              <w:rPr>
                <w:rFonts w:ascii="Times New Roman" w:hAnsi="Times New Roman" w:cs="Times New Roman"/>
                <w:sz w:val="24"/>
                <w:szCs w:val="24"/>
              </w:rPr>
            </w:pPr>
            <w:r w:rsidRPr="00BD6E9C">
              <w:rPr>
                <w:rFonts w:ascii="Times New Roman" w:hAnsi="Times New Roman" w:cs="Times New Roman"/>
                <w:sz w:val="24"/>
                <w:szCs w:val="24"/>
              </w:rPr>
              <w:t>*</w:t>
            </w:r>
            <w:r>
              <w:rPr>
                <w:rFonts w:ascii="Times New Roman" w:hAnsi="Times New Roman" w:cs="Times New Roman"/>
                <w:sz w:val="24"/>
                <w:szCs w:val="24"/>
              </w:rPr>
              <w:t xml:space="preserve"> Ш. Перро «Самые любимые сказки. Кот в сапогах»</w:t>
            </w:r>
          </w:p>
          <w:p w:rsidR="00EE1B8D" w:rsidRDefault="00EE1B8D" w:rsidP="00831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Сутеев</w:t>
            </w:r>
            <w:proofErr w:type="spellEnd"/>
            <w:r>
              <w:rPr>
                <w:rFonts w:ascii="Times New Roman" w:hAnsi="Times New Roman" w:cs="Times New Roman"/>
                <w:sz w:val="24"/>
                <w:szCs w:val="24"/>
              </w:rPr>
              <w:t xml:space="preserve"> В. «Сказки – мультфильмы»</w:t>
            </w:r>
          </w:p>
          <w:p w:rsidR="00EE1B8D" w:rsidRDefault="00EE1B8D" w:rsidP="00831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Пермяк Е. «Памятные узелки»</w:t>
            </w:r>
          </w:p>
          <w:p w:rsidR="00EE1B8D" w:rsidRDefault="00EE1B8D" w:rsidP="00831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Мокиенко</w:t>
            </w:r>
            <w:proofErr w:type="spellEnd"/>
            <w:r>
              <w:rPr>
                <w:rFonts w:ascii="Times New Roman" w:hAnsi="Times New Roman" w:cs="Times New Roman"/>
                <w:sz w:val="24"/>
                <w:szCs w:val="24"/>
              </w:rPr>
              <w:t xml:space="preserve"> М. «Как Бабы – Яги сказку спасали»</w:t>
            </w:r>
          </w:p>
          <w:p w:rsidR="00EE1B8D" w:rsidRDefault="00EE1B8D" w:rsidP="00831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Сборник «Русалочка и другие сказки»</w:t>
            </w:r>
          </w:p>
          <w:p w:rsidR="00EE1B8D" w:rsidRDefault="00EE1B8D" w:rsidP="00831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В. Бианки «Сказки»</w:t>
            </w:r>
          </w:p>
          <w:p w:rsidR="00EE1B8D" w:rsidRDefault="00EE1B8D" w:rsidP="00831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Б. Житков «Рассказы о животных»</w:t>
            </w:r>
          </w:p>
          <w:p w:rsidR="00EE1B8D" w:rsidRDefault="00EE1B8D" w:rsidP="00831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С. </w:t>
            </w:r>
            <w:proofErr w:type="gramStart"/>
            <w:r>
              <w:rPr>
                <w:rFonts w:ascii="Times New Roman" w:hAnsi="Times New Roman" w:cs="Times New Roman"/>
                <w:sz w:val="24"/>
                <w:szCs w:val="24"/>
              </w:rPr>
              <w:t>Маршак</w:t>
            </w:r>
            <w:proofErr w:type="gramEnd"/>
            <w:r>
              <w:rPr>
                <w:rFonts w:ascii="Times New Roman" w:hAnsi="Times New Roman" w:cs="Times New Roman"/>
                <w:sz w:val="24"/>
                <w:szCs w:val="24"/>
              </w:rPr>
              <w:t xml:space="preserve"> «Вот </w:t>
            </w:r>
            <w:proofErr w:type="gramStart"/>
            <w:r>
              <w:rPr>
                <w:rFonts w:ascii="Times New Roman" w:hAnsi="Times New Roman" w:cs="Times New Roman"/>
                <w:sz w:val="24"/>
                <w:szCs w:val="24"/>
              </w:rPr>
              <w:t>какой</w:t>
            </w:r>
            <w:proofErr w:type="gramEnd"/>
            <w:r>
              <w:rPr>
                <w:rFonts w:ascii="Times New Roman" w:hAnsi="Times New Roman" w:cs="Times New Roman"/>
                <w:sz w:val="24"/>
                <w:szCs w:val="24"/>
              </w:rPr>
              <w:t xml:space="preserve"> рассеянный»</w:t>
            </w:r>
          </w:p>
          <w:p w:rsidR="00EE1B8D" w:rsidRDefault="00EE1B8D" w:rsidP="00831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Н. Носов «Сборник. Живая шляпа»</w:t>
            </w:r>
          </w:p>
          <w:p w:rsidR="00EE1B8D" w:rsidRDefault="00EE1B8D" w:rsidP="00831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Н. </w:t>
            </w:r>
            <w:proofErr w:type="spellStart"/>
            <w:r>
              <w:rPr>
                <w:rFonts w:ascii="Times New Roman" w:hAnsi="Times New Roman" w:cs="Times New Roman"/>
                <w:sz w:val="24"/>
                <w:szCs w:val="24"/>
              </w:rPr>
              <w:t>Чарушин</w:t>
            </w:r>
            <w:proofErr w:type="spellEnd"/>
            <w:r>
              <w:rPr>
                <w:rFonts w:ascii="Times New Roman" w:hAnsi="Times New Roman" w:cs="Times New Roman"/>
                <w:sz w:val="24"/>
                <w:szCs w:val="24"/>
              </w:rPr>
              <w:t xml:space="preserve"> «Птицы»</w:t>
            </w:r>
          </w:p>
          <w:p w:rsidR="00EE1B8D" w:rsidRDefault="00EE1B8D" w:rsidP="00831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В. </w:t>
            </w:r>
            <w:proofErr w:type="spellStart"/>
            <w:r>
              <w:rPr>
                <w:rFonts w:ascii="Times New Roman" w:hAnsi="Times New Roman" w:cs="Times New Roman"/>
                <w:sz w:val="24"/>
                <w:szCs w:val="24"/>
              </w:rPr>
              <w:t>Гауф</w:t>
            </w:r>
            <w:proofErr w:type="spellEnd"/>
            <w:r>
              <w:rPr>
                <w:rFonts w:ascii="Times New Roman" w:hAnsi="Times New Roman" w:cs="Times New Roman"/>
                <w:sz w:val="24"/>
                <w:szCs w:val="24"/>
              </w:rPr>
              <w:t xml:space="preserve"> «Маленький Мук»</w:t>
            </w:r>
          </w:p>
          <w:p w:rsidR="00EE1B8D" w:rsidRDefault="00EE1B8D" w:rsidP="00831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 Алексеев «Рассказы о ВОВ»</w:t>
            </w:r>
          </w:p>
          <w:p w:rsidR="00EE1B8D" w:rsidRDefault="00EE1B8D" w:rsidP="00831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А.С. </w:t>
            </w:r>
            <w:proofErr w:type="spellStart"/>
            <w:r>
              <w:rPr>
                <w:rFonts w:ascii="Times New Roman" w:hAnsi="Times New Roman" w:cs="Times New Roman"/>
                <w:sz w:val="24"/>
                <w:szCs w:val="24"/>
              </w:rPr>
              <w:t>Экзюпери</w:t>
            </w:r>
            <w:proofErr w:type="spellEnd"/>
            <w:r>
              <w:rPr>
                <w:rFonts w:ascii="Times New Roman" w:hAnsi="Times New Roman" w:cs="Times New Roman"/>
                <w:sz w:val="24"/>
                <w:szCs w:val="24"/>
              </w:rPr>
              <w:t xml:space="preserve"> «Маленький принц»</w:t>
            </w:r>
          </w:p>
          <w:p w:rsidR="00EE1B8D" w:rsidRDefault="00EE1B8D" w:rsidP="00831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А.П. Чехов «Каштанка»</w:t>
            </w:r>
          </w:p>
          <w:p w:rsidR="00EE1B8D" w:rsidRDefault="00EE1B8D" w:rsidP="00831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 Есенин «Стихи. Черёмуха»</w:t>
            </w:r>
          </w:p>
          <w:p w:rsidR="00EE1B8D" w:rsidRDefault="00EE1B8D" w:rsidP="00831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Сборник «В гостях у Дедушки Мороза»</w:t>
            </w:r>
          </w:p>
          <w:p w:rsidR="00EE1B8D" w:rsidRDefault="00EE1B8D" w:rsidP="00831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Былины «Роман да Марья»</w:t>
            </w:r>
          </w:p>
          <w:p w:rsidR="00EE1B8D" w:rsidRDefault="00EE1B8D" w:rsidP="00831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Произведения К.И. Чуковского</w:t>
            </w:r>
          </w:p>
          <w:p w:rsidR="00EE1B8D" w:rsidRDefault="00EE1B8D" w:rsidP="00831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Русские сказки «Чудо – чудное»</w:t>
            </w:r>
          </w:p>
          <w:p w:rsidR="00EE1B8D" w:rsidRDefault="00EE1B8D" w:rsidP="00831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А. </w:t>
            </w:r>
            <w:proofErr w:type="spellStart"/>
            <w:r>
              <w:rPr>
                <w:rFonts w:ascii="Times New Roman" w:hAnsi="Times New Roman" w:cs="Times New Roman"/>
                <w:sz w:val="24"/>
                <w:szCs w:val="24"/>
              </w:rPr>
              <w:t>Барто</w:t>
            </w:r>
            <w:proofErr w:type="spellEnd"/>
            <w:r>
              <w:rPr>
                <w:rFonts w:ascii="Times New Roman" w:hAnsi="Times New Roman" w:cs="Times New Roman"/>
                <w:sz w:val="24"/>
                <w:szCs w:val="24"/>
              </w:rPr>
              <w:t xml:space="preserve"> «Мы с Тамарой»</w:t>
            </w:r>
          </w:p>
          <w:p w:rsidR="00EE1B8D" w:rsidRDefault="00EE1B8D" w:rsidP="00831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Сборник «Рассказы и стихи о Родине»</w:t>
            </w:r>
          </w:p>
          <w:p w:rsidR="00EE1B8D" w:rsidRDefault="00EE1B8D" w:rsidP="00831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Сборник «Русские волшебные сказки»</w:t>
            </w:r>
          </w:p>
          <w:p w:rsidR="00EE1B8D" w:rsidRDefault="00EE1B8D" w:rsidP="00831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А. Толстой «Золотой ключик»</w:t>
            </w:r>
          </w:p>
          <w:p w:rsidR="00EE1B8D" w:rsidRDefault="00EE1B8D" w:rsidP="00831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Ф. Тютчев «Всё вторит весело громам»</w:t>
            </w:r>
          </w:p>
          <w:p w:rsidR="00EE1B8D" w:rsidRDefault="00EE1B8D" w:rsidP="00831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Д.Н. Мамин – Сибиряк «Серая Шейка»</w:t>
            </w:r>
          </w:p>
          <w:p w:rsidR="00EE1B8D" w:rsidRDefault="00EE1B8D" w:rsidP="00831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Сборник «Волшебные сказки о животных»</w:t>
            </w:r>
          </w:p>
          <w:p w:rsidR="00EE1B8D" w:rsidRDefault="00EE1B8D" w:rsidP="00831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Сборник загадок</w:t>
            </w:r>
          </w:p>
          <w:p w:rsidR="00EE1B8D" w:rsidRDefault="00EE1B8D" w:rsidP="00831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Сборник пословиц и поговорок</w:t>
            </w:r>
          </w:p>
          <w:p w:rsidR="00EE1B8D" w:rsidRDefault="00EE1B8D" w:rsidP="008318BA">
            <w:pPr>
              <w:widowControl w:val="0"/>
              <w:autoSpaceDE w:val="0"/>
              <w:autoSpaceDN w:val="0"/>
              <w:adjustRightInd w:val="0"/>
              <w:jc w:val="both"/>
              <w:rPr>
                <w:rFonts w:ascii="Times New Roman" w:hAnsi="Times New Roman" w:cs="Times New Roman"/>
                <w:sz w:val="24"/>
                <w:szCs w:val="24"/>
              </w:rPr>
            </w:pPr>
          </w:p>
          <w:p w:rsidR="00EE1B8D" w:rsidRDefault="00EE1B8D" w:rsidP="008318BA">
            <w:pPr>
              <w:widowControl w:val="0"/>
              <w:autoSpaceDE w:val="0"/>
              <w:autoSpaceDN w:val="0"/>
              <w:adjustRightInd w:val="0"/>
              <w:jc w:val="both"/>
              <w:rPr>
                <w:rFonts w:ascii="Times New Roman" w:hAnsi="Times New Roman" w:cs="Times New Roman"/>
                <w:i/>
                <w:sz w:val="24"/>
                <w:szCs w:val="24"/>
              </w:rPr>
            </w:pPr>
            <w:r w:rsidRPr="007247AF">
              <w:rPr>
                <w:rFonts w:ascii="Times New Roman" w:hAnsi="Times New Roman" w:cs="Times New Roman"/>
                <w:i/>
                <w:sz w:val="24"/>
                <w:szCs w:val="24"/>
              </w:rPr>
              <w:t xml:space="preserve">Игры и пособия, направленные на развитие </w:t>
            </w:r>
            <w:proofErr w:type="gramStart"/>
            <w:r w:rsidRPr="007247AF">
              <w:rPr>
                <w:rFonts w:ascii="Times New Roman" w:hAnsi="Times New Roman" w:cs="Times New Roman"/>
                <w:i/>
                <w:sz w:val="24"/>
                <w:szCs w:val="24"/>
              </w:rPr>
              <w:t>психических</w:t>
            </w:r>
            <w:proofErr w:type="gramEnd"/>
            <w:r w:rsidRPr="007247AF">
              <w:rPr>
                <w:rFonts w:ascii="Times New Roman" w:hAnsi="Times New Roman" w:cs="Times New Roman"/>
                <w:i/>
                <w:sz w:val="24"/>
                <w:szCs w:val="24"/>
              </w:rPr>
              <w:t xml:space="preserve"> </w:t>
            </w:r>
            <w:proofErr w:type="spellStart"/>
            <w:r w:rsidRPr="007247AF">
              <w:rPr>
                <w:rFonts w:ascii="Times New Roman" w:hAnsi="Times New Roman" w:cs="Times New Roman"/>
                <w:i/>
                <w:sz w:val="24"/>
                <w:szCs w:val="24"/>
              </w:rPr>
              <w:t>процесов</w:t>
            </w:r>
            <w:proofErr w:type="spellEnd"/>
            <w:r w:rsidRPr="007247AF">
              <w:rPr>
                <w:rFonts w:ascii="Times New Roman" w:hAnsi="Times New Roman" w:cs="Times New Roman"/>
                <w:i/>
                <w:sz w:val="24"/>
                <w:szCs w:val="24"/>
              </w:rPr>
              <w:t>.</w:t>
            </w:r>
          </w:p>
          <w:p w:rsidR="00EE1B8D" w:rsidRPr="002B31F9" w:rsidRDefault="00EE1B8D" w:rsidP="008318BA">
            <w:pPr>
              <w:rPr>
                <w:rFonts w:ascii="Times New Roman" w:hAnsi="Times New Roman" w:cs="Times New Roman"/>
                <w:sz w:val="24"/>
                <w:szCs w:val="24"/>
              </w:rPr>
            </w:pPr>
            <w:r>
              <w:rPr>
                <w:rFonts w:ascii="Times New Roman" w:hAnsi="Times New Roman" w:cs="Times New Roman"/>
                <w:i/>
                <w:sz w:val="24"/>
                <w:szCs w:val="24"/>
              </w:rPr>
              <w:t>*</w:t>
            </w:r>
            <w:r w:rsidRPr="002B31F9">
              <w:rPr>
                <w:rFonts w:ascii="Times New Roman" w:hAnsi="Times New Roman" w:cs="Times New Roman"/>
                <w:sz w:val="24"/>
                <w:szCs w:val="24"/>
              </w:rPr>
              <w:t xml:space="preserve"> Дидактические карточки «Времена года»</w:t>
            </w:r>
            <w:r>
              <w:rPr>
                <w:rFonts w:ascii="Times New Roman" w:hAnsi="Times New Roman" w:cs="Times New Roman"/>
                <w:sz w:val="24"/>
                <w:szCs w:val="24"/>
              </w:rPr>
              <w:t xml:space="preserve">, </w:t>
            </w:r>
            <w:r w:rsidRPr="002B31F9">
              <w:rPr>
                <w:rFonts w:ascii="Times New Roman" w:hAnsi="Times New Roman" w:cs="Times New Roman"/>
                <w:sz w:val="24"/>
                <w:szCs w:val="24"/>
              </w:rPr>
              <w:t>«Головные уборы. Обувь»</w:t>
            </w:r>
            <w:r>
              <w:rPr>
                <w:rFonts w:ascii="Times New Roman" w:hAnsi="Times New Roman" w:cs="Times New Roman"/>
                <w:sz w:val="24"/>
                <w:szCs w:val="24"/>
              </w:rPr>
              <w:t>,</w:t>
            </w:r>
            <w:r w:rsidRPr="002B31F9">
              <w:rPr>
                <w:rFonts w:ascii="Times New Roman" w:hAnsi="Times New Roman" w:cs="Times New Roman"/>
                <w:sz w:val="24"/>
                <w:szCs w:val="24"/>
              </w:rPr>
              <w:t xml:space="preserve"> «Одежда»</w:t>
            </w:r>
            <w:r>
              <w:rPr>
                <w:rFonts w:ascii="Times New Roman" w:hAnsi="Times New Roman" w:cs="Times New Roman"/>
                <w:sz w:val="24"/>
                <w:szCs w:val="24"/>
              </w:rPr>
              <w:t xml:space="preserve">, </w:t>
            </w:r>
            <w:r w:rsidRPr="002B31F9">
              <w:rPr>
                <w:rFonts w:ascii="Times New Roman" w:hAnsi="Times New Roman" w:cs="Times New Roman"/>
                <w:sz w:val="24"/>
                <w:szCs w:val="24"/>
              </w:rPr>
              <w:t>«Продукты питания</w:t>
            </w:r>
            <w:r>
              <w:rPr>
                <w:rFonts w:ascii="Times New Roman" w:hAnsi="Times New Roman" w:cs="Times New Roman"/>
                <w:sz w:val="24"/>
                <w:szCs w:val="24"/>
              </w:rPr>
              <w:t>»,</w:t>
            </w:r>
            <w:r w:rsidRPr="002B31F9">
              <w:rPr>
                <w:rFonts w:ascii="Times New Roman" w:hAnsi="Times New Roman" w:cs="Times New Roman"/>
                <w:sz w:val="24"/>
                <w:szCs w:val="24"/>
              </w:rPr>
              <w:t xml:space="preserve"> «Деревья»</w:t>
            </w:r>
            <w:r>
              <w:rPr>
                <w:rFonts w:ascii="Times New Roman" w:hAnsi="Times New Roman" w:cs="Times New Roman"/>
                <w:sz w:val="24"/>
                <w:szCs w:val="24"/>
              </w:rPr>
              <w:t xml:space="preserve">, </w:t>
            </w:r>
            <w:r w:rsidRPr="002B31F9">
              <w:rPr>
                <w:rFonts w:ascii="Times New Roman" w:hAnsi="Times New Roman" w:cs="Times New Roman"/>
                <w:sz w:val="24"/>
                <w:szCs w:val="24"/>
              </w:rPr>
              <w:t xml:space="preserve"> «Профессии»</w:t>
            </w:r>
            <w:r>
              <w:rPr>
                <w:rFonts w:ascii="Times New Roman" w:hAnsi="Times New Roman" w:cs="Times New Roman"/>
                <w:sz w:val="24"/>
                <w:szCs w:val="24"/>
              </w:rPr>
              <w:t>,</w:t>
            </w:r>
            <w:r w:rsidRPr="002B31F9">
              <w:rPr>
                <w:rFonts w:ascii="Times New Roman" w:hAnsi="Times New Roman" w:cs="Times New Roman"/>
                <w:sz w:val="24"/>
                <w:szCs w:val="24"/>
              </w:rPr>
              <w:t xml:space="preserve"> «Мебель»</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Обучающие карточки «Расскажите детям о хлебе»</w:t>
            </w:r>
            <w:r>
              <w:rPr>
                <w:rFonts w:ascii="Times New Roman" w:hAnsi="Times New Roman" w:cs="Times New Roman"/>
                <w:sz w:val="24"/>
                <w:szCs w:val="24"/>
              </w:rPr>
              <w:t>,</w:t>
            </w:r>
            <w:r w:rsidRPr="002B31F9">
              <w:rPr>
                <w:rFonts w:ascii="Times New Roman" w:hAnsi="Times New Roman" w:cs="Times New Roman"/>
                <w:sz w:val="24"/>
                <w:szCs w:val="24"/>
              </w:rPr>
              <w:t xml:space="preserve"> «Расскажите детям о фруктах»</w:t>
            </w:r>
            <w:r>
              <w:rPr>
                <w:rFonts w:ascii="Times New Roman" w:hAnsi="Times New Roman" w:cs="Times New Roman"/>
                <w:sz w:val="24"/>
                <w:szCs w:val="24"/>
              </w:rPr>
              <w:t>,</w:t>
            </w:r>
            <w:r w:rsidRPr="002B31F9">
              <w:rPr>
                <w:rFonts w:ascii="Times New Roman" w:hAnsi="Times New Roman" w:cs="Times New Roman"/>
                <w:sz w:val="24"/>
                <w:szCs w:val="24"/>
              </w:rPr>
              <w:t xml:space="preserve"> «Расскажите детям об овощах»</w:t>
            </w:r>
            <w:r>
              <w:rPr>
                <w:rFonts w:ascii="Times New Roman" w:hAnsi="Times New Roman" w:cs="Times New Roman"/>
                <w:sz w:val="24"/>
                <w:szCs w:val="24"/>
              </w:rPr>
              <w:t>,</w:t>
            </w:r>
            <w:r w:rsidRPr="002B31F9">
              <w:rPr>
                <w:rFonts w:ascii="Times New Roman" w:hAnsi="Times New Roman" w:cs="Times New Roman"/>
                <w:sz w:val="24"/>
                <w:szCs w:val="24"/>
              </w:rPr>
              <w:t xml:space="preserve"> «Расскажите детям о грибах»</w:t>
            </w:r>
          </w:p>
          <w:p w:rsidR="00EE1B8D" w:rsidRPr="002B31F9" w:rsidRDefault="00EE1B8D" w:rsidP="008318BA">
            <w:pPr>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2B31F9">
              <w:rPr>
                <w:rFonts w:ascii="Times New Roman" w:hAnsi="Times New Roman" w:cs="Times New Roman"/>
                <w:sz w:val="24"/>
                <w:szCs w:val="24"/>
              </w:rPr>
              <w:t xml:space="preserve">Наглядно-дидактическое пособие «Птицы </w:t>
            </w:r>
            <w:r w:rsidRPr="002B31F9">
              <w:rPr>
                <w:rFonts w:ascii="Times New Roman" w:hAnsi="Times New Roman" w:cs="Times New Roman"/>
                <w:sz w:val="24"/>
                <w:szCs w:val="24"/>
              </w:rPr>
              <w:lastRenderedPageBreak/>
              <w:t>средней полосы»</w:t>
            </w:r>
            <w:r>
              <w:rPr>
                <w:rFonts w:ascii="Times New Roman" w:hAnsi="Times New Roman" w:cs="Times New Roman"/>
                <w:sz w:val="24"/>
                <w:szCs w:val="24"/>
              </w:rPr>
              <w:t>,</w:t>
            </w:r>
            <w:r w:rsidRPr="002B31F9">
              <w:rPr>
                <w:rFonts w:ascii="Times New Roman" w:hAnsi="Times New Roman" w:cs="Times New Roman"/>
                <w:sz w:val="24"/>
                <w:szCs w:val="24"/>
              </w:rPr>
              <w:t xml:space="preserve"> «Животные жарких стран»</w:t>
            </w:r>
            <w:r>
              <w:rPr>
                <w:rFonts w:ascii="Times New Roman" w:hAnsi="Times New Roman" w:cs="Times New Roman"/>
                <w:sz w:val="24"/>
                <w:szCs w:val="24"/>
              </w:rPr>
              <w:t>,</w:t>
            </w:r>
            <w:r w:rsidRPr="002B31F9">
              <w:rPr>
                <w:rFonts w:ascii="Times New Roman" w:hAnsi="Times New Roman" w:cs="Times New Roman"/>
                <w:sz w:val="24"/>
                <w:szCs w:val="24"/>
              </w:rPr>
              <w:t xml:space="preserve"> «Автомобильный транспорт»</w:t>
            </w:r>
            <w:r>
              <w:rPr>
                <w:rFonts w:ascii="Times New Roman" w:hAnsi="Times New Roman" w:cs="Times New Roman"/>
                <w:sz w:val="24"/>
                <w:szCs w:val="24"/>
              </w:rPr>
              <w:t>,</w:t>
            </w:r>
            <w:r w:rsidRPr="002B31F9">
              <w:rPr>
                <w:rFonts w:ascii="Times New Roman" w:hAnsi="Times New Roman" w:cs="Times New Roman"/>
                <w:sz w:val="24"/>
                <w:szCs w:val="24"/>
              </w:rPr>
              <w:t xml:space="preserve"> «Насекомые»</w:t>
            </w:r>
            <w:r>
              <w:rPr>
                <w:rFonts w:ascii="Times New Roman" w:hAnsi="Times New Roman" w:cs="Times New Roman"/>
                <w:sz w:val="24"/>
                <w:szCs w:val="24"/>
              </w:rPr>
              <w:t>,</w:t>
            </w:r>
            <w:r w:rsidRPr="002B31F9">
              <w:rPr>
                <w:rFonts w:ascii="Times New Roman" w:hAnsi="Times New Roman" w:cs="Times New Roman"/>
                <w:sz w:val="24"/>
                <w:szCs w:val="24"/>
              </w:rPr>
              <w:t xml:space="preserve"> «Животные средней полосы»</w:t>
            </w:r>
            <w:r>
              <w:rPr>
                <w:rFonts w:ascii="Times New Roman" w:hAnsi="Times New Roman" w:cs="Times New Roman"/>
                <w:sz w:val="24"/>
                <w:szCs w:val="24"/>
              </w:rPr>
              <w:t>,</w:t>
            </w:r>
            <w:r w:rsidRPr="002B31F9">
              <w:rPr>
                <w:rFonts w:ascii="Times New Roman" w:hAnsi="Times New Roman" w:cs="Times New Roman"/>
                <w:sz w:val="24"/>
                <w:szCs w:val="24"/>
              </w:rPr>
              <w:t xml:space="preserve"> «День победы»</w:t>
            </w:r>
            <w:r>
              <w:rPr>
                <w:rFonts w:ascii="Times New Roman" w:hAnsi="Times New Roman" w:cs="Times New Roman"/>
                <w:sz w:val="24"/>
                <w:szCs w:val="24"/>
              </w:rPr>
              <w:t>,</w:t>
            </w:r>
            <w:r w:rsidRPr="002B31F9">
              <w:rPr>
                <w:rFonts w:ascii="Times New Roman" w:hAnsi="Times New Roman" w:cs="Times New Roman"/>
                <w:sz w:val="24"/>
                <w:szCs w:val="24"/>
              </w:rPr>
              <w:t xml:space="preserve"> «Спортивный инвентарь»</w:t>
            </w:r>
            <w:r>
              <w:rPr>
                <w:rFonts w:ascii="Times New Roman" w:hAnsi="Times New Roman" w:cs="Times New Roman"/>
                <w:sz w:val="24"/>
                <w:szCs w:val="24"/>
              </w:rPr>
              <w:t>,</w:t>
            </w:r>
            <w:r w:rsidRPr="002B31F9">
              <w:rPr>
                <w:rFonts w:ascii="Times New Roman" w:hAnsi="Times New Roman" w:cs="Times New Roman"/>
                <w:sz w:val="24"/>
                <w:szCs w:val="24"/>
              </w:rPr>
              <w:t xml:space="preserve"> «Ягоды лесные»</w:t>
            </w:r>
            <w:r>
              <w:rPr>
                <w:rFonts w:ascii="Times New Roman" w:hAnsi="Times New Roman" w:cs="Times New Roman"/>
                <w:sz w:val="24"/>
                <w:szCs w:val="24"/>
              </w:rPr>
              <w:t>,</w:t>
            </w:r>
            <w:r w:rsidRPr="002B31F9">
              <w:rPr>
                <w:rFonts w:ascii="Times New Roman" w:hAnsi="Times New Roman" w:cs="Times New Roman"/>
                <w:sz w:val="24"/>
                <w:szCs w:val="24"/>
              </w:rPr>
              <w:t xml:space="preserve"> «Космос»</w:t>
            </w:r>
            <w:proofErr w:type="gramEnd"/>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Демонстрационный материал «Части тела»</w:t>
            </w:r>
            <w:r>
              <w:rPr>
                <w:rFonts w:ascii="Times New Roman" w:hAnsi="Times New Roman" w:cs="Times New Roman"/>
                <w:sz w:val="24"/>
                <w:szCs w:val="24"/>
              </w:rPr>
              <w:t>,</w:t>
            </w:r>
            <w:r w:rsidRPr="002B31F9">
              <w:rPr>
                <w:rFonts w:ascii="Times New Roman" w:hAnsi="Times New Roman" w:cs="Times New Roman"/>
                <w:sz w:val="24"/>
                <w:szCs w:val="24"/>
              </w:rPr>
              <w:t xml:space="preserve"> «Садовые цветы»</w:t>
            </w:r>
            <w:r>
              <w:rPr>
                <w:rFonts w:ascii="Times New Roman" w:hAnsi="Times New Roman" w:cs="Times New Roman"/>
                <w:sz w:val="24"/>
                <w:szCs w:val="24"/>
              </w:rPr>
              <w:t>,</w:t>
            </w:r>
            <w:r w:rsidRPr="002B31F9">
              <w:rPr>
                <w:rFonts w:ascii="Times New Roman" w:hAnsi="Times New Roman" w:cs="Times New Roman"/>
                <w:sz w:val="24"/>
                <w:szCs w:val="24"/>
              </w:rPr>
              <w:t xml:space="preserve"> «Посуда»</w:t>
            </w:r>
            <w:r>
              <w:rPr>
                <w:rFonts w:ascii="Times New Roman" w:hAnsi="Times New Roman" w:cs="Times New Roman"/>
                <w:sz w:val="24"/>
                <w:szCs w:val="24"/>
              </w:rPr>
              <w:t>,</w:t>
            </w:r>
            <w:r w:rsidRPr="002B31F9">
              <w:rPr>
                <w:rFonts w:ascii="Times New Roman" w:hAnsi="Times New Roman" w:cs="Times New Roman"/>
                <w:sz w:val="24"/>
                <w:szCs w:val="24"/>
              </w:rPr>
              <w:t xml:space="preserve"> «Рыбы морские и пресноводные»</w:t>
            </w:r>
            <w:r>
              <w:rPr>
                <w:rFonts w:ascii="Times New Roman" w:hAnsi="Times New Roman" w:cs="Times New Roman"/>
                <w:sz w:val="24"/>
                <w:szCs w:val="24"/>
              </w:rPr>
              <w:t>,</w:t>
            </w:r>
            <w:r w:rsidRPr="002B31F9">
              <w:rPr>
                <w:rFonts w:ascii="Times New Roman" w:hAnsi="Times New Roman" w:cs="Times New Roman"/>
                <w:sz w:val="24"/>
                <w:szCs w:val="24"/>
              </w:rPr>
              <w:t xml:space="preserve"> «</w:t>
            </w:r>
            <w:proofErr w:type="spellStart"/>
            <w:proofErr w:type="gramStart"/>
            <w:r w:rsidRPr="002B31F9">
              <w:rPr>
                <w:rFonts w:ascii="Times New Roman" w:hAnsi="Times New Roman" w:cs="Times New Roman"/>
                <w:sz w:val="24"/>
                <w:szCs w:val="24"/>
              </w:rPr>
              <w:t>Электро</w:t>
            </w:r>
            <w:proofErr w:type="spellEnd"/>
            <w:r w:rsidRPr="002B31F9">
              <w:rPr>
                <w:rFonts w:ascii="Times New Roman" w:hAnsi="Times New Roman" w:cs="Times New Roman"/>
                <w:sz w:val="24"/>
                <w:szCs w:val="24"/>
              </w:rPr>
              <w:t xml:space="preserve"> - приборы</w:t>
            </w:r>
            <w:proofErr w:type="gramEnd"/>
            <w:r w:rsidRPr="002B31F9">
              <w:rPr>
                <w:rFonts w:ascii="Times New Roman" w:hAnsi="Times New Roman" w:cs="Times New Roman"/>
                <w:sz w:val="24"/>
                <w:szCs w:val="24"/>
              </w:rPr>
              <w:t>»</w:t>
            </w:r>
            <w:r>
              <w:rPr>
                <w:rFonts w:ascii="Times New Roman" w:hAnsi="Times New Roman" w:cs="Times New Roman"/>
                <w:sz w:val="24"/>
                <w:szCs w:val="24"/>
              </w:rPr>
              <w:t>,</w:t>
            </w:r>
            <w:r w:rsidRPr="002B31F9">
              <w:rPr>
                <w:rFonts w:ascii="Times New Roman" w:hAnsi="Times New Roman" w:cs="Times New Roman"/>
                <w:sz w:val="24"/>
                <w:szCs w:val="24"/>
              </w:rPr>
              <w:t xml:space="preserve"> «Транспорт»</w:t>
            </w:r>
            <w:r>
              <w:rPr>
                <w:rFonts w:ascii="Times New Roman" w:hAnsi="Times New Roman" w:cs="Times New Roman"/>
                <w:sz w:val="24"/>
                <w:szCs w:val="24"/>
              </w:rPr>
              <w:t>,</w:t>
            </w:r>
            <w:r w:rsidRPr="002B31F9">
              <w:rPr>
                <w:rFonts w:ascii="Times New Roman" w:hAnsi="Times New Roman" w:cs="Times New Roman"/>
                <w:sz w:val="24"/>
                <w:szCs w:val="24"/>
              </w:rPr>
              <w:t xml:space="preserve"> «Домашние птицы и их детёныши»</w:t>
            </w:r>
            <w:r>
              <w:rPr>
                <w:rFonts w:ascii="Times New Roman" w:hAnsi="Times New Roman" w:cs="Times New Roman"/>
                <w:sz w:val="24"/>
                <w:szCs w:val="24"/>
              </w:rPr>
              <w:t>,</w:t>
            </w:r>
            <w:r w:rsidRPr="002B31F9">
              <w:rPr>
                <w:rFonts w:ascii="Times New Roman" w:hAnsi="Times New Roman" w:cs="Times New Roman"/>
                <w:sz w:val="24"/>
                <w:szCs w:val="24"/>
              </w:rPr>
              <w:t xml:space="preserve"> «Комнатные растения»</w:t>
            </w:r>
            <w:r>
              <w:rPr>
                <w:rFonts w:ascii="Times New Roman" w:hAnsi="Times New Roman" w:cs="Times New Roman"/>
                <w:sz w:val="24"/>
                <w:szCs w:val="24"/>
              </w:rPr>
              <w:t>,</w:t>
            </w:r>
            <w:r w:rsidRPr="002B31F9">
              <w:rPr>
                <w:rFonts w:ascii="Times New Roman" w:hAnsi="Times New Roman" w:cs="Times New Roman"/>
                <w:sz w:val="24"/>
                <w:szCs w:val="24"/>
              </w:rPr>
              <w:t xml:space="preserve"> «Животные Арктики и Антарктики»</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w:t>
            </w:r>
            <w:r w:rsidRPr="002B31F9">
              <w:rPr>
                <w:rFonts w:ascii="Times New Roman" w:hAnsi="Times New Roman" w:cs="Times New Roman"/>
                <w:sz w:val="24"/>
                <w:szCs w:val="24"/>
              </w:rPr>
              <w:t>Доска магнитная</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w:t>
            </w:r>
            <w:r w:rsidRPr="002B31F9">
              <w:rPr>
                <w:rFonts w:ascii="Times New Roman" w:hAnsi="Times New Roman" w:cs="Times New Roman"/>
                <w:sz w:val="24"/>
                <w:szCs w:val="24"/>
              </w:rPr>
              <w:t>Мольберт</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w:t>
            </w:r>
            <w:r w:rsidRPr="002B31F9">
              <w:rPr>
                <w:rFonts w:ascii="Times New Roman" w:hAnsi="Times New Roman" w:cs="Times New Roman"/>
                <w:sz w:val="24"/>
                <w:szCs w:val="24"/>
              </w:rPr>
              <w:t>Наборное полотно</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Наборное полотно «Цифры»</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Наборное полотно «Геометрические фигуры»</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Математический набор «Домино»</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Геометрические часы «</w:t>
            </w:r>
            <w:proofErr w:type="spellStart"/>
            <w:r w:rsidRPr="002B31F9">
              <w:rPr>
                <w:rFonts w:ascii="Times New Roman" w:hAnsi="Times New Roman" w:cs="Times New Roman"/>
                <w:sz w:val="24"/>
                <w:szCs w:val="24"/>
              </w:rPr>
              <w:t>Фиксики</w:t>
            </w:r>
            <w:proofErr w:type="spellEnd"/>
            <w:r w:rsidRPr="002B31F9">
              <w:rPr>
                <w:rFonts w:ascii="Times New Roman" w:hAnsi="Times New Roman" w:cs="Times New Roman"/>
                <w:sz w:val="24"/>
                <w:szCs w:val="24"/>
              </w:rPr>
              <w:t>»</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Обучающая игра «Изучаем время»</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Обучающие карточки «Цифры и фигуры</w:t>
            </w:r>
            <w:proofErr w:type="gramStart"/>
            <w:r w:rsidRPr="002B31F9">
              <w:rPr>
                <w:rFonts w:ascii="Times New Roman" w:hAnsi="Times New Roman" w:cs="Times New Roman"/>
                <w:sz w:val="24"/>
                <w:szCs w:val="24"/>
              </w:rPr>
              <w:t>.»</w:t>
            </w:r>
            <w:proofErr w:type="gramEnd"/>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Набор карточки для счёта</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Развивающие задания «Для умников и умниц»</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Дидактическая игра «Логическое домино»</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Дидактическая игра «Посчитай-ка»</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Учебно-игровое пособие «Играем в математику</w:t>
            </w:r>
            <w:proofErr w:type="gramStart"/>
            <w:r w:rsidRPr="002B31F9">
              <w:rPr>
                <w:rFonts w:ascii="Times New Roman" w:hAnsi="Times New Roman" w:cs="Times New Roman"/>
                <w:sz w:val="24"/>
                <w:szCs w:val="24"/>
              </w:rPr>
              <w:t>.»</w:t>
            </w:r>
            <w:proofErr w:type="gramEnd"/>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Счётный материал «</w:t>
            </w:r>
            <w:proofErr w:type="spellStart"/>
            <w:r w:rsidRPr="002B31F9">
              <w:rPr>
                <w:rFonts w:ascii="Times New Roman" w:hAnsi="Times New Roman" w:cs="Times New Roman"/>
                <w:sz w:val="24"/>
                <w:szCs w:val="24"/>
              </w:rPr>
              <w:t>Геометрик</w:t>
            </w:r>
            <w:proofErr w:type="spellEnd"/>
            <w:r w:rsidRPr="002B31F9">
              <w:rPr>
                <w:rFonts w:ascii="Times New Roman" w:hAnsi="Times New Roman" w:cs="Times New Roman"/>
                <w:sz w:val="24"/>
                <w:szCs w:val="24"/>
              </w:rPr>
              <w:t>»</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Дидактическая игра «Цвет и форма»</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Пособие «Число и цифра»</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Пособие «Ориентировка в пространстве»</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Пособие «Что сначала, что потом</w:t>
            </w:r>
            <w:proofErr w:type="gramStart"/>
            <w:r w:rsidRPr="002B31F9">
              <w:rPr>
                <w:rFonts w:ascii="Times New Roman" w:hAnsi="Times New Roman" w:cs="Times New Roman"/>
                <w:sz w:val="24"/>
                <w:szCs w:val="24"/>
              </w:rPr>
              <w:t>.»</w:t>
            </w:r>
            <w:proofErr w:type="gramEnd"/>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Дидактическая игра «Математическое лото»</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2B31F9">
              <w:rPr>
                <w:rFonts w:ascii="Times New Roman" w:hAnsi="Times New Roman" w:cs="Times New Roman"/>
                <w:sz w:val="24"/>
                <w:szCs w:val="24"/>
              </w:rPr>
              <w:t>Танграм</w:t>
            </w:r>
            <w:proofErr w:type="spellEnd"/>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Дидактическое пособие «Весёлые цифры</w:t>
            </w:r>
            <w:proofErr w:type="gramStart"/>
            <w:r w:rsidRPr="002B31F9">
              <w:rPr>
                <w:rFonts w:ascii="Times New Roman" w:hAnsi="Times New Roman" w:cs="Times New Roman"/>
                <w:sz w:val="24"/>
                <w:szCs w:val="24"/>
              </w:rPr>
              <w:t>.»</w:t>
            </w:r>
            <w:proofErr w:type="gramEnd"/>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Говорящая книжка «Цифры</w:t>
            </w:r>
            <w:proofErr w:type="gramStart"/>
            <w:r w:rsidRPr="002B31F9">
              <w:rPr>
                <w:rFonts w:ascii="Times New Roman" w:hAnsi="Times New Roman" w:cs="Times New Roman"/>
                <w:sz w:val="24"/>
                <w:szCs w:val="24"/>
              </w:rPr>
              <w:t>.»</w:t>
            </w:r>
            <w:proofErr w:type="gramEnd"/>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Книжное пособие «Который час</w:t>
            </w:r>
            <w:proofErr w:type="gramStart"/>
            <w:r w:rsidRPr="002B31F9">
              <w:rPr>
                <w:rFonts w:ascii="Times New Roman" w:hAnsi="Times New Roman" w:cs="Times New Roman"/>
                <w:sz w:val="24"/>
                <w:szCs w:val="24"/>
              </w:rPr>
              <w:t>.»</w:t>
            </w:r>
            <w:proofErr w:type="gramEnd"/>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Дидактическая игра «Собери фигуры»</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Дидактическая игра «Сравни и подбери»</w:t>
            </w:r>
          </w:p>
          <w:p w:rsidR="00EE1B8D" w:rsidRDefault="00EE1B8D" w:rsidP="00831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Дидактическая игра «Математика»</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Шахматы</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Шашки</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Раздаточный материал «Грибочки»</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Раздаточный материал «Ягоды»</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Раздаточный материал «Ёлки»</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Раздаточный материал «Ц</w:t>
            </w:r>
            <w:r>
              <w:rPr>
                <w:rFonts w:ascii="Times New Roman" w:hAnsi="Times New Roman" w:cs="Times New Roman"/>
                <w:sz w:val="24"/>
                <w:szCs w:val="24"/>
              </w:rPr>
              <w:t>и</w:t>
            </w:r>
            <w:r w:rsidRPr="002B31F9">
              <w:rPr>
                <w:rFonts w:ascii="Times New Roman" w:hAnsi="Times New Roman" w:cs="Times New Roman"/>
                <w:sz w:val="24"/>
                <w:szCs w:val="24"/>
              </w:rPr>
              <w:t>фры»</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Демонстрационный материал «Животные»</w:t>
            </w:r>
            <w:r>
              <w:rPr>
                <w:rFonts w:ascii="Times New Roman" w:hAnsi="Times New Roman" w:cs="Times New Roman"/>
                <w:sz w:val="24"/>
                <w:szCs w:val="24"/>
              </w:rPr>
              <w:t>,</w:t>
            </w:r>
            <w:r w:rsidRPr="002B31F9">
              <w:rPr>
                <w:rFonts w:ascii="Times New Roman" w:hAnsi="Times New Roman" w:cs="Times New Roman"/>
                <w:sz w:val="24"/>
                <w:szCs w:val="24"/>
              </w:rPr>
              <w:t xml:space="preserve"> </w:t>
            </w:r>
            <w:r w:rsidRPr="002B31F9">
              <w:rPr>
                <w:rFonts w:ascii="Times New Roman" w:hAnsi="Times New Roman" w:cs="Times New Roman"/>
                <w:sz w:val="24"/>
                <w:szCs w:val="24"/>
              </w:rPr>
              <w:lastRenderedPageBreak/>
              <w:t>«Шишки»</w:t>
            </w:r>
            <w:r>
              <w:rPr>
                <w:rFonts w:ascii="Times New Roman" w:hAnsi="Times New Roman" w:cs="Times New Roman"/>
                <w:sz w:val="24"/>
                <w:szCs w:val="24"/>
              </w:rPr>
              <w:t>,</w:t>
            </w:r>
            <w:r w:rsidRPr="002B31F9">
              <w:rPr>
                <w:rFonts w:ascii="Times New Roman" w:hAnsi="Times New Roman" w:cs="Times New Roman"/>
                <w:sz w:val="24"/>
                <w:szCs w:val="24"/>
              </w:rPr>
              <w:t xml:space="preserve"> «Овощи»</w:t>
            </w:r>
            <w:r>
              <w:rPr>
                <w:rFonts w:ascii="Times New Roman" w:hAnsi="Times New Roman" w:cs="Times New Roman"/>
                <w:sz w:val="24"/>
                <w:szCs w:val="24"/>
              </w:rPr>
              <w:t>,</w:t>
            </w:r>
            <w:r w:rsidRPr="002B31F9">
              <w:rPr>
                <w:rFonts w:ascii="Times New Roman" w:hAnsi="Times New Roman" w:cs="Times New Roman"/>
                <w:sz w:val="24"/>
                <w:szCs w:val="24"/>
              </w:rPr>
              <w:t xml:space="preserve"> «Фрукты»</w:t>
            </w:r>
            <w:r>
              <w:rPr>
                <w:rFonts w:ascii="Times New Roman" w:hAnsi="Times New Roman" w:cs="Times New Roman"/>
                <w:sz w:val="24"/>
                <w:szCs w:val="24"/>
              </w:rPr>
              <w:t>,</w:t>
            </w:r>
            <w:r w:rsidRPr="002B31F9">
              <w:rPr>
                <w:rFonts w:ascii="Times New Roman" w:hAnsi="Times New Roman" w:cs="Times New Roman"/>
                <w:sz w:val="24"/>
                <w:szCs w:val="24"/>
              </w:rPr>
              <w:t xml:space="preserve"> «Грибы»</w:t>
            </w:r>
            <w:r>
              <w:rPr>
                <w:rFonts w:ascii="Times New Roman" w:hAnsi="Times New Roman" w:cs="Times New Roman"/>
                <w:sz w:val="24"/>
                <w:szCs w:val="24"/>
              </w:rPr>
              <w:t>,</w:t>
            </w:r>
            <w:r w:rsidRPr="002B31F9">
              <w:rPr>
                <w:rFonts w:ascii="Times New Roman" w:hAnsi="Times New Roman" w:cs="Times New Roman"/>
                <w:sz w:val="24"/>
                <w:szCs w:val="24"/>
              </w:rPr>
              <w:t xml:space="preserve"> «Пирамидки»</w:t>
            </w:r>
            <w:r>
              <w:rPr>
                <w:rFonts w:ascii="Times New Roman" w:hAnsi="Times New Roman" w:cs="Times New Roman"/>
                <w:sz w:val="24"/>
                <w:szCs w:val="24"/>
              </w:rPr>
              <w:t>,</w:t>
            </w:r>
            <w:r w:rsidRPr="002B31F9">
              <w:rPr>
                <w:rFonts w:ascii="Times New Roman" w:hAnsi="Times New Roman" w:cs="Times New Roman"/>
                <w:sz w:val="24"/>
                <w:szCs w:val="24"/>
              </w:rPr>
              <w:t xml:space="preserve"> «Птицы»</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Игра «Когда это бывает»</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Счётные палочки</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 xml:space="preserve">Набор модулей геометрических фигур </w:t>
            </w:r>
            <w:proofErr w:type="gramStart"/>
            <w:r w:rsidRPr="002B31F9">
              <w:rPr>
                <w:rFonts w:ascii="Times New Roman" w:hAnsi="Times New Roman" w:cs="Times New Roman"/>
                <w:sz w:val="24"/>
                <w:szCs w:val="24"/>
              </w:rPr>
              <w:t>тканевые</w:t>
            </w:r>
            <w:proofErr w:type="gramEnd"/>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Дидактический материал «Домики – состав числа»</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Игра – вкладыш «Фрукты»</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Игра – вкладыш «Телефон»</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Набор прищепок</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Календарь природы</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Папки времена года</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Дидактическое пособие «Месяцы»</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Альбом «Времена года»</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Альбом «Весна»</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w:t>
            </w:r>
            <w:r w:rsidRPr="002B31F9">
              <w:rPr>
                <w:rFonts w:ascii="Times New Roman" w:hAnsi="Times New Roman" w:cs="Times New Roman"/>
                <w:sz w:val="24"/>
                <w:szCs w:val="24"/>
              </w:rPr>
              <w:t>Альбом «Зима»</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Альбом «Весна»</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Альбом «Лето»</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Альбом «Беловежская Пуща»</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Альбом «Уход за комнатными растениями»</w:t>
            </w:r>
          </w:p>
          <w:p w:rsidR="00EE1B8D" w:rsidRDefault="00EE1B8D" w:rsidP="008318B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Дидактическая игра «Живая природа»</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Дидактическая игра «Ассоциации. Времена года»</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Дидактическая игра «Родина культурных растений»</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Дидактическая игра «Хочу всё знать»</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Энциклопедия «Живая планета»</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Энциклопедия «Большая книга почему»</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Энциклопедия «Обитатели льдов»</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Альбом «Лекарственные растения»</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Альбом «Вода в природных явлениях»</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Альбом «Всё о растениях»</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Домино «Животные»</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Домино «</w:t>
            </w:r>
            <w:proofErr w:type="gramStart"/>
            <w:r w:rsidRPr="002B31F9">
              <w:rPr>
                <w:rFonts w:ascii="Times New Roman" w:hAnsi="Times New Roman" w:cs="Times New Roman"/>
                <w:sz w:val="24"/>
                <w:szCs w:val="24"/>
              </w:rPr>
              <w:t>Во</w:t>
            </w:r>
            <w:proofErr w:type="gramEnd"/>
            <w:r w:rsidRPr="002B31F9">
              <w:rPr>
                <w:rFonts w:ascii="Times New Roman" w:hAnsi="Times New Roman" w:cs="Times New Roman"/>
                <w:sz w:val="24"/>
                <w:szCs w:val="24"/>
              </w:rPr>
              <w:t xml:space="preserve"> саду ли, в огороде»</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Альбом «Знай и охраняй природу»</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Альбом «Труд людей в природе»</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Настольная игра «Из чего мы сделаны»</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Игра – лото «Гнездо, улей, нора»</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Набор животных жарких стран</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Набор домашних животных</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Дидактическая игра «Осень в лесу»</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 xml:space="preserve">Дидактическая игра «Ребятам о </w:t>
            </w:r>
            <w:proofErr w:type="gramStart"/>
            <w:r w:rsidRPr="002B31F9">
              <w:rPr>
                <w:rFonts w:ascii="Times New Roman" w:hAnsi="Times New Roman" w:cs="Times New Roman"/>
                <w:sz w:val="24"/>
                <w:szCs w:val="24"/>
              </w:rPr>
              <w:t>зверятах</w:t>
            </w:r>
            <w:proofErr w:type="gramEnd"/>
            <w:r w:rsidRPr="002B31F9">
              <w:rPr>
                <w:rFonts w:ascii="Times New Roman" w:hAnsi="Times New Roman" w:cs="Times New Roman"/>
                <w:sz w:val="24"/>
                <w:szCs w:val="24"/>
              </w:rPr>
              <w:t>»</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Дида</w:t>
            </w:r>
            <w:r>
              <w:rPr>
                <w:rFonts w:ascii="Times New Roman" w:hAnsi="Times New Roman" w:cs="Times New Roman"/>
                <w:sz w:val="24"/>
                <w:szCs w:val="24"/>
              </w:rPr>
              <w:t xml:space="preserve">ктическая игра «Животные» (дер. </w:t>
            </w:r>
            <w:proofErr w:type="spellStart"/>
            <w:r>
              <w:rPr>
                <w:rFonts w:ascii="Times New Roman" w:hAnsi="Times New Roman" w:cs="Times New Roman"/>
                <w:sz w:val="24"/>
                <w:szCs w:val="24"/>
              </w:rPr>
              <w:t>пазл</w:t>
            </w:r>
            <w:proofErr w:type="spellEnd"/>
            <w:r>
              <w:rPr>
                <w:rFonts w:ascii="Times New Roman" w:hAnsi="Times New Roman" w:cs="Times New Roman"/>
                <w:sz w:val="24"/>
                <w:szCs w:val="24"/>
              </w:rPr>
              <w:t>)</w:t>
            </w:r>
          </w:p>
          <w:p w:rsidR="00EE1B8D" w:rsidRPr="002B31F9" w:rsidRDefault="00EE1B8D" w:rsidP="008318BA">
            <w:pPr>
              <w:rPr>
                <w:rFonts w:ascii="Times New Roman" w:hAnsi="Times New Roman" w:cs="Times New Roman"/>
                <w:sz w:val="24"/>
                <w:szCs w:val="24"/>
              </w:rPr>
            </w:pPr>
            <w:r>
              <w:rPr>
                <w:rFonts w:ascii="Times New Roman" w:hAnsi="Times New Roman" w:cs="Times New Roman"/>
                <w:sz w:val="24"/>
                <w:szCs w:val="24"/>
              </w:rPr>
              <w:t xml:space="preserve">* </w:t>
            </w:r>
            <w:r w:rsidRPr="002B31F9">
              <w:rPr>
                <w:rFonts w:ascii="Times New Roman" w:hAnsi="Times New Roman" w:cs="Times New Roman"/>
                <w:sz w:val="24"/>
                <w:szCs w:val="24"/>
              </w:rPr>
              <w:t>Дидактическая игра «Готов ли ты к школе?»</w:t>
            </w:r>
          </w:p>
          <w:p w:rsidR="00EE1B8D" w:rsidRPr="007247AF" w:rsidRDefault="00EE1B8D" w:rsidP="008318BA">
            <w:pPr>
              <w:widowControl w:val="0"/>
              <w:autoSpaceDE w:val="0"/>
              <w:autoSpaceDN w:val="0"/>
              <w:adjustRightInd w:val="0"/>
              <w:jc w:val="both"/>
              <w:rPr>
                <w:rFonts w:ascii="Times New Roman" w:hAnsi="Times New Roman" w:cs="Times New Roman"/>
                <w:i/>
                <w:sz w:val="24"/>
                <w:szCs w:val="24"/>
              </w:rPr>
            </w:pPr>
            <w:r>
              <w:rPr>
                <w:rFonts w:ascii="Times New Roman" w:hAnsi="Times New Roman" w:cs="Times New Roman"/>
                <w:sz w:val="24"/>
                <w:szCs w:val="24"/>
              </w:rPr>
              <w:t xml:space="preserve">* </w:t>
            </w:r>
            <w:r w:rsidRPr="00574874">
              <w:rPr>
                <w:rFonts w:ascii="Times New Roman" w:hAnsi="Times New Roman" w:cs="Times New Roman"/>
                <w:sz w:val="24"/>
                <w:szCs w:val="24"/>
              </w:rPr>
              <w:t>Загадки о животных</w:t>
            </w:r>
          </w:p>
        </w:tc>
      </w:tr>
    </w:tbl>
    <w:p w:rsidR="00EE1B8D" w:rsidRPr="00BD6E9C"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1B8D" w:rsidRDefault="00EE1B8D" w:rsidP="00EE1B8D">
      <w:pPr>
        <w:widowControl w:val="0"/>
        <w:autoSpaceDE w:val="0"/>
        <w:autoSpaceDN w:val="0"/>
        <w:adjustRightInd w:val="0"/>
        <w:rPr>
          <w:rFonts w:ascii="Times New Roman" w:hAnsi="Times New Roman" w:cs="Times New Roman"/>
          <w:b/>
          <w:bCs/>
          <w:i/>
          <w:iCs/>
          <w:sz w:val="24"/>
          <w:szCs w:val="24"/>
        </w:rPr>
      </w:pPr>
      <w:r>
        <w:rPr>
          <w:rFonts w:ascii="Times New Roman" w:hAnsi="Times New Roman" w:cs="Times New Roman"/>
          <w:b/>
          <w:bCs/>
          <w:i/>
          <w:iCs/>
          <w:sz w:val="24"/>
          <w:szCs w:val="24"/>
        </w:rPr>
        <w:lastRenderedPageBreak/>
        <w:t>Методическое обеспечение учебного процесса.</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t xml:space="preserve">М.И. </w:t>
      </w:r>
      <w:proofErr w:type="spellStart"/>
      <w:r w:rsidRPr="00F079FE">
        <w:rPr>
          <w:rFonts w:ascii="Times New Roman" w:hAnsi="Times New Roman" w:cs="Times New Roman"/>
          <w:sz w:val="24"/>
          <w:szCs w:val="24"/>
        </w:rPr>
        <w:t>Лозбякова</w:t>
      </w:r>
      <w:proofErr w:type="spellEnd"/>
      <w:r w:rsidRPr="00F079FE">
        <w:rPr>
          <w:rFonts w:ascii="Times New Roman" w:hAnsi="Times New Roman" w:cs="Times New Roman"/>
          <w:sz w:val="24"/>
          <w:szCs w:val="24"/>
        </w:rPr>
        <w:t xml:space="preserve"> Учитесь правильно и четко говорить. М. «</w:t>
      </w:r>
      <w:proofErr w:type="spellStart"/>
      <w:r w:rsidRPr="00F079FE">
        <w:rPr>
          <w:rFonts w:ascii="Times New Roman" w:hAnsi="Times New Roman" w:cs="Times New Roman"/>
          <w:sz w:val="24"/>
          <w:szCs w:val="24"/>
        </w:rPr>
        <w:t>Вентана-Граф</w:t>
      </w:r>
      <w:proofErr w:type="spellEnd"/>
      <w:r w:rsidRPr="00F079FE">
        <w:rPr>
          <w:rFonts w:ascii="Times New Roman" w:hAnsi="Times New Roman" w:cs="Times New Roman"/>
          <w:sz w:val="24"/>
          <w:szCs w:val="24"/>
        </w:rPr>
        <w:t>» 2003.</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t>М.Ф.Фомичева Воспитание у детей правильного произношения. М. «Просвещение»1989.</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t xml:space="preserve">О.В.Егорова Речевой материал и игры по </w:t>
      </w:r>
      <w:proofErr w:type="spellStart"/>
      <w:r w:rsidRPr="00F079FE">
        <w:rPr>
          <w:rFonts w:ascii="Times New Roman" w:hAnsi="Times New Roman" w:cs="Times New Roman"/>
          <w:sz w:val="24"/>
          <w:szCs w:val="24"/>
        </w:rPr>
        <w:t>автомазации</w:t>
      </w:r>
      <w:proofErr w:type="spellEnd"/>
      <w:r w:rsidRPr="00F079FE">
        <w:rPr>
          <w:rFonts w:ascii="Times New Roman" w:hAnsi="Times New Roman" w:cs="Times New Roman"/>
          <w:sz w:val="24"/>
          <w:szCs w:val="24"/>
        </w:rPr>
        <w:t xml:space="preserve"> и дифференциации звуков у детей 5-7 лет. Звуки «П-ПЬ, Б-БЬ», «М-МЬ, Н-НЬ», «Т-ТЬ, Д-ДЬ». «Издательство « Гном и</w:t>
      </w:r>
      <w:proofErr w:type="gramStart"/>
      <w:r w:rsidRPr="00F079FE">
        <w:rPr>
          <w:rFonts w:ascii="Times New Roman" w:hAnsi="Times New Roman" w:cs="Times New Roman"/>
          <w:sz w:val="24"/>
          <w:szCs w:val="24"/>
        </w:rPr>
        <w:t xml:space="preserve"> Д</w:t>
      </w:r>
      <w:proofErr w:type="gramEnd"/>
      <w:r w:rsidRPr="00F079FE">
        <w:rPr>
          <w:rFonts w:ascii="Times New Roman" w:hAnsi="Times New Roman" w:cs="Times New Roman"/>
          <w:sz w:val="24"/>
          <w:szCs w:val="24"/>
        </w:rPr>
        <w:t>», 2005.</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t xml:space="preserve">Селиверстов В. Речевые игры с детьми. М., </w:t>
      </w:r>
      <w:proofErr w:type="spellStart"/>
      <w:r w:rsidRPr="00F079FE">
        <w:rPr>
          <w:rFonts w:ascii="Times New Roman" w:hAnsi="Times New Roman" w:cs="Times New Roman"/>
          <w:sz w:val="24"/>
          <w:szCs w:val="24"/>
        </w:rPr>
        <w:t>Владос</w:t>
      </w:r>
      <w:proofErr w:type="spellEnd"/>
      <w:r w:rsidRPr="00F079FE">
        <w:rPr>
          <w:rFonts w:ascii="Times New Roman" w:hAnsi="Times New Roman" w:cs="Times New Roman"/>
          <w:sz w:val="24"/>
          <w:szCs w:val="24"/>
        </w:rPr>
        <w:t>, 1994г.</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t xml:space="preserve">О.И. </w:t>
      </w:r>
      <w:proofErr w:type="spellStart"/>
      <w:r w:rsidRPr="00F079FE">
        <w:rPr>
          <w:rFonts w:ascii="Times New Roman" w:hAnsi="Times New Roman" w:cs="Times New Roman"/>
          <w:sz w:val="24"/>
          <w:szCs w:val="24"/>
        </w:rPr>
        <w:t>Крупенчук</w:t>
      </w:r>
      <w:proofErr w:type="spellEnd"/>
      <w:r w:rsidRPr="00F079FE">
        <w:rPr>
          <w:rFonts w:ascii="Times New Roman" w:hAnsi="Times New Roman" w:cs="Times New Roman"/>
          <w:sz w:val="24"/>
          <w:szCs w:val="24"/>
        </w:rPr>
        <w:t xml:space="preserve"> Комплексная методика коррекции нарушений слоговой структуры слова. </w:t>
      </w:r>
      <w:proofErr w:type="gramStart"/>
      <w:r w:rsidRPr="00F079FE">
        <w:rPr>
          <w:rFonts w:ascii="Times New Roman" w:hAnsi="Times New Roman" w:cs="Times New Roman"/>
          <w:sz w:val="24"/>
          <w:szCs w:val="24"/>
        </w:rPr>
        <w:t>С-П</w:t>
      </w:r>
      <w:proofErr w:type="gramEnd"/>
      <w:r w:rsidRPr="00F079FE">
        <w:rPr>
          <w:rFonts w:ascii="Times New Roman" w:hAnsi="Times New Roman" w:cs="Times New Roman"/>
          <w:sz w:val="24"/>
          <w:szCs w:val="24"/>
        </w:rPr>
        <w:t xml:space="preserve"> «ИД Литера» 2013.</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proofErr w:type="spellStart"/>
      <w:r w:rsidRPr="00F079FE">
        <w:rPr>
          <w:rFonts w:ascii="Times New Roman" w:hAnsi="Times New Roman" w:cs="Times New Roman"/>
          <w:sz w:val="24"/>
          <w:szCs w:val="24"/>
        </w:rPr>
        <w:t>Л.С.Сековец</w:t>
      </w:r>
      <w:proofErr w:type="spellEnd"/>
      <w:r w:rsidRPr="00F079FE">
        <w:rPr>
          <w:rFonts w:ascii="Times New Roman" w:hAnsi="Times New Roman" w:cs="Times New Roman"/>
          <w:sz w:val="24"/>
          <w:szCs w:val="24"/>
        </w:rPr>
        <w:t xml:space="preserve"> Коррекция нарушений речи у дошкольников</w:t>
      </w:r>
      <w:proofErr w:type="gramStart"/>
      <w:r w:rsidRPr="00F079FE">
        <w:rPr>
          <w:rFonts w:ascii="Times New Roman" w:hAnsi="Times New Roman" w:cs="Times New Roman"/>
          <w:sz w:val="24"/>
          <w:szCs w:val="24"/>
        </w:rPr>
        <w:t xml:space="preserve"> .</w:t>
      </w:r>
      <w:proofErr w:type="gramEnd"/>
      <w:r w:rsidRPr="00F079FE">
        <w:rPr>
          <w:rFonts w:ascii="Times New Roman" w:hAnsi="Times New Roman" w:cs="Times New Roman"/>
          <w:sz w:val="24"/>
          <w:szCs w:val="24"/>
        </w:rPr>
        <w:t>Н.Новгород Нижегородский гуманитарный центр, 1999.</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proofErr w:type="spellStart"/>
      <w:r w:rsidRPr="00F079FE">
        <w:rPr>
          <w:rFonts w:ascii="Times New Roman" w:hAnsi="Times New Roman" w:cs="Times New Roman"/>
          <w:sz w:val="24"/>
          <w:szCs w:val="24"/>
        </w:rPr>
        <w:t>Л.С.Сековец</w:t>
      </w:r>
      <w:proofErr w:type="spellEnd"/>
      <w:r w:rsidRPr="00F079FE">
        <w:rPr>
          <w:rFonts w:ascii="Times New Roman" w:hAnsi="Times New Roman" w:cs="Times New Roman"/>
          <w:sz w:val="24"/>
          <w:szCs w:val="24"/>
        </w:rPr>
        <w:t xml:space="preserve"> Коррекция нарушений речи у дошкольников Второй год обучения. Н.Новгород Нижегородский гуманитарный центр, 2005</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color w:val="000000"/>
          <w:sz w:val="24"/>
          <w:szCs w:val="24"/>
        </w:rPr>
      </w:pPr>
      <w:proofErr w:type="spellStart"/>
      <w:r w:rsidRPr="00F079FE">
        <w:rPr>
          <w:rFonts w:ascii="Times New Roman" w:hAnsi="Times New Roman" w:cs="Times New Roman"/>
          <w:color w:val="000000"/>
          <w:sz w:val="24"/>
          <w:szCs w:val="24"/>
        </w:rPr>
        <w:t>Н.В.Новоторцева</w:t>
      </w:r>
      <w:proofErr w:type="spellEnd"/>
      <w:r w:rsidRPr="00F079FE">
        <w:rPr>
          <w:rFonts w:ascii="Times New Roman" w:hAnsi="Times New Roman" w:cs="Times New Roman"/>
          <w:color w:val="000000"/>
          <w:sz w:val="24"/>
          <w:szCs w:val="24"/>
        </w:rPr>
        <w:t xml:space="preserve">  Учимся писать. </w:t>
      </w:r>
      <w:proofErr w:type="spellStart"/>
      <w:r w:rsidRPr="00F079FE">
        <w:rPr>
          <w:rFonts w:ascii="Times New Roman" w:hAnsi="Times New Roman" w:cs="Times New Roman"/>
          <w:color w:val="000000"/>
          <w:sz w:val="24"/>
          <w:szCs w:val="24"/>
        </w:rPr>
        <w:t>Обучениеграмоте</w:t>
      </w:r>
      <w:proofErr w:type="spellEnd"/>
      <w:r w:rsidRPr="00F079FE">
        <w:rPr>
          <w:rFonts w:ascii="Times New Roman" w:hAnsi="Times New Roman" w:cs="Times New Roman"/>
          <w:color w:val="000000"/>
          <w:sz w:val="24"/>
          <w:szCs w:val="24"/>
        </w:rPr>
        <w:t xml:space="preserve"> в детском </w:t>
      </w:r>
      <w:proofErr w:type="spellStart"/>
      <w:r w:rsidRPr="00F079FE">
        <w:rPr>
          <w:rFonts w:ascii="Times New Roman" w:hAnsi="Times New Roman" w:cs="Times New Roman"/>
          <w:color w:val="000000"/>
          <w:sz w:val="24"/>
          <w:szCs w:val="24"/>
        </w:rPr>
        <w:t>сау</w:t>
      </w:r>
      <w:proofErr w:type="spellEnd"/>
      <w:r w:rsidRPr="00F079FE">
        <w:rPr>
          <w:rFonts w:ascii="Times New Roman" w:hAnsi="Times New Roman" w:cs="Times New Roman"/>
          <w:color w:val="000000"/>
          <w:sz w:val="24"/>
          <w:szCs w:val="24"/>
        </w:rPr>
        <w:t>. Ярославль «Академия развития» 2000.</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proofErr w:type="spellStart"/>
      <w:r w:rsidRPr="00F079FE">
        <w:rPr>
          <w:rFonts w:ascii="Times New Roman" w:hAnsi="Times New Roman" w:cs="Times New Roman"/>
          <w:sz w:val="24"/>
          <w:szCs w:val="24"/>
        </w:rPr>
        <w:t>С.И.Гудилина</w:t>
      </w:r>
      <w:proofErr w:type="spellEnd"/>
      <w:r w:rsidRPr="00F079FE">
        <w:rPr>
          <w:rFonts w:ascii="Times New Roman" w:hAnsi="Times New Roman" w:cs="Times New Roman"/>
          <w:sz w:val="24"/>
          <w:szCs w:val="24"/>
        </w:rPr>
        <w:t xml:space="preserve"> Игровая азбука. М. </w:t>
      </w:r>
      <w:proofErr w:type="spellStart"/>
      <w:r w:rsidRPr="00F079FE">
        <w:rPr>
          <w:rFonts w:ascii="Times New Roman" w:hAnsi="Times New Roman" w:cs="Times New Roman"/>
          <w:sz w:val="24"/>
          <w:szCs w:val="24"/>
        </w:rPr>
        <w:t>Издателство</w:t>
      </w:r>
      <w:proofErr w:type="spellEnd"/>
      <w:r w:rsidRPr="00F079FE">
        <w:rPr>
          <w:rFonts w:ascii="Times New Roman" w:hAnsi="Times New Roman" w:cs="Times New Roman"/>
          <w:sz w:val="24"/>
          <w:szCs w:val="24"/>
        </w:rPr>
        <w:t xml:space="preserve"> «Аквариум» 1999.</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t>Е.В.Кузнецова, И.А.Тихонова Ступеньки к школе обучение грамоте детей с нарушениями речи. М. «ТЦ Сфера» 2001.</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t xml:space="preserve">Н.В. </w:t>
      </w:r>
      <w:proofErr w:type="spellStart"/>
      <w:r w:rsidRPr="00F079FE">
        <w:rPr>
          <w:rFonts w:ascii="Times New Roman" w:hAnsi="Times New Roman" w:cs="Times New Roman"/>
          <w:sz w:val="24"/>
          <w:szCs w:val="24"/>
        </w:rPr>
        <w:t>Елкина</w:t>
      </w:r>
      <w:proofErr w:type="spellEnd"/>
      <w:r w:rsidRPr="00F079FE">
        <w:rPr>
          <w:rFonts w:ascii="Times New Roman" w:hAnsi="Times New Roman" w:cs="Times New Roman"/>
          <w:sz w:val="24"/>
          <w:szCs w:val="24"/>
        </w:rPr>
        <w:t xml:space="preserve">, Т.И. </w:t>
      </w:r>
      <w:proofErr w:type="spellStart"/>
      <w:r w:rsidRPr="00F079FE">
        <w:rPr>
          <w:rFonts w:ascii="Times New Roman" w:hAnsi="Times New Roman" w:cs="Times New Roman"/>
          <w:sz w:val="24"/>
          <w:szCs w:val="24"/>
        </w:rPr>
        <w:t>Тарабарина</w:t>
      </w:r>
      <w:proofErr w:type="spellEnd"/>
      <w:r w:rsidRPr="00F079FE">
        <w:rPr>
          <w:rFonts w:ascii="Times New Roman" w:hAnsi="Times New Roman" w:cs="Times New Roman"/>
          <w:sz w:val="24"/>
          <w:szCs w:val="24"/>
        </w:rPr>
        <w:t xml:space="preserve"> 1000 загадок Ярославль «Академия развития» 2001.</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t xml:space="preserve"> Т.А. Куликовская Речеслуховая гимнастика для развития речи дошкольников: пособие для родителей и педагогов. М. «Издательство АСТ» 2008.</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t xml:space="preserve">Е.С. </w:t>
      </w:r>
      <w:proofErr w:type="spellStart"/>
      <w:r w:rsidRPr="00F079FE">
        <w:rPr>
          <w:rFonts w:ascii="Times New Roman" w:hAnsi="Times New Roman" w:cs="Times New Roman"/>
          <w:sz w:val="24"/>
          <w:szCs w:val="24"/>
        </w:rPr>
        <w:t>Анищенкова</w:t>
      </w:r>
      <w:proofErr w:type="spellEnd"/>
      <w:r w:rsidRPr="00F079FE">
        <w:rPr>
          <w:rFonts w:ascii="Times New Roman" w:hAnsi="Times New Roman" w:cs="Times New Roman"/>
          <w:sz w:val="24"/>
          <w:szCs w:val="24"/>
        </w:rPr>
        <w:t xml:space="preserve"> Речевая гимнастика для развития речи дошкольников: пособие для родителей и педагогов. М. «</w:t>
      </w:r>
      <w:proofErr w:type="spellStart"/>
      <w:r w:rsidRPr="00F079FE">
        <w:rPr>
          <w:rFonts w:ascii="Times New Roman" w:hAnsi="Times New Roman" w:cs="Times New Roman"/>
          <w:sz w:val="24"/>
          <w:szCs w:val="24"/>
        </w:rPr>
        <w:t>Астрель</w:t>
      </w:r>
      <w:proofErr w:type="spellEnd"/>
      <w:r w:rsidRPr="00F079FE">
        <w:rPr>
          <w:rFonts w:ascii="Times New Roman" w:hAnsi="Times New Roman" w:cs="Times New Roman"/>
          <w:sz w:val="24"/>
          <w:szCs w:val="24"/>
        </w:rPr>
        <w:t>» 2007.</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t>Л.Н.Зуева, Е.Е.Шевцова Настольная книга логопеда. М. «</w:t>
      </w:r>
      <w:proofErr w:type="spellStart"/>
      <w:r w:rsidRPr="00F079FE">
        <w:rPr>
          <w:rFonts w:ascii="Times New Roman" w:hAnsi="Times New Roman" w:cs="Times New Roman"/>
          <w:sz w:val="24"/>
          <w:szCs w:val="24"/>
        </w:rPr>
        <w:t>Астрель</w:t>
      </w:r>
      <w:proofErr w:type="spellEnd"/>
      <w:r w:rsidRPr="00F079FE">
        <w:rPr>
          <w:rFonts w:ascii="Times New Roman" w:hAnsi="Times New Roman" w:cs="Times New Roman"/>
          <w:sz w:val="24"/>
          <w:szCs w:val="24"/>
        </w:rPr>
        <w:t>» 2005.</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t>О.М. Сахарова Готовим руку к письму. М. «РОСМЭН» 2007.</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t xml:space="preserve">Н.В. </w:t>
      </w:r>
      <w:proofErr w:type="spellStart"/>
      <w:r w:rsidRPr="00F079FE">
        <w:rPr>
          <w:rFonts w:ascii="Times New Roman" w:hAnsi="Times New Roman" w:cs="Times New Roman"/>
          <w:sz w:val="24"/>
          <w:szCs w:val="24"/>
        </w:rPr>
        <w:t>Микляева</w:t>
      </w:r>
      <w:proofErr w:type="spellEnd"/>
      <w:r w:rsidRPr="00F079FE">
        <w:rPr>
          <w:rFonts w:ascii="Times New Roman" w:hAnsi="Times New Roman" w:cs="Times New Roman"/>
          <w:sz w:val="24"/>
          <w:szCs w:val="24"/>
        </w:rPr>
        <w:t>, Н.В. Полозова, Ю.Н. Родионова Фонетическая и логопедическая ритмика в ДОУ: пособие для воспитателей и логопедов. М. «АЙРИС ПРЕСС» 2004.</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t>Е.Ю. Тимофеева, Е.И. Чернова Пальчиковая гимнастика, упражнения на развитие  мелкой моторики. СПб «КОРОНА – Век» 2007.</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t>С.Н. Федин Как научить ребёнка читать. М. «АЙРИ</w:t>
      </w:r>
      <w:proofErr w:type="gramStart"/>
      <w:r w:rsidRPr="00F079FE">
        <w:rPr>
          <w:rFonts w:ascii="Times New Roman" w:hAnsi="Times New Roman" w:cs="Times New Roman"/>
          <w:sz w:val="24"/>
          <w:szCs w:val="24"/>
        </w:rPr>
        <w:t>С-</w:t>
      </w:r>
      <w:proofErr w:type="gramEnd"/>
      <w:r w:rsidRPr="00F079FE">
        <w:rPr>
          <w:rFonts w:ascii="Times New Roman" w:hAnsi="Times New Roman" w:cs="Times New Roman"/>
          <w:sz w:val="24"/>
          <w:szCs w:val="24"/>
        </w:rPr>
        <w:t xml:space="preserve"> Пресс» 2016.</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t xml:space="preserve">Л.И. </w:t>
      </w:r>
      <w:proofErr w:type="spellStart"/>
      <w:r w:rsidRPr="00F079FE">
        <w:rPr>
          <w:rFonts w:ascii="Times New Roman" w:hAnsi="Times New Roman" w:cs="Times New Roman"/>
          <w:sz w:val="24"/>
          <w:szCs w:val="24"/>
        </w:rPr>
        <w:t>Пензулаева</w:t>
      </w:r>
      <w:proofErr w:type="spellEnd"/>
      <w:r w:rsidRPr="00F079FE">
        <w:rPr>
          <w:rFonts w:ascii="Times New Roman" w:hAnsi="Times New Roman" w:cs="Times New Roman"/>
          <w:sz w:val="24"/>
          <w:szCs w:val="24"/>
        </w:rPr>
        <w:t xml:space="preserve"> Подвижные игры и игровые упражнения для детей 5-7 лет. М. «ВЛАДОС» 2001.</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t xml:space="preserve">И.С. Лопухина Логопедия, речь, ритм, движение. СПб «КОРОНА </w:t>
      </w:r>
      <w:proofErr w:type="spellStart"/>
      <w:r w:rsidRPr="00F079FE">
        <w:rPr>
          <w:rFonts w:ascii="Times New Roman" w:hAnsi="Times New Roman" w:cs="Times New Roman"/>
          <w:sz w:val="24"/>
          <w:szCs w:val="24"/>
        </w:rPr>
        <w:t>принт</w:t>
      </w:r>
      <w:proofErr w:type="spellEnd"/>
      <w:r w:rsidRPr="00F079FE">
        <w:rPr>
          <w:rFonts w:ascii="Times New Roman" w:hAnsi="Times New Roman" w:cs="Times New Roman"/>
          <w:sz w:val="24"/>
          <w:szCs w:val="24"/>
        </w:rPr>
        <w:t>» 2004.</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t>Л.Н. Смирнова Логопедия в детском саду. М. «МОЗАИКА-СИНТЕЗ» 2005.</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t xml:space="preserve">О.Г. </w:t>
      </w:r>
      <w:proofErr w:type="gramStart"/>
      <w:r w:rsidRPr="00F079FE">
        <w:rPr>
          <w:rFonts w:ascii="Times New Roman" w:hAnsi="Times New Roman" w:cs="Times New Roman"/>
          <w:sz w:val="24"/>
          <w:szCs w:val="24"/>
        </w:rPr>
        <w:t>Ивановская</w:t>
      </w:r>
      <w:proofErr w:type="gramEnd"/>
      <w:r w:rsidRPr="00F079FE">
        <w:rPr>
          <w:rFonts w:ascii="Times New Roman" w:hAnsi="Times New Roman" w:cs="Times New Roman"/>
          <w:sz w:val="24"/>
          <w:szCs w:val="24"/>
        </w:rPr>
        <w:t xml:space="preserve">, Л.Я. </w:t>
      </w:r>
      <w:proofErr w:type="spellStart"/>
      <w:r w:rsidRPr="00F079FE">
        <w:rPr>
          <w:rFonts w:ascii="Times New Roman" w:hAnsi="Times New Roman" w:cs="Times New Roman"/>
          <w:sz w:val="24"/>
          <w:szCs w:val="24"/>
        </w:rPr>
        <w:t>Гадасина</w:t>
      </w:r>
      <w:proofErr w:type="spellEnd"/>
      <w:r w:rsidRPr="00F079FE">
        <w:rPr>
          <w:rFonts w:ascii="Times New Roman" w:hAnsi="Times New Roman" w:cs="Times New Roman"/>
          <w:sz w:val="24"/>
          <w:szCs w:val="24"/>
        </w:rPr>
        <w:t xml:space="preserve"> Логопедические занятия с детьми 6-7 лет. СПб. «КАРО» 2004.</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t>И.А. Поварова Коррекция заикания в играх и тренингах. СПб «ПИТЕР» 2004.</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t xml:space="preserve">С.В. </w:t>
      </w:r>
      <w:proofErr w:type="spellStart"/>
      <w:r w:rsidRPr="00F079FE">
        <w:rPr>
          <w:rFonts w:ascii="Times New Roman" w:hAnsi="Times New Roman" w:cs="Times New Roman"/>
          <w:sz w:val="24"/>
          <w:szCs w:val="24"/>
        </w:rPr>
        <w:t>Бойкова</w:t>
      </w:r>
      <w:proofErr w:type="spellEnd"/>
      <w:r w:rsidRPr="00F079FE">
        <w:rPr>
          <w:rFonts w:ascii="Times New Roman" w:hAnsi="Times New Roman" w:cs="Times New Roman"/>
          <w:sz w:val="24"/>
          <w:szCs w:val="24"/>
        </w:rPr>
        <w:t xml:space="preserve"> Занятия с логопедом по развитию связной речи у детей 5-7 лет. СПб «КАРО» 2010.</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t>О.Г. Молчанова До школы шесть месяцев: срочно учимся читать: конспекты занятий с детьми 5-7 лет. М. «ГНОМ» 2014.</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t>Н.С. Жукова Уроки логопеда: Исправление нарушений речи. М. «ЭКСМО» 2015.</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t>И.Е. Светлова Грамматика в картинках. М. «ЭКСМО» 2002.</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lastRenderedPageBreak/>
        <w:t>А.А. Астахов, Н. Астахова Моя первая книга (Энциклопедия малыша). Тверь «БЕЛЫЙ ГОРОД» 2006.</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t xml:space="preserve">С.Ю. Кондратьева, О.Е. </w:t>
      </w:r>
      <w:proofErr w:type="spellStart"/>
      <w:r w:rsidRPr="00F079FE">
        <w:rPr>
          <w:rFonts w:ascii="Times New Roman" w:hAnsi="Times New Roman" w:cs="Times New Roman"/>
          <w:sz w:val="24"/>
          <w:szCs w:val="24"/>
        </w:rPr>
        <w:t>Агапутова</w:t>
      </w:r>
      <w:proofErr w:type="spellEnd"/>
      <w:r w:rsidRPr="00F079FE">
        <w:rPr>
          <w:rFonts w:ascii="Times New Roman" w:hAnsi="Times New Roman" w:cs="Times New Roman"/>
          <w:sz w:val="24"/>
          <w:szCs w:val="24"/>
        </w:rPr>
        <w:t xml:space="preserve"> Коррекционно-игровые </w:t>
      </w:r>
      <w:proofErr w:type="gramStart"/>
      <w:r w:rsidRPr="00F079FE">
        <w:rPr>
          <w:rFonts w:ascii="Times New Roman" w:hAnsi="Times New Roman" w:cs="Times New Roman"/>
          <w:sz w:val="24"/>
          <w:szCs w:val="24"/>
        </w:rPr>
        <w:t>занятия</w:t>
      </w:r>
      <w:proofErr w:type="gramEnd"/>
      <w:r w:rsidRPr="00F079FE">
        <w:rPr>
          <w:rFonts w:ascii="Times New Roman" w:hAnsi="Times New Roman" w:cs="Times New Roman"/>
          <w:sz w:val="24"/>
          <w:szCs w:val="24"/>
        </w:rPr>
        <w:t xml:space="preserve"> а работе с дошкольниками с задержкой психического развития. СПб. «ДЕТСТВО ПРЕСС» 2008.</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t xml:space="preserve">Т.А. </w:t>
      </w:r>
      <w:proofErr w:type="gramStart"/>
      <w:r w:rsidRPr="00F079FE">
        <w:rPr>
          <w:rFonts w:ascii="Times New Roman" w:hAnsi="Times New Roman" w:cs="Times New Roman"/>
          <w:sz w:val="24"/>
          <w:szCs w:val="24"/>
        </w:rPr>
        <w:t>Куликовская</w:t>
      </w:r>
      <w:proofErr w:type="gramEnd"/>
      <w:r w:rsidRPr="00F079FE">
        <w:rPr>
          <w:rFonts w:ascii="Times New Roman" w:hAnsi="Times New Roman" w:cs="Times New Roman"/>
          <w:sz w:val="24"/>
          <w:szCs w:val="24"/>
        </w:rPr>
        <w:t xml:space="preserve"> </w:t>
      </w:r>
      <w:proofErr w:type="spellStart"/>
      <w:r w:rsidRPr="00F079FE">
        <w:rPr>
          <w:rFonts w:ascii="Times New Roman" w:hAnsi="Times New Roman" w:cs="Times New Roman"/>
          <w:sz w:val="24"/>
          <w:szCs w:val="24"/>
        </w:rPr>
        <w:t>Сказки-пересказки</w:t>
      </w:r>
      <w:proofErr w:type="spellEnd"/>
      <w:r w:rsidRPr="00F079FE">
        <w:rPr>
          <w:rFonts w:ascii="Times New Roman" w:hAnsi="Times New Roman" w:cs="Times New Roman"/>
          <w:sz w:val="24"/>
          <w:szCs w:val="24"/>
        </w:rPr>
        <w:t>: обучение дошкольников пересказу. СПб. «ДЕТСТВО ПРЕСС» 2011.</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t xml:space="preserve">С.Г. Шевченко, Р.Д. </w:t>
      </w:r>
      <w:proofErr w:type="spellStart"/>
      <w:r w:rsidRPr="00F079FE">
        <w:rPr>
          <w:rFonts w:ascii="Times New Roman" w:hAnsi="Times New Roman" w:cs="Times New Roman"/>
          <w:sz w:val="24"/>
          <w:szCs w:val="24"/>
        </w:rPr>
        <w:t>Тригер</w:t>
      </w:r>
      <w:proofErr w:type="spellEnd"/>
      <w:r w:rsidRPr="00F079FE">
        <w:rPr>
          <w:rFonts w:ascii="Times New Roman" w:hAnsi="Times New Roman" w:cs="Times New Roman"/>
          <w:sz w:val="24"/>
          <w:szCs w:val="24"/>
        </w:rPr>
        <w:t>, Г.М. Капустина, И.Н. Волкова Подготовка к школе детей с задержкой психического развития. Книга 1. М. «ШКОЛЬНАЯ ПРЕССА» 2005.</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t xml:space="preserve">С.Г. Шевченко, Р.Д. </w:t>
      </w:r>
      <w:proofErr w:type="spellStart"/>
      <w:r w:rsidRPr="00F079FE">
        <w:rPr>
          <w:rFonts w:ascii="Times New Roman" w:hAnsi="Times New Roman" w:cs="Times New Roman"/>
          <w:sz w:val="24"/>
          <w:szCs w:val="24"/>
        </w:rPr>
        <w:t>Тригер</w:t>
      </w:r>
      <w:proofErr w:type="spellEnd"/>
      <w:r w:rsidRPr="00F079FE">
        <w:rPr>
          <w:rFonts w:ascii="Times New Roman" w:hAnsi="Times New Roman" w:cs="Times New Roman"/>
          <w:sz w:val="24"/>
          <w:szCs w:val="24"/>
        </w:rPr>
        <w:t>, Г.М. Капустина, И.Н. Волкова Подготовка к школе детей с задержкой психического развития. Книга 2: Тематическое планирование</w:t>
      </w:r>
      <w:proofErr w:type="gramStart"/>
      <w:r w:rsidRPr="00F079FE">
        <w:rPr>
          <w:rFonts w:ascii="Times New Roman" w:hAnsi="Times New Roman" w:cs="Times New Roman"/>
          <w:sz w:val="24"/>
          <w:szCs w:val="24"/>
        </w:rPr>
        <w:t xml:space="preserve"> В</w:t>
      </w:r>
      <w:proofErr w:type="gramEnd"/>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t>О.П. Рожков Особенности развития мышления у детей с особыми нуждами и потребностями: Методическое пособие по курсу «Специальная педагогика и специальная психология». Воронеж «МОДЭК» 2007.</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t>Л.В. Колесова Математическое развитие детей 4-7 лет: игровые занятия. Волгоград «Учитель» 2013.</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t>В.П. Новикова Математика в детском саду: конспекты занятий. М. «МОЗАИКА-СИНТЕЗ» 2007.</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t>И.А. Морозова, М.А. Пушкарева Развитие речевого восприятия: конспекты занятий для работы с детьми 5-6 лет. М. «МОЗАИКА-СИНТЕЗ» 2009.</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t>И.А. Морозова, М.А. Пушкарева Подготовка к обучению грамоте: конспекты занятий для работы с детьми 6-7 лет с ЗПР. М. «МОЗАИКА-СИНТЕЗ» 2010.</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t>И.А. Морозова, М.А. Пушкарева Ознакомление с окружающим миром: конспекты занятий для работы с детьми 6-7 лет с ЗПР. М. «МОЗАИКА-СИНТЕЗ» 2011.</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t>И.А. Морозова, М.А. Пушкарева Развитие элементарных математических представлений: конспекты занятий для работы с детьми 5-6 лет с ЗПР. М. «МОЗАИКА-СИНТЕЗ» 2010.</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t>И.А. Морозова, М.А. Пушкарева Развитие элементарных математических представлений: рабочая тетрадь для работы с детьми 5-6 лет с ЗПР. М. «МОЗАИКА-СИНТЕЗ» 2010.</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t>И.А. Морозова, М.А. Пушкарева Развитие элементарных математических представлений: рабочая тетрадь для работы с детьми 6-7 лет с ЗПР. М. «МОЗАИКА-СИНТЕЗ» 2009.</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t>Е.В. Колесникова Я составляю числа: рабочая тетрадь для детей 5-7 лет. М. «ТВОРЧЕСКИЙ ЦЕНТР СФЕРА» 2012.</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t>Е.В. Колесникова Я считаю до двадцати: рабочая тетрадь для детей 6-7 лет. М. «ТВОРЧЕСКИЙ ЦЕНТР СФЕРА» 2013.</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t>И.Б. Козина Формирование лексико-грамматических категорий у детей старшего дошкольного возраста с ОНР: логопедические занятия второй год обучения. Йошкар-Ола «Марийский государственный педагогический институт» 2004.</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t>В.М. Ворончихина, Г.А. Колесникова, Л.М. Кузьминых Логопедические занятия для детей с ОНР I-II уровня: конспекты занятий, первый год обучения. Йошкар-Ола «Марийский государственный педагогический институт» 2001.</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t>И.Б. Козина Формирование связной речи у детей старшего дошкольного возраста с ОНР: логопедические занятия первый год обучения. Йошкар-Ола «Марийский государственный педагогический институт» 2003.</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t xml:space="preserve">И.Б. Козина Формирование </w:t>
      </w:r>
      <w:proofErr w:type="spellStart"/>
      <w:r w:rsidRPr="00F079FE">
        <w:rPr>
          <w:rFonts w:ascii="Times New Roman" w:hAnsi="Times New Roman" w:cs="Times New Roman"/>
          <w:sz w:val="24"/>
          <w:szCs w:val="24"/>
        </w:rPr>
        <w:t>звукопроизносительной</w:t>
      </w:r>
      <w:proofErr w:type="spellEnd"/>
      <w:r w:rsidRPr="00F079FE">
        <w:rPr>
          <w:rFonts w:ascii="Times New Roman" w:hAnsi="Times New Roman" w:cs="Times New Roman"/>
          <w:sz w:val="24"/>
          <w:szCs w:val="24"/>
        </w:rPr>
        <w:t xml:space="preserve"> стороны речи у детей старшего дошкольного возраста с ОНР: конспекты фронтальных занятий первый год обучения. Йошкар-Ола «Центр лечебной педагогики и дифференцированного обучения» 2002.</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lastRenderedPageBreak/>
        <w:t>И. Попова Тесты: что должен знать ребенок 2-3 лет. М. «СТРЕКОЗА ПРЕСС» 2014.</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t>И. Попова Тесты: что должен знать ребенок 3-4 лет. М. «СТРЕКОЗА ПРЕСС» 2014.</w:t>
      </w:r>
    </w:p>
    <w:p w:rsidR="00EE1B8D" w:rsidRPr="00F079FE" w:rsidRDefault="00EE1B8D" w:rsidP="00EE1B8D">
      <w:pPr>
        <w:numPr>
          <w:ilvl w:val="0"/>
          <w:numId w:val="5"/>
        </w:numPr>
        <w:suppressAutoHyphens/>
        <w:spacing w:after="0" w:line="240" w:lineRule="auto"/>
        <w:ind w:left="0" w:firstLine="709"/>
        <w:jc w:val="both"/>
        <w:rPr>
          <w:rFonts w:ascii="Times New Roman" w:hAnsi="Times New Roman" w:cs="Times New Roman"/>
          <w:sz w:val="24"/>
          <w:szCs w:val="24"/>
        </w:rPr>
      </w:pPr>
      <w:r w:rsidRPr="00F079FE">
        <w:rPr>
          <w:rFonts w:ascii="Times New Roman" w:hAnsi="Times New Roman" w:cs="Times New Roman"/>
          <w:sz w:val="24"/>
          <w:szCs w:val="24"/>
        </w:rPr>
        <w:t>Ю.А. Соколова Игры и задания на готовность к школе ребенка 6-7 лет. М. «ЭКСМО» 2014.</w:t>
      </w:r>
    </w:p>
    <w:p w:rsidR="00EE1B8D" w:rsidRPr="00F079FE" w:rsidRDefault="00EE1B8D" w:rsidP="00EE1B8D">
      <w:pPr>
        <w:spacing w:after="0" w:line="240" w:lineRule="auto"/>
        <w:ind w:firstLine="709"/>
        <w:jc w:val="both"/>
        <w:rPr>
          <w:rFonts w:ascii="Times New Roman" w:hAnsi="Times New Roman" w:cs="Times New Roman"/>
          <w:sz w:val="24"/>
          <w:szCs w:val="24"/>
        </w:rPr>
      </w:pPr>
      <w:r w:rsidRPr="00F079FE">
        <w:rPr>
          <w:rFonts w:ascii="Times New Roman" w:hAnsi="Times New Roman" w:cs="Times New Roman"/>
          <w:sz w:val="24"/>
          <w:szCs w:val="24"/>
        </w:rPr>
        <w:t>Журнал «Логопед» 2008-2012 г.г.</w:t>
      </w:r>
    </w:p>
    <w:p w:rsidR="00EE1B8D" w:rsidRPr="00F079FE" w:rsidRDefault="00EE1B8D" w:rsidP="00EE1B8D">
      <w:pPr>
        <w:spacing w:after="0" w:line="240" w:lineRule="auto"/>
        <w:ind w:firstLine="709"/>
        <w:jc w:val="both"/>
        <w:rPr>
          <w:rFonts w:ascii="Times New Roman" w:hAnsi="Times New Roman" w:cs="Times New Roman"/>
          <w:sz w:val="24"/>
          <w:szCs w:val="24"/>
        </w:rPr>
      </w:pPr>
      <w:r w:rsidRPr="00F079FE">
        <w:rPr>
          <w:rFonts w:ascii="Times New Roman" w:hAnsi="Times New Roman" w:cs="Times New Roman"/>
          <w:sz w:val="24"/>
          <w:szCs w:val="24"/>
        </w:rPr>
        <w:t>Журнал «Дефектолог» № 2 – 2007, № 4 – 2007, №5 – 2007, №6 – 2007.</w:t>
      </w:r>
    </w:p>
    <w:p w:rsidR="00EE1B8D" w:rsidRPr="00F079FE" w:rsidRDefault="00EE1B8D" w:rsidP="00EE1B8D">
      <w:pPr>
        <w:spacing w:after="0" w:line="240" w:lineRule="auto"/>
        <w:ind w:firstLine="709"/>
        <w:jc w:val="both"/>
        <w:rPr>
          <w:rFonts w:ascii="Times New Roman" w:hAnsi="Times New Roman" w:cs="Times New Roman"/>
          <w:sz w:val="24"/>
          <w:szCs w:val="24"/>
        </w:rPr>
      </w:pPr>
      <w:r w:rsidRPr="00F079FE">
        <w:rPr>
          <w:rFonts w:ascii="Times New Roman" w:hAnsi="Times New Roman" w:cs="Times New Roman"/>
          <w:sz w:val="24"/>
          <w:szCs w:val="24"/>
        </w:rPr>
        <w:t>Информация для родителей.</w:t>
      </w:r>
    </w:p>
    <w:p w:rsidR="00EE1B8D" w:rsidRPr="00F079FE" w:rsidRDefault="00EE1B8D" w:rsidP="00EE1B8D">
      <w:pPr>
        <w:spacing w:after="0" w:line="240" w:lineRule="auto"/>
        <w:ind w:firstLine="709"/>
        <w:jc w:val="both"/>
        <w:rPr>
          <w:rFonts w:ascii="Times New Roman" w:hAnsi="Times New Roman" w:cs="Times New Roman"/>
          <w:sz w:val="24"/>
          <w:szCs w:val="24"/>
        </w:rPr>
      </w:pPr>
      <w:r w:rsidRPr="00F079FE">
        <w:rPr>
          <w:rFonts w:ascii="Times New Roman" w:hAnsi="Times New Roman" w:cs="Times New Roman"/>
          <w:sz w:val="24"/>
          <w:szCs w:val="24"/>
        </w:rPr>
        <w:t xml:space="preserve">  Информационно-деловое оснащение ДОУ  Логопед советует  «Детство - пресс»</w:t>
      </w:r>
    </w:p>
    <w:p w:rsidR="00EE1B8D" w:rsidRPr="00C94C84" w:rsidRDefault="00EE1B8D" w:rsidP="00EE1B8D">
      <w:pPr>
        <w:spacing w:after="0" w:line="240" w:lineRule="auto"/>
        <w:ind w:firstLine="709"/>
        <w:jc w:val="both"/>
        <w:rPr>
          <w:rFonts w:ascii="Times New Roman" w:hAnsi="Times New Roman" w:cs="Times New Roman"/>
          <w:sz w:val="24"/>
          <w:szCs w:val="24"/>
        </w:rPr>
      </w:pPr>
      <w:r w:rsidRPr="00F079FE">
        <w:rPr>
          <w:rFonts w:ascii="Times New Roman" w:hAnsi="Times New Roman" w:cs="Times New Roman"/>
          <w:sz w:val="24"/>
          <w:szCs w:val="24"/>
        </w:rPr>
        <w:t xml:space="preserve">  Л.С. Вакуленко Информационно-деловое оснащение ДОУ  Консультации логопеда «Дет</w:t>
      </w:r>
      <w:r>
        <w:rPr>
          <w:rFonts w:ascii="Times New Roman" w:hAnsi="Times New Roman" w:cs="Times New Roman"/>
          <w:sz w:val="24"/>
          <w:szCs w:val="24"/>
        </w:rPr>
        <w:t>ство – пресс».</w:t>
      </w:r>
    </w:p>
    <w:p w:rsidR="00EE1B8D" w:rsidRPr="00F079FE"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1B8D" w:rsidRPr="00F079FE"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1B8D" w:rsidRDefault="00EE1B8D" w:rsidP="00EE1B8D">
      <w:pPr>
        <w:pStyle w:val="a8"/>
        <w:ind w:firstLine="709"/>
        <w:jc w:val="both"/>
        <w:rPr>
          <w:rFonts w:ascii="Times New Roman" w:eastAsia="Times New Roman" w:hAnsi="Times New Roman" w:cs="Times New Roman"/>
          <w:color w:val="00000A"/>
          <w:sz w:val="24"/>
          <w:szCs w:val="24"/>
          <w:lang w:eastAsia="ru-RU"/>
        </w:rPr>
      </w:pP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1B8D" w:rsidRDefault="00EE1B8D" w:rsidP="00EE1B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F620F" w:rsidRDefault="000F620F"/>
    <w:sectPr w:rsidR="000F620F" w:rsidSect="008318BA">
      <w:pgSz w:w="12240" w:h="15840"/>
      <w:pgMar w:top="1134" w:right="1701" w:bottom="1134" w:left="85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Segoe UI Symbol">
    <w:altName w:val="Segoe UI"/>
    <w:panose1 w:val="020B0502040204020203"/>
    <w:charset w:val="00"/>
    <w:family w:val="swiss"/>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4EFD76"/>
    <w:lvl w:ilvl="0">
      <w:numFmt w:val="bullet"/>
      <w:lvlText w:val="*"/>
      <w:lvlJc w:val="left"/>
    </w:lvl>
  </w:abstractNum>
  <w:abstractNum w:abstractNumId="1">
    <w:nsid w:val="12586A51"/>
    <w:multiLevelType w:val="multilevel"/>
    <w:tmpl w:val="E64ED0FC"/>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1FAD5878"/>
    <w:multiLevelType w:val="multilevel"/>
    <w:tmpl w:val="09740916"/>
    <w:lvl w:ilvl="0">
      <w:start w:val="1"/>
      <w:numFmt w:val="decimal"/>
      <w:lvlText w:val="%1."/>
      <w:lvlJc w:val="left"/>
      <w:pPr>
        <w:ind w:left="720" w:hanging="360"/>
      </w:pPr>
      <w:rPr>
        <w:rFonts w:hint="default"/>
        <w:b w:val="0"/>
        <w:i w:val="0"/>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nsid w:val="230D52BC"/>
    <w:multiLevelType w:val="hybridMultilevel"/>
    <w:tmpl w:val="9C40AC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3B4386"/>
    <w:multiLevelType w:val="singleLevel"/>
    <w:tmpl w:val="913E9B5A"/>
    <w:lvl w:ilvl="0">
      <w:start w:val="1"/>
      <w:numFmt w:val="decimal"/>
      <w:lvlText w:val="%1."/>
      <w:legacy w:legacy="1" w:legacySpace="0" w:legacyIndent="0"/>
      <w:lvlJc w:val="left"/>
      <w:rPr>
        <w:rFonts w:ascii="Times New Roman" w:hAnsi="Times New Roman" w:cs="Times New Roman" w:hint="default"/>
      </w:rPr>
    </w:lvl>
  </w:abstractNum>
  <w:abstractNum w:abstractNumId="5">
    <w:nsid w:val="33B440C4"/>
    <w:multiLevelType w:val="hybridMultilevel"/>
    <w:tmpl w:val="DF56652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3A3E26BD"/>
    <w:multiLevelType w:val="multilevel"/>
    <w:tmpl w:val="09740916"/>
    <w:lvl w:ilvl="0">
      <w:start w:val="1"/>
      <w:numFmt w:val="decimal"/>
      <w:lvlText w:val="%1."/>
      <w:lvlJc w:val="left"/>
      <w:pPr>
        <w:ind w:left="720" w:hanging="360"/>
      </w:pPr>
      <w:rPr>
        <w:rFonts w:hint="default"/>
        <w:b w:val="0"/>
        <w:i w:val="0"/>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nsid w:val="3B074211"/>
    <w:multiLevelType w:val="multilevel"/>
    <w:tmpl w:val="E8EAD500"/>
    <w:lvl w:ilvl="0">
      <w:start w:val="1"/>
      <w:numFmt w:val="upperRoman"/>
      <w:lvlText w:val="%1."/>
      <w:lvlJc w:val="left"/>
      <w:pPr>
        <w:ind w:left="1429" w:hanging="72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453849CE"/>
    <w:multiLevelType w:val="hybridMultilevel"/>
    <w:tmpl w:val="327C1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DE1201"/>
    <w:multiLevelType w:val="hybridMultilevel"/>
    <w:tmpl w:val="E878D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E36BB0"/>
    <w:multiLevelType w:val="hybridMultilevel"/>
    <w:tmpl w:val="27D21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F11790"/>
    <w:multiLevelType w:val="multilevel"/>
    <w:tmpl w:val="09740916"/>
    <w:lvl w:ilvl="0">
      <w:start w:val="1"/>
      <w:numFmt w:val="decimal"/>
      <w:lvlText w:val="%1."/>
      <w:lvlJc w:val="left"/>
      <w:pPr>
        <w:ind w:left="720" w:hanging="360"/>
      </w:pPr>
      <w:rPr>
        <w:rFonts w:hint="default"/>
        <w:b w:val="0"/>
        <w:i w:val="0"/>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nsid w:val="7EEF5D33"/>
    <w:multiLevelType w:val="multilevel"/>
    <w:tmpl w:val="644C4864"/>
    <w:lvl w:ilvl="0">
      <w:start w:val="1"/>
      <w:numFmt w:val="decimal"/>
      <w:pStyle w:val="a"/>
      <w:lvlText w:val="%1."/>
      <w:legacy w:legacy="1" w:legacySpace="0" w:legacyIndent="0"/>
      <w:lvlJc w:val="left"/>
      <w:rPr>
        <w:rFonts w:ascii="Times New Roman" w:hAnsi="Times New Roman"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2"/>
  </w:num>
  <w:num w:numId="4">
    <w:abstractNumId w:val="4"/>
  </w:num>
  <w:num w:numId="5">
    <w:abstractNumId w:val="3"/>
  </w:num>
  <w:num w:numId="6">
    <w:abstractNumId w:val="7"/>
  </w:num>
  <w:num w:numId="7">
    <w:abstractNumId w:val="12"/>
    <w:lvlOverride w:ilvl="0">
      <w:startOverride w:val="1"/>
    </w:lvlOverride>
  </w:num>
  <w:num w:numId="8">
    <w:abstractNumId w:val="5"/>
  </w:num>
  <w:num w:numId="9">
    <w:abstractNumId w:va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1"/>
  </w:num>
  <w:num w:numId="14">
    <w:abstractNumId w:val="2"/>
  </w:num>
  <w:num w:numId="15">
    <w:abstractNumId w:val="12"/>
    <w:lvlOverride w:ilvl="0">
      <w:startOverride w:val="3"/>
    </w:lvlOverride>
    <w:lvlOverride w:ilvl="1">
      <w:startOverride w:val="3"/>
    </w:lvlOverride>
  </w:num>
  <w:num w:numId="16">
    <w:abstractNumId w:val="9"/>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1B8D"/>
    <w:rsid w:val="000F620F"/>
    <w:rsid w:val="00631091"/>
    <w:rsid w:val="00780584"/>
    <w:rsid w:val="008318BA"/>
    <w:rsid w:val="008E11AA"/>
    <w:rsid w:val="009578EC"/>
    <w:rsid w:val="00E163D3"/>
    <w:rsid w:val="00EE1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Прямая со стрелкой 58"/>
        <o:r id="V:Rule4" type="connector" idref="#Прямая со стрелкой 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1B8D"/>
    <w:rPr>
      <w:rFonts w:eastAsiaTheme="minorEastAsia"/>
      <w:lang w:eastAsia="ru-RU"/>
    </w:rPr>
  </w:style>
  <w:style w:type="paragraph" w:styleId="1">
    <w:name w:val="heading 1"/>
    <w:basedOn w:val="a0"/>
    <w:next w:val="a0"/>
    <w:link w:val="10"/>
    <w:uiPriority w:val="9"/>
    <w:qFormat/>
    <w:rsid w:val="00EE1B8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0"/>
    <w:qFormat/>
    <w:rsid w:val="00EE1B8D"/>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0"/>
    <w:next w:val="a0"/>
    <w:link w:val="40"/>
    <w:qFormat/>
    <w:rsid w:val="00EE1B8D"/>
    <w:pPr>
      <w:keepNext/>
      <w:spacing w:before="240" w:after="60" w:line="240" w:lineRule="auto"/>
      <w:outlineLvl w:val="3"/>
    </w:pPr>
    <w:rPr>
      <w:rFonts w:ascii="Times New Roman" w:eastAsia="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E1B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EE1B8D"/>
    <w:rPr>
      <w:rFonts w:ascii="Arial" w:eastAsia="Times New Roman" w:hAnsi="Arial" w:cs="Arial"/>
      <w:b/>
      <w:bCs/>
      <w:i/>
      <w:iCs/>
      <w:sz w:val="28"/>
      <w:szCs w:val="28"/>
      <w:lang w:eastAsia="ru-RU"/>
    </w:rPr>
  </w:style>
  <w:style w:type="character" w:customStyle="1" w:styleId="40">
    <w:name w:val="Заголовок 4 Знак"/>
    <w:basedOn w:val="a1"/>
    <w:link w:val="4"/>
    <w:rsid w:val="00EE1B8D"/>
    <w:rPr>
      <w:rFonts w:ascii="Times New Roman" w:eastAsia="Times New Roman" w:hAnsi="Times New Roman" w:cs="Times New Roman"/>
      <w:b/>
      <w:bCs/>
      <w:sz w:val="28"/>
      <w:szCs w:val="28"/>
      <w:lang w:eastAsia="ru-RU"/>
    </w:rPr>
  </w:style>
  <w:style w:type="paragraph" w:styleId="a">
    <w:name w:val="List Paragraph"/>
    <w:basedOn w:val="a0"/>
    <w:uiPriority w:val="34"/>
    <w:qFormat/>
    <w:rsid w:val="00EE1B8D"/>
    <w:pPr>
      <w:numPr>
        <w:numId w:val="3"/>
      </w:numPr>
      <w:autoSpaceDE w:val="0"/>
      <w:autoSpaceDN w:val="0"/>
      <w:adjustRightInd w:val="0"/>
      <w:spacing w:after="0" w:line="240" w:lineRule="auto"/>
      <w:ind w:left="720" w:firstLine="709"/>
      <w:contextualSpacing/>
      <w:jc w:val="both"/>
    </w:pPr>
    <w:rPr>
      <w:rFonts w:ascii="Times New Roman" w:hAnsi="Times New Roman" w:cs="Times New Roman"/>
      <w:sz w:val="24"/>
      <w:szCs w:val="24"/>
    </w:rPr>
  </w:style>
  <w:style w:type="paragraph" w:styleId="a4">
    <w:name w:val="Body Text"/>
    <w:basedOn w:val="a0"/>
    <w:link w:val="a5"/>
    <w:uiPriority w:val="99"/>
    <w:rsid w:val="00EE1B8D"/>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5">
    <w:name w:val="Основной текст Знак"/>
    <w:basedOn w:val="a1"/>
    <w:link w:val="a4"/>
    <w:uiPriority w:val="99"/>
    <w:rsid w:val="00EE1B8D"/>
    <w:rPr>
      <w:rFonts w:ascii="Arial" w:eastAsia="SimSun" w:hAnsi="Arial" w:cs="Mangal"/>
      <w:kern w:val="1"/>
      <w:sz w:val="20"/>
      <w:szCs w:val="24"/>
      <w:lang w:eastAsia="hi-IN" w:bidi="hi-IN"/>
    </w:rPr>
  </w:style>
  <w:style w:type="paragraph" w:customStyle="1" w:styleId="a6">
    <w:name w:val="Содержимое таблицы"/>
    <w:basedOn w:val="a0"/>
    <w:rsid w:val="00EE1B8D"/>
    <w:pPr>
      <w:widowControl w:val="0"/>
      <w:suppressLineNumbers/>
      <w:suppressAutoHyphens/>
      <w:spacing w:after="0" w:line="240" w:lineRule="auto"/>
    </w:pPr>
    <w:rPr>
      <w:rFonts w:ascii="Arial" w:eastAsia="SimSun" w:hAnsi="Arial" w:cs="Mangal"/>
      <w:kern w:val="1"/>
      <w:sz w:val="20"/>
      <w:szCs w:val="24"/>
      <w:lang w:eastAsia="hi-IN" w:bidi="hi-IN"/>
    </w:rPr>
  </w:style>
  <w:style w:type="table" w:styleId="a7">
    <w:name w:val="Table Grid"/>
    <w:basedOn w:val="a2"/>
    <w:uiPriority w:val="59"/>
    <w:rsid w:val="00EE1B8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EE1B8D"/>
    <w:pPr>
      <w:spacing w:after="0" w:line="240" w:lineRule="auto"/>
    </w:pPr>
  </w:style>
  <w:style w:type="paragraph" w:customStyle="1" w:styleId="Standard">
    <w:name w:val="Standard"/>
    <w:rsid w:val="00EE1B8D"/>
    <w:pPr>
      <w:widowControl w:val="0"/>
      <w:suppressAutoHyphens/>
      <w:spacing w:after="0" w:line="240" w:lineRule="auto"/>
      <w:textAlignment w:val="baseline"/>
    </w:pPr>
    <w:rPr>
      <w:rFonts w:ascii="Times New Roman" w:eastAsia="Arial" w:hAnsi="Times New Roman" w:cs="Tahoma"/>
      <w:kern w:val="1"/>
      <w:sz w:val="24"/>
      <w:szCs w:val="24"/>
      <w:lang w:val="de-DE" w:eastAsia="fa-IR" w:bidi="fa-IR"/>
    </w:rPr>
  </w:style>
  <w:style w:type="character" w:customStyle="1" w:styleId="FontStyle45">
    <w:name w:val="Font Style45"/>
    <w:basedOn w:val="a1"/>
    <w:rsid w:val="00EE1B8D"/>
    <w:rPr>
      <w:rFonts w:ascii="Times New Roman" w:hAnsi="Times New Roman" w:cs="Times New Roman"/>
      <w:color w:val="000000"/>
      <w:sz w:val="20"/>
      <w:szCs w:val="20"/>
    </w:rPr>
  </w:style>
  <w:style w:type="paragraph" w:customStyle="1" w:styleId="Style33">
    <w:name w:val="Style33"/>
    <w:basedOn w:val="a0"/>
    <w:rsid w:val="00EE1B8D"/>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3">
    <w:name w:val="Style3"/>
    <w:basedOn w:val="a0"/>
    <w:rsid w:val="00EE1B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8">
    <w:name w:val="Font Style28"/>
    <w:basedOn w:val="a1"/>
    <w:rsid w:val="00EE1B8D"/>
    <w:rPr>
      <w:rFonts w:ascii="Times New Roman" w:hAnsi="Times New Roman" w:cs="Times New Roman"/>
      <w:b/>
      <w:bCs/>
      <w:color w:val="000000"/>
      <w:spacing w:val="20"/>
      <w:sz w:val="22"/>
      <w:szCs w:val="22"/>
    </w:rPr>
  </w:style>
  <w:style w:type="paragraph" w:customStyle="1" w:styleId="Style17">
    <w:name w:val="Style17"/>
    <w:basedOn w:val="a0"/>
    <w:rsid w:val="00EE1B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0"/>
    <w:rsid w:val="00EE1B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6">
    <w:name w:val="Font Style26"/>
    <w:basedOn w:val="a1"/>
    <w:rsid w:val="00EE1B8D"/>
    <w:rPr>
      <w:rFonts w:ascii="Times New Roman" w:hAnsi="Times New Roman" w:cs="Times New Roman"/>
      <w:color w:val="000000"/>
      <w:sz w:val="20"/>
      <w:szCs w:val="20"/>
    </w:rPr>
  </w:style>
  <w:style w:type="paragraph" w:customStyle="1" w:styleId="Style19">
    <w:name w:val="Style19"/>
    <w:basedOn w:val="a0"/>
    <w:rsid w:val="00EE1B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zag3">
    <w:name w:val="zag_3"/>
    <w:basedOn w:val="a0"/>
    <w:rsid w:val="00EE1B8D"/>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a9">
    <w:name w:val="Emphasis"/>
    <w:basedOn w:val="a1"/>
    <w:qFormat/>
    <w:rsid w:val="00EE1B8D"/>
    <w:rPr>
      <w:i/>
      <w:iCs/>
    </w:rPr>
  </w:style>
  <w:style w:type="paragraph" w:styleId="aa">
    <w:name w:val="Normal (Web)"/>
    <w:basedOn w:val="a0"/>
    <w:uiPriority w:val="99"/>
    <w:rsid w:val="00EE1B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0A846-6F98-45F5-B147-6022C77C6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12335</Words>
  <Characters>70312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Детский сад</cp:lastModifiedBy>
  <cp:revision>5</cp:revision>
  <dcterms:created xsi:type="dcterms:W3CDTF">2017-01-24T13:03:00Z</dcterms:created>
  <dcterms:modified xsi:type="dcterms:W3CDTF">2017-12-21T11:09:00Z</dcterms:modified>
</cp:coreProperties>
</file>