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CB1" w:rsidRDefault="00C85015">
      <w:pPr>
        <w:rPr>
          <w:rFonts w:ascii="Times New Roman" w:hAnsi="Times New Roman" w:cs="Times New Roman"/>
          <w:sz w:val="28"/>
          <w:szCs w:val="28"/>
        </w:rPr>
      </w:pPr>
      <w:r w:rsidRPr="00C85015"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sz w:val="28"/>
          <w:szCs w:val="28"/>
        </w:rPr>
        <w:t>: Сегодня я хочу поговорить на тему «Права ребенка».</w:t>
      </w:r>
    </w:p>
    <w:p w:rsidR="00EA0CB1" w:rsidRDefault="005A036E">
      <w:pPr>
        <w:rPr>
          <w:rFonts w:ascii="Times New Roman" w:hAnsi="Times New Roman" w:cs="Times New Roman"/>
          <w:sz w:val="28"/>
          <w:szCs w:val="28"/>
        </w:rPr>
      </w:pPr>
      <w:r w:rsidRPr="00C85015">
        <w:rPr>
          <w:rFonts w:ascii="Times New Roman" w:hAnsi="Times New Roman" w:cs="Times New Roman"/>
          <w:b/>
          <w:sz w:val="28"/>
          <w:szCs w:val="28"/>
        </w:rPr>
        <w:t>Слайд 2</w:t>
      </w:r>
      <w:r w:rsidR="00EA0CB1">
        <w:rPr>
          <w:rFonts w:ascii="Times New Roman" w:hAnsi="Times New Roman" w:cs="Times New Roman"/>
          <w:sz w:val="28"/>
          <w:szCs w:val="28"/>
        </w:rPr>
        <w:t>:</w:t>
      </w:r>
    </w:p>
    <w:p w:rsidR="00EA0CB1" w:rsidRPr="00EA0CB1" w:rsidRDefault="00EA0CB1">
      <w:pPr>
        <w:rPr>
          <w:rFonts w:ascii="Times New Roman" w:hAnsi="Times New Roman" w:cs="Times New Roman"/>
          <w:sz w:val="28"/>
          <w:szCs w:val="28"/>
        </w:rPr>
      </w:pPr>
      <w:r w:rsidRPr="00EA0CB1">
        <w:rPr>
          <w:rFonts w:ascii="Times New Roman" w:hAnsi="Times New Roman" w:cs="Times New Roman"/>
          <w:sz w:val="28"/>
          <w:szCs w:val="28"/>
        </w:rPr>
        <w:t xml:space="preserve">Малыш, еще только родившись, имеет свои, гарантированные государством, </w:t>
      </w:r>
      <w:r w:rsidRPr="00EA0CB1">
        <w:rPr>
          <w:rFonts w:ascii="Times New Roman" w:hAnsi="Times New Roman" w:cs="Times New Roman"/>
          <w:bCs/>
          <w:sz w:val="28"/>
          <w:szCs w:val="28"/>
        </w:rPr>
        <w:t>законные права.</w:t>
      </w:r>
      <w:r w:rsidRPr="00EA0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CB1" w:rsidRPr="00EA0CB1" w:rsidRDefault="00EA0CB1" w:rsidP="00EA0CB1">
      <w:pPr>
        <w:rPr>
          <w:rFonts w:ascii="Times New Roman" w:hAnsi="Times New Roman"/>
          <w:color w:val="000000" w:themeColor="text1"/>
          <w:sz w:val="28"/>
        </w:rPr>
      </w:pPr>
      <w:r w:rsidRPr="00EA0CB1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56"/>
        </w:rPr>
        <w:t xml:space="preserve">Ребенок приходит в этот мир беспомощным и беззащитным. </w:t>
      </w:r>
    </w:p>
    <w:p w:rsidR="00EA0CB1" w:rsidRPr="00EA0CB1" w:rsidRDefault="00EA0CB1">
      <w:pPr>
        <w:rPr>
          <w:rFonts w:ascii="Times New Roman" w:hAnsi="Times New Roman"/>
          <w:color w:val="000000" w:themeColor="text1"/>
          <w:sz w:val="28"/>
        </w:rPr>
      </w:pPr>
      <w:r w:rsidRPr="00EA0CB1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56"/>
        </w:rPr>
        <w:t>Его жизнь, здоровье и будущее целиком зависит от родителей, от действий двух взрослых людей. Ребенок верит в их любовь и доброе отношение и очень надеется на их защиту.</w:t>
      </w:r>
    </w:p>
    <w:p w:rsidR="009474B3" w:rsidRDefault="00EA0CB1">
      <w:pPr>
        <w:rPr>
          <w:rFonts w:ascii="Times New Roman" w:hAnsi="Times New Roman"/>
        </w:rPr>
      </w:pPr>
      <w:r w:rsidRPr="00EA0CB1">
        <w:rPr>
          <w:rFonts w:ascii="Times New Roman" w:hAnsi="Times New Roman" w:cs="Times New Roman"/>
          <w:bCs/>
          <w:sz w:val="28"/>
          <w:szCs w:val="28"/>
        </w:rPr>
        <w:t>Права ребёнка</w:t>
      </w:r>
      <w:r w:rsidRPr="00EA0CB1">
        <w:rPr>
          <w:rFonts w:ascii="Times New Roman" w:hAnsi="Times New Roman" w:cs="Times New Roman"/>
          <w:sz w:val="28"/>
          <w:szCs w:val="28"/>
        </w:rPr>
        <w:t> — свод прав детей, зафиксированный в международных документах по правам ребёнка. Согласно Конвенции о правах ребёнка, ребёнок — это лицо, не достигшее восемнадцати лет. Государство взяло на себя обязательство защищать детей, поэтому они имеют такие же права, как и взрослые</w:t>
      </w:r>
      <w:r w:rsidRPr="00EA0CB1">
        <w:rPr>
          <w:rFonts w:ascii="Times New Roman" w:hAnsi="Times New Roman"/>
        </w:rPr>
        <w:t>.</w:t>
      </w:r>
    </w:p>
    <w:p w:rsidR="00EA0CB1" w:rsidRPr="00C85015" w:rsidRDefault="00EA0CB1">
      <w:pPr>
        <w:rPr>
          <w:rFonts w:ascii="Times New Roman" w:hAnsi="Times New Roman" w:cs="Times New Roman"/>
          <w:b/>
          <w:sz w:val="28"/>
          <w:szCs w:val="28"/>
        </w:rPr>
      </w:pPr>
      <w:r w:rsidRPr="00C85015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5A036E" w:rsidRPr="00C85015">
        <w:rPr>
          <w:rFonts w:ascii="Times New Roman" w:hAnsi="Times New Roman" w:cs="Times New Roman"/>
          <w:b/>
          <w:sz w:val="28"/>
          <w:szCs w:val="28"/>
        </w:rPr>
        <w:t>3</w:t>
      </w:r>
      <w:r w:rsidRPr="00C85015">
        <w:rPr>
          <w:rFonts w:ascii="Times New Roman" w:hAnsi="Times New Roman" w:cs="Times New Roman"/>
          <w:b/>
          <w:sz w:val="28"/>
          <w:szCs w:val="28"/>
        </w:rPr>
        <w:t>:</w:t>
      </w:r>
    </w:p>
    <w:p w:rsidR="005A036E" w:rsidRPr="005A036E" w:rsidRDefault="005A036E" w:rsidP="005A036E">
      <w:pPr>
        <w:pStyle w:val="a4"/>
        <w:spacing w:before="134" w:beforeAutospacing="0" w:after="0" w:afterAutospacing="0"/>
        <w:ind w:left="432" w:hanging="432"/>
        <w:rPr>
          <w:color w:val="000000" w:themeColor="text1"/>
          <w:sz w:val="28"/>
          <w:szCs w:val="28"/>
        </w:rPr>
      </w:pPr>
      <w:r w:rsidRPr="005A036E">
        <w:rPr>
          <w:rFonts w:eastAsiaTheme="minorEastAsia"/>
          <w:bCs/>
          <w:color w:val="000000" w:themeColor="text1"/>
          <w:kern w:val="24"/>
          <w:sz w:val="28"/>
          <w:szCs w:val="28"/>
        </w:rPr>
        <w:t>Сегодня мы с Вами поговорим о защите прав и достоинств маленького ребенка.</w:t>
      </w:r>
    </w:p>
    <w:p w:rsidR="005A036E" w:rsidRPr="005A036E" w:rsidRDefault="005A036E" w:rsidP="005A036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36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- Как Вы думаете, какие права есть у Вашего малыша?</w:t>
      </w:r>
    </w:p>
    <w:p w:rsidR="00C85015" w:rsidRDefault="005A036E" w:rsidP="00C850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36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- </w:t>
      </w:r>
      <w:proofErr w:type="gramStart"/>
      <w:r w:rsidRPr="005A036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А</w:t>
      </w:r>
      <w:proofErr w:type="gramEnd"/>
      <w:r w:rsidRPr="005A036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где они прописаны?</w:t>
      </w:r>
    </w:p>
    <w:p w:rsidR="00C85015" w:rsidRPr="00C85015" w:rsidRDefault="005A036E" w:rsidP="00C85015">
      <w:pPr>
        <w:pStyle w:val="a4"/>
        <w:rPr>
          <w:sz w:val="28"/>
          <w:szCs w:val="28"/>
        </w:rPr>
      </w:pPr>
      <w:r w:rsidRPr="00C85015">
        <w:rPr>
          <w:b/>
          <w:color w:val="000000" w:themeColor="text1"/>
          <w:sz w:val="28"/>
          <w:szCs w:val="28"/>
        </w:rPr>
        <w:t>Слайд 4</w:t>
      </w:r>
      <w:r w:rsidRPr="00C85015">
        <w:rPr>
          <w:color w:val="000000" w:themeColor="text1"/>
          <w:sz w:val="28"/>
          <w:szCs w:val="28"/>
        </w:rPr>
        <w:t>:</w:t>
      </w:r>
      <w:r w:rsidR="00C85015" w:rsidRPr="00C85015">
        <w:rPr>
          <w:color w:val="000000" w:themeColor="text1"/>
          <w:sz w:val="28"/>
          <w:szCs w:val="28"/>
        </w:rPr>
        <w:t xml:space="preserve"> </w:t>
      </w:r>
      <w:r w:rsidR="00C85015" w:rsidRPr="00C85015">
        <w:rPr>
          <w:sz w:val="28"/>
          <w:szCs w:val="28"/>
        </w:rPr>
        <w:t>Закон РФ “Об образовании” и отражение в нём концептуальных положений Конвенции ООН</w:t>
      </w:r>
    </w:p>
    <w:p w:rsidR="00C85015" w:rsidRPr="00C85015" w:rsidRDefault="00C85015" w:rsidP="00C85015">
      <w:pPr>
        <w:pStyle w:val="a4"/>
        <w:rPr>
          <w:sz w:val="28"/>
          <w:szCs w:val="28"/>
        </w:rPr>
      </w:pPr>
      <w:r w:rsidRPr="00C85015">
        <w:rPr>
          <w:sz w:val="28"/>
          <w:szCs w:val="28"/>
        </w:rPr>
        <w:t xml:space="preserve">Закон Российской Федерации “Об образовании” имеет прямое отношение к правам ребёнка, являясь документом значительного педагогического значения. Он имеет прямые параллели с уже </w:t>
      </w:r>
      <w:proofErr w:type="spellStart"/>
      <w:r w:rsidRPr="00C85015">
        <w:rPr>
          <w:sz w:val="28"/>
          <w:szCs w:val="28"/>
        </w:rPr>
        <w:t>обсуждавшейся</w:t>
      </w:r>
      <w:proofErr w:type="spellEnd"/>
      <w:r w:rsidRPr="00C85015">
        <w:rPr>
          <w:sz w:val="28"/>
          <w:szCs w:val="28"/>
        </w:rPr>
        <w:t xml:space="preserve"> выше в реферате Конвенцией ООН и постулирует гуманность и демократизм, уважение к личности учащихся.</w:t>
      </w:r>
    </w:p>
    <w:p w:rsidR="00C85015" w:rsidRDefault="00C85015" w:rsidP="00C85015">
      <w:pP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C8501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В статье 18 законе РФ «Об образовании» записано, что родители являются первыми педагогами. Они обязаны заложить основы физического, нравственного и интеллектуального развития личности ребенка в раннем возрасте. </w:t>
      </w:r>
    </w:p>
    <w:p w:rsidR="00C85015" w:rsidRPr="00196ACA" w:rsidRDefault="00196ACA" w:rsidP="00196ACA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56"/>
        </w:rPr>
        <w:t>Слайд5:</w:t>
      </w:r>
      <w:r w:rsidRPr="00196ACA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56"/>
        </w:rPr>
        <w:t xml:space="preserve"> </w:t>
      </w:r>
      <w:r w:rsidRPr="00196ACA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56"/>
        </w:rPr>
        <w:t>В концепции дошкольного воспитания подчеркивается, что семья дает ребенку главное – то, что не может дать никакой другой социальный институт – интимно-личностную связь и изначальное единство с родными</w:t>
      </w:r>
      <w:r w:rsidR="00C85015" w:rsidRPr="00196ACA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56"/>
        </w:rPr>
        <w:t>.</w:t>
      </w:r>
    </w:p>
    <w:p w:rsidR="00C85015" w:rsidRPr="00C85015" w:rsidRDefault="00C85015" w:rsidP="00C850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6ACA" w:rsidRDefault="00196ACA">
      <w:pPr>
        <w:rPr>
          <w:rFonts w:ascii="Times New Roman" w:hAnsi="Times New Roman" w:cs="Times New Roman"/>
          <w:b/>
          <w:sz w:val="28"/>
          <w:szCs w:val="28"/>
        </w:rPr>
      </w:pPr>
    </w:p>
    <w:p w:rsidR="00196ACA" w:rsidRDefault="00C850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6:</w:t>
      </w:r>
    </w:p>
    <w:p w:rsidR="00196ACA" w:rsidRPr="00196ACA" w:rsidRDefault="00196ACA" w:rsidP="00196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Благополучие </w:t>
      </w:r>
      <w:proofErr w:type="gramStart"/>
      <w:r w:rsidRPr="00196A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 и</w:t>
      </w:r>
      <w:proofErr w:type="gramEnd"/>
      <w:r w:rsidRPr="0019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их  права  всегда  вызывали  пристальное  внимание</w:t>
      </w:r>
    </w:p>
    <w:p w:rsidR="00196ACA" w:rsidRPr="00196ACA" w:rsidRDefault="00196ACA" w:rsidP="00196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международного сообщества. Еще в </w:t>
      </w:r>
      <w:proofErr w:type="gramStart"/>
      <w:r w:rsidRPr="00196ACA">
        <w:rPr>
          <w:rFonts w:ascii="Times New Roman" w:eastAsia="Times New Roman" w:hAnsi="Times New Roman" w:cs="Times New Roman"/>
          <w:sz w:val="28"/>
          <w:szCs w:val="28"/>
          <w:lang w:eastAsia="ru-RU"/>
        </w:rPr>
        <w:t>1924  году</w:t>
      </w:r>
      <w:proofErr w:type="gramEnd"/>
      <w:r w:rsidRPr="0019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Лига  Наций  приняла  Женевскую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декларацию прав ребенка. В то время права детей </w:t>
      </w:r>
      <w:proofErr w:type="gramStart"/>
      <w:r w:rsidRPr="00196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рассматривались  в</w:t>
      </w:r>
      <w:proofErr w:type="gramEnd"/>
      <w:r w:rsidRPr="0019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основном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A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контексте мер,  которые  необходимо  было  принять  в  отношении  рабства,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96A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труда, торговли детьми и проституции несовершеннолетних.</w:t>
      </w:r>
    </w:p>
    <w:p w:rsidR="00C85015" w:rsidRDefault="00C85015">
      <w:pPr>
        <w:rPr>
          <w:rFonts w:ascii="Times New Roman" w:hAnsi="Times New Roman" w:cs="Times New Roman"/>
          <w:sz w:val="28"/>
          <w:szCs w:val="28"/>
        </w:rPr>
      </w:pPr>
      <w:r w:rsidRPr="00C85015">
        <w:rPr>
          <w:rFonts w:ascii="Times New Roman" w:hAnsi="Times New Roman" w:cs="Times New Roman"/>
          <w:sz w:val="28"/>
          <w:szCs w:val="28"/>
        </w:rPr>
        <w:t>Существуют документы, в которых закреплены права ребенка в нашей стране. Это Конвенция ООН о правах ребенка и Законодательство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6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ACA" w:rsidRPr="00196ACA" w:rsidRDefault="00196ACA" w:rsidP="00196ACA">
      <w:pPr>
        <w:ind w:left="360"/>
        <w:rPr>
          <w:rFonts w:ascii="Times New Roman" w:hAnsi="Times New Roman"/>
          <w:color w:val="000000" w:themeColor="text1"/>
          <w:sz w:val="28"/>
        </w:rPr>
      </w:pPr>
      <w:r w:rsidRPr="00196A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7: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96ACA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56"/>
        </w:rPr>
        <w:t>В Конвенции о правах ребенка</w:t>
      </w:r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56"/>
        </w:rPr>
        <w:t xml:space="preserve"> сказано, </w:t>
      </w:r>
      <w:r w:rsidRPr="00196ACA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56"/>
        </w:rPr>
        <w:t xml:space="preserve">что дети имеют право на особую заботу и помощь; </w:t>
      </w:r>
    </w:p>
    <w:p w:rsidR="00196ACA" w:rsidRPr="00196ACA" w:rsidRDefault="00196ACA" w:rsidP="00196ACA">
      <w:pPr>
        <w:pStyle w:val="a4"/>
        <w:spacing w:before="134" w:beforeAutospacing="0" w:after="0" w:afterAutospacing="0"/>
        <w:ind w:left="432" w:hanging="432"/>
        <w:rPr>
          <w:color w:val="000000" w:themeColor="text1"/>
          <w:sz w:val="28"/>
        </w:rPr>
      </w:pPr>
      <w:r w:rsidRPr="00196ACA">
        <w:rPr>
          <w:rFonts w:eastAsiaTheme="minorEastAsia" w:cstheme="minorBidi"/>
          <w:bCs/>
          <w:color w:val="000000" w:themeColor="text1"/>
          <w:kern w:val="24"/>
          <w:sz w:val="28"/>
          <w:szCs w:val="56"/>
        </w:rPr>
        <w:t xml:space="preserve">  </w:t>
      </w:r>
      <w:r>
        <w:rPr>
          <w:rFonts w:eastAsiaTheme="minorEastAsia" w:cstheme="minorBidi"/>
          <w:bCs/>
          <w:color w:val="000000" w:themeColor="text1"/>
          <w:kern w:val="24"/>
          <w:sz w:val="28"/>
          <w:szCs w:val="56"/>
        </w:rPr>
        <w:t>-</w:t>
      </w:r>
      <w:r w:rsidRPr="00196ACA">
        <w:rPr>
          <w:rFonts w:eastAsiaTheme="minorEastAsia" w:cstheme="minorBidi"/>
          <w:bCs/>
          <w:color w:val="000000" w:themeColor="text1"/>
          <w:kern w:val="24"/>
          <w:sz w:val="28"/>
          <w:szCs w:val="56"/>
        </w:rPr>
        <w:t xml:space="preserve"> ребенку для полного и гармоничного развития его личности необходимо расти в семейном окружении, в атмосфере счастья, любви и понимания.</w:t>
      </w:r>
    </w:p>
    <w:p w:rsidR="00196ACA" w:rsidRDefault="00196A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48E7" w:rsidRDefault="00196ACA" w:rsidP="00196ACA">
      <w:pPr>
        <w:rPr>
          <w:rFonts w:ascii="Times New Roman" w:eastAsiaTheme="minorEastAsia" w:hAnsi="Times New Roman"/>
          <w:i/>
          <w:iCs/>
          <w:color w:val="323E4F" w:themeColor="text2" w:themeShade="BF"/>
          <w:kern w:val="24"/>
          <w:sz w:val="52"/>
          <w:szCs w:val="52"/>
        </w:rPr>
      </w:pPr>
      <w:r w:rsidRPr="00196ACA">
        <w:rPr>
          <w:b/>
          <w:color w:val="000000" w:themeColor="text1"/>
          <w:sz w:val="28"/>
          <w:szCs w:val="28"/>
        </w:rPr>
        <w:t>Слайд 8</w:t>
      </w:r>
      <w:r w:rsidRPr="008A48E7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8A48E7">
        <w:rPr>
          <w:rFonts w:ascii="Times New Roman" w:eastAsiaTheme="minorEastAsia" w:hAnsi="Times New Roman"/>
          <w:iCs/>
          <w:color w:val="323E4F" w:themeColor="text2" w:themeShade="BF"/>
          <w:kern w:val="24"/>
          <w:sz w:val="28"/>
          <w:szCs w:val="28"/>
        </w:rPr>
        <w:t xml:space="preserve"> </w:t>
      </w:r>
      <w:r w:rsidR="008A48E7">
        <w:rPr>
          <w:rFonts w:ascii="Times New Roman" w:eastAsiaTheme="minorEastAsia" w:hAnsi="Times New Roman"/>
          <w:iCs/>
          <w:color w:val="323E4F" w:themeColor="text2" w:themeShade="BF"/>
          <w:kern w:val="24"/>
          <w:sz w:val="28"/>
          <w:szCs w:val="28"/>
        </w:rPr>
        <w:t>В</w:t>
      </w:r>
      <w:r w:rsidR="008A48E7" w:rsidRPr="008A48E7">
        <w:rPr>
          <w:rFonts w:ascii="Times New Roman" w:eastAsiaTheme="minorEastAsia" w:hAnsi="Times New Roman"/>
          <w:iCs/>
          <w:color w:val="323E4F" w:themeColor="text2" w:themeShade="BF"/>
          <w:kern w:val="24"/>
          <w:sz w:val="28"/>
          <w:szCs w:val="28"/>
        </w:rPr>
        <w:t xml:space="preserve">от некоторые статьи </w:t>
      </w:r>
      <w:proofErr w:type="spellStart"/>
      <w:r w:rsidR="008A48E7" w:rsidRPr="008A48E7">
        <w:rPr>
          <w:rFonts w:ascii="Times New Roman" w:eastAsiaTheme="minorEastAsia" w:hAnsi="Times New Roman"/>
          <w:iCs/>
          <w:color w:val="323E4F" w:themeColor="text2" w:themeShade="BF"/>
          <w:kern w:val="24"/>
          <w:sz w:val="28"/>
          <w:szCs w:val="28"/>
        </w:rPr>
        <w:t>зи</w:t>
      </w:r>
      <w:proofErr w:type="spellEnd"/>
      <w:r w:rsidR="008A48E7" w:rsidRPr="008A48E7">
        <w:rPr>
          <w:rFonts w:ascii="Times New Roman" w:eastAsiaTheme="minorEastAsia" w:hAnsi="Times New Roman"/>
          <w:iCs/>
          <w:color w:val="323E4F" w:themeColor="text2" w:themeShade="BF"/>
          <w:kern w:val="24"/>
          <w:sz w:val="28"/>
          <w:szCs w:val="28"/>
        </w:rPr>
        <w:t xml:space="preserve"> </w:t>
      </w:r>
      <w:proofErr w:type="spellStart"/>
      <w:r w:rsidR="008A48E7" w:rsidRPr="008A48E7">
        <w:rPr>
          <w:rFonts w:ascii="Times New Roman" w:eastAsiaTheme="minorEastAsia" w:hAnsi="Times New Roman"/>
          <w:iCs/>
          <w:color w:val="323E4F" w:themeColor="text2" w:themeShade="BF"/>
          <w:kern w:val="24"/>
          <w:sz w:val="28"/>
          <w:szCs w:val="28"/>
        </w:rPr>
        <w:t>Конвеции</w:t>
      </w:r>
      <w:proofErr w:type="spellEnd"/>
      <w:r w:rsidR="008A48E7">
        <w:rPr>
          <w:rFonts w:ascii="Times New Roman" w:eastAsiaTheme="minorEastAsia" w:hAnsi="Times New Roman"/>
          <w:i/>
          <w:iCs/>
          <w:color w:val="323E4F" w:themeColor="text2" w:themeShade="BF"/>
          <w:kern w:val="24"/>
          <w:sz w:val="52"/>
          <w:szCs w:val="52"/>
        </w:rPr>
        <w:t>.</w:t>
      </w:r>
    </w:p>
    <w:p w:rsidR="00196ACA" w:rsidRPr="00196ACA" w:rsidRDefault="00196ACA" w:rsidP="00196ACA">
      <w:pPr>
        <w:rPr>
          <w:rFonts w:ascii="Times New Roman" w:hAnsi="Times New Roman"/>
          <w:color w:val="0BD0D9"/>
          <w:sz w:val="28"/>
          <w:szCs w:val="28"/>
        </w:rPr>
      </w:pPr>
      <w:r w:rsidRPr="00196ACA">
        <w:rPr>
          <w:rFonts w:ascii="Times New Roman" w:eastAsiaTheme="minorEastAsia" w:hAnsi="Times New Roman"/>
          <w:i/>
          <w:iCs/>
          <w:color w:val="323E4F" w:themeColor="text2" w:themeShade="BF"/>
          <w:kern w:val="24"/>
          <w:sz w:val="28"/>
          <w:szCs w:val="28"/>
        </w:rPr>
        <w:t>Статья 9</w:t>
      </w:r>
      <w:r w:rsidRPr="00196ACA">
        <w:rPr>
          <w:rFonts w:ascii="Times New Roman" w:eastAsiaTheme="minorEastAsia" w:hAnsi="Times New Roman"/>
          <w:iCs/>
          <w:color w:val="323E4F" w:themeColor="text2" w:themeShade="BF"/>
          <w:kern w:val="24"/>
          <w:sz w:val="28"/>
          <w:szCs w:val="28"/>
        </w:rPr>
        <w:t>.</w:t>
      </w:r>
      <w:r w:rsidRPr="00196ACA">
        <w:rPr>
          <w:rFonts w:ascii="Times New Roman" w:eastAsiaTheme="minorEastAsia" w:hAnsi="Times New Roman"/>
          <w:bCs/>
          <w:iCs/>
          <w:color w:val="323E4F" w:themeColor="text2" w:themeShade="BF"/>
          <w:kern w:val="24"/>
          <w:sz w:val="28"/>
          <w:szCs w:val="28"/>
        </w:rPr>
        <w:t xml:space="preserve"> </w:t>
      </w:r>
      <w:r w:rsidRPr="00196ACA">
        <w:rPr>
          <w:rFonts w:ascii="Times New Roman" w:eastAsiaTheme="minorEastAsia" w:hAnsi="Times New Roman"/>
          <w:color w:val="323E4F" w:themeColor="text2" w:themeShade="BF"/>
          <w:kern w:val="24"/>
          <w:sz w:val="28"/>
          <w:szCs w:val="28"/>
        </w:rPr>
        <w:t xml:space="preserve">Дети имеют </w:t>
      </w:r>
      <w:r w:rsidRPr="00196ACA">
        <w:rPr>
          <w:rFonts w:ascii="Times New Roman" w:eastAsiaTheme="minorEastAsia" w:hAnsi="Times New Roman"/>
          <w:bCs/>
          <w:color w:val="323E4F" w:themeColor="text2" w:themeShade="BF"/>
          <w:kern w:val="24"/>
          <w:sz w:val="28"/>
          <w:szCs w:val="28"/>
        </w:rPr>
        <w:t xml:space="preserve">право на воспитание </w:t>
      </w:r>
      <w:r w:rsidRPr="00196ACA">
        <w:rPr>
          <w:rFonts w:ascii="Times New Roman" w:eastAsiaTheme="minorEastAsia" w:hAnsi="Times New Roman"/>
          <w:color w:val="323E4F" w:themeColor="text2" w:themeShade="BF"/>
          <w:kern w:val="24"/>
          <w:sz w:val="28"/>
          <w:szCs w:val="28"/>
        </w:rPr>
        <w:t>в семейном окружении или быть на попечении тех, кто обеспечит им наилучший уход.</w:t>
      </w:r>
    </w:p>
    <w:p w:rsidR="00196ACA" w:rsidRPr="00196ACA" w:rsidRDefault="00196ACA" w:rsidP="00196ACA">
      <w:pPr>
        <w:rPr>
          <w:rFonts w:ascii="Times New Roman" w:hAnsi="Times New Roman"/>
          <w:color w:val="0BD0D9"/>
          <w:sz w:val="28"/>
          <w:szCs w:val="28"/>
        </w:rPr>
      </w:pPr>
      <w:r w:rsidRPr="00196ACA">
        <w:rPr>
          <w:rFonts w:ascii="Times New Roman" w:eastAsiaTheme="minorEastAsia" w:hAnsi="Times New Roman"/>
          <w:i/>
          <w:iCs/>
          <w:color w:val="323E4F" w:themeColor="text2" w:themeShade="BF"/>
          <w:kern w:val="24"/>
          <w:sz w:val="28"/>
          <w:szCs w:val="28"/>
        </w:rPr>
        <w:t>Статьи 12,13,15.</w:t>
      </w:r>
      <w:r w:rsidRPr="00196ACA">
        <w:rPr>
          <w:rFonts w:ascii="Times New Roman" w:eastAsiaTheme="minorEastAsia" w:hAnsi="Times New Roman"/>
          <w:color w:val="323E4F" w:themeColor="text2" w:themeShade="BF"/>
          <w:kern w:val="24"/>
          <w:sz w:val="28"/>
          <w:szCs w:val="28"/>
        </w:rPr>
        <w:t xml:space="preserve"> Дети имеют </w:t>
      </w:r>
      <w:r w:rsidRPr="00196ACA">
        <w:rPr>
          <w:rFonts w:ascii="Times New Roman" w:eastAsiaTheme="minorEastAsia" w:hAnsi="Times New Roman"/>
          <w:bCs/>
          <w:color w:val="323E4F" w:themeColor="text2" w:themeShade="BF"/>
          <w:kern w:val="24"/>
          <w:sz w:val="28"/>
          <w:szCs w:val="28"/>
        </w:rPr>
        <w:t xml:space="preserve">право выражать свое мнение </w:t>
      </w:r>
      <w:r w:rsidRPr="00196ACA">
        <w:rPr>
          <w:rFonts w:ascii="Times New Roman" w:eastAsiaTheme="minorEastAsia" w:hAnsi="Times New Roman"/>
          <w:color w:val="323E4F" w:themeColor="text2" w:themeShade="BF"/>
          <w:kern w:val="24"/>
          <w:sz w:val="28"/>
          <w:szCs w:val="28"/>
        </w:rPr>
        <w:t xml:space="preserve">и собираться вместе с целью выражения своих взглядов; это право включает свободу искать, получать и передавать информацию и идеи любого рода, независимо от границ, в устной, письменной или печатной форме, в форме произведений искусства или с помощью других </w:t>
      </w:r>
      <w:r w:rsidRPr="00196ACA">
        <w:rPr>
          <w:rFonts w:ascii="Times New Roman" w:eastAsiaTheme="minorEastAsia" w:hAnsi="Times New Roman" w:cs="Times New Roman"/>
          <w:color w:val="323E4F" w:themeColor="text2" w:themeShade="BF"/>
          <w:kern w:val="24"/>
          <w:sz w:val="28"/>
          <w:szCs w:val="28"/>
        </w:rPr>
        <w:t xml:space="preserve">  средств по выбору ребенка.</w:t>
      </w:r>
    </w:p>
    <w:p w:rsidR="00160118" w:rsidRPr="00160118" w:rsidRDefault="00160118" w:rsidP="00160118">
      <w:pPr>
        <w:rPr>
          <w:rFonts w:ascii="Times New Roman" w:hAnsi="Times New Roman"/>
          <w:color w:val="0BD0D9"/>
          <w:sz w:val="28"/>
          <w:szCs w:val="28"/>
        </w:rPr>
      </w:pPr>
      <w:r w:rsidRPr="00160118">
        <w:rPr>
          <w:b/>
          <w:color w:val="000000" w:themeColor="text1"/>
          <w:sz w:val="28"/>
          <w:szCs w:val="28"/>
        </w:rPr>
        <w:t>Слайд 9</w:t>
      </w:r>
      <w:r w:rsidRPr="00160118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160118">
        <w:rPr>
          <w:rFonts w:ascii="Times New Roman" w:eastAsiaTheme="minorEastAsia" w:hAnsi="Times New Roman"/>
          <w:i/>
          <w:iCs/>
          <w:color w:val="323E4F" w:themeColor="text2" w:themeShade="BF"/>
          <w:kern w:val="24"/>
          <w:sz w:val="28"/>
          <w:szCs w:val="28"/>
        </w:rPr>
        <w:t>Статьи 16</w:t>
      </w:r>
      <w:r w:rsidRPr="00160118">
        <w:rPr>
          <w:rFonts w:ascii="Times New Roman" w:eastAsiaTheme="minorEastAsia" w:hAnsi="Times New Roman"/>
          <w:iCs/>
          <w:color w:val="323E4F" w:themeColor="text2" w:themeShade="BF"/>
          <w:kern w:val="24"/>
          <w:sz w:val="28"/>
          <w:szCs w:val="28"/>
        </w:rPr>
        <w:t xml:space="preserve">. </w:t>
      </w:r>
      <w:r w:rsidRPr="00160118">
        <w:rPr>
          <w:rFonts w:ascii="Times New Roman" w:eastAsiaTheme="minorEastAsia" w:hAnsi="Times New Roman"/>
          <w:color w:val="323E4F" w:themeColor="text2" w:themeShade="BF"/>
          <w:kern w:val="24"/>
          <w:sz w:val="28"/>
          <w:szCs w:val="28"/>
        </w:rPr>
        <w:t xml:space="preserve">Ни один ребенок не может быть объектом произвольного или незаконного вмешательства в осуществление его </w:t>
      </w:r>
      <w:r w:rsidRPr="00160118">
        <w:rPr>
          <w:rFonts w:ascii="Times New Roman" w:eastAsiaTheme="minorEastAsia" w:hAnsi="Times New Roman"/>
          <w:bCs/>
          <w:color w:val="323E4F" w:themeColor="text2" w:themeShade="BF"/>
          <w:kern w:val="24"/>
          <w:sz w:val="28"/>
          <w:szCs w:val="28"/>
        </w:rPr>
        <w:t>права на личную жизнь</w:t>
      </w:r>
      <w:r w:rsidRPr="00160118">
        <w:rPr>
          <w:rFonts w:ascii="Times New Roman" w:eastAsiaTheme="minorEastAsia" w:hAnsi="Times New Roman"/>
          <w:color w:val="323E4F" w:themeColor="text2" w:themeShade="BF"/>
          <w:kern w:val="24"/>
          <w:sz w:val="28"/>
          <w:szCs w:val="28"/>
        </w:rPr>
        <w:t xml:space="preserve">, семейную жизнь, неприкосновенность жилища или тайну корреспонденции, или незаконного посягательства на его честь и репутацию. Ребенок имеет </w:t>
      </w:r>
      <w:r w:rsidRPr="00160118">
        <w:rPr>
          <w:rFonts w:ascii="Times New Roman" w:eastAsiaTheme="minorEastAsia" w:hAnsi="Times New Roman"/>
          <w:bCs/>
          <w:color w:val="323E4F" w:themeColor="text2" w:themeShade="BF"/>
          <w:kern w:val="24"/>
          <w:sz w:val="28"/>
          <w:szCs w:val="28"/>
        </w:rPr>
        <w:t xml:space="preserve">право на защиту закона </w:t>
      </w:r>
      <w:r w:rsidRPr="00160118">
        <w:rPr>
          <w:rFonts w:ascii="Times New Roman" w:eastAsiaTheme="minorEastAsia" w:hAnsi="Times New Roman"/>
          <w:color w:val="323E4F" w:themeColor="text2" w:themeShade="BF"/>
          <w:kern w:val="24"/>
          <w:sz w:val="28"/>
          <w:szCs w:val="28"/>
        </w:rPr>
        <w:t>от такого вмешательства или посягательства</w:t>
      </w:r>
    </w:p>
    <w:p w:rsidR="00196ACA" w:rsidRDefault="00160118" w:rsidP="00160118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323E4F" w:themeColor="text2" w:themeShade="BF"/>
          <w:kern w:val="24"/>
          <w:sz w:val="28"/>
          <w:szCs w:val="28"/>
          <w:lang w:eastAsia="ru-RU"/>
        </w:rPr>
      </w:pPr>
      <w:r w:rsidRPr="00160118">
        <w:rPr>
          <w:rFonts w:ascii="Times New Roman" w:eastAsiaTheme="minorEastAsia" w:hAnsi="Times New Roman" w:cs="Times New Roman"/>
          <w:i/>
          <w:iCs/>
          <w:color w:val="323E4F" w:themeColor="text2" w:themeShade="BF"/>
          <w:kern w:val="24"/>
          <w:sz w:val="28"/>
          <w:szCs w:val="28"/>
          <w:lang w:eastAsia="ru-RU"/>
        </w:rPr>
        <w:t>Статья 19.</w:t>
      </w:r>
      <w:r w:rsidRPr="00160118">
        <w:rPr>
          <w:rFonts w:ascii="Times New Roman" w:eastAsiaTheme="minorEastAsia" w:hAnsi="Times New Roman" w:cs="Times New Roman"/>
          <w:iCs/>
          <w:color w:val="323E4F" w:themeColor="text2" w:themeShade="BF"/>
          <w:kern w:val="24"/>
          <w:sz w:val="28"/>
          <w:szCs w:val="28"/>
          <w:lang w:eastAsia="ru-RU"/>
        </w:rPr>
        <w:t xml:space="preserve"> </w:t>
      </w:r>
      <w:r w:rsidRPr="00160118">
        <w:rPr>
          <w:rFonts w:ascii="Times New Roman" w:eastAsiaTheme="minorEastAsia" w:hAnsi="Times New Roman" w:cs="Times New Roman"/>
          <w:color w:val="323E4F" w:themeColor="text2" w:themeShade="BF"/>
          <w:kern w:val="24"/>
          <w:sz w:val="28"/>
          <w:szCs w:val="28"/>
          <w:lang w:eastAsia="ru-RU"/>
        </w:rPr>
        <w:t xml:space="preserve">Дети имеют </w:t>
      </w:r>
      <w:r w:rsidRPr="00160118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8"/>
          <w:szCs w:val="28"/>
          <w:lang w:eastAsia="ru-RU"/>
        </w:rPr>
        <w:t>право на безопасные условия жизни</w:t>
      </w:r>
      <w:r w:rsidRPr="00160118">
        <w:rPr>
          <w:rFonts w:ascii="Times New Roman" w:eastAsiaTheme="minorEastAsia" w:hAnsi="Times New Roman" w:cs="Times New Roman"/>
          <w:color w:val="323E4F" w:themeColor="text2" w:themeShade="BF"/>
          <w:kern w:val="24"/>
          <w:sz w:val="28"/>
          <w:szCs w:val="28"/>
          <w:lang w:eastAsia="ru-RU"/>
        </w:rPr>
        <w:t>, право не подвергаться жестокому или небрежному обращению</w:t>
      </w:r>
      <w:r>
        <w:rPr>
          <w:rFonts w:ascii="Times New Roman" w:eastAsiaTheme="minorEastAsia" w:hAnsi="Times New Roman" w:cs="Times New Roman"/>
          <w:color w:val="323E4F" w:themeColor="text2" w:themeShade="BF"/>
          <w:kern w:val="24"/>
          <w:sz w:val="28"/>
          <w:szCs w:val="28"/>
          <w:lang w:eastAsia="ru-RU"/>
        </w:rPr>
        <w:t>.</w:t>
      </w:r>
    </w:p>
    <w:p w:rsidR="008A48E7" w:rsidRDefault="008A48E7" w:rsidP="00160118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323E4F" w:themeColor="text2" w:themeShade="BF"/>
          <w:kern w:val="24"/>
          <w:sz w:val="28"/>
          <w:szCs w:val="28"/>
          <w:lang w:eastAsia="ru-RU"/>
        </w:rPr>
      </w:pPr>
    </w:p>
    <w:p w:rsidR="008A48E7" w:rsidRPr="008A48E7" w:rsidRDefault="008A48E7" w:rsidP="008A48E7">
      <w:pPr>
        <w:rPr>
          <w:rFonts w:ascii="Times New Roman" w:hAnsi="Times New Roman" w:cs="Times New Roman"/>
          <w:color w:val="0BD0D9"/>
          <w:sz w:val="28"/>
          <w:szCs w:val="28"/>
        </w:rPr>
      </w:pPr>
      <w:r w:rsidRPr="008A48E7">
        <w:rPr>
          <w:rFonts w:ascii="Times New Roman" w:eastAsiaTheme="minorEastAsia" w:hAnsi="Times New Roman" w:cs="Times New Roman"/>
          <w:b/>
          <w:color w:val="323E4F" w:themeColor="text2" w:themeShade="BF"/>
          <w:kern w:val="24"/>
          <w:sz w:val="28"/>
          <w:szCs w:val="28"/>
          <w:lang w:eastAsia="ru-RU"/>
        </w:rPr>
        <w:t>Слайд 10:</w:t>
      </w:r>
      <w:r w:rsidRPr="008A48E7">
        <w:rPr>
          <w:rFonts w:eastAsiaTheme="minorEastAsia" w:hAnsi="Constantia"/>
          <w:i/>
          <w:iCs/>
          <w:color w:val="3B3838" w:themeColor="background2" w:themeShade="40"/>
          <w:kern w:val="24"/>
          <w:sz w:val="52"/>
          <w:szCs w:val="52"/>
        </w:rPr>
        <w:t xml:space="preserve"> </w:t>
      </w:r>
      <w:r w:rsidRPr="008A48E7">
        <w:rPr>
          <w:rFonts w:ascii="Times New Roman" w:eastAsiaTheme="minorEastAsia" w:hAnsi="Times New Roman" w:cs="Times New Roman"/>
          <w:i/>
          <w:iCs/>
          <w:color w:val="3B3838" w:themeColor="background2" w:themeShade="40"/>
          <w:kern w:val="24"/>
          <w:sz w:val="28"/>
          <w:szCs w:val="28"/>
        </w:rPr>
        <w:t xml:space="preserve">Статья 24. </w:t>
      </w:r>
      <w:r w:rsidRPr="008A48E7">
        <w:rPr>
          <w:rFonts w:ascii="Times New Roman" w:eastAsiaTheme="minorEastAsia" w:hAnsi="Times New Roman" w:cs="Times New Roman"/>
          <w:color w:val="3B3838" w:themeColor="background2" w:themeShade="40"/>
          <w:kern w:val="24"/>
          <w:sz w:val="28"/>
          <w:szCs w:val="28"/>
        </w:rPr>
        <w:t xml:space="preserve">Дети имеют </w:t>
      </w:r>
      <w:r w:rsidRPr="008A48E7">
        <w:rPr>
          <w:rFonts w:ascii="Times New Roman" w:eastAsiaTheme="minorEastAsia" w:hAnsi="Times New Roman" w:cs="Times New Roman"/>
          <w:b/>
          <w:bCs/>
          <w:color w:val="3B3838" w:themeColor="background2" w:themeShade="40"/>
          <w:kern w:val="24"/>
          <w:sz w:val="28"/>
          <w:szCs w:val="28"/>
        </w:rPr>
        <w:t xml:space="preserve">право на достаточное питание </w:t>
      </w:r>
      <w:r w:rsidRPr="008A48E7">
        <w:rPr>
          <w:rFonts w:ascii="Times New Roman" w:eastAsiaTheme="minorEastAsia" w:hAnsi="Times New Roman" w:cs="Times New Roman"/>
          <w:color w:val="3B3838" w:themeColor="background2" w:themeShade="40"/>
          <w:kern w:val="24"/>
          <w:sz w:val="28"/>
          <w:szCs w:val="28"/>
        </w:rPr>
        <w:t>и достаточное количество чистой воды.</w:t>
      </w:r>
    </w:p>
    <w:p w:rsidR="008A48E7" w:rsidRPr="008A48E7" w:rsidRDefault="008A48E7" w:rsidP="008A48E7">
      <w:pPr>
        <w:rPr>
          <w:rFonts w:ascii="Times New Roman" w:hAnsi="Times New Roman" w:cs="Times New Roman"/>
          <w:color w:val="0BD0D9"/>
          <w:sz w:val="28"/>
          <w:szCs w:val="28"/>
        </w:rPr>
      </w:pPr>
      <w:r w:rsidRPr="008A48E7">
        <w:rPr>
          <w:rFonts w:ascii="Times New Roman" w:eastAsiaTheme="minorEastAsia" w:hAnsi="Times New Roman" w:cs="Times New Roman"/>
          <w:i/>
          <w:iCs/>
          <w:color w:val="3B3838" w:themeColor="background2" w:themeShade="40"/>
          <w:kern w:val="24"/>
          <w:sz w:val="28"/>
          <w:szCs w:val="28"/>
        </w:rPr>
        <w:t>Статья 25.</w:t>
      </w:r>
      <w:r w:rsidRPr="008A48E7">
        <w:rPr>
          <w:rFonts w:ascii="Times New Roman" w:eastAsiaTheme="minorEastAsia" w:hAnsi="Times New Roman" w:cs="Times New Roman"/>
          <w:color w:val="3B3838" w:themeColor="background2" w:themeShade="40"/>
          <w:kern w:val="24"/>
          <w:sz w:val="28"/>
          <w:szCs w:val="28"/>
        </w:rPr>
        <w:t xml:space="preserve"> Дети имеют </w:t>
      </w:r>
      <w:r w:rsidRPr="008A48E7">
        <w:rPr>
          <w:rFonts w:ascii="Times New Roman" w:eastAsiaTheme="minorEastAsia" w:hAnsi="Times New Roman" w:cs="Times New Roman"/>
          <w:b/>
          <w:bCs/>
          <w:color w:val="3B3838" w:themeColor="background2" w:themeShade="40"/>
          <w:kern w:val="24"/>
          <w:sz w:val="28"/>
          <w:szCs w:val="28"/>
        </w:rPr>
        <w:t>право на медицинский уход.</w:t>
      </w:r>
    </w:p>
    <w:p w:rsidR="008A48E7" w:rsidRDefault="008A48E7" w:rsidP="008A48E7">
      <w:pPr>
        <w:rPr>
          <w:rFonts w:ascii="Times New Roman" w:eastAsiaTheme="minorEastAsia" w:hAnsi="Times New Roman" w:cs="Times New Roman"/>
          <w:b/>
          <w:bCs/>
          <w:color w:val="3B3838" w:themeColor="background2" w:themeShade="40"/>
          <w:kern w:val="24"/>
          <w:sz w:val="28"/>
          <w:szCs w:val="28"/>
        </w:rPr>
      </w:pPr>
      <w:r w:rsidRPr="008A48E7">
        <w:rPr>
          <w:rFonts w:ascii="Times New Roman" w:eastAsiaTheme="minorEastAsia" w:hAnsi="Times New Roman" w:cs="Times New Roman"/>
          <w:i/>
          <w:iCs/>
          <w:color w:val="3B3838" w:themeColor="background2" w:themeShade="40"/>
          <w:kern w:val="24"/>
          <w:sz w:val="28"/>
          <w:szCs w:val="28"/>
        </w:rPr>
        <w:t>Статья 26, 27.</w:t>
      </w:r>
      <w:r w:rsidRPr="008A48E7">
        <w:rPr>
          <w:rFonts w:ascii="Times New Roman" w:eastAsiaTheme="minorEastAsia" w:hAnsi="Times New Roman" w:cs="Times New Roman"/>
          <w:b/>
          <w:bCs/>
          <w:i/>
          <w:iCs/>
          <w:color w:val="3B3838" w:themeColor="background2" w:themeShade="40"/>
          <w:kern w:val="24"/>
          <w:sz w:val="28"/>
          <w:szCs w:val="28"/>
        </w:rPr>
        <w:t xml:space="preserve"> </w:t>
      </w:r>
      <w:r w:rsidRPr="008A48E7">
        <w:rPr>
          <w:rFonts w:ascii="Times New Roman" w:eastAsiaTheme="minorEastAsia" w:hAnsi="Times New Roman" w:cs="Times New Roman"/>
          <w:color w:val="3B3838" w:themeColor="background2" w:themeShade="40"/>
          <w:kern w:val="24"/>
          <w:sz w:val="28"/>
          <w:szCs w:val="28"/>
        </w:rPr>
        <w:t xml:space="preserve">Дети имеют </w:t>
      </w:r>
      <w:r w:rsidRPr="008A48E7">
        <w:rPr>
          <w:rFonts w:ascii="Times New Roman" w:eastAsiaTheme="minorEastAsia" w:hAnsi="Times New Roman" w:cs="Times New Roman"/>
          <w:b/>
          <w:bCs/>
          <w:color w:val="3B3838" w:themeColor="background2" w:themeShade="40"/>
          <w:kern w:val="24"/>
          <w:sz w:val="28"/>
          <w:szCs w:val="28"/>
        </w:rPr>
        <w:t>право на приемлемый уровень жизни.</w:t>
      </w:r>
    </w:p>
    <w:p w:rsidR="008A48E7" w:rsidRDefault="008A48E7" w:rsidP="008A48E7">
      <w:pPr>
        <w:rPr>
          <w:rFonts w:ascii="Times New Roman" w:eastAsiaTheme="minorEastAsia" w:hAnsi="Times New Roman" w:cs="Times New Roman"/>
          <w:b/>
          <w:bCs/>
          <w:color w:val="3B3838" w:themeColor="background2" w:themeShade="40"/>
          <w:kern w:val="24"/>
          <w:sz w:val="28"/>
          <w:szCs w:val="28"/>
        </w:rPr>
      </w:pPr>
    </w:p>
    <w:p w:rsidR="008A48E7" w:rsidRPr="008A48E7" w:rsidRDefault="008A48E7" w:rsidP="008A48E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BD0D9"/>
          <w:sz w:val="28"/>
          <w:szCs w:val="24"/>
          <w:lang w:eastAsia="ru-RU"/>
        </w:rPr>
      </w:pPr>
      <w:r>
        <w:rPr>
          <w:rFonts w:ascii="Times New Roman" w:eastAsiaTheme="minorEastAsia" w:hAnsi="Times New Roman"/>
          <w:b/>
          <w:color w:val="3B3838" w:themeColor="background2" w:themeShade="40"/>
          <w:kern w:val="24"/>
          <w:sz w:val="28"/>
          <w:szCs w:val="52"/>
          <w:lang w:eastAsia="ru-RU"/>
        </w:rPr>
        <w:t xml:space="preserve">Слайд 11: </w:t>
      </w:r>
      <w:r w:rsidRPr="008A48E7">
        <w:rPr>
          <w:rFonts w:ascii="Times New Roman" w:eastAsiaTheme="minorEastAsia" w:hAnsi="Times New Roman"/>
          <w:i/>
          <w:color w:val="3B3838" w:themeColor="background2" w:themeShade="40"/>
          <w:kern w:val="24"/>
          <w:sz w:val="28"/>
          <w:szCs w:val="52"/>
          <w:lang w:eastAsia="ru-RU"/>
        </w:rPr>
        <w:t>Статья 30</w:t>
      </w:r>
      <w:r w:rsidRPr="008A48E7">
        <w:rPr>
          <w:rFonts w:ascii="Times New Roman" w:eastAsiaTheme="minorEastAsia" w:hAnsi="Times New Roman"/>
          <w:color w:val="3B3838" w:themeColor="background2" w:themeShade="40"/>
          <w:kern w:val="24"/>
          <w:sz w:val="28"/>
          <w:szCs w:val="52"/>
          <w:lang w:eastAsia="ru-RU"/>
        </w:rPr>
        <w:t xml:space="preserve">. Дети имеют </w:t>
      </w:r>
      <w:r w:rsidRPr="008A48E7">
        <w:rPr>
          <w:rFonts w:ascii="Times New Roman" w:eastAsiaTheme="minorEastAsia" w:hAnsi="Times New Roman"/>
          <w:bCs/>
          <w:color w:val="3B3838" w:themeColor="background2" w:themeShade="40"/>
          <w:kern w:val="24"/>
          <w:sz w:val="28"/>
          <w:szCs w:val="52"/>
          <w:lang w:eastAsia="ru-RU"/>
        </w:rPr>
        <w:t>право говорить на своем родном языке, исповедовать свою религию, соблюдать обряды своей культуры</w:t>
      </w:r>
      <w:r w:rsidRPr="008A48E7">
        <w:rPr>
          <w:rFonts w:ascii="Times New Roman" w:eastAsiaTheme="minorEastAsia" w:hAnsi="Times New Roman"/>
          <w:color w:val="3B3838" w:themeColor="background2" w:themeShade="40"/>
          <w:kern w:val="24"/>
          <w:sz w:val="28"/>
          <w:szCs w:val="52"/>
          <w:lang w:eastAsia="ru-RU"/>
        </w:rPr>
        <w:t>.</w:t>
      </w:r>
    </w:p>
    <w:p w:rsidR="008A48E7" w:rsidRPr="008A48E7" w:rsidRDefault="008A48E7" w:rsidP="008A48E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BD0D9"/>
          <w:sz w:val="28"/>
          <w:szCs w:val="24"/>
          <w:lang w:eastAsia="ru-RU"/>
        </w:rPr>
      </w:pPr>
      <w:r w:rsidRPr="008A48E7">
        <w:rPr>
          <w:rFonts w:ascii="Times New Roman" w:eastAsiaTheme="minorEastAsia" w:hAnsi="Times New Roman"/>
          <w:i/>
          <w:iCs/>
          <w:color w:val="3B3838" w:themeColor="background2" w:themeShade="40"/>
          <w:kern w:val="24"/>
          <w:sz w:val="28"/>
          <w:szCs w:val="52"/>
          <w:lang w:eastAsia="ru-RU"/>
        </w:rPr>
        <w:t>Статья 31.</w:t>
      </w:r>
      <w:r w:rsidRPr="008A48E7">
        <w:rPr>
          <w:rFonts w:ascii="Times New Roman" w:eastAsiaTheme="minorEastAsia" w:hAnsi="Times New Roman"/>
          <w:color w:val="3B3838" w:themeColor="background2" w:themeShade="40"/>
          <w:kern w:val="24"/>
          <w:sz w:val="28"/>
          <w:szCs w:val="52"/>
          <w:lang w:eastAsia="ru-RU"/>
        </w:rPr>
        <w:t xml:space="preserve"> Дети имеют </w:t>
      </w:r>
      <w:r w:rsidRPr="008A48E7">
        <w:rPr>
          <w:rFonts w:ascii="Times New Roman" w:eastAsiaTheme="minorEastAsia" w:hAnsi="Times New Roman"/>
          <w:bCs/>
          <w:color w:val="3B3838" w:themeColor="background2" w:themeShade="40"/>
          <w:kern w:val="24"/>
          <w:sz w:val="28"/>
          <w:szCs w:val="52"/>
          <w:lang w:eastAsia="ru-RU"/>
        </w:rPr>
        <w:t>право на отдых</w:t>
      </w:r>
      <w:r w:rsidRPr="008A48E7">
        <w:rPr>
          <w:rFonts w:ascii="Times New Roman" w:eastAsiaTheme="minorEastAsia" w:hAnsi="Times New Roman"/>
          <w:color w:val="3B3838" w:themeColor="background2" w:themeShade="40"/>
          <w:kern w:val="24"/>
          <w:sz w:val="28"/>
          <w:szCs w:val="52"/>
          <w:lang w:eastAsia="ru-RU"/>
        </w:rPr>
        <w:t>.</w:t>
      </w:r>
    </w:p>
    <w:p w:rsidR="008A48E7" w:rsidRDefault="008A48E7" w:rsidP="008A48E7">
      <w:pPr>
        <w:rPr>
          <w:rFonts w:ascii="Times New Roman" w:eastAsiaTheme="minorEastAsia" w:hAnsi="Times New Roman"/>
          <w:bCs/>
          <w:color w:val="3B3838" w:themeColor="background2" w:themeShade="40"/>
          <w:kern w:val="24"/>
          <w:sz w:val="28"/>
          <w:szCs w:val="52"/>
          <w:lang w:eastAsia="ru-RU"/>
        </w:rPr>
      </w:pPr>
      <w:r w:rsidRPr="008A48E7">
        <w:rPr>
          <w:rFonts w:ascii="Times New Roman" w:eastAsiaTheme="minorEastAsia" w:hAnsi="Times New Roman"/>
          <w:i/>
          <w:color w:val="3B3838" w:themeColor="background2" w:themeShade="40"/>
          <w:kern w:val="24"/>
          <w:sz w:val="28"/>
          <w:szCs w:val="52"/>
          <w:lang w:eastAsia="ru-RU"/>
        </w:rPr>
        <w:t>Статья 32.</w:t>
      </w:r>
      <w:r w:rsidRPr="008A48E7">
        <w:rPr>
          <w:rFonts w:ascii="Times New Roman" w:eastAsiaTheme="minorEastAsia" w:hAnsi="Times New Roman"/>
          <w:color w:val="3B3838" w:themeColor="background2" w:themeShade="40"/>
          <w:kern w:val="24"/>
          <w:sz w:val="28"/>
          <w:szCs w:val="52"/>
          <w:lang w:eastAsia="ru-RU"/>
        </w:rPr>
        <w:t xml:space="preserve"> Дети </w:t>
      </w:r>
      <w:r w:rsidRPr="008A48E7">
        <w:rPr>
          <w:rFonts w:ascii="Times New Roman" w:eastAsiaTheme="minorEastAsia" w:hAnsi="Times New Roman"/>
          <w:bCs/>
          <w:color w:val="3B3838" w:themeColor="background2" w:themeShade="40"/>
          <w:kern w:val="24"/>
          <w:sz w:val="28"/>
          <w:szCs w:val="52"/>
          <w:lang w:eastAsia="ru-RU"/>
        </w:rPr>
        <w:t>не должны использоваться в качестве дешевой рабочей силы</w:t>
      </w:r>
      <w:r>
        <w:rPr>
          <w:rFonts w:ascii="Times New Roman" w:eastAsiaTheme="minorEastAsia" w:hAnsi="Times New Roman"/>
          <w:bCs/>
          <w:color w:val="3B3838" w:themeColor="background2" w:themeShade="40"/>
          <w:kern w:val="24"/>
          <w:sz w:val="28"/>
          <w:szCs w:val="52"/>
          <w:lang w:eastAsia="ru-RU"/>
        </w:rPr>
        <w:t>.</w:t>
      </w:r>
    </w:p>
    <w:p w:rsidR="008A48E7" w:rsidRDefault="008A48E7" w:rsidP="008A48E7">
      <w:pPr>
        <w:rPr>
          <w:rFonts w:ascii="Times New Roman" w:eastAsiaTheme="minorEastAsia" w:hAnsi="Times New Roman"/>
          <w:bCs/>
          <w:color w:val="3B3838" w:themeColor="background2" w:themeShade="40"/>
          <w:kern w:val="24"/>
          <w:sz w:val="28"/>
          <w:szCs w:val="52"/>
          <w:lang w:eastAsia="ru-RU"/>
        </w:rPr>
      </w:pPr>
    </w:p>
    <w:p w:rsidR="008A48E7" w:rsidRPr="008A48E7" w:rsidRDefault="008A48E7" w:rsidP="008A48E7">
      <w:pPr>
        <w:rPr>
          <w:rFonts w:ascii="Times New Roman" w:hAnsi="Times New Roman" w:cs="Times New Roman"/>
          <w:color w:val="0BD0D9"/>
          <w:sz w:val="28"/>
        </w:rPr>
      </w:pPr>
      <w:r w:rsidRPr="008A48E7">
        <w:rPr>
          <w:rFonts w:ascii="Times New Roman" w:eastAsiaTheme="minorEastAsia" w:hAnsi="Times New Roman"/>
          <w:b/>
          <w:bCs/>
          <w:color w:val="3B3838" w:themeColor="background2" w:themeShade="40"/>
          <w:kern w:val="24"/>
          <w:sz w:val="28"/>
          <w:szCs w:val="52"/>
          <w:lang w:eastAsia="ru-RU"/>
        </w:rPr>
        <w:t xml:space="preserve">Слайд 12: </w:t>
      </w:r>
      <w:r w:rsidRPr="008A48E7">
        <w:rPr>
          <w:rFonts w:ascii="Times New Roman" w:eastAsiaTheme="minorEastAsia" w:hAnsi="Times New Roman" w:cs="Times New Roman"/>
          <w:bCs/>
          <w:color w:val="3B3838" w:themeColor="background2" w:themeShade="40"/>
          <w:kern w:val="24"/>
          <w:sz w:val="28"/>
          <w:szCs w:val="64"/>
        </w:rPr>
        <w:t xml:space="preserve">Все ли перечисленные права ребёнка вы соблюдаете? </w:t>
      </w:r>
    </w:p>
    <w:p w:rsidR="008A48E7" w:rsidRPr="008A48E7" w:rsidRDefault="008A48E7" w:rsidP="008A48E7">
      <w:pPr>
        <w:rPr>
          <w:rFonts w:ascii="Times New Roman" w:hAnsi="Times New Roman"/>
          <w:color w:val="0BD0D9"/>
          <w:sz w:val="28"/>
        </w:rPr>
      </w:pPr>
      <w:r w:rsidRPr="008A48E7">
        <w:rPr>
          <w:rFonts w:ascii="Times New Roman" w:eastAsiaTheme="minorEastAsia" w:hAnsi="Times New Roman"/>
          <w:bCs/>
          <w:color w:val="3B3838" w:themeColor="background2" w:themeShade="40"/>
          <w:kern w:val="24"/>
          <w:sz w:val="28"/>
          <w:szCs w:val="64"/>
        </w:rPr>
        <w:t>И как часто вы нарушаете права своего ребенка?</w:t>
      </w:r>
    </w:p>
    <w:p w:rsidR="008A48E7" w:rsidRDefault="008A48E7" w:rsidP="008A48E7">
      <w:pPr>
        <w:rPr>
          <w:rFonts w:ascii="Times New Roman" w:eastAsiaTheme="minorEastAsia" w:hAnsi="Times New Roman"/>
          <w:bCs/>
          <w:color w:val="3B3838" w:themeColor="background2" w:themeShade="40"/>
          <w:kern w:val="24"/>
          <w:sz w:val="28"/>
          <w:szCs w:val="56"/>
        </w:rPr>
      </w:pPr>
      <w:r w:rsidRPr="008A48E7">
        <w:rPr>
          <w:rFonts w:eastAsiaTheme="minorEastAsia"/>
          <w:b/>
          <w:bCs/>
          <w:color w:val="3B3838" w:themeColor="background2" w:themeShade="40"/>
          <w:kern w:val="24"/>
          <w:sz w:val="28"/>
          <w:szCs w:val="56"/>
        </w:rPr>
        <w:t>Слайд 13:</w:t>
      </w:r>
      <w:r>
        <w:rPr>
          <w:rFonts w:eastAsiaTheme="minorEastAsia"/>
          <w:b/>
          <w:bCs/>
          <w:color w:val="3B3838" w:themeColor="background2" w:themeShade="40"/>
          <w:kern w:val="24"/>
          <w:sz w:val="28"/>
          <w:szCs w:val="56"/>
        </w:rPr>
        <w:t xml:space="preserve"> </w:t>
      </w:r>
      <w:r w:rsidRPr="008A48E7">
        <w:rPr>
          <w:rFonts w:ascii="Times New Roman" w:eastAsiaTheme="minorEastAsia" w:hAnsi="Times New Roman"/>
          <w:bCs/>
          <w:color w:val="3B3838" w:themeColor="background2" w:themeShade="40"/>
          <w:kern w:val="24"/>
          <w:sz w:val="28"/>
          <w:szCs w:val="56"/>
        </w:rPr>
        <w:t>Да, Ваш ребенок далеко не всегда и совсем не обяза</w:t>
      </w:r>
      <w:r w:rsidRPr="008A48E7">
        <w:rPr>
          <w:rFonts w:ascii="Times New Roman" w:eastAsiaTheme="minorEastAsia" w:hAnsi="Times New Roman"/>
          <w:bCs/>
          <w:color w:val="3B3838" w:themeColor="background2" w:themeShade="40"/>
          <w:kern w:val="24"/>
          <w:sz w:val="28"/>
          <w:szCs w:val="56"/>
        </w:rPr>
        <w:t xml:space="preserve">тельно будет послушным и милым. </w:t>
      </w:r>
      <w:r w:rsidRPr="008A48E7">
        <w:rPr>
          <w:rFonts w:ascii="Times New Roman" w:eastAsiaTheme="minorEastAsia" w:hAnsi="Times New Roman"/>
          <w:bCs/>
          <w:color w:val="3B3838" w:themeColor="background2" w:themeShade="40"/>
          <w:kern w:val="24"/>
          <w:sz w:val="28"/>
          <w:szCs w:val="56"/>
        </w:rPr>
        <w:t>Его упрямство и капризы также неизбежны, как сам факт его присутствия в семье.</w:t>
      </w:r>
    </w:p>
    <w:p w:rsidR="008A48E7" w:rsidRPr="008A48E7" w:rsidRDefault="008A48E7" w:rsidP="008A48E7">
      <w:pPr>
        <w:pStyle w:val="a4"/>
        <w:spacing w:before="0" w:beforeAutospacing="0" w:after="0" w:afterAutospacing="0"/>
        <w:ind w:hanging="432"/>
        <w:rPr>
          <w:sz w:val="28"/>
        </w:rPr>
      </w:pPr>
      <w:r>
        <w:rPr>
          <w:rFonts w:eastAsiaTheme="minorEastAsia"/>
          <w:b/>
          <w:bCs/>
          <w:color w:val="3B3838" w:themeColor="background2" w:themeShade="40"/>
          <w:kern w:val="24"/>
          <w:sz w:val="28"/>
          <w:szCs w:val="56"/>
        </w:rPr>
        <w:t>Слайд 14:</w:t>
      </w:r>
      <w:r w:rsidRPr="008A48E7">
        <w:rPr>
          <w:rFonts w:asciiTheme="minorHAnsi" w:eastAsiaTheme="minorEastAsia" w:hAnsi="Constantia" w:cstheme="minorBidi"/>
          <w:b/>
          <w:bCs/>
          <w:color w:val="3B3838" w:themeColor="background2" w:themeShade="40"/>
          <w:kern w:val="24"/>
          <w:sz w:val="56"/>
          <w:szCs w:val="56"/>
        </w:rPr>
        <w:t xml:space="preserve"> </w:t>
      </w:r>
      <w:r w:rsidRPr="008A48E7">
        <w:rPr>
          <w:rFonts w:eastAsiaTheme="minorEastAsia"/>
          <w:bCs/>
          <w:color w:val="3B3838" w:themeColor="background2" w:themeShade="40"/>
          <w:kern w:val="24"/>
          <w:sz w:val="28"/>
          <w:szCs w:val="56"/>
        </w:rPr>
        <w:t>Но во многих капризах и шалостя</w:t>
      </w:r>
      <w:r>
        <w:rPr>
          <w:rFonts w:eastAsiaTheme="minorEastAsia"/>
          <w:bCs/>
          <w:color w:val="3B3838" w:themeColor="background2" w:themeShade="40"/>
          <w:kern w:val="24"/>
          <w:sz w:val="28"/>
          <w:szCs w:val="56"/>
        </w:rPr>
        <w:t>х Вашего малыша повинны Вы сами. П</w:t>
      </w:r>
      <w:r w:rsidRPr="008A48E7">
        <w:rPr>
          <w:rFonts w:eastAsiaTheme="minorEastAsia"/>
          <w:bCs/>
          <w:color w:val="3B3838" w:themeColor="background2" w:themeShade="40"/>
          <w:kern w:val="24"/>
          <w:sz w:val="28"/>
          <w:szCs w:val="56"/>
        </w:rPr>
        <w:t xml:space="preserve">отому что вовремя не поняли его, пожалев свои силы и время, </w:t>
      </w:r>
    </w:p>
    <w:p w:rsidR="008A48E7" w:rsidRDefault="008A48E7" w:rsidP="008A48E7">
      <w:pPr>
        <w:spacing w:after="0"/>
        <w:rPr>
          <w:rFonts w:ascii="Times New Roman" w:eastAsiaTheme="minorEastAsia" w:hAnsi="Times New Roman" w:cs="Times New Roman"/>
          <w:bCs/>
          <w:color w:val="3B3838" w:themeColor="background2" w:themeShade="40"/>
          <w:kern w:val="24"/>
          <w:sz w:val="28"/>
          <w:szCs w:val="56"/>
        </w:rPr>
      </w:pPr>
      <w:r w:rsidRPr="008A48E7">
        <w:rPr>
          <w:rFonts w:ascii="Times New Roman" w:eastAsiaTheme="minorEastAsia" w:hAnsi="Times New Roman" w:cs="Times New Roman"/>
          <w:bCs/>
          <w:color w:val="3B3838" w:themeColor="background2" w:themeShade="40"/>
          <w:kern w:val="24"/>
          <w:sz w:val="28"/>
          <w:szCs w:val="56"/>
        </w:rPr>
        <w:t>стали воспринимать его через призму несбывши</w:t>
      </w:r>
      <w:r>
        <w:rPr>
          <w:rFonts w:ascii="Times New Roman" w:eastAsiaTheme="minorEastAsia" w:hAnsi="Times New Roman" w:cs="Times New Roman"/>
          <w:bCs/>
          <w:color w:val="3B3838" w:themeColor="background2" w:themeShade="40"/>
          <w:kern w:val="24"/>
          <w:sz w:val="28"/>
          <w:szCs w:val="56"/>
        </w:rPr>
        <w:t>хся надежд и просто раздражения. С</w:t>
      </w:r>
      <w:r w:rsidRPr="008A48E7">
        <w:rPr>
          <w:rFonts w:ascii="Times New Roman" w:eastAsiaTheme="minorEastAsia" w:hAnsi="Times New Roman" w:cs="Times New Roman"/>
          <w:bCs/>
          <w:color w:val="3B3838" w:themeColor="background2" w:themeShade="40"/>
          <w:kern w:val="24"/>
          <w:sz w:val="28"/>
          <w:szCs w:val="56"/>
        </w:rPr>
        <w:t>тали требовать от него то, что он попросту не может вам дать - в силу особенностей</w:t>
      </w:r>
      <w:r>
        <w:rPr>
          <w:rFonts w:ascii="Times New Roman" w:eastAsiaTheme="minorEastAsia" w:hAnsi="Times New Roman" w:cs="Times New Roman"/>
          <w:bCs/>
          <w:color w:val="3B3838" w:themeColor="background2" w:themeShade="40"/>
          <w:kern w:val="24"/>
          <w:sz w:val="28"/>
          <w:szCs w:val="56"/>
        </w:rPr>
        <w:t xml:space="preserve"> возраста или характера. Н</w:t>
      </w:r>
      <w:r w:rsidRPr="008A48E7">
        <w:rPr>
          <w:rFonts w:ascii="Times New Roman" w:eastAsiaTheme="minorEastAsia" w:hAnsi="Times New Roman" w:cs="Times New Roman"/>
          <w:bCs/>
          <w:color w:val="3B3838" w:themeColor="background2" w:themeShade="40"/>
          <w:kern w:val="24"/>
          <w:sz w:val="28"/>
          <w:szCs w:val="56"/>
        </w:rPr>
        <w:t>е желали принимать его таким, каков он есть.</w:t>
      </w:r>
    </w:p>
    <w:p w:rsidR="008A48E7" w:rsidRPr="008A48E7" w:rsidRDefault="008A48E7" w:rsidP="008A48E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rFonts w:eastAsiaTheme="minorEastAsia"/>
          <w:b/>
          <w:bCs/>
          <w:color w:val="3B3838" w:themeColor="background2" w:themeShade="40"/>
          <w:kern w:val="24"/>
          <w:sz w:val="28"/>
          <w:szCs w:val="56"/>
        </w:rPr>
        <w:t xml:space="preserve">Слайд </w:t>
      </w:r>
      <w:proofErr w:type="gramStart"/>
      <w:r>
        <w:rPr>
          <w:rFonts w:eastAsiaTheme="minorEastAsia"/>
          <w:b/>
          <w:bCs/>
          <w:color w:val="3B3838" w:themeColor="background2" w:themeShade="40"/>
          <w:kern w:val="24"/>
          <w:sz w:val="28"/>
          <w:szCs w:val="56"/>
        </w:rPr>
        <w:t xml:space="preserve">15:  </w:t>
      </w:r>
      <w:r w:rsidRPr="008A48E7">
        <w:rPr>
          <w:rFonts w:eastAsiaTheme="minorEastAsia"/>
          <w:b/>
          <w:bCs/>
          <w:color w:val="3B3838" w:themeColor="background2" w:themeShade="40"/>
          <w:kern w:val="24"/>
          <w:sz w:val="28"/>
          <w:szCs w:val="28"/>
        </w:rPr>
        <w:t>Ваш</w:t>
      </w:r>
      <w:proofErr w:type="gramEnd"/>
      <w:r w:rsidRPr="008A48E7">
        <w:rPr>
          <w:rFonts w:eastAsiaTheme="minorEastAsia"/>
          <w:b/>
          <w:bCs/>
          <w:color w:val="3B3838" w:themeColor="background2" w:themeShade="40"/>
          <w:kern w:val="24"/>
          <w:sz w:val="28"/>
          <w:szCs w:val="28"/>
        </w:rPr>
        <w:t xml:space="preserve"> малыш ни в чем не виноват перед Вами. </w:t>
      </w:r>
    </w:p>
    <w:p w:rsidR="008A48E7" w:rsidRPr="008A48E7" w:rsidRDefault="008A48E7" w:rsidP="008A48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E7">
        <w:rPr>
          <w:rFonts w:ascii="Times New Roman" w:eastAsiaTheme="minorEastAsia" w:hAnsi="Times New Roman" w:cs="Times New Roman"/>
          <w:b/>
          <w:bCs/>
          <w:color w:val="3B3838" w:themeColor="background2" w:themeShade="40"/>
          <w:kern w:val="24"/>
          <w:sz w:val="28"/>
          <w:szCs w:val="28"/>
          <w:lang w:eastAsia="ru-RU"/>
        </w:rPr>
        <w:t xml:space="preserve">   Ни в том, что появился на свет. </w:t>
      </w:r>
    </w:p>
    <w:p w:rsidR="008A48E7" w:rsidRPr="008A48E7" w:rsidRDefault="008A48E7" w:rsidP="008A48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E7">
        <w:rPr>
          <w:rFonts w:ascii="Times New Roman" w:eastAsiaTheme="minorEastAsia" w:hAnsi="Times New Roman" w:cs="Times New Roman"/>
          <w:b/>
          <w:bCs/>
          <w:color w:val="3B3838" w:themeColor="background2" w:themeShade="40"/>
          <w:kern w:val="24"/>
          <w:sz w:val="28"/>
          <w:szCs w:val="28"/>
          <w:lang w:eastAsia="ru-RU"/>
        </w:rPr>
        <w:t xml:space="preserve">   Ни в том, что создал Вам дополнительные трудности. </w:t>
      </w:r>
    </w:p>
    <w:p w:rsidR="008A48E7" w:rsidRPr="008A48E7" w:rsidRDefault="008A48E7" w:rsidP="008A48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E7">
        <w:rPr>
          <w:rFonts w:ascii="Times New Roman" w:eastAsiaTheme="minorEastAsia" w:hAnsi="Times New Roman" w:cs="Times New Roman"/>
          <w:b/>
          <w:bCs/>
          <w:color w:val="3B3838" w:themeColor="background2" w:themeShade="40"/>
          <w:kern w:val="24"/>
          <w:sz w:val="28"/>
          <w:szCs w:val="28"/>
          <w:lang w:eastAsia="ru-RU"/>
        </w:rPr>
        <w:t xml:space="preserve">   Ни в том, что не дал ожидаемого счастья. </w:t>
      </w:r>
    </w:p>
    <w:p w:rsidR="008A48E7" w:rsidRDefault="008A48E7" w:rsidP="008A48E7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3B3838" w:themeColor="background2" w:themeShade="40"/>
          <w:kern w:val="24"/>
          <w:sz w:val="28"/>
          <w:szCs w:val="28"/>
          <w:lang w:eastAsia="ru-RU"/>
        </w:rPr>
      </w:pPr>
      <w:r w:rsidRPr="008A48E7">
        <w:rPr>
          <w:rFonts w:ascii="Times New Roman" w:eastAsiaTheme="minorEastAsia" w:hAnsi="Times New Roman" w:cs="Times New Roman"/>
          <w:b/>
          <w:bCs/>
          <w:color w:val="3B3838" w:themeColor="background2" w:themeShade="40"/>
          <w:kern w:val="24"/>
          <w:sz w:val="28"/>
          <w:szCs w:val="28"/>
          <w:lang w:eastAsia="ru-RU"/>
        </w:rPr>
        <w:t xml:space="preserve">   Ни в том,</w:t>
      </w:r>
      <w:r>
        <w:rPr>
          <w:rFonts w:ascii="Times New Roman" w:eastAsiaTheme="minorEastAsia" w:hAnsi="Times New Roman" w:cs="Times New Roman"/>
          <w:b/>
          <w:bCs/>
          <w:color w:val="3B3838" w:themeColor="background2" w:themeShade="40"/>
          <w:kern w:val="24"/>
          <w:sz w:val="28"/>
          <w:szCs w:val="28"/>
          <w:lang w:eastAsia="ru-RU"/>
        </w:rPr>
        <w:t xml:space="preserve"> что не оправдал Ваши ожидания.</w:t>
      </w:r>
    </w:p>
    <w:p w:rsidR="008A48E7" w:rsidRDefault="008A48E7" w:rsidP="003D6CE0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3B3838" w:themeColor="background2" w:themeShade="40"/>
          <w:kern w:val="24"/>
          <w:sz w:val="28"/>
          <w:szCs w:val="28"/>
          <w:lang w:eastAsia="ru-RU"/>
        </w:rPr>
      </w:pPr>
      <w:r w:rsidRPr="008A48E7">
        <w:rPr>
          <w:rFonts w:ascii="Times New Roman" w:eastAsiaTheme="minorEastAsia" w:hAnsi="Times New Roman" w:cs="Times New Roman"/>
          <w:b/>
          <w:bCs/>
          <w:color w:val="3B3838" w:themeColor="background2" w:themeShade="40"/>
          <w:kern w:val="24"/>
          <w:sz w:val="28"/>
          <w:szCs w:val="28"/>
          <w:lang w:eastAsia="ru-RU"/>
        </w:rPr>
        <w:t>И Вы не вправе требовать, чтобы он разрешил Вам эти проблемы</w:t>
      </w:r>
      <w:r w:rsidR="003D6CE0">
        <w:rPr>
          <w:rFonts w:ascii="Times New Roman" w:eastAsiaTheme="minorEastAsia" w:hAnsi="Times New Roman" w:cs="Times New Roman"/>
          <w:b/>
          <w:bCs/>
          <w:color w:val="3B3838" w:themeColor="background2" w:themeShade="40"/>
          <w:kern w:val="24"/>
          <w:sz w:val="28"/>
          <w:szCs w:val="28"/>
          <w:lang w:eastAsia="ru-RU"/>
        </w:rPr>
        <w:t>.</w:t>
      </w:r>
    </w:p>
    <w:p w:rsidR="003D6CE0" w:rsidRDefault="003D6CE0" w:rsidP="003D6CE0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3B3838" w:themeColor="background2" w:themeShade="40"/>
          <w:kern w:val="24"/>
          <w:sz w:val="28"/>
          <w:szCs w:val="28"/>
          <w:lang w:eastAsia="ru-RU"/>
        </w:rPr>
      </w:pPr>
    </w:p>
    <w:p w:rsidR="003D6CE0" w:rsidRPr="003D6CE0" w:rsidRDefault="003D6CE0" w:rsidP="003D6CE0">
      <w:pPr>
        <w:rPr>
          <w:rFonts w:ascii="Times New Roman" w:eastAsiaTheme="minorEastAsia" w:hAnsi="Times New Roman"/>
          <w:bCs/>
          <w:color w:val="3B3838" w:themeColor="background2" w:themeShade="40"/>
          <w:kern w:val="24"/>
          <w:sz w:val="28"/>
          <w:szCs w:val="56"/>
        </w:rPr>
      </w:pPr>
      <w:r w:rsidRPr="003D6CE0">
        <w:rPr>
          <w:rFonts w:eastAsiaTheme="minorEastAsia" w:cs="Times New Roman"/>
          <w:b/>
          <w:bCs/>
          <w:color w:val="3B3838" w:themeColor="background2" w:themeShade="40"/>
          <w:kern w:val="24"/>
          <w:sz w:val="28"/>
          <w:szCs w:val="28"/>
          <w:lang w:eastAsia="ru-RU"/>
        </w:rPr>
        <w:t>Слайд 16</w:t>
      </w:r>
      <w:r w:rsidRPr="003D6CE0">
        <w:rPr>
          <w:rFonts w:ascii="Times New Roman" w:eastAsiaTheme="minorEastAsia" w:hAnsi="Times New Roman" w:cs="Times New Roman"/>
          <w:b/>
          <w:bCs/>
          <w:color w:val="3B3838" w:themeColor="background2" w:themeShade="40"/>
          <w:kern w:val="24"/>
          <w:sz w:val="28"/>
          <w:szCs w:val="28"/>
          <w:lang w:eastAsia="ru-RU"/>
        </w:rPr>
        <w:t>:</w:t>
      </w:r>
      <w:r w:rsidRPr="003D6CE0">
        <w:rPr>
          <w:rFonts w:ascii="Times New Roman" w:eastAsia="+mn-ea" w:hAnsi="Times New Roman" w:cs="+mn-cs"/>
          <w:b/>
          <w:bCs/>
          <w:color w:val="115964"/>
          <w:kern w:val="24"/>
          <w:sz w:val="52"/>
          <w:szCs w:val="52"/>
        </w:rPr>
        <w:t xml:space="preserve"> </w:t>
      </w:r>
      <w:r w:rsidRPr="003D6CE0">
        <w:rPr>
          <w:rFonts w:ascii="Times New Roman" w:eastAsiaTheme="minorEastAsia" w:hAnsi="Times New Roman"/>
          <w:bCs/>
          <w:color w:val="3B3838" w:themeColor="background2" w:themeShade="40"/>
          <w:kern w:val="24"/>
          <w:sz w:val="28"/>
          <w:szCs w:val="56"/>
        </w:rPr>
        <w:t xml:space="preserve">Ваш ребенок не ваша собственность, а самостоятельный человек. И решать до конца его судьбу, а тем более ломать по своему усмотрению ему жизнь вы не имеете права. Вы можете лишь помочь ему выбрать жизненный путь, изучив его способности и интересы и </w:t>
      </w:r>
      <w:proofErr w:type="gramStart"/>
      <w:r w:rsidRPr="003D6CE0">
        <w:rPr>
          <w:rFonts w:ascii="Times New Roman" w:eastAsiaTheme="minorEastAsia" w:hAnsi="Times New Roman"/>
          <w:bCs/>
          <w:color w:val="3B3838" w:themeColor="background2" w:themeShade="40"/>
          <w:kern w:val="24"/>
          <w:sz w:val="28"/>
          <w:szCs w:val="56"/>
        </w:rPr>
        <w:t>создав  условия</w:t>
      </w:r>
      <w:proofErr w:type="gramEnd"/>
      <w:r w:rsidRPr="003D6CE0">
        <w:rPr>
          <w:rFonts w:ascii="Times New Roman" w:eastAsiaTheme="minorEastAsia" w:hAnsi="Times New Roman"/>
          <w:bCs/>
          <w:color w:val="3B3838" w:themeColor="background2" w:themeShade="40"/>
          <w:kern w:val="24"/>
          <w:sz w:val="28"/>
          <w:szCs w:val="56"/>
        </w:rPr>
        <w:t xml:space="preserve"> для их реализации</w:t>
      </w:r>
      <w:r w:rsidRPr="003D6CE0">
        <w:rPr>
          <w:rFonts w:ascii="Times New Roman" w:eastAsiaTheme="minorEastAsia" w:hAnsi="Times New Roman"/>
          <w:bCs/>
          <w:color w:val="3B3838" w:themeColor="background2" w:themeShade="40"/>
          <w:kern w:val="24"/>
          <w:sz w:val="28"/>
          <w:szCs w:val="56"/>
        </w:rPr>
        <w:t>.</w:t>
      </w:r>
    </w:p>
    <w:p w:rsidR="003D6CE0" w:rsidRPr="003D6CE0" w:rsidRDefault="003D6CE0" w:rsidP="003D6CE0">
      <w:pPr>
        <w:rPr>
          <w:rFonts w:ascii="Times New Roman" w:eastAsia="Times New Roman" w:hAnsi="Times New Roman" w:cs="Times New Roman"/>
          <w:color w:val="0BD0D9"/>
          <w:sz w:val="28"/>
          <w:szCs w:val="24"/>
          <w:lang w:eastAsia="ru-RU"/>
        </w:rPr>
      </w:pPr>
      <w:r w:rsidRPr="003D6CE0">
        <w:rPr>
          <w:rFonts w:eastAsiaTheme="minorEastAsia"/>
          <w:b/>
          <w:bCs/>
          <w:color w:val="3B3838" w:themeColor="background2" w:themeShade="40"/>
          <w:kern w:val="24"/>
          <w:sz w:val="28"/>
          <w:szCs w:val="56"/>
        </w:rPr>
        <w:t>Слайд 17:</w:t>
      </w:r>
      <w:r w:rsidRPr="003D6CE0">
        <w:rPr>
          <w:rFonts w:eastAsia="+mn-ea" w:cs="+mn-cs"/>
          <w:b/>
          <w:bCs/>
          <w:color w:val="115964"/>
          <w:kern w:val="24"/>
          <w:sz w:val="28"/>
          <w:szCs w:val="52"/>
        </w:rPr>
        <w:t xml:space="preserve"> </w:t>
      </w:r>
      <w:r w:rsidRPr="003D6CE0">
        <w:rPr>
          <w:rFonts w:ascii="Times New Roman" w:eastAsiaTheme="minorEastAsia" w:hAnsi="Times New Roman"/>
          <w:bCs/>
          <w:color w:val="3B3838" w:themeColor="background2" w:themeShade="40"/>
          <w:kern w:val="24"/>
          <w:sz w:val="28"/>
          <w:szCs w:val="56"/>
        </w:rPr>
        <w:t xml:space="preserve">Вы должны всегда верить в лучшее, что есть в вашем малыше. </w:t>
      </w:r>
      <w:r w:rsidRPr="003D6CE0">
        <w:rPr>
          <w:rFonts w:ascii="Times New Roman" w:eastAsiaTheme="minorEastAsia" w:hAnsi="Times New Roman"/>
          <w:bCs/>
          <w:color w:val="3B3838" w:themeColor="background2" w:themeShade="40"/>
          <w:kern w:val="24"/>
          <w:sz w:val="28"/>
          <w:szCs w:val="56"/>
          <w:lang w:eastAsia="ru-RU"/>
        </w:rPr>
        <w:t xml:space="preserve">В лучшее, что в нем еще будет. </w:t>
      </w:r>
    </w:p>
    <w:p w:rsidR="003D6CE0" w:rsidRDefault="003D6CE0" w:rsidP="003D6CE0">
      <w:pPr>
        <w:spacing w:after="0" w:line="240" w:lineRule="auto"/>
        <w:contextualSpacing/>
        <w:rPr>
          <w:rFonts w:ascii="Times New Roman" w:eastAsiaTheme="minorEastAsia" w:hAnsi="Times New Roman"/>
          <w:bCs/>
          <w:color w:val="3B3838" w:themeColor="background2" w:themeShade="40"/>
          <w:kern w:val="24"/>
          <w:sz w:val="28"/>
          <w:szCs w:val="56"/>
          <w:lang w:eastAsia="ru-RU"/>
        </w:rPr>
      </w:pPr>
      <w:r w:rsidRPr="003D6CE0">
        <w:rPr>
          <w:rFonts w:ascii="Times New Roman" w:eastAsiaTheme="minorEastAsia" w:hAnsi="Times New Roman"/>
          <w:bCs/>
          <w:color w:val="3B3838" w:themeColor="background2" w:themeShade="40"/>
          <w:kern w:val="24"/>
          <w:sz w:val="28"/>
          <w:szCs w:val="56"/>
          <w:lang w:eastAsia="ru-RU"/>
        </w:rPr>
        <w:t>Быть уверенным в том, что рано или поздно это лучшее непременно проявиться. И сохранить оптимизм во всех педагогических невзгодах</w:t>
      </w:r>
      <w:r>
        <w:rPr>
          <w:rFonts w:ascii="Times New Roman" w:eastAsiaTheme="minorEastAsia" w:hAnsi="Times New Roman"/>
          <w:bCs/>
          <w:color w:val="3B3838" w:themeColor="background2" w:themeShade="40"/>
          <w:kern w:val="24"/>
          <w:sz w:val="28"/>
          <w:szCs w:val="56"/>
          <w:lang w:eastAsia="ru-RU"/>
        </w:rPr>
        <w:t>.</w:t>
      </w:r>
    </w:p>
    <w:p w:rsidR="003D6CE0" w:rsidRDefault="003D6CE0" w:rsidP="003D6CE0">
      <w:pPr>
        <w:spacing w:after="0" w:line="240" w:lineRule="auto"/>
        <w:contextualSpacing/>
        <w:rPr>
          <w:rFonts w:ascii="Times New Roman" w:eastAsiaTheme="minorEastAsia" w:hAnsi="Times New Roman"/>
          <w:bCs/>
          <w:color w:val="3B3838" w:themeColor="background2" w:themeShade="40"/>
          <w:kern w:val="24"/>
          <w:sz w:val="28"/>
          <w:szCs w:val="56"/>
          <w:lang w:eastAsia="ru-RU"/>
        </w:rPr>
      </w:pPr>
    </w:p>
    <w:p w:rsidR="003D6CE0" w:rsidRDefault="003D6CE0" w:rsidP="003D6CE0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72"/>
        </w:rPr>
      </w:pPr>
      <w:r w:rsidRPr="003D6CE0">
        <w:rPr>
          <w:rFonts w:ascii="Times New Roman" w:eastAsiaTheme="minorEastAsia" w:hAnsi="Times New Roman"/>
          <w:b/>
          <w:bCs/>
          <w:color w:val="3B3838" w:themeColor="background2" w:themeShade="40"/>
          <w:kern w:val="24"/>
          <w:sz w:val="28"/>
          <w:szCs w:val="56"/>
          <w:lang w:eastAsia="ru-RU"/>
        </w:rPr>
        <w:t xml:space="preserve">Слайд 18: </w:t>
      </w:r>
      <w:r w:rsidRPr="003D6CE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72"/>
        </w:rPr>
        <w:t>Именно   эти  </w:t>
      </w:r>
      <w:r w:rsidRPr="003D6CE0">
        <w:rPr>
          <w:rFonts w:ascii="Times New Roman" w:eastAsiaTheme="minorEastAsia" w:hAnsi="Times New Roman" w:cs="Times New Roman"/>
          <w:color w:val="C00000"/>
          <w:kern w:val="24"/>
          <w:sz w:val="28"/>
          <w:szCs w:val="72"/>
        </w:rPr>
        <w:t xml:space="preserve"> </w:t>
      </w:r>
      <w:r w:rsidRPr="003D6CE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72"/>
        </w:rPr>
        <w:t>родительские установки</w:t>
      </w:r>
      <w:r w:rsidRPr="003D6CE0">
        <w:rPr>
          <w:rFonts w:ascii="Times New Roman" w:eastAsiaTheme="minorEastAsia" w:hAnsi="Times New Roman" w:cs="Times New Roman"/>
          <w:color w:val="C00000"/>
          <w:kern w:val="24"/>
          <w:sz w:val="28"/>
          <w:szCs w:val="72"/>
        </w:rPr>
        <w:t xml:space="preserve"> </w:t>
      </w:r>
      <w:r w:rsidRPr="003D6CE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72"/>
        </w:rPr>
        <w:t>  определяют воспитательный климат семьи и задают весь строй личности ребенка</w:t>
      </w:r>
      <w:r>
        <w:rPr>
          <w:rFonts w:ascii="Constantia" w:eastAsiaTheme="minorEastAsia" w:hAnsi="Constantia"/>
          <w:color w:val="000000" w:themeColor="text1"/>
          <w:kern w:val="24"/>
          <w:sz w:val="28"/>
          <w:szCs w:val="72"/>
        </w:rPr>
        <w:t xml:space="preserve">. </w:t>
      </w:r>
      <w:r w:rsidRPr="004238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72"/>
        </w:rPr>
        <w:t>Если у вас все родительские установки воплотятся в жизнь, жизнь вашего ребенка станет наилучшей.</w:t>
      </w:r>
    </w:p>
    <w:p w:rsidR="0042380E" w:rsidRDefault="0042380E" w:rsidP="0042380E">
      <w:pP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42380E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72"/>
        </w:rPr>
        <w:lastRenderedPageBreak/>
        <w:t>Слайд 19:</w:t>
      </w:r>
      <w:r w:rsidRPr="0042380E">
        <w:rPr>
          <w:rFonts w:eastAsiaTheme="minorEastAsia" w:hAnsi="Constantia"/>
          <w:b/>
          <w:bCs/>
          <w:color w:val="C45911" w:themeColor="accent2" w:themeShade="BF"/>
          <w:kern w:val="24"/>
          <w:sz w:val="56"/>
          <w:szCs w:val="56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А теперь позвольте мы с вами сыграем в небольшую игру, напрямую связанную с нашей темой. Ответьте мне на небольшие вопросы.</w:t>
      </w:r>
    </w:p>
    <w:p w:rsidR="0042380E" w:rsidRDefault="0042380E" w:rsidP="0042380E">
      <w:pP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42380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В какой сказке нарушено право на личную неприкосновенность, жизнь и свободу?</w:t>
      </w:r>
    </w:p>
    <w:p w:rsidR="0042380E" w:rsidRDefault="0042380E" w:rsidP="0042380E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42380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Слайд 20:</w:t>
      </w:r>
      <w:r w:rsidRPr="0042380E">
        <w:rPr>
          <w:rFonts w:eastAsiaTheme="minorEastAsia" w:hAnsi="Constantia"/>
          <w:color w:val="00B050"/>
          <w:kern w:val="24"/>
          <w:sz w:val="56"/>
          <w:szCs w:val="56"/>
        </w:rPr>
        <w:t xml:space="preserve"> </w:t>
      </w:r>
      <w:r w:rsidRPr="0042380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Серая шейка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</w:t>
      </w:r>
    </w:p>
    <w:p w:rsidR="0042380E" w:rsidRDefault="0042380E" w:rsidP="0042380E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Слайд 21: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Красная шапочка.</w:t>
      </w:r>
    </w:p>
    <w:p w:rsidR="0042380E" w:rsidRDefault="0042380E" w:rsidP="0042380E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Слайд 22: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Дюймовочка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</w:t>
      </w:r>
    </w:p>
    <w:p w:rsidR="0042380E" w:rsidRDefault="0042380E" w:rsidP="0042380E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 xml:space="preserve">Слайд 23: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Сказка о рыбаке и рыбке.</w:t>
      </w:r>
    </w:p>
    <w:p w:rsidR="0042380E" w:rsidRDefault="0042380E" w:rsidP="0042380E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42380E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Слайд 24:</w:t>
      </w:r>
      <w:r w:rsidRPr="0042380E">
        <w:rPr>
          <w:rFonts w:eastAsiaTheme="minorEastAsia" w:hAnsi="Constantia"/>
          <w:b/>
          <w:bCs/>
          <w:color w:val="C45911" w:themeColor="accent2" w:themeShade="BF"/>
          <w:kern w:val="24"/>
          <w:sz w:val="56"/>
          <w:szCs w:val="56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!!! Ну как? Не сложно?? Тогда продолжаем))</w:t>
      </w:r>
    </w:p>
    <w:p w:rsidR="0042380E" w:rsidRDefault="0042380E" w:rsidP="0042380E">
      <w:pP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42380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Какие литературные герои могли бы пожаловаться, что нарушено их право на неприкосновенность жилища?</w:t>
      </w:r>
    </w:p>
    <w:p w:rsidR="0042380E" w:rsidRDefault="0042380E" w:rsidP="0042380E">
      <w:pP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Слайд 25: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Три поросенка.</w:t>
      </w:r>
    </w:p>
    <w:p w:rsidR="0042380E" w:rsidRDefault="0042380E" w:rsidP="0042380E">
      <w:pP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Слайд 26: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Зайка из сказки </w:t>
      </w:r>
      <w:proofErr w:type="gramStart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«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Леденая</w:t>
      </w:r>
      <w:proofErr w:type="spellEnd"/>
      <w:proofErr w:type="gramEnd"/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избушка»</w:t>
      </w:r>
    </w:p>
    <w:p w:rsidR="0042380E" w:rsidRDefault="0042380E" w:rsidP="0042380E">
      <w:pP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</w:pPr>
      <w:r w:rsidRPr="0042380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Слайд 27:</w:t>
      </w:r>
      <w:r w:rsidRPr="0042380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Pr="0042380E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>В какой сказке героиня воспользовалась правом искать и находить в других странах убежище и защиту?</w:t>
      </w:r>
    </w:p>
    <w:p w:rsidR="0042380E" w:rsidRPr="00C32458" w:rsidRDefault="00C32458" w:rsidP="0042380E">
      <w:pP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 xml:space="preserve">Слайд 28: </w:t>
      </w:r>
      <w:proofErr w:type="spellStart"/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>Дюймовочка</w:t>
      </w:r>
      <w:proofErr w:type="spellEnd"/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>.</w:t>
      </w:r>
    </w:p>
    <w:p w:rsidR="00C32458" w:rsidRPr="00C32458" w:rsidRDefault="00C32458" w:rsidP="00C32458">
      <w:pPr>
        <w:rPr>
          <w:rFonts w:ascii="Times New Roman" w:hAnsi="Times New Roman" w:cs="Times New Roman"/>
          <w:color w:val="000000" w:themeColor="text1"/>
          <w:sz w:val="28"/>
        </w:rPr>
      </w:pPr>
      <w:r w:rsidRPr="00C32458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 xml:space="preserve">Слайд 29: </w:t>
      </w:r>
      <w:r w:rsidRPr="00C3245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56"/>
        </w:rPr>
        <w:t>Какие герои воспользовались правом на свободу мирных собраний?</w:t>
      </w:r>
    </w:p>
    <w:p w:rsidR="00C32458" w:rsidRPr="00C32458" w:rsidRDefault="00C32458" w:rsidP="0042380E">
      <w:pP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 xml:space="preserve">Слайд 30: </w:t>
      </w:r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>Бременские музыканты.</w:t>
      </w:r>
    </w:p>
    <w:p w:rsidR="00C32458" w:rsidRPr="00C32458" w:rsidRDefault="00C32458" w:rsidP="0042380E">
      <w:pP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>Слайд 31:</w:t>
      </w:r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</w:rPr>
        <w:t xml:space="preserve"> Белоснежка и семь гномов.</w:t>
      </w:r>
    </w:p>
    <w:p w:rsidR="00C32458" w:rsidRDefault="00C32458" w:rsidP="00C32458">
      <w:pP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C32458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>Слайд 32:</w:t>
      </w:r>
      <w:r w:rsidRPr="00C32458">
        <w:rPr>
          <w:rFonts w:eastAsiaTheme="minorEastAsia" w:hAnsi="Constantia"/>
          <w:b/>
          <w:bCs/>
          <w:color w:val="C45911" w:themeColor="accent2" w:themeShade="BF"/>
          <w:kern w:val="24"/>
          <w:sz w:val="56"/>
          <w:szCs w:val="56"/>
        </w:rPr>
        <w:t xml:space="preserve"> </w:t>
      </w:r>
      <w:r w:rsidRPr="00C3245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В каких сказках подтверждается право работающего на справедливое вознаграждение?</w:t>
      </w:r>
    </w:p>
    <w:p w:rsidR="00C32458" w:rsidRPr="00C32458" w:rsidRDefault="00C32458" w:rsidP="00C32458">
      <w:pP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Слайд 33: 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Мороз Иванович.</w:t>
      </w:r>
    </w:p>
    <w:p w:rsidR="00C32458" w:rsidRDefault="00C32458" w:rsidP="00C32458">
      <w:pP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Слайд 34: 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Госпожа Метелица.</w:t>
      </w:r>
    </w:p>
    <w:p w:rsidR="00C32458" w:rsidRPr="00C32458" w:rsidRDefault="00C32458" w:rsidP="00C32458">
      <w:pP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C3245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Слайд 35:</w:t>
      </w:r>
      <w:r w:rsidRPr="00C32458">
        <w:rPr>
          <w:rFonts w:eastAsiaTheme="minorEastAsia" w:hAnsi="Constantia"/>
          <w:color w:val="00B050"/>
          <w:kern w:val="24"/>
          <w:sz w:val="64"/>
          <w:szCs w:val="64"/>
        </w:rPr>
        <w:t xml:space="preserve"> </w:t>
      </w:r>
      <w:r w:rsidRPr="00C3245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Сказка о попе и работнике его </w:t>
      </w:r>
      <w:proofErr w:type="spellStart"/>
      <w:r w:rsidRPr="00C3245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Балде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</w:t>
      </w:r>
    </w:p>
    <w:p w:rsidR="00C32458" w:rsidRDefault="00C32458" w:rsidP="00C32458">
      <w:pP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C32458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Слайд 36:</w:t>
      </w:r>
      <w:r w:rsidRPr="00C32458">
        <w:rPr>
          <w:rFonts w:eastAsiaTheme="minorEastAsia" w:hAnsi="Constantia"/>
          <w:b/>
          <w:bCs/>
          <w:color w:val="0070C0"/>
          <w:kern w:val="24"/>
          <w:sz w:val="48"/>
          <w:szCs w:val="48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Вот в такие игры можно играть со своим ребенком. И в итоге нашей встречи я хотела бы вам сказать:</w:t>
      </w:r>
    </w:p>
    <w:p w:rsidR="00C32458" w:rsidRPr="00C32458" w:rsidRDefault="00C32458" w:rsidP="00C32458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0" w:name="_GoBack"/>
      <w:r w:rsidRPr="00C32458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</w:rPr>
        <w:t>Доверчивы глаза детей, и ангелы хранят их души.</w:t>
      </w:r>
    </w:p>
    <w:p w:rsidR="00C32458" w:rsidRPr="00C32458" w:rsidRDefault="00C32458" w:rsidP="00C32458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32458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lang w:eastAsia="ru-RU"/>
        </w:rPr>
        <w:t>Пусть безмятежный тот покой ничто вовеки не нарушит.</w:t>
      </w:r>
    </w:p>
    <w:p w:rsidR="00C32458" w:rsidRPr="00C32458" w:rsidRDefault="00C32458" w:rsidP="00C32458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32458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lang w:eastAsia="ru-RU"/>
        </w:rPr>
        <w:t>И пусть не катится слеза ни от обид, ни от печали.</w:t>
      </w:r>
    </w:p>
    <w:p w:rsidR="00C32458" w:rsidRPr="00C32458" w:rsidRDefault="00C32458" w:rsidP="00C32458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32458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8"/>
          <w:szCs w:val="28"/>
          <w:lang w:eastAsia="ru-RU"/>
        </w:rPr>
        <w:t>И словно солнышко всегда улыбка на лице сияет</w:t>
      </w:r>
    </w:p>
    <w:bookmarkEnd w:id="0"/>
    <w:p w:rsidR="00C32458" w:rsidRPr="00C32458" w:rsidRDefault="00C32458" w:rsidP="0042380E">
      <w:pPr>
        <w:rPr>
          <w:color w:val="0BD0D9"/>
          <w:sz w:val="53"/>
        </w:rPr>
      </w:pPr>
    </w:p>
    <w:p w:rsidR="0042380E" w:rsidRPr="0042380E" w:rsidRDefault="0042380E" w:rsidP="0042380E">
      <w:pP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</w:p>
    <w:p w:rsidR="0042380E" w:rsidRPr="0042380E" w:rsidRDefault="0042380E" w:rsidP="004238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380E" w:rsidRPr="0042380E" w:rsidRDefault="0042380E" w:rsidP="0042380E">
      <w:pP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</w:p>
    <w:p w:rsidR="0042380E" w:rsidRPr="0042380E" w:rsidRDefault="0042380E" w:rsidP="0042380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380E" w:rsidRPr="0042380E" w:rsidRDefault="0042380E" w:rsidP="003D6CE0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72"/>
        </w:rPr>
      </w:pPr>
    </w:p>
    <w:p w:rsidR="003D6CE0" w:rsidRPr="003D6CE0" w:rsidRDefault="003D6CE0" w:rsidP="003D6CE0">
      <w:pPr>
        <w:rPr>
          <w:rFonts w:ascii="Constantia"/>
          <w:color w:val="0BD0D9"/>
          <w:sz w:val="28"/>
        </w:rPr>
      </w:pPr>
    </w:p>
    <w:p w:rsidR="003D6CE0" w:rsidRPr="003D6CE0" w:rsidRDefault="003D6CE0" w:rsidP="003D6CE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BD0D9"/>
          <w:sz w:val="28"/>
          <w:szCs w:val="24"/>
          <w:lang w:eastAsia="ru-RU"/>
        </w:rPr>
      </w:pPr>
    </w:p>
    <w:p w:rsidR="003D6CE0" w:rsidRPr="003D6CE0" w:rsidRDefault="003D6CE0" w:rsidP="003D6CE0">
      <w:pPr>
        <w:pStyle w:val="a4"/>
        <w:spacing w:before="144" w:beforeAutospacing="0" w:after="0" w:afterAutospacing="0"/>
        <w:ind w:left="432" w:hanging="432"/>
        <w:rPr>
          <w:sz w:val="28"/>
        </w:rPr>
      </w:pPr>
    </w:p>
    <w:p w:rsidR="003D6CE0" w:rsidRPr="008A48E7" w:rsidRDefault="003D6CE0" w:rsidP="003D6C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8E7" w:rsidRPr="003D6CE0" w:rsidRDefault="008A48E7" w:rsidP="008A48E7">
      <w:pPr>
        <w:pStyle w:val="a4"/>
        <w:spacing w:before="134" w:beforeAutospacing="0" w:after="0" w:afterAutospacing="0"/>
        <w:ind w:left="432" w:hanging="432"/>
        <w:rPr>
          <w:color w:val="0BD0D9"/>
          <w:sz w:val="28"/>
        </w:rPr>
      </w:pPr>
    </w:p>
    <w:p w:rsidR="008A48E7" w:rsidRPr="003D6CE0" w:rsidRDefault="008A48E7" w:rsidP="008A48E7">
      <w:pPr>
        <w:spacing w:after="0"/>
        <w:rPr>
          <w:rFonts w:ascii="Times New Roman" w:hAnsi="Times New Roman" w:cs="Times New Roman"/>
          <w:color w:val="0BD0D9"/>
          <w:sz w:val="28"/>
        </w:rPr>
      </w:pPr>
    </w:p>
    <w:p w:rsidR="008A48E7" w:rsidRPr="003D6CE0" w:rsidRDefault="008A48E7" w:rsidP="008A48E7">
      <w:pPr>
        <w:rPr>
          <w:rFonts w:ascii="Times New Roman" w:hAnsi="Times New Roman" w:cs="Times New Roman"/>
          <w:color w:val="0BD0D9"/>
          <w:sz w:val="28"/>
        </w:rPr>
      </w:pPr>
    </w:p>
    <w:p w:rsidR="008A48E7" w:rsidRPr="003D6CE0" w:rsidRDefault="008A48E7" w:rsidP="008A48E7">
      <w:pPr>
        <w:rPr>
          <w:rFonts w:ascii="Times New Roman" w:hAnsi="Times New Roman" w:cs="Times New Roman"/>
          <w:color w:val="0BD0D9"/>
          <w:sz w:val="28"/>
          <w:szCs w:val="28"/>
        </w:rPr>
      </w:pPr>
    </w:p>
    <w:p w:rsidR="008A48E7" w:rsidRPr="003D6CE0" w:rsidRDefault="008A48E7" w:rsidP="0016011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BD0D9"/>
          <w:sz w:val="28"/>
          <w:szCs w:val="28"/>
          <w:lang w:eastAsia="ru-RU"/>
        </w:rPr>
      </w:pPr>
    </w:p>
    <w:sectPr w:rsidR="008A48E7" w:rsidRPr="003D6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600A7"/>
    <w:multiLevelType w:val="hybridMultilevel"/>
    <w:tmpl w:val="6D46B240"/>
    <w:lvl w:ilvl="0" w:tplc="BD82DA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DEC68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B6A5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2C30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08C3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8032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F660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0265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6A76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2D37C90"/>
    <w:multiLevelType w:val="hybridMultilevel"/>
    <w:tmpl w:val="04B86BD6"/>
    <w:lvl w:ilvl="0" w:tplc="78061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48A9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264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DE8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961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87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9E8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A8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60E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44C7692"/>
    <w:multiLevelType w:val="hybridMultilevel"/>
    <w:tmpl w:val="25660A98"/>
    <w:lvl w:ilvl="0" w:tplc="C72C88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A83F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C2FF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A46B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0278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A0FE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B988C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3A23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C41E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FDE7A66"/>
    <w:multiLevelType w:val="hybridMultilevel"/>
    <w:tmpl w:val="BEFC6616"/>
    <w:lvl w:ilvl="0" w:tplc="FA983F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10DE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4E22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9433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D085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4E64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F4F5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44D0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60FC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17E415F"/>
    <w:multiLevelType w:val="hybridMultilevel"/>
    <w:tmpl w:val="2730B286"/>
    <w:lvl w:ilvl="0" w:tplc="2B5E0A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76DF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D027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2A18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B2E4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2CA9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E4BF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EEE1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0E44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40921EB"/>
    <w:multiLevelType w:val="hybridMultilevel"/>
    <w:tmpl w:val="E17A9E80"/>
    <w:lvl w:ilvl="0" w:tplc="2084E9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ACC2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6AC8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4C8B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0856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F014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34C9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1AB7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F7C1D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5457817"/>
    <w:multiLevelType w:val="hybridMultilevel"/>
    <w:tmpl w:val="D02E3096"/>
    <w:lvl w:ilvl="0" w:tplc="5B2289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B2F7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8251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6AF9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24C2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F270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5B692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F84D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D447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97A7287"/>
    <w:multiLevelType w:val="hybridMultilevel"/>
    <w:tmpl w:val="F7D2DAF0"/>
    <w:lvl w:ilvl="0" w:tplc="AD5E84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882C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5E38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00EE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A817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CCDA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ACEA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7CC9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80A2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A9420D6"/>
    <w:multiLevelType w:val="hybridMultilevel"/>
    <w:tmpl w:val="CC24FD5E"/>
    <w:lvl w:ilvl="0" w:tplc="8B0832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F062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E68D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B862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581E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58C1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A047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5814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0CF0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DA67A20"/>
    <w:multiLevelType w:val="hybridMultilevel"/>
    <w:tmpl w:val="FCCCBA06"/>
    <w:lvl w:ilvl="0" w:tplc="07187B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202F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7200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BC2B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3E4A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2076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FAB8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C210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D66C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42C423D"/>
    <w:multiLevelType w:val="hybridMultilevel"/>
    <w:tmpl w:val="D4E84C2E"/>
    <w:lvl w:ilvl="0" w:tplc="1414C0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564C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1E44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2E68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CCBA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7CD2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0C95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F41D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48CD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A365E82"/>
    <w:multiLevelType w:val="hybridMultilevel"/>
    <w:tmpl w:val="F6DA9A68"/>
    <w:lvl w:ilvl="0" w:tplc="1408E6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0AAF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7E33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187C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E00A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C81D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A28D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400C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007C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C17023C"/>
    <w:multiLevelType w:val="hybridMultilevel"/>
    <w:tmpl w:val="C21C5E98"/>
    <w:lvl w:ilvl="0" w:tplc="5C908E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2C3D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5246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3C6D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8C5D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945A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4400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8E54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B43D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40DD1A67"/>
    <w:multiLevelType w:val="hybridMultilevel"/>
    <w:tmpl w:val="13226CEE"/>
    <w:lvl w:ilvl="0" w:tplc="678E19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56FB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8001A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56C5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427A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FEA5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3CF4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BE53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CC6B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4F7803CD"/>
    <w:multiLevelType w:val="hybridMultilevel"/>
    <w:tmpl w:val="D7D0F420"/>
    <w:lvl w:ilvl="0" w:tplc="261448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6C09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FE48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50B1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9E1B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9A15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400A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8C00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F833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549D62B5"/>
    <w:multiLevelType w:val="hybridMultilevel"/>
    <w:tmpl w:val="2D9AE9CC"/>
    <w:lvl w:ilvl="0" w:tplc="B680D7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6417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3698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F0CF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1E25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57071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F443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801F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6AA0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5C462FE2"/>
    <w:multiLevelType w:val="hybridMultilevel"/>
    <w:tmpl w:val="37ECD164"/>
    <w:lvl w:ilvl="0" w:tplc="76B218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1A30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38CA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CE83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78BC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36F7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C604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9E96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B088B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61CE77E8"/>
    <w:multiLevelType w:val="hybridMultilevel"/>
    <w:tmpl w:val="AA925736"/>
    <w:lvl w:ilvl="0" w:tplc="39B676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28D1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C2DD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9419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C826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4205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D03A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EEC5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98E1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63B13BB3"/>
    <w:multiLevelType w:val="hybridMultilevel"/>
    <w:tmpl w:val="06CC418E"/>
    <w:lvl w:ilvl="0" w:tplc="4CDA98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D88E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E8DA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D804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A0F4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9CAF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70E9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047D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B614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68FC5DB7"/>
    <w:multiLevelType w:val="hybridMultilevel"/>
    <w:tmpl w:val="0792BFE6"/>
    <w:lvl w:ilvl="0" w:tplc="698EE9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6082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12B0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D8A0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7AE2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644A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0886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90FE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3EDF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6E161838"/>
    <w:multiLevelType w:val="hybridMultilevel"/>
    <w:tmpl w:val="7D5C9340"/>
    <w:lvl w:ilvl="0" w:tplc="8E2244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2EEA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43C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962D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B433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AA83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AE69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D48B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D666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70C224E4"/>
    <w:multiLevelType w:val="hybridMultilevel"/>
    <w:tmpl w:val="1326FF80"/>
    <w:lvl w:ilvl="0" w:tplc="83A274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0C4D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3670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48F0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1ABA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3A6D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0AE5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D8B6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8E89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7AC814B1"/>
    <w:multiLevelType w:val="hybridMultilevel"/>
    <w:tmpl w:val="F62CA310"/>
    <w:lvl w:ilvl="0" w:tplc="1F8234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6E4A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A440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D627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9271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F0F1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A7810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B8B6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1088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7B647AB9"/>
    <w:multiLevelType w:val="hybridMultilevel"/>
    <w:tmpl w:val="D45ED42E"/>
    <w:lvl w:ilvl="0" w:tplc="8384DF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B062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8C7E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0EB2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4A72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AC66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48FC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06F1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9A6B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7BB3637A"/>
    <w:multiLevelType w:val="hybridMultilevel"/>
    <w:tmpl w:val="23804A4C"/>
    <w:lvl w:ilvl="0" w:tplc="ABCA04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A621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90C2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FC06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3482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2462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9AB6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06209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7A98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19"/>
  </w:num>
  <w:num w:numId="3">
    <w:abstractNumId w:val="18"/>
  </w:num>
  <w:num w:numId="4">
    <w:abstractNumId w:val="0"/>
  </w:num>
  <w:num w:numId="5">
    <w:abstractNumId w:val="8"/>
  </w:num>
  <w:num w:numId="6">
    <w:abstractNumId w:val="16"/>
  </w:num>
  <w:num w:numId="7">
    <w:abstractNumId w:val="1"/>
  </w:num>
  <w:num w:numId="8">
    <w:abstractNumId w:val="22"/>
  </w:num>
  <w:num w:numId="9">
    <w:abstractNumId w:val="9"/>
  </w:num>
  <w:num w:numId="10">
    <w:abstractNumId w:val="10"/>
  </w:num>
  <w:num w:numId="11">
    <w:abstractNumId w:val="20"/>
  </w:num>
  <w:num w:numId="12">
    <w:abstractNumId w:val="2"/>
  </w:num>
  <w:num w:numId="13">
    <w:abstractNumId w:val="14"/>
  </w:num>
  <w:num w:numId="14">
    <w:abstractNumId w:val="23"/>
  </w:num>
  <w:num w:numId="15">
    <w:abstractNumId w:val="24"/>
  </w:num>
  <w:num w:numId="16">
    <w:abstractNumId w:val="7"/>
  </w:num>
  <w:num w:numId="17">
    <w:abstractNumId w:val="15"/>
  </w:num>
  <w:num w:numId="18">
    <w:abstractNumId w:val="3"/>
  </w:num>
  <w:num w:numId="19">
    <w:abstractNumId w:val="6"/>
  </w:num>
  <w:num w:numId="20">
    <w:abstractNumId w:val="21"/>
  </w:num>
  <w:num w:numId="21">
    <w:abstractNumId w:val="12"/>
  </w:num>
  <w:num w:numId="22">
    <w:abstractNumId w:val="5"/>
  </w:num>
  <w:num w:numId="23">
    <w:abstractNumId w:val="13"/>
  </w:num>
  <w:num w:numId="24">
    <w:abstractNumId w:val="1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B1"/>
    <w:rsid w:val="00160118"/>
    <w:rsid w:val="00196ACA"/>
    <w:rsid w:val="003D6CE0"/>
    <w:rsid w:val="0042380E"/>
    <w:rsid w:val="005A036E"/>
    <w:rsid w:val="008A48E7"/>
    <w:rsid w:val="009474B3"/>
    <w:rsid w:val="00C32458"/>
    <w:rsid w:val="00C85015"/>
    <w:rsid w:val="00EA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795B4-FE00-4B59-9CC2-622B3F38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C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A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68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982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31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277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511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7212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3986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9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332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13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39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524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529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9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030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721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818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957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236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843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94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2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20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832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02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76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252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748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184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189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4028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154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366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96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5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24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882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801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42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182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889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64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04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9890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2018-03-17T15:21:00Z</dcterms:created>
  <dcterms:modified xsi:type="dcterms:W3CDTF">2018-03-17T16:32:00Z</dcterms:modified>
</cp:coreProperties>
</file>