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0B" w:rsidRPr="00C35D0B" w:rsidRDefault="00C35D0B" w:rsidP="00C35D0B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  <w:r w:rsidRPr="00C35D0B">
        <w:rPr>
          <w:rFonts w:eastAsia="Times New Roman"/>
          <w:b/>
          <w:bCs/>
          <w:sz w:val="24"/>
          <w:szCs w:val="24"/>
          <w:lang w:eastAsia="ru-RU"/>
        </w:rPr>
        <w:t>МУНИЦИПАЛЬНОЕ ДОШКОЛЬНОЕ ОБЩЕОБРАЗОВАТЕЛЬНОЕ УЧРЕЖДЕНИЕ</w:t>
      </w:r>
    </w:p>
    <w:p w:rsidR="00C35D0B" w:rsidRDefault="00C35D0B" w:rsidP="00C35D0B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  <w:r w:rsidRPr="00C35D0B">
        <w:rPr>
          <w:rFonts w:eastAsia="Times New Roman"/>
          <w:b/>
          <w:bCs/>
          <w:sz w:val="24"/>
          <w:szCs w:val="24"/>
          <w:lang w:eastAsia="ru-RU"/>
        </w:rPr>
        <w:t>ДЕТСКИЙ САД №68 Г.МАГНИТОГОРСКА</w:t>
      </w:r>
    </w:p>
    <w:p w:rsidR="00C35D0B" w:rsidRDefault="00C35D0B" w:rsidP="00C35D0B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</w:p>
    <w:p w:rsidR="00C35D0B" w:rsidRDefault="00C35D0B" w:rsidP="00C35D0B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</w:p>
    <w:p w:rsidR="00C35D0B" w:rsidRDefault="00C35D0B" w:rsidP="00C35D0B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</w:p>
    <w:p w:rsidR="00C35D0B" w:rsidRDefault="00C35D0B" w:rsidP="00C35D0B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</w:p>
    <w:p w:rsidR="00C35D0B" w:rsidRDefault="00C35D0B" w:rsidP="00C35D0B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</w:p>
    <w:p w:rsidR="00C35D0B" w:rsidRDefault="00C35D0B" w:rsidP="00C35D0B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</w:p>
    <w:p w:rsidR="00C35D0B" w:rsidRDefault="00C35D0B" w:rsidP="00C35D0B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</w:p>
    <w:p w:rsidR="00C35D0B" w:rsidRDefault="00C35D0B" w:rsidP="00C35D0B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</w:p>
    <w:p w:rsidR="00C35D0B" w:rsidRDefault="00C35D0B" w:rsidP="00C35D0B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</w:p>
    <w:p w:rsidR="00C35D0B" w:rsidRDefault="00C35D0B" w:rsidP="00C35D0B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</w:p>
    <w:p w:rsidR="00C35D0B" w:rsidRDefault="00C35D0B" w:rsidP="00C35D0B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</w:p>
    <w:p w:rsidR="00C35D0B" w:rsidRDefault="00C35D0B" w:rsidP="00C35D0B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</w:p>
    <w:p w:rsidR="00276A82" w:rsidRPr="00C35D0B" w:rsidRDefault="00C35D0B" w:rsidP="00DB162E">
      <w:pPr>
        <w:spacing w:after="0"/>
        <w:rPr>
          <w:rFonts w:eastAsia="Times New Roman"/>
          <w:b/>
          <w:bCs/>
          <w:lang w:eastAsia="ru-RU"/>
        </w:rPr>
      </w:pPr>
      <w:r w:rsidRPr="00C35D0B">
        <w:rPr>
          <w:rFonts w:eastAsia="Times New Roman"/>
          <w:b/>
          <w:bCs/>
          <w:lang w:eastAsia="ru-RU"/>
        </w:rPr>
        <w:t>Мастер</w:t>
      </w:r>
      <w:r>
        <w:rPr>
          <w:rFonts w:eastAsia="Times New Roman"/>
          <w:b/>
          <w:bCs/>
          <w:lang w:eastAsia="ru-RU"/>
        </w:rPr>
        <w:t>-</w:t>
      </w:r>
      <w:r w:rsidRPr="00C35D0B">
        <w:rPr>
          <w:rFonts w:eastAsia="Times New Roman"/>
          <w:b/>
          <w:bCs/>
          <w:lang w:eastAsia="ru-RU"/>
        </w:rPr>
        <w:t xml:space="preserve">класс </w:t>
      </w:r>
      <w:r w:rsidR="00276A82" w:rsidRPr="00C35D0B">
        <w:rPr>
          <w:rFonts w:eastAsia="Times New Roman"/>
          <w:b/>
          <w:bCs/>
          <w:lang w:eastAsia="ru-RU"/>
        </w:rPr>
        <w:t xml:space="preserve">для </w:t>
      </w:r>
      <w:r>
        <w:rPr>
          <w:rFonts w:eastAsia="Times New Roman"/>
          <w:b/>
          <w:bCs/>
          <w:lang w:eastAsia="ru-RU"/>
        </w:rPr>
        <w:t>педагогов</w:t>
      </w:r>
      <w:r w:rsidRPr="00C35D0B">
        <w:rPr>
          <w:rFonts w:eastAsia="Times New Roman"/>
          <w:b/>
          <w:bCs/>
          <w:lang w:eastAsia="ru-RU"/>
        </w:rPr>
        <w:t xml:space="preserve"> на тему:</w:t>
      </w:r>
    </w:p>
    <w:p w:rsidR="00E624D5" w:rsidRPr="00C35D0B" w:rsidRDefault="00E624D5" w:rsidP="00DB162E">
      <w:pPr>
        <w:spacing w:after="0"/>
        <w:ind w:left="708"/>
        <w:rPr>
          <w:rFonts w:eastAsia="Times New Roman"/>
          <w:bCs/>
          <w:lang w:eastAsia="ru-RU"/>
        </w:rPr>
      </w:pPr>
      <w:r w:rsidRPr="00C35D0B">
        <w:rPr>
          <w:rFonts w:eastAsia="Times New Roman"/>
          <w:bCs/>
          <w:lang w:eastAsia="ru-RU"/>
        </w:rPr>
        <w:t xml:space="preserve"> «</w:t>
      </w:r>
      <w:r w:rsidR="00FB0FE2" w:rsidRPr="00FB0FE2">
        <w:rPr>
          <w:rFonts w:eastAsia="Times New Roman"/>
          <w:bCs/>
          <w:lang w:eastAsia="ru-RU"/>
        </w:rPr>
        <w:t>Роль артикуляционной гимнастики в формировании правильного звукопроизношения</w:t>
      </w:r>
      <w:r w:rsidRPr="00C35D0B">
        <w:rPr>
          <w:rFonts w:eastAsia="Times New Roman"/>
          <w:bCs/>
          <w:lang w:eastAsia="ru-RU"/>
        </w:rPr>
        <w:t>»</w:t>
      </w:r>
    </w:p>
    <w:p w:rsidR="00C35D0B" w:rsidRDefault="00C35D0B" w:rsidP="00DB162E">
      <w:pPr>
        <w:spacing w:after="0"/>
        <w:ind w:left="708"/>
        <w:rPr>
          <w:rFonts w:eastAsia="Times New Roman"/>
          <w:b/>
          <w:bCs/>
          <w:lang w:eastAsia="ru-RU"/>
        </w:rPr>
      </w:pPr>
    </w:p>
    <w:p w:rsidR="00C35D0B" w:rsidRDefault="00C35D0B" w:rsidP="00C35D0B">
      <w:pPr>
        <w:spacing w:before="100" w:beforeAutospacing="1" w:after="100" w:afterAutospacing="1"/>
        <w:ind w:left="708"/>
        <w:rPr>
          <w:rFonts w:eastAsia="Times New Roman"/>
          <w:b/>
          <w:bCs/>
          <w:lang w:eastAsia="ru-RU"/>
        </w:rPr>
      </w:pPr>
    </w:p>
    <w:p w:rsidR="00C35D0B" w:rsidRDefault="00C35D0B" w:rsidP="00C35D0B">
      <w:pPr>
        <w:spacing w:before="100" w:beforeAutospacing="1" w:after="100" w:afterAutospacing="1"/>
        <w:ind w:left="708"/>
        <w:rPr>
          <w:rFonts w:eastAsia="Times New Roman"/>
          <w:b/>
          <w:bCs/>
          <w:lang w:eastAsia="ru-RU"/>
        </w:rPr>
      </w:pPr>
    </w:p>
    <w:p w:rsidR="00C35D0B" w:rsidRDefault="00C35D0B" w:rsidP="00C35D0B">
      <w:pPr>
        <w:spacing w:before="100" w:beforeAutospacing="1" w:after="100" w:afterAutospacing="1"/>
        <w:ind w:left="708"/>
        <w:rPr>
          <w:rFonts w:eastAsia="Times New Roman"/>
          <w:b/>
          <w:bCs/>
          <w:lang w:eastAsia="ru-RU"/>
        </w:rPr>
      </w:pPr>
    </w:p>
    <w:p w:rsidR="00C35D0B" w:rsidRDefault="00C35D0B" w:rsidP="00C35D0B">
      <w:pPr>
        <w:spacing w:before="100" w:beforeAutospacing="1" w:after="100" w:afterAutospacing="1"/>
        <w:ind w:left="708"/>
        <w:rPr>
          <w:rFonts w:eastAsia="Times New Roman"/>
          <w:b/>
          <w:bCs/>
          <w:lang w:eastAsia="ru-RU"/>
        </w:rPr>
      </w:pPr>
    </w:p>
    <w:p w:rsidR="00C35D0B" w:rsidRDefault="00C35D0B" w:rsidP="00C35D0B">
      <w:pPr>
        <w:spacing w:before="100" w:beforeAutospacing="1" w:after="100" w:afterAutospacing="1"/>
        <w:ind w:left="708"/>
        <w:rPr>
          <w:rFonts w:eastAsia="Times New Roman"/>
          <w:b/>
          <w:bCs/>
          <w:lang w:eastAsia="ru-RU"/>
        </w:rPr>
      </w:pPr>
    </w:p>
    <w:p w:rsidR="00C35D0B" w:rsidRDefault="00C35D0B" w:rsidP="00C35D0B">
      <w:pPr>
        <w:spacing w:before="100" w:beforeAutospacing="1" w:after="100" w:afterAutospacing="1"/>
        <w:ind w:left="708"/>
        <w:rPr>
          <w:rFonts w:eastAsia="Times New Roman"/>
          <w:b/>
          <w:bCs/>
          <w:lang w:eastAsia="ru-RU"/>
        </w:rPr>
      </w:pPr>
    </w:p>
    <w:p w:rsidR="00C35D0B" w:rsidRDefault="00C35D0B" w:rsidP="00C35D0B">
      <w:pPr>
        <w:spacing w:before="100" w:beforeAutospacing="1" w:after="100" w:afterAutospacing="1"/>
        <w:ind w:left="708"/>
        <w:rPr>
          <w:rFonts w:eastAsia="Times New Roman"/>
          <w:b/>
          <w:bCs/>
          <w:lang w:eastAsia="ru-RU"/>
        </w:rPr>
      </w:pPr>
    </w:p>
    <w:p w:rsidR="00C35D0B" w:rsidRDefault="00C35D0B" w:rsidP="00C35D0B">
      <w:pPr>
        <w:spacing w:before="100" w:beforeAutospacing="1" w:after="100" w:afterAutospacing="1"/>
        <w:ind w:left="708"/>
        <w:jc w:val="right"/>
        <w:rPr>
          <w:rFonts w:eastAsia="Times New Roman"/>
          <w:b/>
          <w:bCs/>
          <w:lang w:eastAsia="ru-RU"/>
        </w:rPr>
      </w:pPr>
    </w:p>
    <w:p w:rsidR="00C35D0B" w:rsidRPr="00C35D0B" w:rsidRDefault="00C35D0B" w:rsidP="00C35D0B">
      <w:pPr>
        <w:spacing w:after="0"/>
        <w:ind w:left="709"/>
        <w:jc w:val="right"/>
        <w:rPr>
          <w:rFonts w:eastAsia="Times New Roman"/>
          <w:bCs/>
          <w:lang w:eastAsia="ru-RU"/>
        </w:rPr>
      </w:pPr>
    </w:p>
    <w:p w:rsidR="00C35D0B" w:rsidRPr="00C35D0B" w:rsidRDefault="00C35D0B" w:rsidP="00C35D0B">
      <w:pPr>
        <w:spacing w:after="0"/>
        <w:ind w:left="709"/>
        <w:jc w:val="right"/>
        <w:rPr>
          <w:rFonts w:eastAsia="Times New Roman"/>
          <w:bCs/>
          <w:lang w:eastAsia="ru-RU"/>
        </w:rPr>
      </w:pPr>
      <w:r w:rsidRPr="00C35D0B">
        <w:rPr>
          <w:rFonts w:eastAsia="Times New Roman"/>
          <w:bCs/>
          <w:lang w:eastAsia="ru-RU"/>
        </w:rPr>
        <w:t>Подготовила:</w:t>
      </w:r>
    </w:p>
    <w:p w:rsidR="00C35D0B" w:rsidRPr="00C35D0B" w:rsidRDefault="00C35D0B" w:rsidP="00C35D0B">
      <w:pPr>
        <w:spacing w:after="0"/>
        <w:ind w:left="709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учитель</w:t>
      </w:r>
      <w:r w:rsidRPr="00C35D0B">
        <w:rPr>
          <w:rFonts w:eastAsia="Times New Roman"/>
          <w:bCs/>
          <w:lang w:eastAsia="ru-RU"/>
        </w:rPr>
        <w:t>-логопед</w:t>
      </w:r>
    </w:p>
    <w:p w:rsidR="00C35D0B" w:rsidRDefault="00C35D0B" w:rsidP="00C35D0B">
      <w:pPr>
        <w:spacing w:after="0"/>
        <w:ind w:left="709"/>
        <w:jc w:val="right"/>
        <w:rPr>
          <w:rFonts w:eastAsia="Times New Roman"/>
          <w:bCs/>
          <w:lang w:eastAsia="ru-RU"/>
        </w:rPr>
      </w:pPr>
      <w:r w:rsidRPr="00C35D0B">
        <w:rPr>
          <w:rFonts w:eastAsia="Times New Roman"/>
          <w:bCs/>
          <w:lang w:eastAsia="ru-RU"/>
        </w:rPr>
        <w:t>Черномырдина А.П.</w:t>
      </w:r>
    </w:p>
    <w:p w:rsidR="00C35D0B" w:rsidRDefault="00C35D0B" w:rsidP="00C35D0B">
      <w:pPr>
        <w:spacing w:after="0"/>
        <w:ind w:left="709"/>
        <w:jc w:val="right"/>
        <w:rPr>
          <w:rFonts w:eastAsia="Times New Roman"/>
          <w:bCs/>
          <w:lang w:eastAsia="ru-RU"/>
        </w:rPr>
      </w:pPr>
    </w:p>
    <w:p w:rsidR="00C35D0B" w:rsidRDefault="00C35D0B" w:rsidP="00C35D0B">
      <w:pPr>
        <w:spacing w:after="0"/>
        <w:ind w:left="709"/>
        <w:rPr>
          <w:rFonts w:eastAsia="Times New Roman"/>
          <w:bCs/>
          <w:lang w:eastAsia="ru-RU"/>
        </w:rPr>
      </w:pPr>
    </w:p>
    <w:p w:rsidR="00C35D0B" w:rsidRDefault="00C35D0B" w:rsidP="00C35D0B">
      <w:pPr>
        <w:spacing w:after="0"/>
        <w:ind w:left="709"/>
        <w:rPr>
          <w:rFonts w:eastAsia="Times New Roman"/>
          <w:bCs/>
          <w:lang w:eastAsia="ru-RU"/>
        </w:rPr>
      </w:pPr>
    </w:p>
    <w:p w:rsidR="00C35D0B" w:rsidRDefault="00C35D0B" w:rsidP="00C35D0B">
      <w:pPr>
        <w:spacing w:after="0"/>
        <w:ind w:left="709"/>
        <w:rPr>
          <w:rFonts w:eastAsia="Times New Roman"/>
          <w:bCs/>
          <w:lang w:eastAsia="ru-RU"/>
        </w:rPr>
      </w:pPr>
    </w:p>
    <w:p w:rsidR="00DB162E" w:rsidRDefault="00DB162E" w:rsidP="00C35D0B">
      <w:pPr>
        <w:spacing w:after="0"/>
        <w:ind w:left="709"/>
        <w:rPr>
          <w:rFonts w:eastAsia="Times New Roman"/>
          <w:bCs/>
          <w:lang w:eastAsia="ru-RU"/>
        </w:rPr>
      </w:pPr>
    </w:p>
    <w:p w:rsidR="00DB162E" w:rsidRDefault="00DB162E" w:rsidP="00C35D0B">
      <w:pPr>
        <w:spacing w:after="0"/>
        <w:ind w:left="709"/>
        <w:rPr>
          <w:rFonts w:eastAsia="Times New Roman"/>
          <w:bCs/>
          <w:lang w:eastAsia="ru-RU"/>
        </w:rPr>
      </w:pPr>
    </w:p>
    <w:p w:rsidR="00C35D0B" w:rsidRDefault="00C35D0B" w:rsidP="00C35D0B">
      <w:pPr>
        <w:spacing w:after="0"/>
        <w:ind w:left="709"/>
        <w:rPr>
          <w:rFonts w:eastAsia="Times New Roman"/>
          <w:bCs/>
          <w:lang w:eastAsia="ru-RU"/>
        </w:rPr>
      </w:pPr>
    </w:p>
    <w:p w:rsidR="00C35D0B" w:rsidRPr="00C35D0B" w:rsidRDefault="00C35D0B" w:rsidP="00C35D0B">
      <w:pPr>
        <w:spacing w:after="0"/>
        <w:ind w:left="709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г. Магнитогорск </w:t>
      </w:r>
    </w:p>
    <w:p w:rsidR="00C35D0B" w:rsidRPr="00C35D0B" w:rsidRDefault="00C35D0B" w:rsidP="00C35D0B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b/>
          <w:bCs/>
          <w:lang w:eastAsia="ru-RU"/>
        </w:rPr>
        <w:lastRenderedPageBreak/>
        <w:t>ЦЕЛЬ:</w:t>
      </w:r>
      <w:r>
        <w:rPr>
          <w:rFonts w:eastAsia="Times New Roman"/>
          <w:lang w:eastAsia="ru-RU"/>
        </w:rPr>
        <w:t> </w:t>
      </w:r>
      <w:r w:rsidRPr="00C35D0B">
        <w:rPr>
          <w:rFonts w:eastAsia="Times New Roman"/>
          <w:lang w:eastAsia="ru-RU"/>
        </w:rPr>
        <w:t>Дать информацию педагогам о том, какую роль играет артикуляционная гим</w:t>
      </w:r>
      <w:r>
        <w:rPr>
          <w:rFonts w:eastAsia="Times New Roman"/>
          <w:lang w:eastAsia="ru-RU"/>
        </w:rPr>
        <w:t>настика в развитии речи ребенка</w:t>
      </w:r>
      <w:r w:rsidRPr="00C35D0B">
        <w:rPr>
          <w:rFonts w:eastAsia="Times New Roman"/>
          <w:lang w:eastAsia="ru-RU"/>
        </w:rPr>
        <w:t>.</w:t>
      </w:r>
    </w:p>
    <w:p w:rsidR="00C35D0B" w:rsidRDefault="00C35D0B" w:rsidP="00C35D0B">
      <w:pPr>
        <w:shd w:val="clear" w:color="auto" w:fill="FFFFFF"/>
        <w:spacing w:after="0"/>
        <w:jc w:val="both"/>
        <w:rPr>
          <w:rFonts w:eastAsia="Times New Roman"/>
          <w:b/>
          <w:bCs/>
          <w:lang w:eastAsia="ru-RU"/>
        </w:rPr>
      </w:pPr>
      <w:r w:rsidRPr="00C35D0B">
        <w:rPr>
          <w:rFonts w:eastAsia="Times New Roman"/>
          <w:b/>
          <w:bCs/>
          <w:lang w:eastAsia="ru-RU"/>
        </w:rPr>
        <w:t>ЗАДАЧИ:</w:t>
      </w:r>
    </w:p>
    <w:p w:rsidR="00C35D0B" w:rsidRPr="00C35D0B" w:rsidRDefault="00C35D0B" w:rsidP="00C35D0B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 1. Познакомить педагогов с артикуляционной гимнастикой.</w:t>
      </w:r>
    </w:p>
    <w:p w:rsidR="00C35D0B" w:rsidRPr="00C35D0B" w:rsidRDefault="00C35D0B" w:rsidP="00C35D0B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</w:t>
      </w:r>
      <w:r w:rsidRPr="00C35D0B">
        <w:rPr>
          <w:rFonts w:eastAsia="Times New Roman"/>
          <w:lang w:eastAsia="ru-RU"/>
        </w:rPr>
        <w:t>2. Дать рекомендации педагогов по проведению артикуляционной гимнастики.</w:t>
      </w:r>
    </w:p>
    <w:p w:rsidR="00C35D0B" w:rsidRPr="00C35D0B" w:rsidRDefault="00C35D0B" w:rsidP="00C35D0B">
      <w:p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b/>
          <w:bCs/>
          <w:lang w:eastAsia="ru-RU"/>
        </w:rPr>
        <w:t>МАТЕРИАЛ:</w:t>
      </w:r>
      <w:r>
        <w:rPr>
          <w:rFonts w:eastAsia="Times New Roman"/>
          <w:lang w:eastAsia="ru-RU"/>
        </w:rPr>
        <w:t> зеркала, н</w:t>
      </w:r>
      <w:r w:rsidRPr="00C35D0B">
        <w:rPr>
          <w:rFonts w:eastAsia="Times New Roman"/>
          <w:lang w:eastAsia="ru-RU"/>
        </w:rPr>
        <w:t>аглядные иллюстрации для развития артикуляционного аппарата.</w:t>
      </w:r>
    </w:p>
    <w:p w:rsidR="00C35D0B" w:rsidRPr="00C35D0B" w:rsidRDefault="00C35D0B" w:rsidP="00C35D0B">
      <w:pPr>
        <w:spacing w:after="0" w:line="276" w:lineRule="auto"/>
        <w:jc w:val="left"/>
        <w:rPr>
          <w:sz w:val="24"/>
          <w:szCs w:val="24"/>
        </w:rPr>
      </w:pPr>
    </w:p>
    <w:p w:rsidR="00C35D0B" w:rsidRPr="00C35D0B" w:rsidRDefault="00C35D0B" w:rsidP="00C35D0B">
      <w:pPr>
        <w:tabs>
          <w:tab w:val="left" w:pos="-567"/>
        </w:tabs>
        <w:spacing w:after="0"/>
        <w:ind w:left="-567" w:firstLine="567"/>
        <w:jc w:val="both"/>
        <w:rPr>
          <w:rFonts w:eastAsia="Times New Roman"/>
          <w:b/>
          <w:bCs/>
          <w:lang w:eastAsia="ru-RU"/>
        </w:rPr>
      </w:pPr>
      <w:r w:rsidRPr="00C35D0B">
        <w:rPr>
          <w:rFonts w:eastAsia="Times New Roman"/>
          <w:b/>
          <w:bCs/>
          <w:lang w:eastAsia="ru-RU"/>
        </w:rPr>
        <w:t>Ход мастер-класса:</w:t>
      </w:r>
    </w:p>
    <w:p w:rsidR="00C35D0B" w:rsidRDefault="00C35D0B" w:rsidP="00C35D0B">
      <w:pPr>
        <w:tabs>
          <w:tab w:val="left" w:pos="-567"/>
        </w:tabs>
        <w:spacing w:after="0"/>
        <w:ind w:left="-567" w:firstLine="567"/>
        <w:jc w:val="both"/>
        <w:rPr>
          <w:rFonts w:eastAsia="Times New Roman"/>
          <w:bCs/>
          <w:lang w:eastAsia="ru-RU"/>
        </w:rPr>
      </w:pPr>
      <w:r w:rsidRPr="00C35D0B">
        <w:rPr>
          <w:rFonts w:eastAsia="Times New Roman"/>
          <w:bCs/>
          <w:lang w:eastAsia="ru-RU"/>
        </w:rPr>
        <w:t>Дошкольный возраст - самый важный и самый благоприятный период  для формирования основ правильной, грамотной речи. Именно в этом возрасте быстрыми темпами идет  обогащение лексического запаса, активно формируется связная речь, формируется произносительная сторона речи (звукопроизношение).</w:t>
      </w:r>
    </w:p>
    <w:p w:rsidR="00C24926" w:rsidRPr="00C35D0B" w:rsidRDefault="00C24926" w:rsidP="00C35D0B">
      <w:pPr>
        <w:tabs>
          <w:tab w:val="left" w:pos="-567"/>
        </w:tabs>
        <w:spacing w:after="0"/>
        <w:ind w:left="-567" w:firstLine="567"/>
        <w:jc w:val="both"/>
        <w:rPr>
          <w:rFonts w:eastAsia="Times New Roman"/>
          <w:bCs/>
          <w:lang w:eastAsia="ru-RU"/>
        </w:rPr>
      </w:pPr>
      <w:r w:rsidRPr="00C35D0B">
        <w:rPr>
          <w:rFonts w:eastAsia="Times New Roman"/>
          <w:bCs/>
          <w:lang w:eastAsia="ru-RU"/>
        </w:rPr>
        <w:t>К 3-3,5 годам ребенок овладевает произношением более сложных по своей артикуляции свистящих  ({С}</w:t>
      </w:r>
      <w:proofErr w:type="gramStart"/>
      <w:r w:rsidRPr="00C35D0B">
        <w:rPr>
          <w:rFonts w:eastAsia="Times New Roman"/>
          <w:bCs/>
          <w:lang w:eastAsia="ru-RU"/>
        </w:rPr>
        <w:t>,{</w:t>
      </w:r>
      <w:proofErr w:type="spellStart"/>
      <w:proofErr w:type="gramEnd"/>
      <w:r w:rsidRPr="00C35D0B">
        <w:rPr>
          <w:rFonts w:eastAsia="Times New Roman"/>
          <w:bCs/>
          <w:lang w:eastAsia="ru-RU"/>
        </w:rPr>
        <w:t>Сь</w:t>
      </w:r>
      <w:proofErr w:type="spellEnd"/>
      <w:r w:rsidRPr="00C35D0B">
        <w:rPr>
          <w:rFonts w:eastAsia="Times New Roman"/>
          <w:bCs/>
          <w:lang w:eastAsia="ru-RU"/>
        </w:rPr>
        <w:t>},{З},{</w:t>
      </w:r>
      <w:proofErr w:type="spellStart"/>
      <w:r w:rsidRPr="00C35D0B">
        <w:rPr>
          <w:rFonts w:eastAsia="Times New Roman"/>
          <w:bCs/>
          <w:lang w:eastAsia="ru-RU"/>
        </w:rPr>
        <w:t>Зь</w:t>
      </w:r>
      <w:proofErr w:type="spellEnd"/>
      <w:r w:rsidRPr="00C35D0B">
        <w:rPr>
          <w:rFonts w:eastAsia="Times New Roman"/>
          <w:bCs/>
          <w:lang w:eastAsia="ru-RU"/>
        </w:rPr>
        <w:t>},{Ц}. К 4-4,5 годам  у большинства детей появляются шипящие звуки ({Ш}</w:t>
      </w:r>
      <w:proofErr w:type="gramStart"/>
      <w:r w:rsidRPr="00C35D0B">
        <w:rPr>
          <w:rFonts w:eastAsia="Times New Roman"/>
          <w:bCs/>
          <w:lang w:eastAsia="ru-RU"/>
        </w:rPr>
        <w:t>,{</w:t>
      </w:r>
      <w:proofErr w:type="gramEnd"/>
      <w:r w:rsidRPr="00C35D0B">
        <w:rPr>
          <w:rFonts w:eastAsia="Times New Roman"/>
          <w:bCs/>
          <w:lang w:eastAsia="ru-RU"/>
        </w:rPr>
        <w:t>Ж},{Ч},{Щ}.  Позже всех дети овладевают правильным произношением сонорных звуков {Л}</w:t>
      </w:r>
      <w:proofErr w:type="gramStart"/>
      <w:r w:rsidRPr="00C35D0B">
        <w:rPr>
          <w:rFonts w:eastAsia="Times New Roman"/>
          <w:bCs/>
          <w:lang w:eastAsia="ru-RU"/>
        </w:rPr>
        <w:t>,{</w:t>
      </w:r>
      <w:proofErr w:type="gramEnd"/>
      <w:r w:rsidRPr="00C35D0B">
        <w:rPr>
          <w:rFonts w:eastAsia="Times New Roman"/>
          <w:bCs/>
          <w:lang w:eastAsia="ru-RU"/>
        </w:rPr>
        <w:t>Ль}{Р},{</w:t>
      </w:r>
      <w:proofErr w:type="spellStart"/>
      <w:r w:rsidRPr="00C35D0B">
        <w:rPr>
          <w:rFonts w:eastAsia="Times New Roman"/>
          <w:bCs/>
          <w:lang w:eastAsia="ru-RU"/>
        </w:rPr>
        <w:t>Рь</w:t>
      </w:r>
      <w:proofErr w:type="spellEnd"/>
      <w:r w:rsidRPr="00C35D0B">
        <w:rPr>
          <w:rFonts w:eastAsia="Times New Roman"/>
          <w:bCs/>
          <w:lang w:eastAsia="ru-RU"/>
        </w:rPr>
        <w:t>}, которые являются самыми сложными в плане артикуляции.</w:t>
      </w:r>
    </w:p>
    <w:p w:rsidR="00C24926" w:rsidRPr="00C35D0B" w:rsidRDefault="00C24926" w:rsidP="00C35D0B">
      <w:pPr>
        <w:tabs>
          <w:tab w:val="left" w:pos="-567"/>
        </w:tabs>
        <w:spacing w:after="0"/>
        <w:ind w:left="-567" w:firstLine="567"/>
        <w:jc w:val="both"/>
        <w:rPr>
          <w:rFonts w:eastAsia="Times New Roman"/>
          <w:bCs/>
          <w:lang w:eastAsia="ru-RU"/>
        </w:rPr>
      </w:pPr>
      <w:r w:rsidRPr="00C35D0B">
        <w:rPr>
          <w:rFonts w:eastAsia="Times New Roman"/>
          <w:bCs/>
          <w:lang w:eastAsia="ru-RU"/>
        </w:rPr>
        <w:t>На этом процесс формирования звукопроизношения завершается, т.к. ребенок овладел навыками произношения всех звуков родного языка и правильно употребляет их в речи. В этом плане речь ребенка уже не отличается от речи взрослого.</w:t>
      </w:r>
    </w:p>
    <w:p w:rsidR="00C24926" w:rsidRPr="00C35D0B" w:rsidRDefault="00C24926" w:rsidP="00C35D0B">
      <w:pPr>
        <w:tabs>
          <w:tab w:val="left" w:pos="-567"/>
        </w:tabs>
        <w:spacing w:after="0"/>
        <w:ind w:left="-567" w:firstLine="567"/>
        <w:jc w:val="both"/>
        <w:rPr>
          <w:rFonts w:eastAsia="Times New Roman"/>
          <w:bCs/>
          <w:lang w:eastAsia="ru-RU"/>
        </w:rPr>
      </w:pPr>
      <w:r w:rsidRPr="00C35D0B">
        <w:rPr>
          <w:rFonts w:eastAsia="Times New Roman"/>
          <w:bCs/>
          <w:lang w:eastAsia="ru-RU"/>
        </w:rPr>
        <w:t>Все вышесказанное характерно для развития произносительной стороны речи в норме.</w:t>
      </w:r>
    </w:p>
    <w:p w:rsidR="00C24926" w:rsidRPr="00C35D0B" w:rsidRDefault="00C24926" w:rsidP="00C35D0B">
      <w:pPr>
        <w:tabs>
          <w:tab w:val="left" w:pos="-567"/>
        </w:tabs>
        <w:spacing w:after="0"/>
        <w:ind w:left="-567" w:firstLine="567"/>
        <w:jc w:val="both"/>
        <w:rPr>
          <w:rFonts w:eastAsia="Times New Roman"/>
          <w:bCs/>
          <w:lang w:eastAsia="ru-RU"/>
        </w:rPr>
      </w:pPr>
      <w:r w:rsidRPr="00C35D0B">
        <w:rPr>
          <w:rFonts w:eastAsia="Times New Roman"/>
          <w:bCs/>
          <w:lang w:eastAsia="ru-RU"/>
        </w:rPr>
        <w:t>Однако</w:t>
      </w:r>
      <w:proofErr w:type="gramStart"/>
      <w:r w:rsidRPr="00C35D0B">
        <w:rPr>
          <w:rFonts w:eastAsia="Times New Roman"/>
          <w:bCs/>
          <w:lang w:eastAsia="ru-RU"/>
        </w:rPr>
        <w:t>,</w:t>
      </w:r>
      <w:proofErr w:type="gramEnd"/>
      <w:r w:rsidRPr="00C35D0B">
        <w:rPr>
          <w:rFonts w:eastAsia="Times New Roman"/>
          <w:bCs/>
          <w:lang w:eastAsia="ru-RU"/>
        </w:rPr>
        <w:t xml:space="preserve"> у детей дошкольного возраста часто наблюдаются нарушения произношения ряда звуков в виде искажений, пропусков, замены их другими звуками.</w:t>
      </w:r>
    </w:p>
    <w:p w:rsidR="00C24926" w:rsidRPr="00C35D0B" w:rsidRDefault="00C24926" w:rsidP="00C35D0B">
      <w:pPr>
        <w:tabs>
          <w:tab w:val="left" w:pos="-567"/>
        </w:tabs>
        <w:spacing w:after="0"/>
        <w:ind w:left="-567" w:firstLine="567"/>
        <w:jc w:val="both"/>
        <w:rPr>
          <w:rFonts w:eastAsia="Times New Roman"/>
          <w:bCs/>
          <w:lang w:eastAsia="ru-RU"/>
        </w:rPr>
      </w:pPr>
      <w:r w:rsidRPr="00C35D0B">
        <w:rPr>
          <w:rFonts w:eastAsia="Times New Roman"/>
          <w:bCs/>
          <w:lang w:eastAsia="ru-RU"/>
        </w:rPr>
        <w:t>Причинами этого могут  быть:</w:t>
      </w:r>
    </w:p>
    <w:p w:rsidR="00C24926" w:rsidRPr="00C35D0B" w:rsidRDefault="00C24926" w:rsidP="00C35D0B">
      <w:pPr>
        <w:pStyle w:val="a3"/>
        <w:numPr>
          <w:ilvl w:val="0"/>
          <w:numId w:val="15"/>
        </w:numPr>
        <w:tabs>
          <w:tab w:val="left" w:pos="-567"/>
        </w:tabs>
        <w:spacing w:after="0"/>
        <w:jc w:val="both"/>
        <w:rPr>
          <w:rFonts w:eastAsia="Times New Roman"/>
          <w:bCs/>
          <w:lang w:eastAsia="ru-RU"/>
        </w:rPr>
      </w:pPr>
      <w:r w:rsidRPr="00C35D0B">
        <w:rPr>
          <w:rFonts w:eastAsia="Times New Roman"/>
          <w:bCs/>
          <w:lang w:eastAsia="ru-RU"/>
        </w:rPr>
        <w:t>возрастные физиологические нарушения  (артикуляционный аппарат недостаточно окреп или сформирован);</w:t>
      </w:r>
    </w:p>
    <w:p w:rsidR="00C24926" w:rsidRPr="00C35D0B" w:rsidRDefault="00C24926" w:rsidP="00C35D0B">
      <w:pPr>
        <w:pStyle w:val="a3"/>
        <w:numPr>
          <w:ilvl w:val="0"/>
          <w:numId w:val="15"/>
        </w:numPr>
        <w:tabs>
          <w:tab w:val="left" w:pos="-567"/>
        </w:tabs>
        <w:spacing w:after="0"/>
        <w:jc w:val="both"/>
        <w:rPr>
          <w:rFonts w:eastAsia="Times New Roman"/>
          <w:bCs/>
          <w:lang w:eastAsia="ru-RU"/>
        </w:rPr>
      </w:pPr>
      <w:r w:rsidRPr="00C35D0B">
        <w:rPr>
          <w:rFonts w:eastAsia="Times New Roman"/>
          <w:bCs/>
          <w:lang w:eastAsia="ru-RU"/>
        </w:rPr>
        <w:t xml:space="preserve">дефекты в строении речевых органов, не позволяющие воспроизвести правильную артикуляцию некоторых звуков (неправильный прикус, отсутствие зубов, слишком редкие деформированные зубы, наличие </w:t>
      </w:r>
      <w:proofErr w:type="spellStart"/>
      <w:r w:rsidRPr="00C35D0B">
        <w:rPr>
          <w:rFonts w:eastAsia="Times New Roman"/>
          <w:bCs/>
          <w:lang w:eastAsia="ru-RU"/>
        </w:rPr>
        <w:t>диастемы</w:t>
      </w:r>
      <w:proofErr w:type="spellEnd"/>
      <w:r w:rsidRPr="00C35D0B">
        <w:rPr>
          <w:rFonts w:eastAsia="Times New Roman"/>
          <w:bCs/>
          <w:lang w:eastAsia="ru-RU"/>
        </w:rPr>
        <w:t xml:space="preserve"> (расщелины между верхними резцами), слишком большой (маленький) язык, короткая уздечка, не позволяющая языку подниматься вверх и другие;</w:t>
      </w:r>
    </w:p>
    <w:p w:rsidR="00C24926" w:rsidRPr="00C35D0B" w:rsidRDefault="00C24926" w:rsidP="00C35D0B">
      <w:pPr>
        <w:pStyle w:val="a3"/>
        <w:numPr>
          <w:ilvl w:val="0"/>
          <w:numId w:val="15"/>
        </w:numPr>
        <w:tabs>
          <w:tab w:val="left" w:pos="-567"/>
        </w:tabs>
        <w:spacing w:after="0"/>
        <w:jc w:val="both"/>
        <w:rPr>
          <w:rFonts w:eastAsia="Times New Roman"/>
          <w:bCs/>
          <w:lang w:eastAsia="ru-RU"/>
        </w:rPr>
      </w:pPr>
      <w:r w:rsidRPr="00C35D0B">
        <w:rPr>
          <w:rFonts w:eastAsia="Times New Roman"/>
          <w:bCs/>
          <w:lang w:eastAsia="ru-RU"/>
        </w:rPr>
        <w:t>органические повреждения в коре головного мозга;</w:t>
      </w:r>
    </w:p>
    <w:p w:rsidR="00C24926" w:rsidRPr="00C35D0B" w:rsidRDefault="00C24926" w:rsidP="00C35D0B">
      <w:pPr>
        <w:pStyle w:val="a3"/>
        <w:numPr>
          <w:ilvl w:val="0"/>
          <w:numId w:val="15"/>
        </w:numPr>
        <w:tabs>
          <w:tab w:val="left" w:pos="-567"/>
        </w:tabs>
        <w:spacing w:after="0"/>
        <w:jc w:val="both"/>
        <w:rPr>
          <w:rFonts w:eastAsia="Times New Roman"/>
          <w:bCs/>
          <w:lang w:eastAsia="ru-RU"/>
        </w:rPr>
      </w:pPr>
      <w:r w:rsidRPr="00C35D0B">
        <w:rPr>
          <w:rFonts w:eastAsia="Times New Roman"/>
          <w:bCs/>
          <w:lang w:eastAsia="ru-RU"/>
        </w:rPr>
        <w:t>неправильная речь окружающих;</w:t>
      </w:r>
    </w:p>
    <w:p w:rsidR="00C35D0B" w:rsidRDefault="00C24926" w:rsidP="00C35D0B">
      <w:pPr>
        <w:pStyle w:val="a3"/>
        <w:numPr>
          <w:ilvl w:val="0"/>
          <w:numId w:val="15"/>
        </w:numPr>
        <w:tabs>
          <w:tab w:val="left" w:pos="-567"/>
        </w:tabs>
        <w:spacing w:after="0"/>
        <w:jc w:val="both"/>
        <w:rPr>
          <w:rFonts w:eastAsia="Times New Roman"/>
          <w:bCs/>
          <w:lang w:eastAsia="ru-RU"/>
        </w:rPr>
      </w:pPr>
      <w:r w:rsidRPr="00C35D0B">
        <w:rPr>
          <w:rFonts w:eastAsia="Times New Roman"/>
          <w:bCs/>
          <w:lang w:eastAsia="ru-RU"/>
        </w:rPr>
        <w:t>невнимательное отношение со стороны взрослых («семейно-педагогическая запущенность»).</w:t>
      </w:r>
    </w:p>
    <w:p w:rsidR="00C24926" w:rsidRPr="00C35D0B" w:rsidRDefault="00C24926" w:rsidP="00C35D0B">
      <w:pPr>
        <w:tabs>
          <w:tab w:val="left" w:pos="-567"/>
        </w:tabs>
        <w:spacing w:after="0"/>
        <w:jc w:val="both"/>
        <w:rPr>
          <w:rFonts w:eastAsia="Times New Roman"/>
          <w:bCs/>
          <w:lang w:eastAsia="ru-RU"/>
        </w:rPr>
      </w:pPr>
      <w:r w:rsidRPr="00C35D0B">
        <w:rPr>
          <w:rFonts w:eastAsia="Times New Roman"/>
          <w:bCs/>
          <w:lang w:eastAsia="ru-RU"/>
        </w:rPr>
        <w:t>Как же мы можем  помочь детям в формировании и коррекции  звукопроизношения?</w:t>
      </w:r>
    </w:p>
    <w:p w:rsidR="00E624D5" w:rsidRPr="00C35D0B" w:rsidRDefault="00C24926" w:rsidP="00C35D0B">
      <w:pPr>
        <w:tabs>
          <w:tab w:val="left" w:pos="-567"/>
        </w:tabs>
        <w:spacing w:after="0"/>
        <w:jc w:val="both"/>
        <w:rPr>
          <w:rFonts w:eastAsia="Times New Roman"/>
          <w:bCs/>
          <w:lang w:eastAsia="ru-RU"/>
        </w:rPr>
      </w:pPr>
      <w:r w:rsidRPr="00C35D0B">
        <w:rPr>
          <w:rFonts w:eastAsia="Times New Roman"/>
          <w:b/>
          <w:bCs/>
          <w:lang w:eastAsia="ru-RU"/>
        </w:rPr>
        <w:t xml:space="preserve">Артикуляционная гимнастика </w:t>
      </w:r>
      <w:r w:rsidRPr="00C35D0B">
        <w:rPr>
          <w:rFonts w:eastAsia="Times New Roman"/>
          <w:bCs/>
          <w:lang w:eastAsia="ru-RU"/>
        </w:rPr>
        <w:t xml:space="preserve">— это система упражнений для речевых органов. </w:t>
      </w:r>
      <w:r w:rsidR="00E624D5" w:rsidRPr="00C35D0B">
        <w:rPr>
          <w:rFonts w:eastAsia="Times New Roman"/>
          <w:bCs/>
          <w:lang w:eastAsia="ru-RU"/>
        </w:rPr>
        <w:t xml:space="preserve">Основным назначением артикуляционной гимнастики является развитие, укрепление и совершенствование артикуляционной моторики. </w:t>
      </w:r>
      <w:r w:rsidR="00E624D5" w:rsidRPr="00C35D0B">
        <w:rPr>
          <w:rFonts w:eastAsia="Times New Roman"/>
          <w:bCs/>
          <w:lang w:eastAsia="ru-RU"/>
        </w:rPr>
        <w:lastRenderedPageBreak/>
        <w:tab/>
        <w:t xml:space="preserve">Выполняется артикуляционная гимнастика как индивидуально, так и со всей группой или небольшими подгруппами.      </w:t>
      </w:r>
    </w:p>
    <w:p w:rsidR="00C35D0B" w:rsidRDefault="008E535F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b/>
          <w:bCs/>
          <w:lang w:eastAsia="ru-RU"/>
        </w:rPr>
        <w:t>Цель артикуляционной гимнастики</w:t>
      </w:r>
      <w:r w:rsidRPr="00C35D0B">
        <w:rPr>
          <w:rFonts w:eastAsia="Times New Roman"/>
          <w:lang w:eastAsia="ru-RU"/>
        </w:rPr>
        <w:t xml:space="preserve"> – выработка правильных, полноценных движений артикуляционных органов (языка, губ, нижней челюсти и т.д.), необходимых для правильного произношения звуков.</w:t>
      </w:r>
    </w:p>
    <w:p w:rsidR="008E535F" w:rsidRPr="00C35D0B" w:rsidRDefault="008E535F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Артикуляционная гимнастика бывает двух видов: пассивная (взрослый выполняет движения за ребенка) и активная (ребенок самостоятельно выполняет упражнения). Пассивные движения постепенно переводятся </w:t>
      </w:r>
      <w:proofErr w:type="gramStart"/>
      <w:r w:rsidRPr="00C35D0B">
        <w:rPr>
          <w:rFonts w:eastAsia="Times New Roman"/>
          <w:lang w:eastAsia="ru-RU"/>
        </w:rPr>
        <w:t>в</w:t>
      </w:r>
      <w:proofErr w:type="gramEnd"/>
      <w:r w:rsidRPr="00C35D0B">
        <w:rPr>
          <w:rFonts w:eastAsia="Times New Roman"/>
          <w:lang w:eastAsia="ru-RU"/>
        </w:rPr>
        <w:t xml:space="preserve"> пассивно-активные, а затем и в активные.  Артикуляционные упражнения бывают беззвучными и с участием голоса. </w:t>
      </w:r>
    </w:p>
    <w:p w:rsidR="00C24926" w:rsidRPr="00C35D0B" w:rsidRDefault="00C24926" w:rsidP="00C35D0B">
      <w:pPr>
        <w:spacing w:after="0"/>
        <w:jc w:val="left"/>
        <w:rPr>
          <w:rFonts w:eastAsia="Times New Roman"/>
          <w:b/>
          <w:lang w:eastAsia="ru-RU"/>
        </w:rPr>
      </w:pPr>
    </w:p>
    <w:p w:rsidR="00E624D5" w:rsidRPr="00C35D0B" w:rsidRDefault="00E624D5" w:rsidP="00C35D0B">
      <w:pPr>
        <w:spacing w:after="0"/>
        <w:ind w:left="-567" w:firstLine="567"/>
        <w:jc w:val="left"/>
        <w:rPr>
          <w:rFonts w:eastAsia="Times New Roman"/>
          <w:b/>
          <w:lang w:eastAsia="ru-RU"/>
        </w:rPr>
      </w:pPr>
      <w:r w:rsidRPr="00C35D0B">
        <w:rPr>
          <w:rFonts w:eastAsia="Times New Roman"/>
          <w:b/>
          <w:lang w:eastAsia="ru-RU"/>
        </w:rPr>
        <w:t>Указания к проведению артикуляционной гимнастики</w:t>
      </w:r>
    </w:p>
    <w:p w:rsidR="00E624D5" w:rsidRPr="00C35D0B" w:rsidRDefault="00E624D5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Артикуляционная гимнастика проводится ежедневно по 3-5 минут несколько раз в день:</w:t>
      </w:r>
    </w:p>
    <w:p w:rsidR="00E624D5" w:rsidRPr="00C35D0B" w:rsidRDefault="00E624D5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ab/>
        <w:t xml:space="preserve">а) в детском саду с логопедом во время индивидуальных занятий </w:t>
      </w:r>
    </w:p>
    <w:p w:rsidR="00E624D5" w:rsidRPr="00C35D0B" w:rsidRDefault="00E624D5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ab/>
        <w:t>б) в детском саду с воспитателем и самостоятельно</w:t>
      </w:r>
    </w:p>
    <w:p w:rsidR="00E624D5" w:rsidRPr="00C35D0B" w:rsidRDefault="00E624D5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ab/>
        <w:t>в) с родителями дома</w:t>
      </w:r>
    </w:p>
    <w:p w:rsidR="00F504B6" w:rsidRPr="00C35D0B" w:rsidRDefault="00C35D0B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 w:rsidR="00F504B6" w:rsidRPr="00C35D0B">
        <w:rPr>
          <w:rFonts w:eastAsia="Times New Roman"/>
          <w:lang w:eastAsia="ru-RU"/>
        </w:rPr>
        <w:t>Артикуляционная гимнастика должна проводиться ежедневно  (не менее двух раз в день,  в течение 5-7 минут),  чтобы вырабатываемые у детей навыки закреплялись;</w:t>
      </w:r>
    </w:p>
    <w:p w:rsidR="00F504B6" w:rsidRPr="00C35D0B" w:rsidRDefault="00C35D0B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 w:rsidR="00F504B6" w:rsidRPr="00C35D0B">
        <w:rPr>
          <w:rFonts w:eastAsia="Times New Roman"/>
          <w:lang w:eastAsia="ru-RU"/>
        </w:rPr>
        <w:t xml:space="preserve">Артикуляционные упражнения выполняются перед зеркалом. Ребенку необходимо через зрительное восприятие обрести необходимую артикуляционную позу, а затем добиться ее автоматизма, постоянно упражняясь. </w:t>
      </w:r>
    </w:p>
    <w:p w:rsidR="00F504B6" w:rsidRPr="00C35D0B" w:rsidRDefault="00C35D0B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 w:rsidR="00F504B6" w:rsidRPr="00C35D0B">
        <w:rPr>
          <w:rFonts w:eastAsia="Times New Roman"/>
          <w:lang w:eastAsia="ru-RU"/>
        </w:rPr>
        <w:t>Упражнения выполняют сидя.</w:t>
      </w:r>
    </w:p>
    <w:p w:rsidR="00F504B6" w:rsidRPr="00C35D0B" w:rsidRDefault="00C35D0B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 w:rsidR="00F504B6" w:rsidRPr="00C35D0B">
        <w:rPr>
          <w:rFonts w:eastAsia="Times New Roman"/>
          <w:lang w:eastAsia="ru-RU"/>
        </w:rPr>
        <w:t>Начинать гимнастику лучше с упражнений для губ;</w:t>
      </w:r>
    </w:p>
    <w:p w:rsidR="00F504B6" w:rsidRPr="00C35D0B" w:rsidRDefault="00C35D0B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 w:rsidR="00F504B6" w:rsidRPr="00C35D0B">
        <w:rPr>
          <w:rFonts w:eastAsia="Times New Roman"/>
          <w:lang w:eastAsia="ru-RU"/>
        </w:rPr>
        <w:t>Каждое упражнение ребенок должен повторять 5-7 раз;</w:t>
      </w:r>
    </w:p>
    <w:p w:rsidR="00F504B6" w:rsidRPr="00C35D0B" w:rsidRDefault="00C35D0B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 w:rsidR="00F504B6" w:rsidRPr="00C35D0B">
        <w:rPr>
          <w:rFonts w:eastAsia="Times New Roman"/>
          <w:lang w:eastAsia="ru-RU"/>
        </w:rPr>
        <w:t>В конце каждого упражнения органы речевого аппарата должны вернуться в исходное положение;</w:t>
      </w:r>
    </w:p>
    <w:p w:rsidR="00F504B6" w:rsidRPr="00C35D0B" w:rsidRDefault="00C35D0B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 w:rsidR="00F504B6" w:rsidRPr="00C35D0B">
        <w:rPr>
          <w:rFonts w:eastAsia="Times New Roman"/>
          <w:lang w:eastAsia="ru-RU"/>
        </w:rPr>
        <w:t>Выполняются по 10-15 секунд (под счет 5-10);</w:t>
      </w:r>
    </w:p>
    <w:p w:rsidR="00F504B6" w:rsidRPr="00C35D0B" w:rsidRDefault="00C35D0B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 w:rsidR="00F504B6" w:rsidRPr="00C35D0B">
        <w:rPr>
          <w:rFonts w:eastAsia="Times New Roman"/>
          <w:lang w:eastAsia="ru-RU"/>
        </w:rPr>
        <w:t>Во  время работы перед зеркалом нужно следить за тем, чтобы у ребенка работали только те мышцы, которые тренируются в данном упражнении. Шея и плечи должны быть не напрягаемыми;</w:t>
      </w:r>
    </w:p>
    <w:p w:rsidR="00F504B6" w:rsidRPr="00C35D0B" w:rsidRDefault="00C35D0B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 w:rsidR="00F504B6" w:rsidRPr="00C35D0B">
        <w:rPr>
          <w:rFonts w:eastAsia="Times New Roman"/>
          <w:lang w:eastAsia="ru-RU"/>
        </w:rPr>
        <w:t>Каждое упражнение ребенок должен выполнять медленно, ритмично и четко, считая мысленно или под счет взросл</w:t>
      </w:r>
      <w:r w:rsidR="00367C1F">
        <w:rPr>
          <w:rFonts w:eastAsia="Times New Roman"/>
          <w:lang w:eastAsia="ru-RU"/>
        </w:rPr>
        <w:t>ого. Темп постепенно ускоряется.</w:t>
      </w:r>
    </w:p>
    <w:p w:rsidR="00F504B6" w:rsidRPr="00C35D0B" w:rsidRDefault="00C35D0B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 w:rsidR="00F504B6" w:rsidRPr="00C35D0B">
        <w:rPr>
          <w:rFonts w:eastAsia="Times New Roman"/>
          <w:lang w:eastAsia="ru-RU"/>
        </w:rPr>
        <w:t xml:space="preserve">При отборе упражнений для артикуляционной гимнастики и при их выполнении  надо соблюдать определенную последовательность, т.е.  идти от простых упражнений </w:t>
      </w:r>
      <w:proofErr w:type="gramStart"/>
      <w:r w:rsidR="00F504B6" w:rsidRPr="00C35D0B">
        <w:rPr>
          <w:rFonts w:eastAsia="Times New Roman"/>
          <w:lang w:eastAsia="ru-RU"/>
        </w:rPr>
        <w:t>к</w:t>
      </w:r>
      <w:proofErr w:type="gramEnd"/>
      <w:r w:rsidR="00F504B6" w:rsidRPr="00C35D0B">
        <w:rPr>
          <w:rFonts w:eastAsia="Times New Roman"/>
          <w:lang w:eastAsia="ru-RU"/>
        </w:rPr>
        <w:t xml:space="preserve"> более сложным;</w:t>
      </w:r>
    </w:p>
    <w:p w:rsidR="00367C1F" w:rsidRDefault="00C35D0B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• </w:t>
      </w:r>
      <w:r w:rsidR="00F504B6" w:rsidRPr="00C35D0B">
        <w:rPr>
          <w:rFonts w:eastAsia="Times New Roman"/>
          <w:lang w:eastAsia="ru-RU"/>
        </w:rPr>
        <w:t xml:space="preserve">Гимнастика не должна надоедать ребенку и вызывать его переутомление. </w:t>
      </w:r>
      <w:proofErr w:type="gramStart"/>
      <w:r w:rsidR="00F504B6" w:rsidRPr="00C35D0B">
        <w:rPr>
          <w:rFonts w:eastAsia="Times New Roman"/>
          <w:lang w:eastAsia="ru-RU"/>
        </w:rPr>
        <w:t>Для</w:t>
      </w:r>
      <w:proofErr w:type="gramEnd"/>
      <w:r w:rsidR="00F504B6" w:rsidRPr="00C35D0B">
        <w:rPr>
          <w:rFonts w:eastAsia="Times New Roman"/>
          <w:lang w:eastAsia="ru-RU"/>
        </w:rPr>
        <w:t xml:space="preserve"> это лучше проводить  ее эмоционально, в игровой форме. </w:t>
      </w:r>
    </w:p>
    <w:p w:rsidR="00E624D5" w:rsidRPr="00C35D0B" w:rsidRDefault="00E624D5" w:rsidP="00C35D0B">
      <w:pPr>
        <w:pStyle w:val="a3"/>
        <w:numPr>
          <w:ilvl w:val="0"/>
          <w:numId w:val="24"/>
        </w:num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Возможно, и желательно выполнение артикуляционной гимнастики под счет, под музыку, с хлопками и т.д.</w:t>
      </w:r>
    </w:p>
    <w:p w:rsidR="007B47E2" w:rsidRPr="00C35D0B" w:rsidRDefault="007B47E2" w:rsidP="00C35D0B">
      <w:pPr>
        <w:spacing w:after="0"/>
        <w:jc w:val="both"/>
        <w:rPr>
          <w:rFonts w:eastAsia="Times New Roman"/>
          <w:lang w:eastAsia="ru-RU"/>
        </w:rPr>
      </w:pPr>
    </w:p>
    <w:p w:rsidR="00A854BA" w:rsidRDefault="00A854BA" w:rsidP="00C35D0B">
      <w:pPr>
        <w:spacing w:after="0"/>
        <w:ind w:left="-567" w:firstLine="567"/>
        <w:jc w:val="both"/>
        <w:rPr>
          <w:rFonts w:eastAsia="Times New Roman"/>
          <w:b/>
          <w:lang w:eastAsia="ru-RU"/>
        </w:rPr>
      </w:pPr>
    </w:p>
    <w:p w:rsidR="00A854BA" w:rsidRDefault="00A854BA" w:rsidP="00C35D0B">
      <w:pPr>
        <w:spacing w:after="0"/>
        <w:ind w:left="-567" w:firstLine="567"/>
        <w:jc w:val="both"/>
        <w:rPr>
          <w:rFonts w:eastAsia="Times New Roman"/>
          <w:b/>
          <w:lang w:eastAsia="ru-RU"/>
        </w:rPr>
      </w:pPr>
    </w:p>
    <w:p w:rsidR="00394ED5" w:rsidRPr="00C35D0B" w:rsidRDefault="00394ED5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bookmarkStart w:id="0" w:name="_GoBack"/>
      <w:bookmarkEnd w:id="0"/>
      <w:r w:rsidRPr="00C35D0B">
        <w:rPr>
          <w:rFonts w:eastAsia="Times New Roman"/>
          <w:b/>
          <w:lang w:eastAsia="ru-RU"/>
        </w:rPr>
        <w:lastRenderedPageBreak/>
        <w:t xml:space="preserve">Практическая часть. </w:t>
      </w:r>
      <w:r w:rsidRPr="00C35D0B">
        <w:rPr>
          <w:rFonts w:eastAsia="Times New Roman"/>
          <w:lang w:eastAsia="ru-RU"/>
        </w:rPr>
        <w:t>Педагоги</w:t>
      </w:r>
      <w:r w:rsidR="007B47E2" w:rsidRPr="00C35D0B">
        <w:rPr>
          <w:rFonts w:eastAsia="Times New Roman"/>
          <w:lang w:eastAsia="ru-RU"/>
        </w:rPr>
        <w:t xml:space="preserve"> выполняют упражнения по показу</w:t>
      </w:r>
      <w:r w:rsidRPr="00C35D0B">
        <w:rPr>
          <w:rFonts w:eastAsia="Times New Roman"/>
          <w:lang w:eastAsia="ru-RU"/>
        </w:rPr>
        <w:t>, перед зерка</w:t>
      </w:r>
      <w:r w:rsidR="00367C1F">
        <w:rPr>
          <w:rFonts w:eastAsia="Times New Roman"/>
          <w:lang w:eastAsia="ru-RU"/>
        </w:rPr>
        <w:t>лом.</w:t>
      </w:r>
    </w:p>
    <w:p w:rsidR="00367C1F" w:rsidRDefault="00367C1F" w:rsidP="00C35D0B">
      <w:pPr>
        <w:spacing w:after="0"/>
        <w:ind w:left="-567" w:firstLine="567"/>
        <w:jc w:val="both"/>
        <w:rPr>
          <w:rFonts w:eastAsia="Times New Roman"/>
          <w:b/>
          <w:bCs/>
          <w:lang w:eastAsia="ru-RU"/>
        </w:rPr>
      </w:pPr>
    </w:p>
    <w:p w:rsidR="008E535F" w:rsidRPr="00C35D0B" w:rsidRDefault="008E535F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b/>
          <w:bCs/>
          <w:lang w:eastAsia="ru-RU"/>
        </w:rPr>
        <w:t>Упражнения для мышц мягкого неба и глотки.</w:t>
      </w:r>
    </w:p>
    <w:p w:rsidR="008E535F" w:rsidRPr="00C35D0B" w:rsidRDefault="008E535F" w:rsidP="00C35D0B">
      <w:pPr>
        <w:pStyle w:val="a3"/>
        <w:numPr>
          <w:ilvl w:val="0"/>
          <w:numId w:val="9"/>
        </w:num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Позевывание. </w:t>
      </w:r>
    </w:p>
    <w:p w:rsidR="008E535F" w:rsidRPr="00C35D0B" w:rsidRDefault="008E535F" w:rsidP="00C35D0B">
      <w:pPr>
        <w:pStyle w:val="a3"/>
        <w:numPr>
          <w:ilvl w:val="0"/>
          <w:numId w:val="9"/>
        </w:num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Глотание капелек воды, слюны. Можно набирать сладкую воду в пипетку и капать ребенку на мягкое небо, стимулируя глотание. </w:t>
      </w:r>
    </w:p>
    <w:p w:rsidR="008E535F" w:rsidRPr="00C35D0B" w:rsidRDefault="008E535F" w:rsidP="00C35D0B">
      <w:pPr>
        <w:pStyle w:val="a3"/>
        <w:numPr>
          <w:ilvl w:val="0"/>
          <w:numId w:val="9"/>
        </w:num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Полоскание горла. </w:t>
      </w:r>
    </w:p>
    <w:p w:rsidR="008E535F" w:rsidRPr="00C35D0B" w:rsidRDefault="008E535F" w:rsidP="00C35D0B">
      <w:pPr>
        <w:pStyle w:val="a3"/>
        <w:numPr>
          <w:ilvl w:val="0"/>
          <w:numId w:val="9"/>
        </w:num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Резкое отрывистое произнесение звуков: а-а-а; э-э-э; </w:t>
      </w:r>
      <w:proofErr w:type="spellStart"/>
      <w:r w:rsidRPr="00C35D0B">
        <w:rPr>
          <w:rFonts w:eastAsia="Times New Roman"/>
          <w:lang w:eastAsia="ru-RU"/>
        </w:rPr>
        <w:t>аэ-аэ-аэ</w:t>
      </w:r>
      <w:proofErr w:type="spellEnd"/>
      <w:r w:rsidRPr="00C35D0B">
        <w:rPr>
          <w:rFonts w:eastAsia="Times New Roman"/>
          <w:lang w:eastAsia="ru-RU"/>
        </w:rPr>
        <w:t xml:space="preserve">. </w:t>
      </w:r>
    </w:p>
    <w:p w:rsidR="008E535F" w:rsidRPr="00C35D0B" w:rsidRDefault="008E535F" w:rsidP="00C35D0B">
      <w:pPr>
        <w:pStyle w:val="a3"/>
        <w:numPr>
          <w:ilvl w:val="0"/>
          <w:numId w:val="9"/>
        </w:num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Покашливание. </w:t>
      </w:r>
    </w:p>
    <w:p w:rsidR="008E535F" w:rsidRPr="00C35D0B" w:rsidRDefault="008E535F" w:rsidP="00C35D0B">
      <w:pPr>
        <w:pStyle w:val="a3"/>
        <w:numPr>
          <w:ilvl w:val="0"/>
          <w:numId w:val="9"/>
        </w:num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В наиболее трудных случаях полезно использовать механические раздражители для активизации мягкого неба – металлические шпатели, бумажные трубочки, деревянные палочки.  </w:t>
      </w:r>
    </w:p>
    <w:p w:rsidR="008E535F" w:rsidRPr="00C35D0B" w:rsidRDefault="008E535F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b/>
          <w:bCs/>
          <w:lang w:eastAsia="ru-RU"/>
        </w:rPr>
        <w:t>Упражнения для нижней челюсти.</w:t>
      </w:r>
    </w:p>
    <w:p w:rsidR="008E535F" w:rsidRPr="00C35D0B" w:rsidRDefault="008E535F" w:rsidP="00C35D0B">
      <w:pPr>
        <w:pStyle w:val="a3"/>
        <w:numPr>
          <w:ilvl w:val="0"/>
          <w:numId w:val="7"/>
        </w:num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Открывание и раскрывание рта. Причем как </w:t>
      </w:r>
      <w:proofErr w:type="gramStart"/>
      <w:r w:rsidRPr="00C35D0B">
        <w:rPr>
          <w:rFonts w:eastAsia="Times New Roman"/>
          <w:lang w:eastAsia="ru-RU"/>
        </w:rPr>
        <w:t>свободное</w:t>
      </w:r>
      <w:proofErr w:type="gramEnd"/>
      <w:r w:rsidRPr="00C35D0B">
        <w:rPr>
          <w:rFonts w:eastAsia="Times New Roman"/>
          <w:lang w:eastAsia="ru-RU"/>
        </w:rPr>
        <w:t xml:space="preserve">, так и с сопротивлением рукам взрослого. </w:t>
      </w:r>
    </w:p>
    <w:p w:rsidR="008E535F" w:rsidRPr="00C35D0B" w:rsidRDefault="008E535F" w:rsidP="00C35D0B">
      <w:pPr>
        <w:pStyle w:val="a3"/>
        <w:numPr>
          <w:ilvl w:val="0"/>
          <w:numId w:val="7"/>
        </w:num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Жевательные движения. </w:t>
      </w:r>
    </w:p>
    <w:p w:rsidR="008E535F" w:rsidRPr="00C35D0B" w:rsidRDefault="008E535F" w:rsidP="00C35D0B">
      <w:pPr>
        <w:pStyle w:val="a3"/>
        <w:numPr>
          <w:ilvl w:val="0"/>
          <w:numId w:val="7"/>
        </w:num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Движения нижней челюсти влево-вправо. </w:t>
      </w:r>
    </w:p>
    <w:p w:rsidR="008E535F" w:rsidRPr="00C35D0B" w:rsidRDefault="008E535F" w:rsidP="00C35D0B">
      <w:pPr>
        <w:spacing w:after="0"/>
        <w:ind w:left="-567" w:firstLine="567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b/>
          <w:bCs/>
          <w:lang w:eastAsia="ru-RU"/>
        </w:rPr>
        <w:t>Упражнения для щек.</w:t>
      </w:r>
    </w:p>
    <w:p w:rsidR="008E535F" w:rsidRPr="00C35D0B" w:rsidRDefault="008E535F" w:rsidP="00C35D0B">
      <w:pPr>
        <w:pStyle w:val="a3"/>
        <w:numPr>
          <w:ilvl w:val="0"/>
          <w:numId w:val="8"/>
        </w:num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Надувание щек: обеих одновременно и попеременно. </w:t>
      </w:r>
    </w:p>
    <w:p w:rsidR="008E535F" w:rsidRPr="00C35D0B" w:rsidRDefault="008E535F" w:rsidP="00C35D0B">
      <w:pPr>
        <w:pStyle w:val="a3"/>
        <w:numPr>
          <w:ilvl w:val="0"/>
          <w:numId w:val="8"/>
        </w:num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Перегонка воды из одной щеки в другую. </w:t>
      </w:r>
    </w:p>
    <w:p w:rsidR="008E535F" w:rsidRPr="00C35D0B" w:rsidRDefault="008E535F" w:rsidP="00C35D0B">
      <w:pPr>
        <w:pStyle w:val="a3"/>
        <w:numPr>
          <w:ilvl w:val="0"/>
          <w:numId w:val="8"/>
        </w:num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Втягивание щек в ротовую полость между зубами. </w:t>
      </w:r>
    </w:p>
    <w:p w:rsidR="00276A82" w:rsidRPr="00C35D0B" w:rsidRDefault="00276A82" w:rsidP="00367C1F">
      <w:pPr>
        <w:spacing w:after="0"/>
        <w:rPr>
          <w:rFonts w:eastAsia="Times New Roman"/>
          <w:b/>
          <w:lang w:eastAsia="ru-RU"/>
        </w:rPr>
      </w:pPr>
      <w:r w:rsidRPr="00C35D0B">
        <w:rPr>
          <w:rFonts w:eastAsia="Times New Roman"/>
          <w:b/>
          <w:lang w:eastAsia="ru-RU"/>
        </w:rPr>
        <w:t>Статические упражнения</w:t>
      </w:r>
      <w:r w:rsidR="00367C1F">
        <w:rPr>
          <w:rFonts w:eastAsia="Times New Roman"/>
          <w:b/>
          <w:lang w:eastAsia="ru-RU"/>
        </w:rPr>
        <w:t xml:space="preserve"> для языка и губ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u w:val="single"/>
          <w:lang w:eastAsia="ru-RU"/>
        </w:rPr>
      </w:pPr>
      <w:r w:rsidRPr="00C35D0B">
        <w:rPr>
          <w:rFonts w:eastAsia="Times New Roman"/>
          <w:lang w:eastAsia="ru-RU"/>
        </w:rPr>
        <w:t xml:space="preserve">1. </w:t>
      </w:r>
      <w:r w:rsidRPr="00C35D0B">
        <w:rPr>
          <w:rFonts w:eastAsia="Times New Roman"/>
          <w:u w:val="single"/>
          <w:lang w:eastAsia="ru-RU"/>
        </w:rPr>
        <w:t>«Улыбка», «Заборчик»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Цель: развивать круговые мышцы губ. 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Описание упражнения: улыбнуться, показать сомкнутые зубки. Удерживать губы в таком положении до счёта «пять» (до счёта «десять»), затем вернуть губы в исходное положение. Повторить 3-4 раза.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 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u w:val="single"/>
          <w:lang w:eastAsia="ru-RU"/>
        </w:rPr>
      </w:pPr>
      <w:r w:rsidRPr="00C35D0B">
        <w:rPr>
          <w:rFonts w:eastAsia="Times New Roman"/>
          <w:lang w:eastAsia="ru-RU"/>
        </w:rPr>
        <w:t xml:space="preserve">2. </w:t>
      </w:r>
      <w:r w:rsidRPr="00C35D0B">
        <w:rPr>
          <w:rFonts w:eastAsia="Times New Roman"/>
          <w:u w:val="single"/>
          <w:lang w:eastAsia="ru-RU"/>
        </w:rPr>
        <w:t>«Птенчик», «Бегемот»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Цель: развивать умение широко открывать рот, удерживать язык в спокойном положении в ротовой полости.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Описание упражнения: Рот широко открыт, язык спокойно лежит в ротовой полости.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 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3. </w:t>
      </w:r>
      <w:r w:rsidRPr="00C35D0B">
        <w:rPr>
          <w:rFonts w:eastAsia="Times New Roman"/>
          <w:u w:val="single"/>
          <w:lang w:eastAsia="ru-RU"/>
        </w:rPr>
        <w:t>«Трубочка», «Хоботок»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Цель: развивать круговые мышцы губ. 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Описание упражнения: сомкнутые губы вытянуть вперёд и удерживать в таком положении до счёта «пять» (потом до счёта «десять»), вернуться в исходное положение. Повторить 3-4 раза.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 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u w:val="single"/>
          <w:lang w:eastAsia="ru-RU"/>
        </w:rPr>
      </w:pPr>
      <w:r w:rsidRPr="00C35D0B">
        <w:rPr>
          <w:rFonts w:eastAsia="Times New Roman"/>
          <w:lang w:eastAsia="ru-RU"/>
        </w:rPr>
        <w:t xml:space="preserve">4. </w:t>
      </w:r>
      <w:r w:rsidR="005738E8" w:rsidRPr="00C35D0B">
        <w:rPr>
          <w:rFonts w:eastAsia="Times New Roman"/>
          <w:u w:val="single"/>
          <w:lang w:eastAsia="ru-RU"/>
        </w:rPr>
        <w:t>«Лопаточка», «Блинчик»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Цель: развивать умение расслаблять мышцы языка и удерживать его в таком положении длительное время.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lastRenderedPageBreak/>
        <w:t>Описание упражнения: улыбнуться, открыть рот, положить широкий язык на нижнюю губу и удерживать его неподвижно под счёт взрослого до пяти. Повторить 3-4 раза.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 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u w:val="single"/>
          <w:lang w:eastAsia="ru-RU"/>
        </w:rPr>
      </w:pPr>
      <w:r w:rsidRPr="00C35D0B">
        <w:rPr>
          <w:rFonts w:eastAsia="Times New Roman"/>
          <w:lang w:eastAsia="ru-RU"/>
        </w:rPr>
        <w:t xml:space="preserve">5. </w:t>
      </w:r>
      <w:r w:rsidRPr="00C35D0B">
        <w:rPr>
          <w:rFonts w:eastAsia="Times New Roman"/>
          <w:u w:val="single"/>
          <w:lang w:eastAsia="ru-RU"/>
        </w:rPr>
        <w:t>«Иголочка», «Змейка»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Цель: развивать умение напрягать мышцы языка и длительное время удерживать его в таком положении.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Описание упражнения: улыбнуться, открыть рот; высунуть узкий язык изо рта, не касаясь губ. Затем спрятать. Повторить 3-4 раза.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 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u w:val="single"/>
          <w:lang w:eastAsia="ru-RU"/>
        </w:rPr>
      </w:pPr>
      <w:r w:rsidRPr="00C35D0B">
        <w:rPr>
          <w:rFonts w:eastAsia="Times New Roman"/>
          <w:lang w:eastAsia="ru-RU"/>
        </w:rPr>
        <w:t xml:space="preserve">8. </w:t>
      </w:r>
      <w:r w:rsidRPr="00C35D0B">
        <w:rPr>
          <w:rFonts w:eastAsia="Times New Roman"/>
          <w:u w:val="single"/>
          <w:lang w:eastAsia="ru-RU"/>
        </w:rPr>
        <w:t>«Парус»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Цель: развивать растяжку подъязычной связки; умение расслаблять мышцы языка в приподнятом положении.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Описание упражнения: улыбнуться, широко открыть рот, кончик языка поднять и поставить на бугорки (альвеолы) за верхними зубами. Удерживать язык в таком положении под счёт до пяти; потом до десяти. Опустить язык и повторить упражнение 2-3 раза.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 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u w:val="single"/>
          <w:lang w:eastAsia="ru-RU"/>
        </w:rPr>
      </w:pPr>
      <w:r w:rsidRPr="00C35D0B">
        <w:rPr>
          <w:rFonts w:eastAsia="Times New Roman"/>
          <w:lang w:eastAsia="ru-RU"/>
        </w:rPr>
        <w:t xml:space="preserve">9. </w:t>
      </w:r>
      <w:r w:rsidRPr="00C35D0B">
        <w:rPr>
          <w:rFonts w:eastAsia="Times New Roman"/>
          <w:u w:val="single"/>
          <w:lang w:eastAsia="ru-RU"/>
        </w:rPr>
        <w:t>«Чашечка»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Цель: упражнять в умении удерживать широкий язык в верхнем положении.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Описание упражнения: улыбнуться, открыть рот, высунуть язык и тянуть его к носу. Стараться, чтобы бока язычка были загнуты в виде чашечки (чтобы чай не пролился).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Стараться не поддерживать язык нижней губой. Удерживать язык в таком положении под счёт до пяти, потом до десяти. Повторить 3-4 раза.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 </w:t>
      </w:r>
    </w:p>
    <w:p w:rsidR="00276A82" w:rsidRPr="00C35D0B" w:rsidRDefault="00276A82" w:rsidP="00367C1F">
      <w:pPr>
        <w:spacing w:after="0"/>
        <w:rPr>
          <w:rFonts w:eastAsia="Times New Roman"/>
          <w:b/>
          <w:lang w:eastAsia="ru-RU"/>
        </w:rPr>
      </w:pPr>
      <w:r w:rsidRPr="00C35D0B">
        <w:rPr>
          <w:rFonts w:eastAsia="Times New Roman"/>
          <w:b/>
          <w:lang w:eastAsia="ru-RU"/>
        </w:rPr>
        <w:t>Динамические упражнения</w:t>
      </w:r>
      <w:r w:rsidR="00367C1F">
        <w:rPr>
          <w:rFonts w:eastAsia="Times New Roman"/>
          <w:b/>
          <w:lang w:eastAsia="ru-RU"/>
        </w:rPr>
        <w:t xml:space="preserve"> для языка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u w:val="single"/>
          <w:lang w:eastAsia="ru-RU"/>
        </w:rPr>
      </w:pPr>
      <w:r w:rsidRPr="00C35D0B">
        <w:rPr>
          <w:rFonts w:eastAsia="Times New Roman"/>
          <w:lang w:eastAsia="ru-RU"/>
        </w:rPr>
        <w:t xml:space="preserve">10. </w:t>
      </w:r>
      <w:r w:rsidRPr="00C35D0B">
        <w:rPr>
          <w:rFonts w:eastAsia="Times New Roman"/>
          <w:u w:val="single"/>
          <w:lang w:eastAsia="ru-RU"/>
        </w:rPr>
        <w:t>«Лошадка»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Цель: учить растягивать подъязычную связку языка.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Описание упражнения: улыбнуться, широко открыть рот, щёлкать языком громко и энергично. Стараться, чтобы нижняя челюсть была неподвижна, и «прыгал» только язык. Повторить 3-4 раза.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</w:p>
    <w:p w:rsidR="00276A82" w:rsidRPr="00C35D0B" w:rsidRDefault="00276A82" w:rsidP="00C35D0B">
      <w:pPr>
        <w:spacing w:after="0"/>
        <w:jc w:val="both"/>
        <w:rPr>
          <w:rFonts w:eastAsia="Times New Roman"/>
          <w:u w:val="single"/>
          <w:lang w:eastAsia="ru-RU"/>
        </w:rPr>
      </w:pPr>
      <w:r w:rsidRPr="00C35D0B">
        <w:rPr>
          <w:rFonts w:eastAsia="Times New Roman"/>
          <w:lang w:eastAsia="ru-RU"/>
        </w:rPr>
        <w:t xml:space="preserve">11. </w:t>
      </w:r>
      <w:r w:rsidRPr="00C35D0B">
        <w:rPr>
          <w:rFonts w:eastAsia="Times New Roman"/>
          <w:u w:val="single"/>
          <w:lang w:eastAsia="ru-RU"/>
        </w:rPr>
        <w:t>«Грибок»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Цель: учить растягивать подъязычную связку языка.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Описание упражнения: улыбнуться, открыть рот, «приклеить» (присосать) язык к нёбу. Следить, чтобы при этом рот был широко открыт. Если не получается сразу «приклеить» язычок к нёбу, предложите ребёнку медленно пощёлкать языком. Пусть малыш почувствует, как язычок «присасывается» к нёбу. Повторить 3-4 раза.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 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u w:val="single"/>
          <w:lang w:eastAsia="ru-RU"/>
        </w:rPr>
      </w:pPr>
      <w:r w:rsidRPr="00C35D0B">
        <w:rPr>
          <w:rFonts w:eastAsia="Times New Roman"/>
          <w:lang w:eastAsia="ru-RU"/>
        </w:rPr>
        <w:t xml:space="preserve">12. </w:t>
      </w:r>
      <w:r w:rsidRPr="00C35D0B">
        <w:rPr>
          <w:rFonts w:eastAsia="Times New Roman"/>
          <w:u w:val="single"/>
          <w:lang w:eastAsia="ru-RU"/>
        </w:rPr>
        <w:t>«Маляр»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Цель: разрабатывать подвижность языка в верхнем положении. Описание упражнения: улыбнуться, открыть рот, язык поднять вверх и кончиком языка </w:t>
      </w:r>
      <w:r w:rsidRPr="00C35D0B">
        <w:rPr>
          <w:rFonts w:eastAsia="Times New Roman"/>
          <w:lang w:eastAsia="ru-RU"/>
        </w:rPr>
        <w:lastRenderedPageBreak/>
        <w:t>проводить по нёбу от верхних зубов до горла и обратно. Выполнять медленно, под счёт до пяти. Повторить 3-4 раза.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 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u w:val="single"/>
          <w:lang w:eastAsia="ru-RU"/>
        </w:rPr>
      </w:pPr>
      <w:r w:rsidRPr="00C35D0B">
        <w:rPr>
          <w:rFonts w:eastAsia="Times New Roman"/>
          <w:lang w:eastAsia="ru-RU"/>
        </w:rPr>
        <w:t xml:space="preserve">13. </w:t>
      </w:r>
      <w:r w:rsidRPr="00C35D0B">
        <w:rPr>
          <w:rFonts w:eastAsia="Times New Roman"/>
          <w:u w:val="single"/>
          <w:lang w:eastAsia="ru-RU"/>
        </w:rPr>
        <w:t>«Дятел»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Цель: разрабатывать подвижность кончика языка.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Описание упражнения: улыбнуться, открыть рот, поднять язык вверх. Кончиком языка с силой «ударять» по бугоркам (альвеолам) за верхними зубами и произносить звуки: «д-д-д...». Выполнять 5-7 секунд сначала медленно, затем всё быстрее и быстрее. Следить, чтобы «работал» только кончик языка, а сам язык не прыгал.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Затем постучать по-другому: «Д-</w:t>
      </w:r>
      <w:proofErr w:type="spellStart"/>
      <w:r w:rsidRPr="00C35D0B">
        <w:rPr>
          <w:rFonts w:eastAsia="Times New Roman"/>
          <w:lang w:eastAsia="ru-RU"/>
        </w:rPr>
        <w:t>дд</w:t>
      </w:r>
      <w:proofErr w:type="spellEnd"/>
      <w:r w:rsidRPr="00C35D0B">
        <w:rPr>
          <w:rFonts w:eastAsia="Times New Roman"/>
          <w:lang w:eastAsia="ru-RU"/>
        </w:rPr>
        <w:t>, Д-</w:t>
      </w:r>
      <w:proofErr w:type="spellStart"/>
      <w:r w:rsidRPr="00C35D0B">
        <w:rPr>
          <w:rFonts w:eastAsia="Times New Roman"/>
          <w:lang w:eastAsia="ru-RU"/>
        </w:rPr>
        <w:t>дд</w:t>
      </w:r>
      <w:proofErr w:type="spellEnd"/>
      <w:r w:rsidRPr="00C35D0B">
        <w:rPr>
          <w:rFonts w:eastAsia="Times New Roman"/>
          <w:lang w:eastAsia="ru-RU"/>
        </w:rPr>
        <w:t xml:space="preserve">...» (выделенный звук произносится сильнее). 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А потом вот так: «</w:t>
      </w:r>
      <w:proofErr w:type="spellStart"/>
      <w:r w:rsidRPr="00C35D0B">
        <w:rPr>
          <w:rFonts w:eastAsia="Times New Roman"/>
          <w:lang w:eastAsia="ru-RU"/>
        </w:rPr>
        <w:t>дд</w:t>
      </w:r>
      <w:proofErr w:type="spellEnd"/>
      <w:r w:rsidRPr="00C35D0B">
        <w:rPr>
          <w:rFonts w:eastAsia="Times New Roman"/>
          <w:lang w:eastAsia="ru-RU"/>
        </w:rPr>
        <w:t xml:space="preserve">-Д, </w:t>
      </w:r>
      <w:proofErr w:type="spellStart"/>
      <w:r w:rsidRPr="00C35D0B">
        <w:rPr>
          <w:rFonts w:eastAsia="Times New Roman"/>
          <w:lang w:eastAsia="ru-RU"/>
        </w:rPr>
        <w:t>дд</w:t>
      </w:r>
      <w:proofErr w:type="spellEnd"/>
      <w:r w:rsidRPr="00C35D0B">
        <w:rPr>
          <w:rFonts w:eastAsia="Times New Roman"/>
          <w:lang w:eastAsia="ru-RU"/>
        </w:rPr>
        <w:t>-Д...». Выполнять 5-7 секунд. Повторить 3-4 раза.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 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u w:val="single"/>
          <w:lang w:eastAsia="ru-RU"/>
        </w:rPr>
      </w:pPr>
      <w:r w:rsidRPr="00C35D0B">
        <w:rPr>
          <w:rFonts w:eastAsia="Times New Roman"/>
          <w:lang w:eastAsia="ru-RU"/>
        </w:rPr>
        <w:t xml:space="preserve">14. </w:t>
      </w:r>
      <w:r w:rsidRPr="00C35D0B">
        <w:rPr>
          <w:rFonts w:eastAsia="Times New Roman"/>
          <w:u w:val="single"/>
          <w:lang w:eastAsia="ru-RU"/>
        </w:rPr>
        <w:t>«Расческа»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Цель: активизировать мышцы кончика языка.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Описание упражнения: улыбнуться, закусить язык зубами. «Протаскивать» язык между зубами вперёд-назад, как бы «причёсывая» его. Выполнять 3-4 раза.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 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u w:val="single"/>
          <w:lang w:eastAsia="ru-RU"/>
        </w:rPr>
      </w:pPr>
      <w:r w:rsidRPr="00C35D0B">
        <w:rPr>
          <w:rFonts w:eastAsia="Times New Roman"/>
          <w:lang w:eastAsia="ru-RU"/>
        </w:rPr>
        <w:t xml:space="preserve">15. </w:t>
      </w:r>
      <w:r w:rsidRPr="00C35D0B">
        <w:rPr>
          <w:rFonts w:eastAsia="Times New Roman"/>
          <w:u w:val="single"/>
          <w:lang w:eastAsia="ru-RU"/>
        </w:rPr>
        <w:t>«Качели»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Цель: упражнять в быстрой смене движений кончика языка; отрабатывать координацию движений кончика языка (вверх-вниз).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Описание упражнения: улыбнуться, открыть широко рот, на счёт «раз» - опустить кончик языка за нижние зубы, на счёт «два» - поднять язык за верхние зубы. Повторить 3-4 раза.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 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u w:val="single"/>
          <w:lang w:eastAsia="ru-RU"/>
        </w:rPr>
      </w:pPr>
      <w:r w:rsidRPr="00C35D0B">
        <w:rPr>
          <w:rFonts w:eastAsia="Times New Roman"/>
          <w:lang w:eastAsia="ru-RU"/>
        </w:rPr>
        <w:t xml:space="preserve">16. </w:t>
      </w:r>
      <w:r w:rsidRPr="00C35D0B">
        <w:rPr>
          <w:rFonts w:eastAsia="Times New Roman"/>
          <w:u w:val="single"/>
          <w:lang w:eastAsia="ru-RU"/>
        </w:rPr>
        <w:t>«Ежик»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Цель: укреплять боковые мышцы языка.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Описание упражнения: совершать круговые движения языком между губами и зубами то в одну, то в другую сторону. Рот при этом закрыт. Повторить 3-4 раза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 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17. </w:t>
      </w:r>
      <w:r w:rsidRPr="00C35D0B">
        <w:rPr>
          <w:rFonts w:eastAsia="Times New Roman"/>
          <w:u w:val="single"/>
          <w:lang w:eastAsia="ru-RU"/>
        </w:rPr>
        <w:t>«Часики»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Цель: развивать боковые мышцы языка и координацию движений (справа - налево).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Описание упражнения: улыбнуться, открыть рот. Тянуться языком попеременно то к левому углу рта, то к правому. Повторить 3-4 раза.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</w:p>
    <w:p w:rsidR="00276A82" w:rsidRPr="00C35D0B" w:rsidRDefault="00276A82" w:rsidP="00C35D0B">
      <w:pPr>
        <w:spacing w:after="0"/>
        <w:jc w:val="both"/>
        <w:rPr>
          <w:rFonts w:eastAsia="Times New Roman"/>
          <w:u w:val="single"/>
          <w:lang w:eastAsia="ru-RU"/>
        </w:rPr>
      </w:pPr>
      <w:r w:rsidRPr="00C35D0B">
        <w:rPr>
          <w:rFonts w:eastAsia="Times New Roman"/>
          <w:lang w:eastAsia="ru-RU"/>
        </w:rPr>
        <w:t xml:space="preserve">18. </w:t>
      </w:r>
      <w:r w:rsidRPr="00C35D0B">
        <w:rPr>
          <w:rFonts w:eastAsia="Times New Roman"/>
          <w:u w:val="single"/>
          <w:lang w:eastAsia="ru-RU"/>
        </w:rPr>
        <w:t>«</w:t>
      </w:r>
      <w:proofErr w:type="spellStart"/>
      <w:r w:rsidRPr="00C35D0B">
        <w:rPr>
          <w:rFonts w:eastAsia="Times New Roman"/>
          <w:u w:val="single"/>
          <w:lang w:eastAsia="ru-RU"/>
        </w:rPr>
        <w:t>Покусывание</w:t>
      </w:r>
      <w:proofErr w:type="spellEnd"/>
      <w:r w:rsidRPr="00C35D0B">
        <w:rPr>
          <w:rFonts w:eastAsia="Times New Roman"/>
          <w:u w:val="single"/>
          <w:lang w:eastAsia="ru-RU"/>
        </w:rPr>
        <w:t xml:space="preserve"> кончика языка», «Пожуем язычок»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Цель: активизировать мышцы кончика языка.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Описание упражнения: улыбнуться и покусать кончик языка. Выполнить упражнение 3-4 раза.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</w:p>
    <w:p w:rsidR="00276A82" w:rsidRPr="00C35D0B" w:rsidRDefault="00276A82" w:rsidP="00C35D0B">
      <w:pPr>
        <w:spacing w:after="0"/>
        <w:jc w:val="both"/>
        <w:rPr>
          <w:rFonts w:eastAsia="Times New Roman"/>
          <w:u w:val="single"/>
          <w:lang w:eastAsia="ru-RU"/>
        </w:rPr>
      </w:pPr>
      <w:r w:rsidRPr="00C35D0B">
        <w:rPr>
          <w:rFonts w:eastAsia="Times New Roman"/>
          <w:lang w:eastAsia="ru-RU"/>
        </w:rPr>
        <w:t xml:space="preserve">19. </w:t>
      </w:r>
      <w:r w:rsidRPr="00C35D0B">
        <w:rPr>
          <w:rFonts w:eastAsia="Times New Roman"/>
          <w:u w:val="single"/>
          <w:lang w:eastAsia="ru-RU"/>
        </w:rPr>
        <w:t>«Чистим зубки»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lastRenderedPageBreak/>
        <w:t>Цель: развивать движения узкого кончика языка в верхнем и нижнем положении.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Описание упражнения: улыбнуться, открыть рот, кончиком языка сильно «почистить» за нижними зубами (влево-вправо) под счёт взрослого (3-4 раза). Затем поднять язычок вверх и почистить за верхними зубами (рот при этом широко открыт). Повторить 3-4 раза.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 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u w:val="single"/>
          <w:lang w:eastAsia="ru-RU"/>
        </w:rPr>
      </w:pPr>
      <w:r w:rsidRPr="00C35D0B">
        <w:rPr>
          <w:rFonts w:eastAsia="Times New Roman"/>
          <w:lang w:eastAsia="ru-RU"/>
        </w:rPr>
        <w:t>20. «</w:t>
      </w:r>
      <w:r w:rsidRPr="00C35D0B">
        <w:rPr>
          <w:rFonts w:eastAsia="Times New Roman"/>
          <w:u w:val="single"/>
          <w:lang w:eastAsia="ru-RU"/>
        </w:rPr>
        <w:t>Вкусное варенье»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Цель: развивать движения широкого кончика языка в верхнем положении.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Описание упражнения: улыбнуться, открыть рот, облизать языком верхнюю, а затем нижнюю губу по кругу. Выполнять в одну, а затем в другую сторону. Повторить 4-5 раз.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Затем улыбнуться, открыть рот; не закрывая рот, облизывать языком только верхнюю губу; нижней губой стараться язык не поддерживать. Повторить 3-4 раза.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 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u w:val="single"/>
          <w:lang w:eastAsia="ru-RU"/>
        </w:rPr>
      </w:pPr>
      <w:r w:rsidRPr="00C35D0B">
        <w:rPr>
          <w:rFonts w:eastAsia="Times New Roman"/>
          <w:lang w:eastAsia="ru-RU"/>
        </w:rPr>
        <w:t xml:space="preserve">21. </w:t>
      </w:r>
      <w:r w:rsidRPr="00C35D0B">
        <w:rPr>
          <w:rFonts w:eastAsia="Times New Roman"/>
          <w:u w:val="single"/>
          <w:lang w:eastAsia="ru-RU"/>
        </w:rPr>
        <w:t>«Индюк»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Цель: развивать кончик языка </w:t>
      </w:r>
      <w:proofErr w:type="spellStart"/>
      <w:proofErr w:type="gramStart"/>
      <w:r w:rsidRPr="00C35D0B">
        <w:rPr>
          <w:rFonts w:eastAsia="Times New Roman"/>
          <w:lang w:eastAsia="ru-RU"/>
        </w:rPr>
        <w:t>языка</w:t>
      </w:r>
      <w:proofErr w:type="spellEnd"/>
      <w:proofErr w:type="gramEnd"/>
      <w:r w:rsidRPr="00C35D0B">
        <w:rPr>
          <w:rFonts w:eastAsia="Times New Roman"/>
          <w:lang w:eastAsia="ru-RU"/>
        </w:rPr>
        <w:t>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Описание упражнения: улыбнуться, открыть рот, язык поднять к верхней губе и загнуть вверх, двигать языком по верхней губе вперёд-назад, произнося: была-была-была... Повторить 3-4 раза.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 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24. </w:t>
      </w:r>
      <w:r w:rsidRPr="00367C1F">
        <w:rPr>
          <w:rFonts w:eastAsia="Times New Roman"/>
          <w:u w:val="single"/>
          <w:lang w:eastAsia="ru-RU"/>
        </w:rPr>
        <w:t>«Печем блинчики», «Накажем непослушный язычок»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Цель: разрабатывать подвижность губ и кончика языка.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Описание упражнения: улыбнуться, открыть рот, покусать язык зубами - та-та-та...; пошлёпать язык губами </w:t>
      </w:r>
      <w:proofErr w:type="gramStart"/>
      <w:r w:rsidRPr="00C35D0B">
        <w:rPr>
          <w:rFonts w:eastAsia="Times New Roman"/>
          <w:lang w:eastAsia="ru-RU"/>
        </w:rPr>
        <w:t>-</w:t>
      </w:r>
      <w:proofErr w:type="spellStart"/>
      <w:r w:rsidRPr="00C35D0B">
        <w:rPr>
          <w:rFonts w:eastAsia="Times New Roman"/>
          <w:lang w:eastAsia="ru-RU"/>
        </w:rPr>
        <w:t>п</w:t>
      </w:r>
      <w:proofErr w:type="gramEnd"/>
      <w:r w:rsidRPr="00C35D0B">
        <w:rPr>
          <w:rFonts w:eastAsia="Times New Roman"/>
          <w:lang w:eastAsia="ru-RU"/>
        </w:rPr>
        <w:t>я-пя-пя</w:t>
      </w:r>
      <w:proofErr w:type="spellEnd"/>
      <w:r w:rsidRPr="00C35D0B">
        <w:rPr>
          <w:rFonts w:eastAsia="Times New Roman"/>
          <w:lang w:eastAsia="ru-RU"/>
        </w:rPr>
        <w:t>....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 xml:space="preserve"> </w:t>
      </w:r>
    </w:p>
    <w:p w:rsidR="00276A82" w:rsidRPr="00367C1F" w:rsidRDefault="00276A82" w:rsidP="00C35D0B">
      <w:pPr>
        <w:spacing w:after="0"/>
        <w:jc w:val="both"/>
        <w:rPr>
          <w:rFonts w:eastAsia="Times New Roman"/>
          <w:u w:val="single"/>
          <w:lang w:eastAsia="ru-RU"/>
        </w:rPr>
      </w:pPr>
      <w:r w:rsidRPr="00C35D0B">
        <w:rPr>
          <w:rFonts w:eastAsia="Times New Roman"/>
          <w:lang w:eastAsia="ru-RU"/>
        </w:rPr>
        <w:t xml:space="preserve">25. </w:t>
      </w:r>
      <w:r w:rsidRPr="00367C1F">
        <w:rPr>
          <w:rFonts w:eastAsia="Times New Roman"/>
          <w:u w:val="single"/>
          <w:lang w:eastAsia="ru-RU"/>
        </w:rPr>
        <w:t>«Вкусная конфета», «Футбол»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Цель: развивать мышцы узкого кончика языка.</w:t>
      </w:r>
    </w:p>
    <w:p w:rsidR="00276A82" w:rsidRPr="00C35D0B" w:rsidRDefault="00276A82" w:rsidP="00C35D0B">
      <w:pPr>
        <w:spacing w:after="0"/>
        <w:jc w:val="both"/>
        <w:rPr>
          <w:rFonts w:eastAsia="Times New Roman"/>
          <w:lang w:eastAsia="ru-RU"/>
        </w:rPr>
      </w:pPr>
      <w:r w:rsidRPr="00C35D0B">
        <w:rPr>
          <w:rFonts w:eastAsia="Times New Roman"/>
          <w:lang w:eastAsia="ru-RU"/>
        </w:rPr>
        <w:t>Описание упражнения: Рот закрыть, напряженным языком упираться то в одну щеку, то в другую.</w:t>
      </w:r>
    </w:p>
    <w:sectPr w:rsidR="00276A82" w:rsidRPr="00C35D0B" w:rsidSect="00C35D0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BD9"/>
    <w:multiLevelType w:val="hybridMultilevel"/>
    <w:tmpl w:val="1472CE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178A9"/>
    <w:multiLevelType w:val="hybridMultilevel"/>
    <w:tmpl w:val="6C58DC0E"/>
    <w:lvl w:ilvl="0" w:tplc="C5DC07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724A8"/>
    <w:multiLevelType w:val="multilevel"/>
    <w:tmpl w:val="EF7A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F2313"/>
    <w:multiLevelType w:val="multilevel"/>
    <w:tmpl w:val="B534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F3F4D"/>
    <w:multiLevelType w:val="hybridMultilevel"/>
    <w:tmpl w:val="52E23D96"/>
    <w:lvl w:ilvl="0" w:tplc="C5DC07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82303"/>
    <w:multiLevelType w:val="hybridMultilevel"/>
    <w:tmpl w:val="D5B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07B2A"/>
    <w:multiLevelType w:val="multilevel"/>
    <w:tmpl w:val="B77E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B5837"/>
    <w:multiLevelType w:val="hybridMultilevel"/>
    <w:tmpl w:val="DE2E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D7CF5"/>
    <w:multiLevelType w:val="multilevel"/>
    <w:tmpl w:val="1776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A09FC"/>
    <w:multiLevelType w:val="hybridMultilevel"/>
    <w:tmpl w:val="6B54CCB6"/>
    <w:lvl w:ilvl="0" w:tplc="67906DEE">
      <w:numFmt w:val="bullet"/>
      <w:lvlText w:val="•"/>
      <w:lvlJc w:val="left"/>
      <w:pPr>
        <w:ind w:left="1635" w:hanging="12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52397"/>
    <w:multiLevelType w:val="hybridMultilevel"/>
    <w:tmpl w:val="2D9E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B4B28"/>
    <w:multiLevelType w:val="hybridMultilevel"/>
    <w:tmpl w:val="110C6562"/>
    <w:lvl w:ilvl="0" w:tplc="67906DEE">
      <w:numFmt w:val="bullet"/>
      <w:lvlText w:val="•"/>
      <w:lvlJc w:val="left"/>
      <w:pPr>
        <w:ind w:left="1635" w:hanging="12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A052D"/>
    <w:multiLevelType w:val="hybridMultilevel"/>
    <w:tmpl w:val="7A4E8B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F072009"/>
    <w:multiLevelType w:val="hybridMultilevel"/>
    <w:tmpl w:val="493AB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22470"/>
    <w:multiLevelType w:val="hybridMultilevel"/>
    <w:tmpl w:val="12500AE0"/>
    <w:lvl w:ilvl="0" w:tplc="C5DC07E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734104"/>
    <w:multiLevelType w:val="hybridMultilevel"/>
    <w:tmpl w:val="E7A2F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77737"/>
    <w:multiLevelType w:val="hybridMultilevel"/>
    <w:tmpl w:val="AEBA9D80"/>
    <w:lvl w:ilvl="0" w:tplc="67906DEE">
      <w:numFmt w:val="bullet"/>
      <w:lvlText w:val="•"/>
      <w:lvlJc w:val="left"/>
      <w:pPr>
        <w:ind w:left="1635" w:hanging="12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735C2"/>
    <w:multiLevelType w:val="hybridMultilevel"/>
    <w:tmpl w:val="01C8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51007"/>
    <w:multiLevelType w:val="multilevel"/>
    <w:tmpl w:val="364ED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F90AAF"/>
    <w:multiLevelType w:val="hybridMultilevel"/>
    <w:tmpl w:val="2786C4C4"/>
    <w:lvl w:ilvl="0" w:tplc="C5DC07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911B12"/>
    <w:multiLevelType w:val="hybridMultilevel"/>
    <w:tmpl w:val="726AA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460AC"/>
    <w:multiLevelType w:val="multilevel"/>
    <w:tmpl w:val="EE56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1401F2"/>
    <w:multiLevelType w:val="hybridMultilevel"/>
    <w:tmpl w:val="AE626790"/>
    <w:lvl w:ilvl="0" w:tplc="67906DEE">
      <w:numFmt w:val="bullet"/>
      <w:lvlText w:val="•"/>
      <w:lvlJc w:val="left"/>
      <w:pPr>
        <w:ind w:left="1995" w:hanging="12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4E700F2"/>
    <w:multiLevelType w:val="hybridMultilevel"/>
    <w:tmpl w:val="D8561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18"/>
  </w:num>
  <w:num w:numId="7">
    <w:abstractNumId w:val="7"/>
  </w:num>
  <w:num w:numId="8">
    <w:abstractNumId w:val="15"/>
  </w:num>
  <w:num w:numId="9">
    <w:abstractNumId w:val="23"/>
  </w:num>
  <w:num w:numId="10">
    <w:abstractNumId w:val="17"/>
  </w:num>
  <w:num w:numId="11">
    <w:abstractNumId w:val="10"/>
  </w:num>
  <w:num w:numId="12">
    <w:abstractNumId w:val="20"/>
  </w:num>
  <w:num w:numId="13">
    <w:abstractNumId w:val="16"/>
  </w:num>
  <w:num w:numId="14">
    <w:abstractNumId w:val="22"/>
  </w:num>
  <w:num w:numId="15">
    <w:abstractNumId w:val="0"/>
  </w:num>
  <w:num w:numId="16">
    <w:abstractNumId w:val="9"/>
  </w:num>
  <w:num w:numId="17">
    <w:abstractNumId w:val="11"/>
  </w:num>
  <w:num w:numId="18">
    <w:abstractNumId w:val="12"/>
  </w:num>
  <w:num w:numId="19">
    <w:abstractNumId w:val="5"/>
  </w:num>
  <w:num w:numId="20">
    <w:abstractNumId w:val="13"/>
  </w:num>
  <w:num w:numId="21">
    <w:abstractNumId w:val="1"/>
  </w:num>
  <w:num w:numId="22">
    <w:abstractNumId w:val="19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5F"/>
    <w:rsid w:val="000C2D81"/>
    <w:rsid w:val="000E2367"/>
    <w:rsid w:val="001334D4"/>
    <w:rsid w:val="001450FF"/>
    <w:rsid w:val="00276A82"/>
    <w:rsid w:val="00367C1F"/>
    <w:rsid w:val="00394ED5"/>
    <w:rsid w:val="004F4811"/>
    <w:rsid w:val="00507449"/>
    <w:rsid w:val="005738E8"/>
    <w:rsid w:val="00736A3A"/>
    <w:rsid w:val="0075383A"/>
    <w:rsid w:val="007B47E2"/>
    <w:rsid w:val="007F39DF"/>
    <w:rsid w:val="008E535F"/>
    <w:rsid w:val="00984700"/>
    <w:rsid w:val="00A854BA"/>
    <w:rsid w:val="00AE637E"/>
    <w:rsid w:val="00AF3AAF"/>
    <w:rsid w:val="00C24926"/>
    <w:rsid w:val="00C35D0B"/>
    <w:rsid w:val="00C86D29"/>
    <w:rsid w:val="00CD2BC7"/>
    <w:rsid w:val="00D22143"/>
    <w:rsid w:val="00D24CCA"/>
    <w:rsid w:val="00DB162E"/>
    <w:rsid w:val="00E624D5"/>
    <w:rsid w:val="00F30387"/>
    <w:rsid w:val="00F504B6"/>
    <w:rsid w:val="00FB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7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BC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7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BC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2669-9488-4D34-8840-6658D40F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ANATOLIY</cp:lastModifiedBy>
  <cp:revision>6</cp:revision>
  <cp:lastPrinted>2018-04-23T18:26:00Z</cp:lastPrinted>
  <dcterms:created xsi:type="dcterms:W3CDTF">2018-04-23T18:26:00Z</dcterms:created>
  <dcterms:modified xsi:type="dcterms:W3CDTF">2018-04-25T16:28:00Z</dcterms:modified>
</cp:coreProperties>
</file>