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D01" w:rsidRPr="001A0D01" w:rsidRDefault="001A0D01" w:rsidP="001A0D01">
      <w:pPr>
        <w:rPr>
          <w:rFonts w:ascii="Times New Roman" w:eastAsia="Calibri" w:hAnsi="Times New Roman" w:cs="Times New Roman"/>
          <w:sz w:val="28"/>
          <w:szCs w:val="28"/>
        </w:rPr>
      </w:pPr>
      <w:r>
        <w:rPr>
          <w:rFonts w:ascii="Times New Roman" w:eastAsia="Times New Roman" w:hAnsi="Times New Roman" w:cs="Times New Roman"/>
          <w:b/>
          <w:bCs/>
          <w:i/>
          <w:iCs/>
          <w:color w:val="000000" w:themeColor="text1"/>
          <w:sz w:val="28"/>
          <w:szCs w:val="28"/>
          <w:lang w:eastAsia="ru-RU"/>
        </w:rPr>
        <w:t xml:space="preserve">       </w:t>
      </w:r>
      <w:r w:rsidRPr="001A0D01">
        <w:rPr>
          <w:rFonts w:ascii="Times New Roman" w:eastAsia="Calibri" w:hAnsi="Times New Roman" w:cs="Times New Roman"/>
          <w:sz w:val="28"/>
          <w:szCs w:val="28"/>
        </w:rPr>
        <w:t>Муниципальное бюджетное дошкольное образовательное учреждение</w:t>
      </w:r>
    </w:p>
    <w:p w:rsidR="001A0D01" w:rsidRPr="001A0D01" w:rsidRDefault="001A0D01" w:rsidP="001A0D01">
      <w:pPr>
        <w:jc w:val="center"/>
        <w:rPr>
          <w:rFonts w:ascii="Times New Roman" w:eastAsia="Calibri" w:hAnsi="Times New Roman" w:cs="Times New Roman"/>
          <w:sz w:val="28"/>
          <w:szCs w:val="28"/>
        </w:rPr>
      </w:pPr>
      <w:r w:rsidRPr="001A0D01">
        <w:rPr>
          <w:rFonts w:ascii="Times New Roman" w:eastAsia="Calibri" w:hAnsi="Times New Roman" w:cs="Times New Roman"/>
          <w:sz w:val="28"/>
          <w:szCs w:val="28"/>
        </w:rPr>
        <w:t>«Детский сад №87»</w:t>
      </w:r>
    </w:p>
    <w:p w:rsidR="001A0D01" w:rsidRPr="001A0D01" w:rsidRDefault="001A0D01" w:rsidP="001A0D01">
      <w:pPr>
        <w:jc w:val="center"/>
        <w:rPr>
          <w:rFonts w:ascii="Times New Roman" w:eastAsia="Calibri" w:hAnsi="Times New Roman" w:cs="Times New Roman"/>
          <w:sz w:val="28"/>
          <w:szCs w:val="28"/>
        </w:rPr>
      </w:pPr>
    </w:p>
    <w:p w:rsidR="001A0D01" w:rsidRPr="001A0D01" w:rsidRDefault="001A0D01" w:rsidP="001A0D01">
      <w:pPr>
        <w:jc w:val="center"/>
        <w:rPr>
          <w:rFonts w:ascii="Times New Roman" w:eastAsia="Calibri" w:hAnsi="Times New Roman" w:cs="Times New Roman"/>
          <w:sz w:val="28"/>
          <w:szCs w:val="28"/>
        </w:rPr>
      </w:pPr>
    </w:p>
    <w:p w:rsidR="001A0D01" w:rsidRPr="001A0D01" w:rsidRDefault="001A0D01" w:rsidP="001A0D01">
      <w:pPr>
        <w:jc w:val="center"/>
        <w:rPr>
          <w:rFonts w:ascii="Times New Roman" w:eastAsia="Calibri" w:hAnsi="Times New Roman" w:cs="Times New Roman"/>
          <w:sz w:val="28"/>
          <w:szCs w:val="28"/>
        </w:rPr>
      </w:pPr>
    </w:p>
    <w:p w:rsidR="001A0D01" w:rsidRDefault="001A0D01" w:rsidP="001A0D01">
      <w:pPr>
        <w:jc w:val="center"/>
        <w:rPr>
          <w:rFonts w:ascii="Times New Roman" w:eastAsia="Calibri" w:hAnsi="Times New Roman" w:cs="Times New Roman"/>
          <w:b/>
          <w:sz w:val="40"/>
          <w:szCs w:val="40"/>
        </w:rPr>
      </w:pPr>
      <w:r w:rsidRPr="001A0D01">
        <w:rPr>
          <w:rFonts w:ascii="Times New Roman" w:eastAsia="Calibri" w:hAnsi="Times New Roman" w:cs="Times New Roman"/>
          <w:b/>
          <w:sz w:val="40"/>
          <w:szCs w:val="40"/>
        </w:rPr>
        <w:t>Конспект</w:t>
      </w:r>
      <w:r>
        <w:rPr>
          <w:rFonts w:ascii="Times New Roman" w:eastAsia="Calibri" w:hAnsi="Times New Roman" w:cs="Times New Roman"/>
          <w:b/>
          <w:sz w:val="40"/>
          <w:szCs w:val="40"/>
        </w:rPr>
        <w:t xml:space="preserve"> родительского собрания</w:t>
      </w:r>
    </w:p>
    <w:p w:rsidR="001A0D01" w:rsidRPr="001A0D01" w:rsidRDefault="00B874C3" w:rsidP="001A0D01">
      <w:pPr>
        <w:jc w:val="center"/>
        <w:rPr>
          <w:rFonts w:ascii="Times New Roman" w:eastAsia="Calibri" w:hAnsi="Times New Roman" w:cs="Times New Roman"/>
          <w:b/>
          <w:sz w:val="40"/>
          <w:szCs w:val="40"/>
        </w:rPr>
      </w:pPr>
      <w:r>
        <w:rPr>
          <w:rFonts w:ascii="Times New Roman" w:eastAsia="Calibri" w:hAnsi="Times New Roman" w:cs="Times New Roman"/>
          <w:b/>
          <w:sz w:val="40"/>
          <w:szCs w:val="40"/>
        </w:rPr>
        <w:t>«Здоровая семья</w:t>
      </w:r>
      <w:bookmarkStart w:id="0" w:name="_GoBack"/>
      <w:bookmarkEnd w:id="0"/>
      <w:r w:rsidR="001A0D01">
        <w:rPr>
          <w:rFonts w:ascii="Times New Roman" w:eastAsia="Calibri" w:hAnsi="Times New Roman" w:cs="Times New Roman"/>
          <w:b/>
          <w:sz w:val="40"/>
          <w:szCs w:val="40"/>
        </w:rPr>
        <w:t>»</w:t>
      </w:r>
    </w:p>
    <w:p w:rsidR="001A0D01" w:rsidRPr="001A0D01" w:rsidRDefault="001A0D01" w:rsidP="001A0D01">
      <w:pPr>
        <w:rPr>
          <w:rFonts w:ascii="Calibri" w:eastAsia="Calibri" w:hAnsi="Calibri" w:cs="Times New Roman"/>
          <w:b/>
          <w:sz w:val="28"/>
          <w:szCs w:val="28"/>
        </w:rPr>
      </w:pPr>
    </w:p>
    <w:p w:rsidR="001A0D01" w:rsidRDefault="001A0D01" w:rsidP="001A0D01">
      <w:pPr>
        <w:rPr>
          <w:rFonts w:ascii="Calibri" w:eastAsia="Calibri" w:hAnsi="Calibri" w:cs="Times New Roman"/>
          <w:sz w:val="28"/>
          <w:szCs w:val="28"/>
        </w:rPr>
      </w:pPr>
      <w:r w:rsidRPr="001A0D01">
        <w:rPr>
          <w:rFonts w:ascii="Calibri" w:eastAsia="Calibri" w:hAnsi="Calibri" w:cs="Times New Roman"/>
          <w:sz w:val="28"/>
          <w:szCs w:val="28"/>
        </w:rPr>
        <w:t xml:space="preserve">                                                                         </w:t>
      </w:r>
    </w:p>
    <w:p w:rsidR="001A0D01" w:rsidRDefault="001A0D01" w:rsidP="001A0D01">
      <w:pPr>
        <w:rPr>
          <w:rFonts w:ascii="Calibri" w:eastAsia="Calibri" w:hAnsi="Calibri" w:cs="Times New Roman"/>
          <w:sz w:val="28"/>
          <w:szCs w:val="28"/>
        </w:rPr>
      </w:pPr>
    </w:p>
    <w:p w:rsidR="001A0D01" w:rsidRDefault="001A0D01" w:rsidP="001A0D01">
      <w:pPr>
        <w:rPr>
          <w:rFonts w:ascii="Calibri" w:eastAsia="Calibri" w:hAnsi="Calibri" w:cs="Times New Roman"/>
          <w:sz w:val="28"/>
          <w:szCs w:val="28"/>
        </w:rPr>
      </w:pPr>
    </w:p>
    <w:p w:rsidR="001A0D01" w:rsidRPr="001A0D01" w:rsidRDefault="001A0D01" w:rsidP="001A0D01">
      <w:pPr>
        <w:rPr>
          <w:rFonts w:ascii="Times New Roman" w:eastAsia="Calibri" w:hAnsi="Times New Roman" w:cs="Times New Roman"/>
          <w:sz w:val="28"/>
          <w:szCs w:val="28"/>
        </w:rPr>
      </w:pPr>
      <w:r>
        <w:rPr>
          <w:rFonts w:ascii="Calibri" w:eastAsia="Calibri" w:hAnsi="Calibri" w:cs="Times New Roman"/>
          <w:sz w:val="28"/>
          <w:szCs w:val="28"/>
        </w:rPr>
        <w:t xml:space="preserve">                                                                         </w:t>
      </w:r>
      <w:r w:rsidRPr="001A0D01">
        <w:rPr>
          <w:rFonts w:ascii="Calibri" w:eastAsia="Calibri" w:hAnsi="Calibri" w:cs="Times New Roman"/>
          <w:sz w:val="28"/>
          <w:szCs w:val="28"/>
        </w:rPr>
        <w:t xml:space="preserve">  </w:t>
      </w:r>
      <w:r w:rsidRPr="001A0D01">
        <w:rPr>
          <w:rFonts w:ascii="Times New Roman" w:eastAsia="Calibri" w:hAnsi="Times New Roman" w:cs="Times New Roman"/>
          <w:sz w:val="28"/>
          <w:szCs w:val="28"/>
        </w:rPr>
        <w:t xml:space="preserve">Выполнила: воспитатель </w:t>
      </w:r>
    </w:p>
    <w:p w:rsidR="001A0D01" w:rsidRPr="001A0D01" w:rsidRDefault="001A0D01" w:rsidP="001A0D01">
      <w:pPr>
        <w:rPr>
          <w:rFonts w:ascii="Times New Roman" w:eastAsia="Calibri" w:hAnsi="Times New Roman" w:cs="Times New Roman"/>
          <w:sz w:val="28"/>
          <w:szCs w:val="28"/>
        </w:rPr>
      </w:pPr>
      <w:r w:rsidRPr="001A0D01">
        <w:rPr>
          <w:rFonts w:ascii="Times New Roman" w:eastAsia="Calibri" w:hAnsi="Times New Roman" w:cs="Times New Roman"/>
          <w:sz w:val="28"/>
          <w:szCs w:val="28"/>
        </w:rPr>
        <w:t xml:space="preserve">                                                                    Куклова Надежда Вячеславовна</w:t>
      </w:r>
    </w:p>
    <w:p w:rsidR="001A0D01" w:rsidRPr="001A0D01" w:rsidRDefault="001A0D01" w:rsidP="001A0D01">
      <w:pPr>
        <w:jc w:val="right"/>
        <w:rPr>
          <w:rFonts w:ascii="Times New Roman" w:eastAsia="Calibri" w:hAnsi="Times New Roman" w:cs="Times New Roman"/>
          <w:sz w:val="28"/>
          <w:szCs w:val="28"/>
        </w:rPr>
      </w:pPr>
      <w:r w:rsidRPr="001A0D01">
        <w:rPr>
          <w:rFonts w:ascii="Times New Roman" w:eastAsia="Calibri" w:hAnsi="Times New Roman" w:cs="Times New Roman"/>
          <w:sz w:val="28"/>
          <w:szCs w:val="28"/>
        </w:rPr>
        <w:t xml:space="preserve">                                                                   высшей квалификационной категории </w:t>
      </w:r>
    </w:p>
    <w:p w:rsidR="001A0D01" w:rsidRPr="001A0D01" w:rsidRDefault="001A0D01" w:rsidP="001A0D01">
      <w:pPr>
        <w:rPr>
          <w:rFonts w:ascii="Times New Roman" w:eastAsia="Calibri" w:hAnsi="Times New Roman" w:cs="Times New Roman"/>
          <w:sz w:val="28"/>
          <w:szCs w:val="28"/>
        </w:rPr>
      </w:pPr>
      <w:r w:rsidRPr="001A0D01">
        <w:rPr>
          <w:rFonts w:ascii="Times New Roman" w:eastAsia="Calibri" w:hAnsi="Times New Roman" w:cs="Times New Roman"/>
          <w:sz w:val="28"/>
          <w:szCs w:val="28"/>
        </w:rPr>
        <w:t xml:space="preserve">                                                                     Стаж работы 16 лет  </w:t>
      </w: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Calibri" w:eastAsia="Calibri" w:hAnsi="Calibri" w:cs="Times New Roman"/>
          <w:sz w:val="28"/>
          <w:szCs w:val="28"/>
        </w:rPr>
      </w:pPr>
    </w:p>
    <w:p w:rsidR="001A0D01" w:rsidRPr="001A0D01" w:rsidRDefault="001A0D01" w:rsidP="001A0D01">
      <w:pPr>
        <w:rPr>
          <w:rFonts w:ascii="Times New Roman" w:eastAsia="Calibri" w:hAnsi="Times New Roman" w:cs="Times New Roman"/>
          <w:sz w:val="28"/>
          <w:szCs w:val="28"/>
        </w:rPr>
      </w:pPr>
      <w:r w:rsidRPr="001A0D01">
        <w:rPr>
          <w:rFonts w:ascii="Calibri" w:eastAsia="Calibri" w:hAnsi="Calibri" w:cs="Times New Roman"/>
          <w:sz w:val="28"/>
          <w:szCs w:val="28"/>
        </w:rPr>
        <w:t xml:space="preserve">                                                 </w:t>
      </w:r>
      <w:r w:rsidRPr="001A0D01">
        <w:rPr>
          <w:rFonts w:ascii="Times New Roman" w:eastAsia="Calibri" w:hAnsi="Times New Roman" w:cs="Times New Roman"/>
          <w:sz w:val="28"/>
          <w:szCs w:val="28"/>
        </w:rPr>
        <w:t>г. Нижний Новгород</w:t>
      </w:r>
    </w:p>
    <w:p w:rsidR="001A0D01" w:rsidRPr="001A0D01" w:rsidRDefault="001A0D01" w:rsidP="001A0D01">
      <w:pPr>
        <w:jc w:val="center"/>
        <w:rPr>
          <w:rFonts w:ascii="Times New Roman" w:eastAsia="Calibri" w:hAnsi="Times New Roman" w:cs="Times New Roman"/>
          <w:sz w:val="28"/>
          <w:szCs w:val="28"/>
        </w:rPr>
      </w:pPr>
      <w:r w:rsidRPr="001A0D01">
        <w:rPr>
          <w:rFonts w:ascii="Times New Roman" w:eastAsia="Calibri" w:hAnsi="Times New Roman" w:cs="Times New Roman"/>
          <w:sz w:val="28"/>
          <w:szCs w:val="28"/>
        </w:rPr>
        <w:t>2018 г</w:t>
      </w:r>
    </w:p>
    <w:p w:rsidR="001A0D01" w:rsidRDefault="001A0D01" w:rsidP="001A0D01">
      <w:pPr>
        <w:rPr>
          <w:rFonts w:ascii="Times New Roman" w:eastAsia="Calibri" w:hAnsi="Times New Roman" w:cs="Times New Roman"/>
          <w:b/>
          <w:sz w:val="28"/>
          <w:szCs w:val="28"/>
        </w:rPr>
      </w:pPr>
    </w:p>
    <w:p w:rsidR="001A0D01" w:rsidRPr="001A0D01" w:rsidRDefault="001A0D01" w:rsidP="001A0D01">
      <w:pPr>
        <w:spacing w:after="120" w:line="240" w:lineRule="auto"/>
        <w:ind w:left="-851"/>
        <w:rPr>
          <w:rFonts w:ascii="Times New Roman" w:eastAsia="Times New Roman" w:hAnsi="Times New Roman" w:cs="Times New Roman"/>
          <w:b/>
          <w:color w:val="000000" w:themeColor="text1"/>
          <w:sz w:val="28"/>
          <w:szCs w:val="28"/>
          <w:lang w:eastAsia="ru-RU"/>
        </w:rPr>
      </w:pPr>
      <w:r w:rsidRPr="001A0D01">
        <w:rPr>
          <w:rFonts w:ascii="Times New Roman" w:eastAsia="Times New Roman" w:hAnsi="Times New Roman" w:cs="Times New Roman"/>
          <w:b/>
          <w:bCs/>
          <w:iCs/>
          <w:color w:val="000000" w:themeColor="text1"/>
          <w:sz w:val="28"/>
          <w:szCs w:val="28"/>
          <w:lang w:eastAsia="ru-RU"/>
        </w:rPr>
        <w:lastRenderedPageBreak/>
        <w:t>Задачи:</w:t>
      </w:r>
    </w:p>
    <w:p w:rsidR="001A0D01" w:rsidRPr="002F0825" w:rsidRDefault="001A0D01" w:rsidP="001A0D01">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Pr="002F0825">
        <w:rPr>
          <w:rFonts w:ascii="Times New Roman" w:eastAsia="Times New Roman" w:hAnsi="Times New Roman" w:cs="Times New Roman"/>
          <w:color w:val="000000" w:themeColor="text1"/>
          <w:sz w:val="28"/>
          <w:szCs w:val="28"/>
          <w:lang w:eastAsia="ru-RU"/>
        </w:rPr>
        <w:t>Повысить уровень знаний родителей в области формирования, сохранения и укрепления здоровья детей, здорового образа жизни в семье</w:t>
      </w:r>
      <w:r>
        <w:rPr>
          <w:rFonts w:ascii="Times New Roman" w:eastAsia="Times New Roman" w:hAnsi="Times New Roman" w:cs="Times New Roman"/>
          <w:color w:val="000000" w:themeColor="text1"/>
          <w:sz w:val="28"/>
          <w:szCs w:val="28"/>
          <w:lang w:eastAsia="ru-RU"/>
        </w:rPr>
        <w:t>.</w:t>
      </w:r>
    </w:p>
    <w:p w:rsidR="001A0D01" w:rsidRDefault="001A0D01" w:rsidP="001A0D01">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Pr="002F0825">
        <w:rPr>
          <w:rFonts w:ascii="Times New Roman" w:eastAsia="Times New Roman" w:hAnsi="Times New Roman" w:cs="Times New Roman"/>
          <w:color w:val="000000" w:themeColor="text1"/>
          <w:sz w:val="28"/>
          <w:szCs w:val="28"/>
          <w:lang w:eastAsia="ru-RU"/>
        </w:rPr>
        <w:t>Предоставить родителям практический материал</w:t>
      </w:r>
      <w:r>
        <w:rPr>
          <w:rFonts w:ascii="Times New Roman" w:eastAsia="Times New Roman" w:hAnsi="Times New Roman" w:cs="Times New Roman"/>
          <w:color w:val="000000" w:themeColor="text1"/>
          <w:sz w:val="28"/>
          <w:szCs w:val="28"/>
          <w:lang w:eastAsia="ru-RU"/>
        </w:rPr>
        <w:t>.</w:t>
      </w:r>
    </w:p>
    <w:p w:rsidR="001A0D01" w:rsidRDefault="001A0D01" w:rsidP="001A0D01">
      <w:pPr>
        <w:spacing w:after="120" w:line="240" w:lineRule="auto"/>
        <w:ind w:left="-851"/>
        <w:rPr>
          <w:rFonts w:ascii="Times New Roman" w:eastAsia="Times New Roman" w:hAnsi="Times New Roman" w:cs="Times New Roman"/>
          <w:b/>
          <w:bCs/>
          <w:color w:val="000000" w:themeColor="text1"/>
          <w:sz w:val="28"/>
          <w:szCs w:val="28"/>
          <w:lang w:eastAsia="ru-RU"/>
        </w:rPr>
      </w:pPr>
      <w:r w:rsidRPr="001A0D01">
        <w:rPr>
          <w:rFonts w:ascii="Times New Roman" w:eastAsia="Times New Roman" w:hAnsi="Times New Roman" w:cs="Times New Roman"/>
          <w:b/>
          <w:color w:val="000000" w:themeColor="text1"/>
          <w:sz w:val="28"/>
          <w:szCs w:val="28"/>
          <w:lang w:eastAsia="ru-RU"/>
        </w:rPr>
        <w:t>Предварительная работа:</w:t>
      </w:r>
      <w:r w:rsidRPr="001A0D01">
        <w:rPr>
          <w:rFonts w:ascii="Times New Roman" w:eastAsia="Times New Roman" w:hAnsi="Times New Roman" w:cs="Times New Roman"/>
          <w:b/>
          <w:bCs/>
          <w:color w:val="000000" w:themeColor="text1"/>
          <w:sz w:val="28"/>
          <w:szCs w:val="28"/>
          <w:lang w:eastAsia="ru-RU"/>
        </w:rPr>
        <w:t xml:space="preserve"> </w:t>
      </w:r>
    </w:p>
    <w:p w:rsidR="001A0D01" w:rsidRPr="001A0D01"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-Оформление группы (Написание плакатов):</w:t>
      </w:r>
    </w:p>
    <w:p w:rsidR="001A0D01" w:rsidRPr="002F0825"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«Здоровье – эта та вершина, на которую каждый человек должен взойти сам».</w:t>
      </w:r>
    </w:p>
    <w:p w:rsidR="001A0D01" w:rsidRPr="002F0825"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«Деньги  потерял - ничего не потерял, время потерял – много потерял, здоровье потерял – всё потерял».</w:t>
      </w:r>
    </w:p>
    <w:p w:rsidR="001A0D01"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«Проблемы  детей до семилетнего возраста – это проблемы их родителей».</w:t>
      </w:r>
    </w:p>
    <w:p w:rsidR="001A0D01"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-Изготовление памяток: «Закаливание», «Как общаться с ребенком»</w:t>
      </w:r>
      <w:r w:rsidR="007F0A35">
        <w:rPr>
          <w:rFonts w:ascii="Times New Roman" w:eastAsia="Times New Roman" w:hAnsi="Times New Roman" w:cs="Times New Roman"/>
          <w:color w:val="000000" w:themeColor="text1"/>
          <w:sz w:val="28"/>
          <w:szCs w:val="28"/>
          <w:lang w:eastAsia="ru-RU"/>
        </w:rPr>
        <w:t>, табличек.</w:t>
      </w:r>
    </w:p>
    <w:p w:rsidR="007F0A35" w:rsidRDefault="007F0A35" w:rsidP="001A0D01">
      <w:pPr>
        <w:spacing w:after="120" w:line="240" w:lineRule="auto"/>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-Изготовление фишек, цветов, рисование с детьми полянки.</w:t>
      </w:r>
    </w:p>
    <w:p w:rsidR="001A0D01"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r w:rsidRPr="001A0D01">
        <w:rPr>
          <w:rFonts w:ascii="Times New Roman" w:eastAsia="Times New Roman" w:hAnsi="Times New Roman" w:cs="Times New Roman"/>
          <w:b/>
          <w:color w:val="000000" w:themeColor="text1"/>
          <w:sz w:val="28"/>
          <w:szCs w:val="28"/>
          <w:lang w:eastAsia="ru-RU"/>
        </w:rPr>
        <w:t xml:space="preserve">Материал: </w:t>
      </w:r>
      <w:r w:rsidRPr="001A0D01">
        <w:rPr>
          <w:rFonts w:ascii="Times New Roman" w:eastAsia="Times New Roman" w:hAnsi="Times New Roman" w:cs="Times New Roman"/>
          <w:color w:val="000000" w:themeColor="text1"/>
          <w:sz w:val="28"/>
          <w:szCs w:val="28"/>
          <w:lang w:eastAsia="ru-RU"/>
        </w:rPr>
        <w:t>игрушка, таблички: родители, воспитатели, специалисты, СМИ, ЗОЖ, Эмоциональное здоровье</w:t>
      </w:r>
      <w:r>
        <w:rPr>
          <w:rFonts w:ascii="Times New Roman" w:eastAsia="Times New Roman" w:hAnsi="Times New Roman" w:cs="Times New Roman"/>
          <w:color w:val="000000" w:themeColor="text1"/>
          <w:sz w:val="28"/>
          <w:szCs w:val="28"/>
          <w:lang w:eastAsia="ru-RU"/>
        </w:rPr>
        <w:t>,</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Режим дня</w:t>
      </w:r>
      <w:r>
        <w:rPr>
          <w:rFonts w:ascii="Times New Roman" w:eastAsia="Times New Roman" w:hAnsi="Times New Roman" w:cs="Times New Roman"/>
          <w:color w:val="000000" w:themeColor="text1"/>
          <w:sz w:val="28"/>
          <w:szCs w:val="28"/>
          <w:lang w:eastAsia="ru-RU"/>
        </w:rPr>
        <w:t>,</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Активный подъем</w:t>
      </w:r>
      <w:r>
        <w:rPr>
          <w:rFonts w:ascii="Times New Roman" w:eastAsia="Times New Roman" w:hAnsi="Times New Roman" w:cs="Times New Roman"/>
          <w:color w:val="000000" w:themeColor="text1"/>
          <w:sz w:val="28"/>
          <w:szCs w:val="28"/>
          <w:lang w:eastAsia="ru-RU"/>
        </w:rPr>
        <w:t>,</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Утренняя гимнастика</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Здоровое питание</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Прогулки на свежем воздухе</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Физические упражнения и подвижные игры</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Закаливание</w:t>
      </w:r>
      <w:r w:rsidR="007F0A35">
        <w:rPr>
          <w:rFonts w:ascii="Times New Roman" w:eastAsia="Times New Roman" w:hAnsi="Times New Roman" w:cs="Times New Roman"/>
          <w:color w:val="000000" w:themeColor="text1"/>
          <w:sz w:val="28"/>
          <w:szCs w:val="28"/>
          <w:lang w:eastAsia="ru-RU"/>
        </w:rPr>
        <w:t xml:space="preserve">, </w:t>
      </w:r>
      <w:r w:rsidRPr="001A0D01">
        <w:rPr>
          <w:rFonts w:ascii="Times New Roman" w:eastAsia="Times New Roman" w:hAnsi="Times New Roman" w:cs="Times New Roman"/>
          <w:color w:val="000000" w:themeColor="text1"/>
          <w:sz w:val="28"/>
          <w:szCs w:val="28"/>
          <w:lang w:eastAsia="ru-RU"/>
        </w:rPr>
        <w:t>Правильно организованная развивающая среда</w:t>
      </w:r>
      <w:r w:rsidR="007F0A35">
        <w:rPr>
          <w:rFonts w:ascii="Times New Roman" w:eastAsia="Times New Roman" w:hAnsi="Times New Roman" w:cs="Times New Roman"/>
          <w:color w:val="000000" w:themeColor="text1"/>
          <w:sz w:val="28"/>
          <w:szCs w:val="28"/>
          <w:lang w:eastAsia="ru-RU"/>
        </w:rPr>
        <w:t>, изображение полянки.</w:t>
      </w:r>
    </w:p>
    <w:p w:rsidR="007F0A35" w:rsidRPr="001A0D01" w:rsidRDefault="007F0A35" w:rsidP="001A0D01">
      <w:pPr>
        <w:spacing w:after="120" w:line="240" w:lineRule="auto"/>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Раздаточный материал:</w:t>
      </w:r>
      <w:r>
        <w:rPr>
          <w:rFonts w:ascii="Times New Roman" w:eastAsia="Times New Roman" w:hAnsi="Times New Roman" w:cs="Times New Roman"/>
          <w:color w:val="000000" w:themeColor="text1"/>
          <w:sz w:val="28"/>
          <w:szCs w:val="28"/>
          <w:lang w:eastAsia="ru-RU"/>
        </w:rPr>
        <w:t xml:space="preserve"> фишки( красного, желтого и синего цвета), бумажные цветы ( красного, желтого и фиолетового цвета)</w:t>
      </w:r>
    </w:p>
    <w:p w:rsidR="001A0D01" w:rsidRPr="001A0D01"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p>
    <w:p w:rsidR="001A0D01" w:rsidRPr="002F0825" w:rsidRDefault="001A0D01" w:rsidP="001A0D01">
      <w:pPr>
        <w:spacing w:after="120" w:line="240" w:lineRule="auto"/>
        <w:ind w:left="-851"/>
        <w:rPr>
          <w:rFonts w:ascii="Times New Roman" w:eastAsia="Times New Roman" w:hAnsi="Times New Roman" w:cs="Times New Roman"/>
          <w:color w:val="000000" w:themeColor="text1"/>
          <w:sz w:val="28"/>
          <w:szCs w:val="28"/>
          <w:lang w:eastAsia="ru-RU"/>
        </w:rPr>
      </w:pPr>
    </w:p>
    <w:p w:rsidR="001A0D01" w:rsidRPr="001A0D01" w:rsidRDefault="001A0D01" w:rsidP="001A0D01">
      <w:pPr>
        <w:spacing w:after="100" w:afterAutospacing="1" w:line="240" w:lineRule="atLeast"/>
        <w:ind w:left="-851"/>
        <w:rPr>
          <w:rFonts w:ascii="Times New Roman" w:eastAsia="Times New Roman" w:hAnsi="Times New Roman" w:cs="Times New Roman"/>
          <w:b/>
          <w:color w:val="000000" w:themeColor="text1"/>
          <w:sz w:val="28"/>
          <w:szCs w:val="28"/>
          <w:lang w:eastAsia="ru-RU"/>
        </w:rPr>
      </w:pPr>
    </w:p>
    <w:p w:rsidR="001A0D01" w:rsidRPr="001A0D01" w:rsidRDefault="001A0D01" w:rsidP="001A0D01">
      <w:pPr>
        <w:spacing w:after="100" w:afterAutospacing="1" w:line="240" w:lineRule="atLeast"/>
        <w:ind w:left="-851"/>
        <w:rPr>
          <w:rFonts w:ascii="Times New Roman" w:eastAsia="Times New Roman" w:hAnsi="Times New Roman" w:cs="Times New Roman"/>
          <w:b/>
          <w:color w:val="000000" w:themeColor="text1"/>
          <w:sz w:val="28"/>
          <w:szCs w:val="28"/>
          <w:lang w:eastAsia="ru-RU"/>
        </w:rPr>
      </w:pPr>
    </w:p>
    <w:p w:rsidR="001A0D01" w:rsidRDefault="001A0D01" w:rsidP="001A0D01">
      <w:pPr>
        <w:rPr>
          <w:rFonts w:ascii="Times New Roman" w:eastAsia="Calibri" w:hAnsi="Times New Roman" w:cs="Times New Roman"/>
          <w:b/>
          <w:sz w:val="28"/>
          <w:szCs w:val="28"/>
        </w:rPr>
      </w:pPr>
    </w:p>
    <w:p w:rsidR="002F0825" w:rsidRPr="002F0825" w:rsidRDefault="002F0825" w:rsidP="002F0825">
      <w:pPr>
        <w:spacing w:after="100" w:afterAutospacing="1" w:line="240" w:lineRule="atLeast"/>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2F0825" w:rsidRPr="002F0825" w:rsidRDefault="002F082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7F0A35" w:rsidRDefault="007F0A35" w:rsidP="007F0A35">
      <w:pPr>
        <w:spacing w:after="120" w:line="240" w:lineRule="auto"/>
        <w:rPr>
          <w:rFonts w:ascii="Times New Roman" w:eastAsia="Times New Roman" w:hAnsi="Times New Roman" w:cs="Times New Roman"/>
          <w:b/>
          <w:bCs/>
          <w:i/>
          <w:iCs/>
          <w:color w:val="000000" w:themeColor="text1"/>
          <w:sz w:val="28"/>
          <w:szCs w:val="28"/>
          <w:lang w:eastAsia="ru-RU"/>
        </w:rPr>
      </w:pPr>
    </w:p>
    <w:p w:rsidR="001A0D01" w:rsidRPr="001A0D01" w:rsidRDefault="007F0A35" w:rsidP="007F0A35">
      <w:pPr>
        <w:spacing w:after="120" w:line="240" w:lineRule="auto"/>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bCs/>
          <w:i/>
          <w:iCs/>
          <w:color w:val="000000" w:themeColor="text1"/>
          <w:sz w:val="28"/>
          <w:szCs w:val="28"/>
          <w:lang w:eastAsia="ru-RU"/>
        </w:rPr>
        <w:lastRenderedPageBreak/>
        <w:t xml:space="preserve">                                        </w:t>
      </w:r>
      <w:r w:rsidR="001A0D01" w:rsidRPr="001A0D01">
        <w:rPr>
          <w:rFonts w:ascii="Times New Roman" w:eastAsia="Times New Roman" w:hAnsi="Times New Roman" w:cs="Times New Roman"/>
          <w:b/>
          <w:color w:val="000000" w:themeColor="text1"/>
          <w:sz w:val="28"/>
          <w:szCs w:val="28"/>
          <w:lang w:eastAsia="ru-RU"/>
        </w:rPr>
        <w:t>Ход собрания:</w:t>
      </w:r>
    </w:p>
    <w:p w:rsidR="00BC7025" w:rsidRPr="002F0825" w:rsidRDefault="00425410"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Воспитатель:</w:t>
      </w:r>
      <w:r w:rsidR="00440CA9">
        <w:rPr>
          <w:rFonts w:ascii="Times New Roman" w:eastAsia="Times New Roman" w:hAnsi="Times New Roman" w:cs="Times New Roman"/>
          <w:color w:val="000000" w:themeColor="text1"/>
          <w:sz w:val="28"/>
          <w:szCs w:val="28"/>
          <w:lang w:eastAsia="ru-RU"/>
        </w:rPr>
        <w:t xml:space="preserve"> </w:t>
      </w:r>
      <w:r w:rsidR="001A0D01">
        <w:rPr>
          <w:rFonts w:ascii="Times New Roman" w:eastAsia="Times New Roman" w:hAnsi="Times New Roman" w:cs="Times New Roman"/>
          <w:color w:val="000000" w:themeColor="text1"/>
          <w:sz w:val="28"/>
          <w:szCs w:val="28"/>
          <w:lang w:eastAsia="ru-RU"/>
        </w:rPr>
        <w:t xml:space="preserve">Добрый вечер, уважаемые родители! Я рада приветствовать вас в нашей группе. </w:t>
      </w:r>
      <w:r w:rsidR="00BC7025" w:rsidRPr="002F0825">
        <w:rPr>
          <w:rFonts w:ascii="Times New Roman" w:eastAsia="Times New Roman" w:hAnsi="Times New Roman" w:cs="Times New Roman"/>
          <w:color w:val="000000" w:themeColor="text1"/>
          <w:sz w:val="28"/>
          <w:szCs w:val="28"/>
          <w:lang w:eastAsia="ru-RU"/>
        </w:rPr>
        <w:t>Тема нашей встречи «Семья и здоровье». Эта</w:t>
      </w:r>
      <w:r w:rsidR="00440CA9">
        <w:rPr>
          <w:rFonts w:ascii="Times New Roman" w:eastAsia="Times New Roman" w:hAnsi="Times New Roman" w:cs="Times New Roman"/>
          <w:color w:val="000000" w:themeColor="text1"/>
          <w:sz w:val="28"/>
          <w:szCs w:val="28"/>
          <w:lang w:eastAsia="ru-RU"/>
        </w:rPr>
        <w:t xml:space="preserve"> тема становится с каждым днем </w:t>
      </w:r>
      <w:r w:rsidR="00BC7025" w:rsidRPr="002F0825">
        <w:rPr>
          <w:rFonts w:ascii="Times New Roman" w:eastAsia="Times New Roman" w:hAnsi="Times New Roman" w:cs="Times New Roman"/>
          <w:color w:val="000000" w:themeColor="text1"/>
          <w:sz w:val="28"/>
          <w:szCs w:val="28"/>
          <w:lang w:eastAsia="ru-RU"/>
        </w:rPr>
        <w:t>все более актуальной и востребованной. </w:t>
      </w:r>
      <w:r w:rsidR="00BC7025" w:rsidRPr="002F0825">
        <w:rPr>
          <w:rFonts w:ascii="Times New Roman" w:eastAsia="Times New Roman" w:hAnsi="Times New Roman" w:cs="Times New Roman"/>
          <w:color w:val="000000" w:themeColor="text1"/>
          <w:sz w:val="28"/>
          <w:szCs w:val="28"/>
          <w:lang w:eastAsia="ru-RU"/>
        </w:rPr>
        <w:br/>
        <w:t>Здоровье – одна из важнейших ценностей человека. Но каждый понимает это по-своему</w:t>
      </w:r>
      <w:r w:rsidR="001F69B3" w:rsidRPr="002F0825">
        <w:rPr>
          <w:rFonts w:ascii="Times New Roman" w:eastAsia="Times New Roman" w:hAnsi="Times New Roman" w:cs="Times New Roman"/>
          <w:color w:val="000000" w:themeColor="text1"/>
          <w:sz w:val="28"/>
          <w:szCs w:val="28"/>
          <w:lang w:eastAsia="ru-RU"/>
        </w:rPr>
        <w:t>.</w:t>
      </w:r>
    </w:p>
    <w:p w:rsidR="00743467" w:rsidRDefault="001F69B3"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xml:space="preserve">Сегодня важно нам, взрослым, формировать и поддерживать интерес к оздоровлению, как самих себя, так и своих детей. </w:t>
      </w:r>
    </w:p>
    <w:p w:rsidR="001F69B3" w:rsidRPr="002F0825" w:rsidRDefault="001F69B3"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«Родители являются первыми  педагогами. Они обязаны заложить основы физического, нравственного и интеллектуального развития личности ребенка в младенческом возрасте» (п. 1 ст. 18 Закона РФ «Об образовании»).</w:t>
      </w:r>
    </w:p>
    <w:p w:rsidR="001F69B3" w:rsidRPr="002F0825" w:rsidRDefault="001F69B3"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967991" w:rsidRPr="002F0825" w:rsidRDefault="00967991"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Игра с родителями  «Слово-эстафета»</w:t>
      </w:r>
    </w:p>
    <w:p w:rsidR="002F0825" w:rsidRDefault="00967991"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Родители садятся в круг. Игрушка-кукла передаётся по кругу.  Взяв  игрушку  в руки, родители продолжают начатое ведущим  предложение «Мой ребёнок будет здоровым, если я….»</w:t>
      </w:r>
    </w:p>
    <w:p w:rsidR="001D1085" w:rsidRPr="002F0825" w:rsidRDefault="00440CA9"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Воспитатель: </w:t>
      </w:r>
      <w:r w:rsidR="001D1085" w:rsidRPr="002F0825">
        <w:rPr>
          <w:rFonts w:ascii="Times New Roman" w:eastAsia="Times New Roman" w:hAnsi="Times New Roman" w:cs="Times New Roman"/>
          <w:color w:val="000000" w:themeColor="text1"/>
          <w:sz w:val="28"/>
          <w:szCs w:val="28"/>
          <w:lang w:eastAsia="ru-RU"/>
        </w:rPr>
        <w:t>“Дети – цветы жизни” и чтобы эти цветы росли здоровыми и счастливыми, нам необходимо создать и поддерживать благоприятные условия.</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Плодородную почву для нашего цветка создают:</w:t>
      </w:r>
    </w:p>
    <w:p w:rsidR="001D1085" w:rsidRPr="002F0825" w:rsidRDefault="001D1085" w:rsidP="002F0825">
      <w:pPr>
        <w:numPr>
          <w:ilvl w:val="0"/>
          <w:numId w:val="2"/>
        </w:numPr>
        <w:spacing w:after="100" w:afterAutospacing="1" w:line="240" w:lineRule="atLeast"/>
        <w:ind w:left="-851" w:firstLine="0"/>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Родители</w:t>
      </w:r>
    </w:p>
    <w:p w:rsidR="001D1085" w:rsidRPr="002F0825" w:rsidRDefault="001D1085" w:rsidP="002F0825">
      <w:pPr>
        <w:numPr>
          <w:ilvl w:val="0"/>
          <w:numId w:val="2"/>
        </w:numPr>
        <w:spacing w:after="100" w:afterAutospacing="1" w:line="240" w:lineRule="atLeast"/>
        <w:ind w:left="-851" w:firstLine="0"/>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Воспитатели</w:t>
      </w:r>
    </w:p>
    <w:p w:rsidR="001D1085" w:rsidRPr="002F0825" w:rsidRDefault="001D1085" w:rsidP="002F0825">
      <w:pPr>
        <w:numPr>
          <w:ilvl w:val="0"/>
          <w:numId w:val="2"/>
        </w:numPr>
        <w:spacing w:after="100" w:afterAutospacing="1" w:line="240" w:lineRule="atLeast"/>
        <w:ind w:left="-851" w:firstLine="0"/>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Специалисты ДОУ (инструктор физ.воспитания, муз. руководитель, педагог-психолог)</w:t>
      </w:r>
    </w:p>
    <w:p w:rsidR="001D1085" w:rsidRPr="002F0825" w:rsidRDefault="001D1085" w:rsidP="002F0825">
      <w:pPr>
        <w:numPr>
          <w:ilvl w:val="0"/>
          <w:numId w:val="2"/>
        </w:numPr>
        <w:spacing w:after="100" w:afterAutospacing="1" w:line="240" w:lineRule="atLeast"/>
        <w:ind w:left="-851" w:firstLine="0"/>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СМИ</w:t>
      </w:r>
    </w:p>
    <w:p w:rsidR="00743467" w:rsidRDefault="001D1085" w:rsidP="00743467">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Давайте разберем с</w:t>
      </w:r>
      <w:r w:rsidR="00743467">
        <w:rPr>
          <w:rFonts w:ascii="Times New Roman" w:eastAsia="Times New Roman" w:hAnsi="Times New Roman" w:cs="Times New Roman"/>
          <w:color w:val="000000" w:themeColor="text1"/>
          <w:sz w:val="28"/>
          <w:szCs w:val="28"/>
          <w:lang w:eastAsia="ru-RU"/>
        </w:rPr>
        <w:t>лагаемые здорового образа жизни:</w:t>
      </w:r>
    </w:p>
    <w:p w:rsidR="001D1085" w:rsidRPr="00743467" w:rsidRDefault="001D1085" w:rsidP="00743467">
      <w:pPr>
        <w:pStyle w:val="aa"/>
        <w:numPr>
          <w:ilvl w:val="0"/>
          <w:numId w:val="32"/>
        </w:numPr>
        <w:spacing w:after="120" w:line="240" w:lineRule="auto"/>
        <w:rPr>
          <w:rFonts w:ascii="Times New Roman" w:eastAsia="Times New Roman" w:hAnsi="Times New Roman" w:cs="Times New Roman"/>
          <w:color w:val="000000" w:themeColor="text1"/>
          <w:sz w:val="28"/>
          <w:szCs w:val="28"/>
          <w:lang w:eastAsia="ru-RU"/>
        </w:rPr>
      </w:pPr>
      <w:r w:rsidRPr="00743467">
        <w:rPr>
          <w:rFonts w:ascii="Times New Roman" w:eastAsia="Times New Roman" w:hAnsi="Times New Roman" w:cs="Times New Roman"/>
          <w:color w:val="000000" w:themeColor="text1"/>
          <w:sz w:val="28"/>
          <w:szCs w:val="28"/>
          <w:lang w:eastAsia="ru-RU"/>
        </w:rPr>
        <w:t>Эмоциональное здоровье</w:t>
      </w:r>
    </w:p>
    <w:p w:rsidR="001D1085" w:rsidRPr="00743467" w:rsidRDefault="001D1085" w:rsidP="00743467">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sidRPr="00743467">
        <w:rPr>
          <w:rFonts w:ascii="Times New Roman" w:eastAsia="Times New Roman" w:hAnsi="Times New Roman" w:cs="Times New Roman"/>
          <w:color w:val="000000" w:themeColor="text1"/>
          <w:sz w:val="28"/>
          <w:szCs w:val="28"/>
          <w:lang w:eastAsia="ru-RU"/>
        </w:rPr>
        <w:t>Режим дня</w:t>
      </w:r>
    </w:p>
    <w:p w:rsidR="00743467" w:rsidRDefault="00B50B08" w:rsidP="00743467">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Активный подъ</w:t>
      </w:r>
      <w:r w:rsidR="00743467">
        <w:rPr>
          <w:rFonts w:ascii="Times New Roman" w:eastAsia="Times New Roman" w:hAnsi="Times New Roman" w:cs="Times New Roman"/>
          <w:color w:val="000000" w:themeColor="text1"/>
          <w:sz w:val="28"/>
          <w:szCs w:val="28"/>
          <w:lang w:eastAsia="ru-RU"/>
        </w:rPr>
        <w:t>ем</w:t>
      </w:r>
    </w:p>
    <w:p w:rsidR="00743467" w:rsidRDefault="00B50B08" w:rsidP="00743467">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Утренняя гимнастика</w:t>
      </w:r>
    </w:p>
    <w:p w:rsidR="001D1085" w:rsidRPr="00B50B08" w:rsidRDefault="001D1085" w:rsidP="00B50B08">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sidRPr="00743467">
        <w:rPr>
          <w:rFonts w:ascii="Times New Roman" w:eastAsia="Times New Roman" w:hAnsi="Times New Roman" w:cs="Times New Roman"/>
          <w:color w:val="000000" w:themeColor="text1"/>
          <w:sz w:val="28"/>
          <w:szCs w:val="28"/>
          <w:lang w:eastAsia="ru-RU"/>
        </w:rPr>
        <w:t>Здоровое питание</w:t>
      </w:r>
    </w:p>
    <w:p w:rsidR="00B50B08" w:rsidRDefault="00B50B08" w:rsidP="00B50B08">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Прогулки на свежем воздухе</w:t>
      </w:r>
    </w:p>
    <w:p w:rsidR="001D1085" w:rsidRPr="00B50B08" w:rsidRDefault="001D1085" w:rsidP="00B50B08">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sidRPr="00B50B08">
        <w:rPr>
          <w:rFonts w:ascii="Times New Roman" w:eastAsia="Times New Roman" w:hAnsi="Times New Roman" w:cs="Times New Roman"/>
          <w:color w:val="000000" w:themeColor="text1"/>
          <w:sz w:val="28"/>
          <w:szCs w:val="28"/>
          <w:lang w:eastAsia="ru-RU"/>
        </w:rPr>
        <w:t>Физические упражнения и подвижные игры</w:t>
      </w:r>
    </w:p>
    <w:p w:rsidR="001D1085" w:rsidRPr="00B50B08" w:rsidRDefault="001D1085" w:rsidP="00B50B08">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sidRPr="00B50B08">
        <w:rPr>
          <w:rFonts w:ascii="Times New Roman" w:eastAsia="Times New Roman" w:hAnsi="Times New Roman" w:cs="Times New Roman"/>
          <w:color w:val="000000" w:themeColor="text1"/>
          <w:sz w:val="28"/>
          <w:szCs w:val="28"/>
          <w:lang w:eastAsia="ru-RU"/>
        </w:rPr>
        <w:t>Закаливание</w:t>
      </w:r>
    </w:p>
    <w:p w:rsidR="001D1085" w:rsidRDefault="001D1085" w:rsidP="00B50B08">
      <w:pPr>
        <w:pStyle w:val="aa"/>
        <w:numPr>
          <w:ilvl w:val="0"/>
          <w:numId w:val="32"/>
        </w:numPr>
        <w:spacing w:after="100" w:afterAutospacing="1" w:line="240" w:lineRule="atLeast"/>
        <w:rPr>
          <w:rFonts w:ascii="Times New Roman" w:eastAsia="Times New Roman" w:hAnsi="Times New Roman" w:cs="Times New Roman"/>
          <w:color w:val="000000" w:themeColor="text1"/>
          <w:sz w:val="28"/>
          <w:szCs w:val="28"/>
          <w:lang w:eastAsia="ru-RU"/>
        </w:rPr>
      </w:pPr>
      <w:r w:rsidRPr="00B50B08">
        <w:rPr>
          <w:rFonts w:ascii="Times New Roman" w:eastAsia="Times New Roman" w:hAnsi="Times New Roman" w:cs="Times New Roman"/>
          <w:color w:val="000000" w:themeColor="text1"/>
          <w:sz w:val="28"/>
          <w:szCs w:val="28"/>
          <w:lang w:eastAsia="ru-RU"/>
        </w:rPr>
        <w:t>Правильно организованная развивающая среда</w:t>
      </w:r>
    </w:p>
    <w:p w:rsidR="00B50B08" w:rsidRPr="00B50B08" w:rsidRDefault="00B50B08" w:rsidP="00B50B08">
      <w:pPr>
        <w:pStyle w:val="aa"/>
        <w:spacing w:after="100" w:afterAutospacing="1" w:line="240" w:lineRule="atLeast"/>
        <w:ind w:left="-491"/>
        <w:rPr>
          <w:rFonts w:ascii="Times New Roman" w:eastAsia="Times New Roman" w:hAnsi="Times New Roman" w:cs="Times New Roman"/>
          <w:color w:val="000000" w:themeColor="text1"/>
          <w:sz w:val="28"/>
          <w:szCs w:val="28"/>
          <w:lang w:eastAsia="ru-RU"/>
        </w:rPr>
      </w:pP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lastRenderedPageBreak/>
        <w:t>Эмоциональное здоровье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Психоэмоциональное упражнение “Солнышко”:</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На большом плакате нарисовано солнышко. На его лучах родители пишут, что они испытывают к своему ребенку. Под этим солнышком будет расти здоровый ребенок, согреваемый лучами солнца.</w:t>
      </w:r>
    </w:p>
    <w:p w:rsidR="00410D6B" w:rsidRPr="002F0825" w:rsidRDefault="00B50B08" w:rsidP="00B50B08">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410D6B" w:rsidRPr="002F0825">
        <w:rPr>
          <w:rFonts w:ascii="Times New Roman" w:eastAsia="Times New Roman" w:hAnsi="Times New Roman" w:cs="Times New Roman"/>
          <w:color w:val="000000" w:themeColor="text1"/>
          <w:sz w:val="28"/>
          <w:szCs w:val="28"/>
          <w:lang w:eastAsia="ru-RU"/>
        </w:rPr>
        <w:t>Ребенку необходим спокойный, доброжелательный психологический</w:t>
      </w:r>
    </w:p>
    <w:p w:rsidR="00410D6B" w:rsidRPr="002F0825" w:rsidRDefault="00410D6B"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климат.</w:t>
      </w:r>
    </w:p>
    <w:p w:rsidR="00410D6B" w:rsidRPr="002F0825" w:rsidRDefault="00410D6B"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Перебранки в присутствии ребенка в одних случаях способствуют возникновению у него невроза, а в других усугубляют уже имеющиеся нарушения нервной системы. Все это существенно снижает защитные возможности детского организма. Учитывая это, мы всегда должны стараться быть в хорошем настроении. Вспомните, стоит нам улыбнуться – сразу становится легче, нахмуриться – подкрадывается грусть. Нахмурились – начал выделяться адреналин, способствующий грустному, тревожному настроению, улыбнулись – помогли другому гормону – эндорфину, обеспечивающему уверенное и бодрое настроение. Ведь один и тот же факт в одном случае способен быть незаметным для нас, а в другом – вызовет гнев, испортит настроение. А ведь наше раздражение механически переходит и на ребенка.</w:t>
      </w:r>
    </w:p>
    <w:p w:rsidR="00410D6B" w:rsidRPr="002F0825" w:rsidRDefault="00410D6B"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Эмоциональная устойчивость и связанное с ней поведение воспитываются. Здесь важно умение правильно и рационально относиться к тому, что видится, воспринимается, слышится.</w:t>
      </w:r>
    </w:p>
    <w:p w:rsidR="00410D6B" w:rsidRPr="002F0825" w:rsidRDefault="00B50B08"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Так давайте же </w:t>
      </w:r>
      <w:r w:rsidR="00410D6B" w:rsidRPr="002F0825">
        <w:rPr>
          <w:rFonts w:ascii="Times New Roman" w:eastAsia="Times New Roman" w:hAnsi="Times New Roman" w:cs="Times New Roman"/>
          <w:color w:val="000000" w:themeColor="text1"/>
          <w:sz w:val="28"/>
          <w:szCs w:val="28"/>
          <w:lang w:eastAsia="ru-RU"/>
        </w:rPr>
        <w:t>больше улыбаться и дарить радость друг другу.</w:t>
      </w:r>
    </w:p>
    <w:p w:rsidR="00410D6B" w:rsidRPr="002F0825" w:rsidRDefault="00410D6B" w:rsidP="002F0825">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Мы должны не только охранять детский организм от вредных влияний,</w:t>
      </w:r>
    </w:p>
    <w:p w:rsidR="00410D6B" w:rsidRPr="002F0825" w:rsidRDefault="00410D6B"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xml:space="preserve">но и создавать условия, которые способствуют повышению </w:t>
      </w:r>
      <w:r w:rsidR="00B50B08">
        <w:rPr>
          <w:rFonts w:ascii="Times New Roman" w:eastAsia="Times New Roman" w:hAnsi="Times New Roman" w:cs="Times New Roman"/>
          <w:color w:val="000000" w:themeColor="text1"/>
          <w:sz w:val="28"/>
          <w:szCs w:val="28"/>
          <w:lang w:eastAsia="ru-RU"/>
        </w:rPr>
        <w:t>защитных сил организма ребенка,</w:t>
      </w:r>
      <w:r w:rsidRPr="002F0825">
        <w:rPr>
          <w:rFonts w:ascii="Times New Roman" w:eastAsia="Times New Roman" w:hAnsi="Times New Roman" w:cs="Times New Roman"/>
          <w:color w:val="000000" w:themeColor="text1"/>
          <w:sz w:val="28"/>
          <w:szCs w:val="28"/>
          <w:lang w:eastAsia="ru-RU"/>
        </w:rPr>
        <w:t xml:space="preserve"> его работоспособности. И важным здесь является </w:t>
      </w:r>
      <w:r w:rsidRPr="002F0825">
        <w:rPr>
          <w:rFonts w:ascii="Times New Roman" w:eastAsia="Times New Roman" w:hAnsi="Times New Roman" w:cs="Times New Roman"/>
          <w:b/>
          <w:bCs/>
          <w:color w:val="000000" w:themeColor="text1"/>
          <w:sz w:val="28"/>
          <w:szCs w:val="28"/>
          <w:lang w:eastAsia="ru-RU"/>
        </w:rPr>
        <w:t>правильно организованный</w:t>
      </w: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Режим дня</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Большое значение для здоровья и физического развития детей имеет режим дня.</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Режим дня – это четкий распорядок жизни в течение суток, предусматривающий чередование бодрствования и сна, а также рациональную организацию различных видов деятельности. Правильный, соответствующий возрастным возможностям ребенка режим укрепляет здоровье, обеспечивает работоспособность, успешное осуществление разнообразной деятельности, предохраняет от переутомления.</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Один из немаловажных отличительных признаков воспитания в детском саду от домашнего – это режим в детском саду. В детском саду все подчинено заранее установленному распорядку. И это несомненный плюс.</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xml:space="preserve">У ребенка, приученного к строгому распорядку, потребность в еде, сне, отдыхе наступает через определенные промежутки времени и сопровождается ритмическими изменениями в деятельности всех внутренних органов. Организм как бы заблаговременно настраивается на предстоящую деятельность, поэтому она </w:t>
      </w:r>
      <w:r w:rsidRPr="002F0825">
        <w:rPr>
          <w:rFonts w:ascii="Times New Roman" w:eastAsia="Times New Roman" w:hAnsi="Times New Roman" w:cs="Times New Roman"/>
          <w:color w:val="000000" w:themeColor="text1"/>
          <w:sz w:val="28"/>
          <w:szCs w:val="28"/>
          <w:lang w:eastAsia="ru-RU"/>
        </w:rPr>
        <w:lastRenderedPageBreak/>
        <w:t>осуществляется достаточно эффективно, без лишней траты нервной энергии и не вызывает выраженного утомления.</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Для ночного сна отводится время с 9 – 9 часов 30 минут вечера до 7 – 7 часов 30 минут утра. Дети-дошкольники спят днем один раз. Укладывают их так, чтобы они просыпались в 15 – 15 часов 30 минут. Организовывать дневной сон позже нецелесообразно – это неизбежно вызывало бы более позднее укладывание на ночной сон. Шестичасовое бодрствование во второй половине дня – это как раз тот промежуток времени, в течение которого ребенок достаточно наиграется, чтобы почувствовать потребность в отдыхе.</w:t>
      </w:r>
    </w:p>
    <w:p w:rsidR="001D108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Поведение ребенка в детском саду, его настроение, работоспособность находятся в прямой зависимости от того, как организованы его деятельность и сон в семье в обычные, а также в выходные дни.</w:t>
      </w:r>
    </w:p>
    <w:p w:rsidR="00440CA9" w:rsidRPr="00440CA9" w:rsidRDefault="00440CA9"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Активный подъем</w:t>
      </w:r>
    </w:p>
    <w:p w:rsidR="00440CA9" w:rsidRPr="00440CA9" w:rsidRDefault="00440CA9" w:rsidP="00440CA9">
      <w:pPr>
        <w:spacing w:after="120" w:line="240" w:lineRule="auto"/>
        <w:ind w:left="-851"/>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color w:val="000000" w:themeColor="text1"/>
          <w:sz w:val="28"/>
          <w:szCs w:val="28"/>
          <w:lang w:eastAsia="ru-RU"/>
        </w:rPr>
        <w:t>Добрый день!</w:t>
      </w:r>
      <w:r w:rsidRPr="00440CA9">
        <w:rPr>
          <w:rFonts w:ascii="Times New Roman" w:eastAsia="Times New Roman" w:hAnsi="Times New Roman" w:cs="Times New Roman"/>
          <w:color w:val="000000" w:themeColor="text1"/>
          <w:sz w:val="28"/>
          <w:szCs w:val="28"/>
          <w:lang w:eastAsia="ru-RU"/>
        </w:rPr>
        <w:br/>
        <w:t>Скорей проснись!</w:t>
      </w:r>
      <w:r w:rsidRPr="00440CA9">
        <w:rPr>
          <w:rFonts w:ascii="Times New Roman" w:eastAsia="Times New Roman" w:hAnsi="Times New Roman" w:cs="Times New Roman"/>
          <w:color w:val="000000" w:themeColor="text1"/>
          <w:sz w:val="28"/>
          <w:szCs w:val="28"/>
          <w:lang w:eastAsia="ru-RU"/>
        </w:rPr>
        <w:br/>
        <w:t>Солнцу шире улыбнись!</w:t>
      </w:r>
    </w:p>
    <w:p w:rsidR="00440CA9" w:rsidRPr="00440CA9" w:rsidRDefault="00440CA9" w:rsidP="00440CA9">
      <w:pPr>
        <w:spacing w:after="120" w:line="240" w:lineRule="auto"/>
        <w:ind w:left="-851"/>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color w:val="000000" w:themeColor="text1"/>
          <w:sz w:val="28"/>
          <w:szCs w:val="28"/>
          <w:lang w:eastAsia="ru-RU"/>
        </w:rPr>
        <w:t>Такими словами приветствуйте просыпающихся детей.</w:t>
      </w:r>
    </w:p>
    <w:p w:rsidR="00440CA9" w:rsidRDefault="00440CA9" w:rsidP="00440CA9">
      <w:pPr>
        <w:spacing w:after="120" w:line="240" w:lineRule="auto"/>
        <w:ind w:left="-851"/>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color w:val="000000" w:themeColor="text1"/>
          <w:sz w:val="28"/>
          <w:szCs w:val="28"/>
          <w:lang w:eastAsia="ru-RU"/>
        </w:rPr>
        <w:t>Подготовить организм ребенка к двигательной активности после сна, осуществляя плавный, естественный переход от состояния покоя к бодрствованию, помогает зарядка в постели. Она создает положительный эмоциональный настрой, дает оздоровительно-закаливающий эффект.</w:t>
      </w: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Утренняя гимнастика</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Утренняя гимнастика – обязательная часть ежедневного режима ребенка. В детском саду каждое утро обязательно проводятся комплексы утренней гимнастики. Не надо забывать про гимнастику и дома.</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Систематическое проведение утренней гимнастики воспитывает у детей привычку к физическим упражнениям, связанную с приятными мышечными ощущениями, положительными эмоциями.</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Утренняя гимнастика – первый шаг к здоровью.</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Есть такое чудо-средство, которое сделает вас самым здоровым, веселым и дружным семейством.</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Сделать утром веселую разминку вместе с мамой и папой - прекрасная идея! И не такая уж невыполнимая, как кажется на первый взгляд. Ну, подумайте: всего несколько минут в день - и хорошее самочувствие плюс отличное настроение обеспечены каждому. Попробуйте воспринимать ежедневные разминки не как лишнюю нагрузку, а как возможность пообщаться с близкими. Ведь родительский пример для ребенка больше, чем убедительные речи о пользе ежедневных спортивных занятий.</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Предлагаю вместе выполнить комплекс утренней гимнастики</w:t>
      </w:r>
    </w:p>
    <w:p w:rsidR="00EC0770" w:rsidRPr="002F0825" w:rsidRDefault="00EC0770" w:rsidP="002F0825">
      <w:pPr>
        <w:pStyle w:val="a4"/>
        <w:spacing w:before="0" w:beforeAutospacing="0" w:after="0" w:afterAutospacing="0"/>
        <w:ind w:left="-851"/>
        <w:rPr>
          <w:rStyle w:val="a5"/>
          <w:b/>
          <w:bCs/>
          <w:color w:val="000000" w:themeColor="text1"/>
          <w:sz w:val="28"/>
          <w:szCs w:val="28"/>
        </w:rPr>
      </w:pPr>
    </w:p>
    <w:p w:rsidR="00EC0770" w:rsidRPr="002F0825" w:rsidRDefault="00EC0770"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Игровой физкультурный тренинг для всей семьи</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Вот проснулся глазик, а за ним другой.</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Будем просыпаться всей семьей.</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Дружно за руки возьмемся</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И друг другу улыбнемся.       (Всем встать в круг, взяться за руки.)</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Солнце встало за окошком,</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Потяни к нему ладошки,     (Потянуться руками наверх.)</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Руки выше поднимаем,</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А потом их опускаем.          (Опустить руки, повторить.)</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Чтоб была красивой спинка,</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Надо сделать нам разминку,</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Руки в стороны по швам</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И согнулись пополам.          (Наклониться вниз.)</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Тик-так, тик-так –</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Ходят часики вот так!          (Наклоны вправо-влево.)</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А теперь давайте вместе</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Мы устроим бег на месте.   (Бег на месте)</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Вдох и выдох, наклонились.</w:t>
      </w:r>
    </w:p>
    <w:p w:rsidR="00EC0770" w:rsidRPr="002F0825" w:rsidRDefault="00EC0770"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Всем спасибо, потрудились!</w:t>
      </w:r>
    </w:p>
    <w:p w:rsidR="00EC0770" w:rsidRPr="002F0825" w:rsidRDefault="00EC0770"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Здоровое питание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Чего только не приходится придумывать родителям ради того, чтобы их ненаглядный малыш покушал. А этот капризуля и гурман только и знает, что от ложки уворачивается. А ведь кушать надо! Так как же заставить ребенка съесть все до последней ложки?</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Одна из самых распространенных ошибок родителей – предлагать ребенку вместо воды сладкие фруктовые соки или молоко, когда тот просит пить. Ведь сахар, входящий в состав указанных напитков, снижает аппетит.</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Несколько советов:</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Сделайте из приема пищи праздник! Во время еды очень важна эмоциональная атмосфера. Завтраки, обеды, ужины нельзя использовать как возможность наказать или покритиковать ребенка за непослушание.</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Старайтесь кормить ребенка на кухне, там, где едите сами. Дети более склонны принимать пищу, если они видят, что их родители сами едят и наслаждаются этой пищей. Если малыш видит, что вы с удовольствием едите морковку или овощное пюре, он думает, что это вкусно и быстрее попробует такую еду в будущем.</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Не старайтесь насильно заставлять ребенка съесть больше, чем он может. Это может сформировать у него нежелательную привычку набирать пищу в рот и держать там, не проглатывая.</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w:t>
      </w:r>
      <w:r w:rsidR="001D1085" w:rsidRPr="002F0825">
        <w:rPr>
          <w:rFonts w:ascii="Times New Roman" w:eastAsia="Times New Roman" w:hAnsi="Times New Roman" w:cs="Times New Roman"/>
          <w:color w:val="000000" w:themeColor="text1"/>
          <w:sz w:val="28"/>
          <w:szCs w:val="28"/>
          <w:lang w:eastAsia="ru-RU"/>
        </w:rPr>
        <w:t>По возможности, давайте ребенку пробовать все, что ему не запрещено в этом возрасте – это только увеличит интерес к еде.</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Заставлять ребенка постоянно есть какое-либо блюдо неверно – Вы только увеличите неприятие этого блюда.</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Избегайте использовать сладости, как награду за съеденные овощи или выпитое молоко. Это вряд ли расположит ребенка к еде, которую Вы заставляете его есть.</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На сайте </w:t>
      </w:r>
      <w:hyperlink r:id="rId8" w:history="1">
        <w:r w:rsidRPr="002F0825">
          <w:rPr>
            <w:rFonts w:ascii="Times New Roman" w:eastAsia="Times New Roman" w:hAnsi="Times New Roman" w:cs="Times New Roman"/>
            <w:color w:val="000000" w:themeColor="text1"/>
            <w:sz w:val="28"/>
            <w:szCs w:val="28"/>
            <w:u w:val="single"/>
            <w:lang w:eastAsia="ru-RU"/>
          </w:rPr>
          <w:t>www.detskierecepty.ru</w:t>
        </w:r>
      </w:hyperlink>
      <w:r w:rsidRPr="002F0825">
        <w:rPr>
          <w:rFonts w:ascii="Times New Roman" w:eastAsia="Times New Roman" w:hAnsi="Times New Roman" w:cs="Times New Roman"/>
          <w:color w:val="000000" w:themeColor="text1"/>
          <w:sz w:val="28"/>
          <w:szCs w:val="28"/>
          <w:lang w:eastAsia="ru-RU"/>
        </w:rPr>
        <w:t> вы найдете много интересных идей.</w:t>
      </w: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Прогулки на свежем воздухе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Гулять с ребенком нужно в любую погоду.</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Обычно на прогулке малыши много двигаются. Но в основном это бег, ходьба, лазание по лесенке. Но нужно побуждать малыша выполнять и другие виды движений (перешагивание через препятствия, ходьба по ограниченной поверхности, прыжки, метание).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Для этого не нужен обязательный инвентарь. У вас, конечно же, есть мячи, прыгалки, мел.</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Можно нарисовать на земле круги различной величины и на разном расстоянии. Попрыгайте “с кочки на кочку” (из круга в круг) или побегайте вокруг “лужиц”, не наступая в них.</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Натяните веревку или прыгалки на высоте 15 – 20 см от земли и перешагивайте через нее прямо или боком, перепрыгните так же.</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Поднимите веревку чуть выше и предложите ребенку пройти под ней, не задевая ее. Можно натянуть несколько веревок на разной высоте и предложить ребенку пробраться сквозь “паутину”.</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Используйте возможности природного окружения. По дороге пусть малыш перешагнет неглубо</w:t>
      </w:r>
      <w:r w:rsidR="00972E6D" w:rsidRPr="002F0825">
        <w:rPr>
          <w:rFonts w:ascii="Times New Roman" w:eastAsia="Times New Roman" w:hAnsi="Times New Roman" w:cs="Times New Roman"/>
          <w:color w:val="000000" w:themeColor="text1"/>
          <w:sz w:val="28"/>
          <w:szCs w:val="28"/>
          <w:lang w:eastAsia="ru-RU"/>
        </w:rPr>
        <w:t>кую канавку, держась за вашу руку.</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Вышли на опушку леса, набрали шишек и тут же начинается игра “Попади в толстый ствол” (с расстояния 60 – 80 см), или “Перекинь через кустик” (высотой 40 – 50 см).</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На площадке можно организовать общую игру для небольшой компании детей примерно одного возраста. Объем знаний малышей пока незначителен, кругозор невелик, внимание непроизвольно и неустойчиво. Поэтому сюжет игр должен быть простым и понятным. Мышки или птички убегают (прячутся) от кошки или собачки. Характерным для этих игр является то, что все дети исполняют одинаковые роли (все цыплята, котята и т.д.), движения однотипны (попрыгали, полетели). В ходе таких игр малыши приучаются к согласованным коллективным действиям. Все дети испытывают удовольствие от того, что взрослый играет вместе с ними.</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w:t>
      </w:r>
      <w:r w:rsidR="001D1085" w:rsidRPr="002F0825">
        <w:rPr>
          <w:rFonts w:ascii="Times New Roman" w:eastAsia="Times New Roman" w:hAnsi="Times New Roman" w:cs="Times New Roman"/>
          <w:color w:val="000000" w:themeColor="text1"/>
          <w:sz w:val="28"/>
          <w:szCs w:val="28"/>
          <w:lang w:eastAsia="ru-RU"/>
        </w:rPr>
        <w:t>Ну и, конечно же, используйте все возможные игры с мячом.</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Нежелательно, чтобы ребенок длительное время занимался одним и тем же. Однообразные движения одних утомляют, других перевозбуждают. Дети чувствуют дискомфорт, а сами еще малы, чтобы остановиться, переключиться на другой вид деятельности. Здесь обязательно нужна ваша помощь.</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Побегали, попрыгали, теперь можно перейти к спокойным играм в песочнице или в куклы, машинки.</w:t>
      </w: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Физические упражнения и подвижные игры</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У ребенка есть сильная потребность в движении. Однако, чтобы они не были бесцельными и случайными, необходимо помочь ребенку, предложить правильный способ.</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Основу для успешного овладения двигательными навыками ребенок получает на систематических физкультурных занятиях. Однако совершенствование и устойчивость приобретаемых навыков, и самостоятельное применение их ребенком в различных условиях жизни не могут осуществляться только путем одних занятий.</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xml:space="preserve">Помимо ежедневной утренней гимнастики и определенного количества физкультурных </w:t>
      </w:r>
      <w:r w:rsidR="00D54138" w:rsidRPr="002F0825">
        <w:rPr>
          <w:rFonts w:ascii="Times New Roman" w:eastAsia="Times New Roman" w:hAnsi="Times New Roman" w:cs="Times New Roman"/>
          <w:color w:val="000000" w:themeColor="text1"/>
          <w:sz w:val="28"/>
          <w:szCs w:val="28"/>
          <w:lang w:eastAsia="ru-RU"/>
        </w:rPr>
        <w:t xml:space="preserve">занятий </w:t>
      </w:r>
      <w:r w:rsidRPr="002F0825">
        <w:rPr>
          <w:rFonts w:ascii="Times New Roman" w:eastAsia="Times New Roman" w:hAnsi="Times New Roman" w:cs="Times New Roman"/>
          <w:color w:val="000000" w:themeColor="text1"/>
          <w:sz w:val="28"/>
          <w:szCs w:val="28"/>
          <w:lang w:eastAsia="ru-RU"/>
        </w:rPr>
        <w:t xml:space="preserve"> необходимо детям предоставить возможность упражняться самостоятельно. Для этого лучше всего использоват</w:t>
      </w:r>
      <w:r w:rsidR="00B50B08">
        <w:rPr>
          <w:rFonts w:ascii="Times New Roman" w:eastAsia="Times New Roman" w:hAnsi="Times New Roman" w:cs="Times New Roman"/>
          <w:color w:val="000000" w:themeColor="text1"/>
          <w:sz w:val="28"/>
          <w:szCs w:val="28"/>
          <w:lang w:eastAsia="ru-RU"/>
        </w:rPr>
        <w:t>ь подвижные игры</w:t>
      </w:r>
      <w:r w:rsidRPr="002F0825">
        <w:rPr>
          <w:rFonts w:ascii="Times New Roman" w:eastAsia="Times New Roman" w:hAnsi="Times New Roman" w:cs="Times New Roman"/>
          <w:color w:val="000000" w:themeColor="text1"/>
          <w:sz w:val="28"/>
          <w:szCs w:val="28"/>
          <w:lang w:eastAsia="ru-RU"/>
        </w:rPr>
        <w:t>.</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Родители, а вы помните, в какие игры вы играли в детстве?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Предлагаю вспомнить и поиграть.</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1D1085" w:rsidRPr="00440CA9" w:rsidRDefault="001D1085" w:rsidP="00440CA9">
      <w:pPr>
        <w:pStyle w:val="aa"/>
        <w:numPr>
          <w:ilvl w:val="0"/>
          <w:numId w:val="31"/>
        </w:numPr>
        <w:spacing w:after="120" w:line="240" w:lineRule="auto"/>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Закаливание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Одними из способов закаливания организма являются массаж и дыхательная гимнастика</w:t>
      </w:r>
    </w:p>
    <w:p w:rsidR="001D1085" w:rsidRPr="002F0825" w:rsidRDefault="00B50B08" w:rsidP="00B50B0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Массаж полезен в любом возрасте: он улучшает кровообращение кожи, снимает напряжение мышц, нормализует деятельность центральной нервной системы.</w:t>
      </w:r>
    </w:p>
    <w:p w:rsidR="001D1085" w:rsidRPr="002F0825" w:rsidRDefault="00B50B08" w:rsidP="00B50B0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Если мама сама делает своему малышу несложный массаж, то это становится дополнительным поводом для эмоционально–физическим общения матери и ребенка, способствует укреплению чувства доверия и взаимопонимания. Во время массажа ребенок получает удовольствие и успокоение.</w:t>
      </w:r>
    </w:p>
    <w:p w:rsidR="001D1085" w:rsidRPr="002F0825" w:rsidRDefault="00B50B08" w:rsidP="00B50B0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А если массаж превратить в веселую игру, то ребенок получит двойную радость</w:t>
      </w:r>
      <w:r w:rsidR="006B2A18" w:rsidRPr="002F0825">
        <w:rPr>
          <w:rFonts w:ascii="Times New Roman" w:eastAsia="Times New Roman" w:hAnsi="Times New Roman" w:cs="Times New Roman"/>
          <w:i/>
          <w:iCs/>
          <w:color w:val="000000" w:themeColor="text1"/>
          <w:sz w:val="28"/>
          <w:szCs w:val="28"/>
          <w:u w:val="single"/>
          <w:lang w:eastAsia="ru-RU"/>
        </w:rPr>
        <w:t>.</w:t>
      </w:r>
    </w:p>
    <w:p w:rsidR="001D1085" w:rsidRPr="002F0825" w:rsidRDefault="00B50B08" w:rsidP="00B50B0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Предлагаю выполнить дыхательную гимнастику</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i/>
          <w:iCs/>
          <w:color w:val="000000" w:themeColor="text1"/>
          <w:sz w:val="28"/>
          <w:szCs w:val="28"/>
          <w:lang w:eastAsia="ru-RU"/>
        </w:rPr>
        <w:t>“Шарик лопнул”</w:t>
      </w:r>
    </w:p>
    <w:p w:rsidR="001D1085" w:rsidRPr="002F0825" w:rsidRDefault="00B50B08" w:rsidP="002F0825">
      <w:pPr>
        <w:spacing w:after="120"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Воспитатель предлагает “надуть шарик”. Родители</w:t>
      </w:r>
      <w:r w:rsidR="001D1085" w:rsidRPr="002F0825">
        <w:rPr>
          <w:rFonts w:ascii="Times New Roman" w:eastAsia="Times New Roman" w:hAnsi="Times New Roman" w:cs="Times New Roman"/>
          <w:color w:val="000000" w:themeColor="text1"/>
          <w:sz w:val="28"/>
          <w:szCs w:val="28"/>
          <w:lang w:eastAsia="ru-RU"/>
        </w:rPr>
        <w:t xml:space="preserve"> должны надуть шар: широко развести руки в стороны и глубоко вдохнуть воздух носом, выдуть его в воображаемый шарик через рот “ффф... ”, медленно соединяя ладони под ш</w:t>
      </w:r>
      <w:r>
        <w:rPr>
          <w:rFonts w:ascii="Times New Roman" w:eastAsia="Times New Roman" w:hAnsi="Times New Roman" w:cs="Times New Roman"/>
          <w:color w:val="000000" w:themeColor="text1"/>
          <w:sz w:val="28"/>
          <w:szCs w:val="28"/>
          <w:lang w:eastAsia="ru-RU"/>
        </w:rPr>
        <w:t xml:space="preserve">ариком. </w:t>
      </w:r>
      <w:r>
        <w:rPr>
          <w:rFonts w:ascii="Times New Roman" w:eastAsia="Times New Roman" w:hAnsi="Times New Roman" w:cs="Times New Roman"/>
          <w:color w:val="000000" w:themeColor="text1"/>
          <w:sz w:val="28"/>
          <w:szCs w:val="28"/>
          <w:lang w:eastAsia="ru-RU"/>
        </w:rPr>
        <w:lastRenderedPageBreak/>
        <w:t>Затем по хлопку воспитателя шарик лопается — родители</w:t>
      </w:r>
      <w:r w:rsidR="001D1085" w:rsidRPr="002F0825">
        <w:rPr>
          <w:rFonts w:ascii="Times New Roman" w:eastAsia="Times New Roman" w:hAnsi="Times New Roman" w:cs="Times New Roman"/>
          <w:color w:val="000000" w:themeColor="text1"/>
          <w:sz w:val="28"/>
          <w:szCs w:val="28"/>
          <w:lang w:eastAsia="ru-RU"/>
        </w:rPr>
        <w:t xml:space="preserve"> хлопают в ладоши</w:t>
      </w:r>
      <w:r>
        <w:rPr>
          <w:rFonts w:ascii="Times New Roman" w:eastAsia="Times New Roman" w:hAnsi="Times New Roman" w:cs="Times New Roman"/>
          <w:color w:val="000000" w:themeColor="text1"/>
          <w:sz w:val="28"/>
          <w:szCs w:val="28"/>
          <w:lang w:eastAsia="ru-RU"/>
        </w:rPr>
        <w:t>. Из шарика выходит воздух: родители</w:t>
      </w:r>
      <w:r w:rsidR="001D1085" w:rsidRPr="002F0825">
        <w:rPr>
          <w:rFonts w:ascii="Times New Roman" w:eastAsia="Times New Roman" w:hAnsi="Times New Roman" w:cs="Times New Roman"/>
          <w:color w:val="000000" w:themeColor="text1"/>
          <w:sz w:val="28"/>
          <w:szCs w:val="28"/>
          <w:lang w:eastAsia="ru-RU"/>
        </w:rPr>
        <w:t xml:space="preserve"> произносят звук “шшш...”, делая губы хоботком и складывая руки на коленях. Шарик надувают 2 — 5 раз.</w:t>
      </w:r>
    </w:p>
    <w:p w:rsidR="001D1085" w:rsidRPr="002F0825" w:rsidRDefault="00B50B08" w:rsidP="002F0825">
      <w:pPr>
        <w:spacing w:after="120"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Ведущий следит, чтобы вдох был глубокий, а во время игры не возникало чрезмерного эмоционального возбуждения у ребенка.</w:t>
      </w:r>
      <w:r>
        <w:rPr>
          <w:rFonts w:ascii="Times New Roman" w:eastAsia="Times New Roman" w:hAnsi="Times New Roman" w:cs="Times New Roman"/>
          <w:color w:val="000000" w:themeColor="text1"/>
          <w:sz w:val="28"/>
          <w:szCs w:val="28"/>
          <w:lang w:eastAsia="ru-RU"/>
        </w:rPr>
        <w:t>)</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i/>
          <w:iCs/>
          <w:color w:val="000000" w:themeColor="text1"/>
          <w:sz w:val="28"/>
          <w:szCs w:val="28"/>
          <w:lang w:eastAsia="ru-RU"/>
        </w:rPr>
        <w:t>“Хомячки”</w:t>
      </w:r>
    </w:p>
    <w:p w:rsidR="001D1085" w:rsidRPr="002F0825" w:rsidRDefault="00B50B08" w:rsidP="002F0825">
      <w:pPr>
        <w:spacing w:after="120"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Р</w:t>
      </w:r>
      <w:r w:rsidR="00727398">
        <w:rPr>
          <w:rFonts w:ascii="Times New Roman" w:eastAsia="Times New Roman" w:hAnsi="Times New Roman" w:cs="Times New Roman"/>
          <w:color w:val="000000" w:themeColor="text1"/>
          <w:sz w:val="28"/>
          <w:szCs w:val="28"/>
          <w:lang w:eastAsia="ru-RU"/>
        </w:rPr>
        <w:t>одители</w:t>
      </w:r>
      <w:r w:rsidR="001D1085" w:rsidRPr="002F0825">
        <w:rPr>
          <w:rFonts w:ascii="Times New Roman" w:eastAsia="Times New Roman" w:hAnsi="Times New Roman" w:cs="Times New Roman"/>
          <w:color w:val="000000" w:themeColor="text1"/>
          <w:sz w:val="28"/>
          <w:szCs w:val="28"/>
          <w:lang w:eastAsia="ru-RU"/>
        </w:rPr>
        <w:t xml:space="preserve"> сильно надувают щёки, “как у хомячков” (дышат через нос ) и ходят по комнате. По сигналу кулачками надавливают на щёки, выпуская при этом воздух через рот. Игра повторяется 5 – 6 раз.</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i/>
          <w:iCs/>
          <w:color w:val="000000" w:themeColor="text1"/>
          <w:sz w:val="28"/>
          <w:szCs w:val="28"/>
          <w:lang w:eastAsia="ru-RU"/>
        </w:rPr>
        <w:t>“Мама обнимает меня”</w:t>
      </w:r>
    </w:p>
    <w:p w:rsidR="001D1085" w:rsidRPr="002F0825" w:rsidRDefault="001D1085" w:rsidP="002F0825">
      <w:pPr>
        <w:spacing w:after="120" w:line="24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Вдох носом, руки, развести в стороны, задерживаем дыхание 3 секунды, выдох обнять себя так крепко, как мама обнимает вас.</w:t>
      </w:r>
    </w:p>
    <w:p w:rsidR="00BD5F79" w:rsidRPr="002F0825" w:rsidRDefault="00BD5F79" w:rsidP="002F0825">
      <w:pPr>
        <w:pStyle w:val="a4"/>
        <w:spacing w:before="0" w:beforeAutospacing="0" w:after="0" w:afterAutospacing="0"/>
        <w:ind w:left="-851"/>
        <w:rPr>
          <w:color w:val="000000" w:themeColor="text1"/>
          <w:sz w:val="28"/>
          <w:szCs w:val="28"/>
        </w:rPr>
      </w:pPr>
    </w:p>
    <w:p w:rsidR="00AC3572" w:rsidRPr="002F0825" w:rsidRDefault="00AC3572"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Закаливание, </w:t>
      </w:r>
      <w:r w:rsidRPr="002F0825">
        <w:rPr>
          <w:rFonts w:ascii="Times New Roman" w:eastAsia="Times New Roman" w:hAnsi="Times New Roman" w:cs="Times New Roman"/>
          <w:color w:val="000000" w:themeColor="text1"/>
          <w:sz w:val="28"/>
          <w:szCs w:val="28"/>
          <w:lang w:eastAsia="ru-RU"/>
        </w:rPr>
        <w:t>как отмечал Е.А. Аркин, для ослабленного ребенка имеет большое значение, чем для здорового. Наряду с традиционными методами закаливания (воздушные ванны, водные ножные ванны, полоскание горла) широко используются и нетрадиционные.</w:t>
      </w:r>
    </w:p>
    <w:p w:rsidR="00AC3572" w:rsidRPr="002F0825" w:rsidRDefault="00AC3572"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w:t>
      </w:r>
      <w:r w:rsidRPr="002F0825">
        <w:rPr>
          <w:rFonts w:ascii="Times New Roman" w:eastAsia="Times New Roman" w:hAnsi="Times New Roman" w:cs="Times New Roman"/>
          <w:b/>
          <w:bCs/>
          <w:color w:val="000000" w:themeColor="text1"/>
          <w:sz w:val="28"/>
          <w:szCs w:val="28"/>
          <w:lang w:eastAsia="ru-RU"/>
        </w:rPr>
        <w:t>Контрастное воздушное закаливание </w:t>
      </w:r>
      <w:r w:rsidRPr="002F0825">
        <w:rPr>
          <w:rFonts w:ascii="Times New Roman" w:eastAsia="Times New Roman" w:hAnsi="Times New Roman" w:cs="Times New Roman"/>
          <w:color w:val="000000" w:themeColor="text1"/>
          <w:sz w:val="28"/>
          <w:szCs w:val="28"/>
          <w:lang w:eastAsia="ru-RU"/>
        </w:rPr>
        <w:t>(из теплого помещения дети попадают в «холодное»).</w:t>
      </w:r>
    </w:p>
    <w:p w:rsidR="00AC3572" w:rsidRPr="002F0825" w:rsidRDefault="00AC3572"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w:t>
      </w:r>
      <w:r w:rsidRPr="002F0825">
        <w:rPr>
          <w:rFonts w:ascii="Times New Roman" w:eastAsia="Times New Roman" w:hAnsi="Times New Roman" w:cs="Times New Roman"/>
          <w:b/>
          <w:bCs/>
          <w:color w:val="000000" w:themeColor="text1"/>
          <w:sz w:val="28"/>
          <w:szCs w:val="28"/>
          <w:lang w:eastAsia="ru-RU"/>
        </w:rPr>
        <w:t>Хождение босиком. </w:t>
      </w:r>
      <w:r w:rsidRPr="002F0825">
        <w:rPr>
          <w:rFonts w:ascii="Times New Roman" w:eastAsia="Times New Roman" w:hAnsi="Times New Roman" w:cs="Times New Roman"/>
          <w:color w:val="000000" w:themeColor="text1"/>
          <w:sz w:val="28"/>
          <w:szCs w:val="28"/>
          <w:lang w:eastAsia="ru-RU"/>
        </w:rPr>
        <w:t>При этом укрепляются своды и связки стоп, идет профилактика плоскостопия. В летний период предоставляйте детям возможность ходить босиком по горячему песку и асфальту, по мелким камешкам и шишкам, которые действуют как сильные раздражители. Напротив, теплый песок, мягкая трава, комнатный ковер действуют успокаивающе. При ходьбе босиком увеличивается интенсивность деятельности почти всех мышц, стимулируется кровообращение во всем организм, улучшается умственная деятельность.</w:t>
      </w:r>
    </w:p>
    <w:p w:rsidR="00AC3572" w:rsidRPr="002F0825" w:rsidRDefault="00AC3572"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w:t>
      </w:r>
      <w:r w:rsidRPr="002F0825">
        <w:rPr>
          <w:rFonts w:ascii="Times New Roman" w:eastAsia="Times New Roman" w:hAnsi="Times New Roman" w:cs="Times New Roman"/>
          <w:b/>
          <w:bCs/>
          <w:color w:val="000000" w:themeColor="text1"/>
          <w:sz w:val="28"/>
          <w:szCs w:val="28"/>
          <w:lang w:eastAsia="ru-RU"/>
        </w:rPr>
        <w:t> Контрастный душ </w:t>
      </w:r>
      <w:r w:rsidRPr="002F0825">
        <w:rPr>
          <w:rFonts w:ascii="Times New Roman" w:eastAsia="Times New Roman" w:hAnsi="Times New Roman" w:cs="Times New Roman"/>
          <w:color w:val="000000" w:themeColor="text1"/>
          <w:sz w:val="28"/>
          <w:szCs w:val="28"/>
          <w:lang w:eastAsia="ru-RU"/>
        </w:rPr>
        <w:t>– наиболее эффективный метод закаливания в домашних условиях.</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color w:val="000000" w:themeColor="text1"/>
          <w:sz w:val="28"/>
          <w:szCs w:val="28"/>
        </w:rPr>
        <w:t>Воспитатель раздаёт памятки.</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u w:val="single"/>
        </w:rPr>
        <w:t>Закаливание водой</w:t>
      </w:r>
      <w:r w:rsidRPr="002F0825">
        <w:rPr>
          <w:rStyle w:val="a5"/>
          <w:b/>
          <w:bCs/>
          <w:color w:val="000000" w:themeColor="text1"/>
          <w:sz w:val="28"/>
          <w:szCs w:val="28"/>
        </w:rPr>
        <w:t>.</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*умывание лица и мытье рук прохладной водой;</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*обливание стоп и растирание полотенцем;</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*ходьба босиком по мокрым дорожкам;</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*перед сном обливание теплой водой и обтирание полотенцем.</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u w:val="single"/>
        </w:rPr>
        <w:t>Воздушные процедуры</w:t>
      </w:r>
      <w:r w:rsidRPr="002F0825">
        <w:rPr>
          <w:rStyle w:val="a5"/>
          <w:b/>
          <w:bCs/>
          <w:color w:val="000000" w:themeColor="text1"/>
          <w:sz w:val="28"/>
          <w:szCs w:val="28"/>
        </w:rPr>
        <w:t>.</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*утренняя гимнастика на свежем воздухе;</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*дневной сон с доступом свежего воздуха;</w:t>
      </w:r>
      <w:r w:rsidRPr="002F0825">
        <w:rPr>
          <w:b/>
          <w:bCs/>
          <w:i/>
          <w:iCs/>
          <w:color w:val="000000" w:themeColor="text1"/>
          <w:sz w:val="28"/>
          <w:szCs w:val="28"/>
        </w:rPr>
        <w:br/>
      </w:r>
      <w:r w:rsidRPr="002F0825">
        <w:rPr>
          <w:rStyle w:val="a5"/>
          <w:b/>
          <w:bCs/>
          <w:color w:val="000000" w:themeColor="text1"/>
          <w:sz w:val="28"/>
          <w:szCs w:val="28"/>
        </w:rPr>
        <w:t>*гимнастика в облегченной одежде;</w:t>
      </w:r>
    </w:p>
    <w:p w:rsidR="006B2A18" w:rsidRPr="002F0825" w:rsidRDefault="006B2A18" w:rsidP="002F0825">
      <w:pPr>
        <w:pStyle w:val="a4"/>
        <w:spacing w:before="0" w:beforeAutospacing="0" w:after="0" w:afterAutospacing="0"/>
        <w:ind w:left="-851"/>
        <w:rPr>
          <w:color w:val="000000" w:themeColor="text1"/>
          <w:sz w:val="28"/>
          <w:szCs w:val="28"/>
        </w:rPr>
      </w:pPr>
      <w:r w:rsidRPr="002F0825">
        <w:rPr>
          <w:rStyle w:val="a5"/>
          <w:b/>
          <w:bCs/>
          <w:color w:val="000000" w:themeColor="text1"/>
          <w:sz w:val="28"/>
          <w:szCs w:val="28"/>
        </w:rPr>
        <w:t>*гимнастика босиком.</w:t>
      </w:r>
    </w:p>
    <w:p w:rsidR="006B2A18" w:rsidRPr="002F0825" w:rsidRDefault="006B2A18"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(После непродолжительной зарядки ребенок встает под душ, обливается водой 36 – 38 градусов в течение 30 – 40 секунд, затем температура воды снижается на 2 – 3 градуса, а продолжительность обливания сокращается до 20 – 25 секунд. Процедура повторяется 2 раза. Через 1 – 1,5 недели разница температур воды возрастает до 4 – 5 градусов и в течение 2 – 3 месяцев доводится до 19 – 20 градусов).</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w:t>
      </w:r>
      <w:r w:rsidRPr="002F0825">
        <w:rPr>
          <w:rFonts w:ascii="Times New Roman" w:eastAsia="Times New Roman" w:hAnsi="Times New Roman" w:cs="Times New Roman"/>
          <w:b/>
          <w:bCs/>
          <w:color w:val="000000" w:themeColor="text1"/>
          <w:sz w:val="28"/>
          <w:szCs w:val="28"/>
          <w:lang w:eastAsia="ru-RU"/>
        </w:rPr>
        <w:t>Полоскание горла прохладной водой </w:t>
      </w:r>
      <w:r w:rsidRPr="002F0825">
        <w:rPr>
          <w:rFonts w:ascii="Times New Roman" w:eastAsia="Times New Roman" w:hAnsi="Times New Roman" w:cs="Times New Roman"/>
          <w:color w:val="000000" w:themeColor="text1"/>
          <w:sz w:val="28"/>
          <w:szCs w:val="28"/>
          <w:lang w:eastAsia="ru-RU"/>
        </w:rPr>
        <w:t>со снижением температуры является методом профилактики заболевания носоглотки. (Полоскание горла начинается  при температуре воды 36 – 37 градусов, снижается каждые 2 – 3 дня на 1 градус и доводится до комнатной.)</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При этом следует помнить, что перерыв в закаливании на две – три недели снижает сопротивляемость организма простудным факторам и потому крайне не желателен.</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Нельзя и не учитывать индивидуальные особенности ребенка, его возраст, его чувствительность к закаливающим процедурам. Не рекомендуется проводить закаливание на фоне отрицательных эмоциональных состояний, например, страха, обиды, беспокойства. Это может привести к невротическим расстройствам.</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Cs/>
          <w:iCs/>
          <w:color w:val="000000" w:themeColor="text1"/>
          <w:sz w:val="28"/>
          <w:szCs w:val="28"/>
          <w:lang w:eastAsia="ru-RU"/>
        </w:rPr>
        <w:t>Какой же можно сделать вывод по поводу закаливания?</w:t>
      </w:r>
      <w:r w:rsidRPr="002F0825">
        <w:rPr>
          <w:rFonts w:ascii="Times New Roman" w:eastAsia="Times New Roman" w:hAnsi="Times New Roman" w:cs="Times New Roman"/>
          <w:b/>
          <w:bCs/>
          <w:i/>
          <w:iCs/>
          <w:color w:val="000000" w:themeColor="text1"/>
          <w:sz w:val="28"/>
          <w:szCs w:val="28"/>
          <w:lang w:eastAsia="ru-RU"/>
        </w:rPr>
        <w:t>  </w:t>
      </w:r>
      <w:r w:rsidRPr="002F0825">
        <w:rPr>
          <w:rFonts w:ascii="Times New Roman" w:eastAsia="Times New Roman" w:hAnsi="Times New Roman" w:cs="Times New Roman"/>
          <w:color w:val="000000" w:themeColor="text1"/>
          <w:sz w:val="28"/>
          <w:szCs w:val="28"/>
          <w:lang w:eastAsia="ru-RU"/>
        </w:rPr>
        <w:t>(высказывания родителей)</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Да если мы хотим видеть своего ребенка здоровым – надо ежедневно проводить закаливающие процедуры. В «минимум» закаливания включать воздушные и водные процедуры, правильно подобранную одежду.</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Закаливать организм ребенка можно и продуктами питания.</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Повысить сопротивляемость организма помогают некоторые растения – биостимуляторы и адаптогены. Последние приспосабливают, адаптируют организм к воздействию некоторых вредных, физических, химических, биологических факторов, в том числе и к непривычным условиям среды.</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Cs/>
          <w:iCs/>
          <w:color w:val="000000" w:themeColor="text1"/>
          <w:sz w:val="28"/>
          <w:szCs w:val="28"/>
          <w:lang w:eastAsia="ru-RU"/>
        </w:rPr>
        <w:t>Давайте поговорим, какие же пищевые продукты или вещества помогают ребенку стать более закаленным?</w:t>
      </w:r>
      <w:r w:rsidRPr="002F0825">
        <w:rPr>
          <w:rFonts w:ascii="Times New Roman" w:eastAsia="Times New Roman" w:hAnsi="Times New Roman" w:cs="Times New Roman"/>
          <w:b/>
          <w:bCs/>
          <w:i/>
          <w:iCs/>
          <w:color w:val="000000" w:themeColor="text1"/>
          <w:sz w:val="28"/>
          <w:szCs w:val="28"/>
          <w:lang w:eastAsia="ru-RU"/>
        </w:rPr>
        <w:t> </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Правильные ответы:</w:t>
      </w:r>
    </w:p>
    <w:p w:rsidR="00385475" w:rsidRPr="002F0825" w:rsidRDefault="00727398" w:rsidP="00727398">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w:t>
      </w:r>
      <w:r w:rsidR="00385475" w:rsidRPr="002F0825">
        <w:rPr>
          <w:rFonts w:ascii="Times New Roman" w:eastAsia="Times New Roman" w:hAnsi="Times New Roman" w:cs="Times New Roman"/>
          <w:color w:val="000000" w:themeColor="text1"/>
          <w:sz w:val="28"/>
          <w:szCs w:val="28"/>
          <w:lang w:eastAsia="ru-RU"/>
        </w:rPr>
        <w:t>Черная смородина и шиповник повышают устойчивость организма  к</w:t>
      </w:r>
    </w:p>
    <w:p w:rsidR="00727398" w:rsidRDefault="00385475" w:rsidP="00727398">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охлаждению и ОРВИ.</w:t>
      </w:r>
    </w:p>
    <w:p w:rsidR="00385475" w:rsidRPr="002F0825" w:rsidRDefault="00727398" w:rsidP="00727398">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w:t>
      </w:r>
      <w:r w:rsidR="00385475" w:rsidRPr="002F0825">
        <w:rPr>
          <w:rFonts w:ascii="Times New Roman" w:eastAsia="Times New Roman" w:hAnsi="Times New Roman" w:cs="Times New Roman"/>
          <w:color w:val="000000" w:themeColor="text1"/>
          <w:sz w:val="28"/>
          <w:szCs w:val="28"/>
          <w:lang w:eastAsia="ru-RU"/>
        </w:rPr>
        <w:t>Напиток «защиты» – морковный сок. Рекомендуется пить свежий</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морковный сок от 1 столовой ложки до половины стакана, в день, но не более 100 г, так как в больших количествах  он способен вызвать желтушное  окрашивание кожи. Кроме того, у некоторых  детей он вызывает аллергию.</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 xml:space="preserve">3. Соки являются более чистыми экологическими продуктами. Они быстрее усваиваются организмом (уже через час) и, следовательно, чуть ли не сразу после употребления  включаются в обмен веществ, что благоприятно влияет на </w:t>
      </w:r>
      <w:r w:rsidRPr="002F0825">
        <w:rPr>
          <w:rFonts w:ascii="Times New Roman" w:eastAsia="Times New Roman" w:hAnsi="Times New Roman" w:cs="Times New Roman"/>
          <w:color w:val="000000" w:themeColor="text1"/>
          <w:sz w:val="28"/>
          <w:szCs w:val="28"/>
          <w:lang w:eastAsia="ru-RU"/>
        </w:rPr>
        <w:lastRenderedPageBreak/>
        <w:t>восстановительные процессы организма. В соках много воды, но это поистине живая вода – она обогащена биологически активными веществами растительных клеток.</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Все соки обладают общеукрепляющим действием, стимулируют пищеварение и усвоение пищи, а также выводят из организма токсические вещества, в том числе и радиоактивные (морковный и яблочный). Наконец, соки – это и источник витаминов, минеральных солей и многочисленных микроэлементов.</w:t>
      </w:r>
    </w:p>
    <w:p w:rsidR="00385475" w:rsidRPr="002F0825" w:rsidRDefault="00C560BF" w:rsidP="00C560BF">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385475" w:rsidRPr="002F0825">
        <w:rPr>
          <w:rFonts w:ascii="Times New Roman" w:eastAsia="Times New Roman" w:hAnsi="Times New Roman" w:cs="Times New Roman"/>
          <w:color w:val="000000" w:themeColor="text1"/>
          <w:sz w:val="28"/>
          <w:szCs w:val="28"/>
          <w:lang w:eastAsia="ru-RU"/>
        </w:rPr>
        <w:t>Чтобы повысить защитные силы организма ребенка, рекомендуется</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прием витаминов.</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Слово «витамин» происходит от латинского вита – жизнь. Витамины участвуют в обмене веществ и регулируют отдельные биохимические и физиологические процессы. Недостаток витаминов в пище или изменение процессов их усвоения приводит к нарушению обмена веществ и в конечном счете к развитию гипо- и авитаминозов. Чтобы достичь определенного уровня насыщенности витаминами, необходимо применять препараты, включающие комплексы витаминов в оптимальных соотношениях, особенно в зимне-весенний период. Кстати, использование поливитаминов по 1 – 2 драже в день в обычных дозировках  в период эпидемии гриппа и гриппоподобных заболеваний снижает заболеваемость детей не менее чем в 2 раза.</w:t>
      </w:r>
    </w:p>
    <w:p w:rsidR="00385475" w:rsidRPr="002F0825" w:rsidRDefault="00C560BF" w:rsidP="00C560BF">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385475" w:rsidRPr="002F0825">
        <w:rPr>
          <w:rFonts w:ascii="Times New Roman" w:eastAsia="Times New Roman" w:hAnsi="Times New Roman" w:cs="Times New Roman"/>
          <w:color w:val="000000" w:themeColor="text1"/>
          <w:sz w:val="28"/>
          <w:szCs w:val="28"/>
          <w:lang w:eastAsia="ru-RU"/>
        </w:rPr>
        <w:t>Удар по здоровью ребенка наносят </w:t>
      </w:r>
      <w:r w:rsidR="00385475" w:rsidRPr="002F0825">
        <w:rPr>
          <w:rFonts w:ascii="Times New Roman" w:eastAsia="Times New Roman" w:hAnsi="Times New Roman" w:cs="Times New Roman"/>
          <w:b/>
          <w:bCs/>
          <w:color w:val="000000" w:themeColor="text1"/>
          <w:sz w:val="28"/>
          <w:szCs w:val="28"/>
          <w:lang w:eastAsia="ru-RU"/>
        </w:rPr>
        <w:t>вредные наклонности родителей.</w:t>
      </w:r>
      <w:r w:rsidR="00385475" w:rsidRPr="002F0825">
        <w:rPr>
          <w:rFonts w:ascii="Times New Roman" w:eastAsia="Times New Roman" w:hAnsi="Times New Roman" w:cs="Times New Roman"/>
          <w:color w:val="000000" w:themeColor="text1"/>
          <w:sz w:val="28"/>
          <w:szCs w:val="28"/>
          <w:lang w:eastAsia="ru-RU"/>
        </w:rPr>
        <w:t> Не</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секрет, что дети курящих отцов и матерей болеют бронхолегочными заболеваниями чаще, чем дети не курящих.</w:t>
      </w:r>
    </w:p>
    <w:p w:rsidR="00385475" w:rsidRPr="002F0825" w:rsidRDefault="00C560BF" w:rsidP="00C560BF">
      <w:pPr>
        <w:shd w:val="clear" w:color="auto" w:fill="FFFFFF"/>
        <w:spacing w:after="0" w:line="27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727398">
        <w:rPr>
          <w:rFonts w:ascii="Times New Roman" w:eastAsia="Times New Roman" w:hAnsi="Times New Roman" w:cs="Times New Roman"/>
          <w:color w:val="000000" w:themeColor="text1"/>
          <w:sz w:val="28"/>
          <w:szCs w:val="28"/>
          <w:lang w:eastAsia="ru-RU"/>
        </w:rPr>
        <w:t>Тяжелые последствия </w:t>
      </w:r>
      <w:r w:rsidR="00385475" w:rsidRPr="002F0825">
        <w:rPr>
          <w:rFonts w:ascii="Times New Roman" w:eastAsia="Times New Roman" w:hAnsi="Times New Roman" w:cs="Times New Roman"/>
          <w:color w:val="000000" w:themeColor="text1"/>
          <w:sz w:val="28"/>
          <w:szCs w:val="28"/>
          <w:lang w:eastAsia="ru-RU"/>
        </w:rPr>
        <w:t>для здоровья ребенка имеют </w:t>
      </w:r>
      <w:r w:rsidR="00385475" w:rsidRPr="002F0825">
        <w:rPr>
          <w:rFonts w:ascii="Times New Roman" w:eastAsia="Times New Roman" w:hAnsi="Times New Roman" w:cs="Times New Roman"/>
          <w:b/>
          <w:bCs/>
          <w:color w:val="000000" w:themeColor="text1"/>
          <w:sz w:val="28"/>
          <w:szCs w:val="28"/>
          <w:lang w:eastAsia="ru-RU"/>
        </w:rPr>
        <w:t>травмы и</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несчастные случаи.</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Cs/>
          <w:iCs/>
          <w:color w:val="000000" w:themeColor="text1"/>
          <w:sz w:val="28"/>
          <w:szCs w:val="28"/>
          <w:lang w:eastAsia="ru-RU"/>
        </w:rPr>
        <w:t>Скажите, пожалуйста, что в условия дома может представлять опасность для жизни ребенка?</w:t>
      </w:r>
      <w:r w:rsidRPr="002F0825">
        <w:rPr>
          <w:rFonts w:ascii="Times New Roman" w:eastAsia="Times New Roman" w:hAnsi="Times New Roman" w:cs="Times New Roman"/>
          <w:b/>
          <w:bCs/>
          <w:i/>
          <w:iCs/>
          <w:color w:val="000000" w:themeColor="text1"/>
          <w:sz w:val="28"/>
          <w:szCs w:val="28"/>
          <w:lang w:eastAsia="ru-RU"/>
        </w:rPr>
        <w:t> </w:t>
      </w:r>
      <w:r w:rsidRPr="002F0825">
        <w:rPr>
          <w:rFonts w:ascii="Times New Roman" w:eastAsia="Times New Roman" w:hAnsi="Times New Roman" w:cs="Times New Roman"/>
          <w:color w:val="000000" w:themeColor="text1"/>
          <w:sz w:val="28"/>
          <w:szCs w:val="28"/>
          <w:lang w:eastAsia="ru-RU"/>
        </w:rPr>
        <w:t>(высказывания родителей)</w:t>
      </w:r>
    </w:p>
    <w:p w:rsidR="00385475" w:rsidRPr="002F0825" w:rsidRDefault="00727398"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Да, </w:t>
      </w:r>
      <w:r w:rsidR="00385475" w:rsidRPr="002F0825">
        <w:rPr>
          <w:rFonts w:ascii="Times New Roman" w:eastAsia="Times New Roman" w:hAnsi="Times New Roman" w:cs="Times New Roman"/>
          <w:color w:val="000000" w:themeColor="text1"/>
          <w:sz w:val="28"/>
          <w:szCs w:val="28"/>
          <w:lang w:eastAsia="ru-RU"/>
        </w:rPr>
        <w:t>дети очень любознательны и во всем стараются подражать нам, взрослым. Они могут включать электронагревательные приборы, любят играть с мелкими предметами.</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Помните, здоровье ребенка в ваших руках!</w:t>
      </w:r>
    </w:p>
    <w:p w:rsidR="00385475" w:rsidRPr="002F0825" w:rsidRDefault="0038547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Вместе с тем уже замечено: в тех семьях, где взрослые болеют мало, и дети, как правило, здоровы.</w:t>
      </w:r>
    </w:p>
    <w:p w:rsidR="00BD5F79" w:rsidRPr="002F0825" w:rsidRDefault="00BD5F79" w:rsidP="002F0825">
      <w:pPr>
        <w:pStyle w:val="a4"/>
        <w:spacing w:before="0" w:beforeAutospacing="0" w:after="0" w:afterAutospacing="0"/>
        <w:ind w:left="-851"/>
        <w:rPr>
          <w:rStyle w:val="a5"/>
          <w:b/>
          <w:bCs/>
          <w:color w:val="000000" w:themeColor="text1"/>
          <w:sz w:val="28"/>
          <w:szCs w:val="28"/>
        </w:rPr>
      </w:pPr>
    </w:p>
    <w:p w:rsidR="001D1085" w:rsidRPr="00440CA9" w:rsidRDefault="001D1085" w:rsidP="00440CA9">
      <w:pPr>
        <w:pStyle w:val="aa"/>
        <w:numPr>
          <w:ilvl w:val="0"/>
          <w:numId w:val="31"/>
        </w:numPr>
        <w:spacing w:after="120" w:line="240" w:lineRule="atLeast"/>
        <w:rPr>
          <w:rFonts w:ascii="Times New Roman" w:eastAsia="Times New Roman" w:hAnsi="Times New Roman" w:cs="Times New Roman"/>
          <w:color w:val="000000" w:themeColor="text1"/>
          <w:sz w:val="28"/>
          <w:szCs w:val="28"/>
          <w:lang w:eastAsia="ru-RU"/>
        </w:rPr>
      </w:pPr>
      <w:r w:rsidRPr="00440CA9">
        <w:rPr>
          <w:rFonts w:ascii="Times New Roman" w:eastAsia="Times New Roman" w:hAnsi="Times New Roman" w:cs="Times New Roman"/>
          <w:b/>
          <w:bCs/>
          <w:color w:val="000000" w:themeColor="text1"/>
          <w:sz w:val="28"/>
          <w:szCs w:val="28"/>
          <w:lang w:eastAsia="ru-RU"/>
        </w:rPr>
        <w:t>Правильная организация развивающей среды</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Правильная организация развивающей среды имеет большое значение.</w:t>
      </w:r>
    </w:p>
    <w:p w:rsidR="001D1085" w:rsidRPr="002F0825" w:rsidRDefault="001D1085"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Ребенку просто необходимы:</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шведская стенка</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w:t>
      </w:r>
      <w:r w:rsidR="001D1085" w:rsidRPr="002F0825">
        <w:rPr>
          <w:rFonts w:ascii="Times New Roman" w:eastAsia="Times New Roman" w:hAnsi="Times New Roman" w:cs="Times New Roman"/>
          <w:color w:val="000000" w:themeColor="text1"/>
          <w:sz w:val="28"/>
          <w:szCs w:val="28"/>
          <w:lang w:eastAsia="ru-RU"/>
        </w:rPr>
        <w:t>канат</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велосипед</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коньки</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санки</w:t>
      </w:r>
    </w:p>
    <w:p w:rsidR="001D1085" w:rsidRPr="002F082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лыжи</w:t>
      </w:r>
    </w:p>
    <w:p w:rsidR="001D1085" w:rsidRDefault="00C560BF" w:rsidP="00C560BF">
      <w:pPr>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1D1085" w:rsidRPr="002F0825">
        <w:rPr>
          <w:rFonts w:ascii="Times New Roman" w:eastAsia="Times New Roman" w:hAnsi="Times New Roman" w:cs="Times New Roman"/>
          <w:color w:val="000000" w:themeColor="text1"/>
          <w:sz w:val="28"/>
          <w:szCs w:val="28"/>
          <w:lang w:eastAsia="ru-RU"/>
        </w:rPr>
        <w:t>мячи</w:t>
      </w:r>
    </w:p>
    <w:p w:rsidR="00727398" w:rsidRPr="00727398" w:rsidRDefault="00727398" w:rsidP="0072739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Воспитатель:</w:t>
      </w:r>
      <w:r w:rsidR="00390B6E">
        <w:rPr>
          <w:rFonts w:ascii="Times New Roman" w:eastAsia="Times New Roman" w:hAnsi="Times New Roman" w:cs="Times New Roman"/>
          <w:color w:val="000000" w:themeColor="text1"/>
          <w:sz w:val="28"/>
          <w:szCs w:val="28"/>
          <w:lang w:eastAsia="ru-RU"/>
        </w:rPr>
        <w:t>А сейчас я предлагаю</w:t>
      </w:r>
      <w:r w:rsidRPr="00727398">
        <w:rPr>
          <w:rFonts w:ascii="Times New Roman" w:eastAsia="Times New Roman" w:hAnsi="Times New Roman" w:cs="Times New Roman"/>
          <w:color w:val="000000" w:themeColor="text1"/>
          <w:sz w:val="28"/>
          <w:szCs w:val="28"/>
          <w:lang w:eastAsia="ru-RU"/>
        </w:rPr>
        <w:t xml:space="preserve"> вам, как бы со стороны посмотреть на своих детей и проанализировать их поведение с помощью фишек, лежащих на подносах.</w:t>
      </w:r>
    </w:p>
    <w:p w:rsidR="00727398" w:rsidRPr="00727398" w:rsidRDefault="00727398" w:rsidP="0072739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Если ребёнок выполняет данное правило, то вы кладёте на стол фишку красного цвета; если не всегда выполняет или не совсем правильно – жёлтого цвета; если не выполняет совсем - синего цвета.</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Ребёнок умеет мыть руки, причём моет их всегда перед едой, после посещения туалета. Умеет вытираться развёрнутым полотенцем.</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Аккуратно складывает одежду.</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Всегда пользуется носовым платком по мере необходимости. Зевает и высмаркивается бесшумно.</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Вежливо обращается с просьбой завязать шапку, застегнуть пальто, благодарит за оказанную помощь.</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Умеет вовремя извиниться и говорит это слово с нужной интонацией, чувством вины.</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Не указывает пальцем на окружающих, на предметы.</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Не вмешивается в разговор без надобности, в случае срочной просьбы, соответственно правилам, извиняется.</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При встрече приветливо здоровается, прощаясь, всегда говорит «до свидания».</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Не бросает на улице, в помещении бумажки, обёртки и т.д.</w:t>
      </w:r>
    </w:p>
    <w:p w:rsidR="00727398" w:rsidRPr="00727398" w:rsidRDefault="00727398" w:rsidP="00727398">
      <w:pPr>
        <w:numPr>
          <w:ilvl w:val="0"/>
          <w:numId w:val="23"/>
        </w:numPr>
        <w:spacing w:after="100" w:afterAutospacing="1" w:line="240" w:lineRule="atLeast"/>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Не говорит матерных слов.</w:t>
      </w:r>
    </w:p>
    <w:p w:rsidR="00727398" w:rsidRDefault="00727398" w:rsidP="0072739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sidRPr="00727398">
        <w:rPr>
          <w:rFonts w:ascii="Times New Roman" w:eastAsia="Times New Roman" w:hAnsi="Times New Roman" w:cs="Times New Roman"/>
          <w:color w:val="000000" w:themeColor="text1"/>
          <w:sz w:val="28"/>
          <w:szCs w:val="28"/>
          <w:lang w:eastAsia="ru-RU"/>
        </w:rPr>
        <w:t>Посмотрите на фишки, их цвета помогут вам решить, над чем следует поработать с детьми, используя испытанные практикой примеры, похвалу и упражнения.</w:t>
      </w:r>
    </w:p>
    <w:p w:rsidR="00BC7025" w:rsidRPr="002F0825" w:rsidRDefault="00BC7025" w:rsidP="00727398">
      <w:pPr>
        <w:spacing w:after="100" w:afterAutospacing="1" w:line="24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Рефлексия.</w:t>
      </w:r>
    </w:p>
    <w:p w:rsidR="00BC7025" w:rsidRPr="002F0825" w:rsidRDefault="00743467" w:rsidP="002F0825">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Воспитатель:</w:t>
      </w:r>
      <w:r w:rsidR="00BC7025" w:rsidRPr="002F0825">
        <w:rPr>
          <w:rFonts w:ascii="Times New Roman" w:eastAsia="Times New Roman" w:hAnsi="Times New Roman" w:cs="Times New Roman"/>
          <w:color w:val="000000" w:themeColor="text1"/>
          <w:sz w:val="28"/>
          <w:szCs w:val="28"/>
          <w:lang w:eastAsia="ru-RU"/>
        </w:rPr>
        <w:t>У дома, в котором живет счастливая семья, растут цветы. Пусть они распустятся и у нас.</w:t>
      </w:r>
    </w:p>
    <w:p w:rsidR="00BC7025" w:rsidRPr="002F0825" w:rsidRDefault="00C560BF" w:rsidP="00C560BF">
      <w:pPr>
        <w:shd w:val="clear" w:color="auto" w:fill="FFFFFF"/>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BC7025" w:rsidRPr="002F0825">
        <w:rPr>
          <w:rFonts w:ascii="Times New Roman" w:eastAsia="Times New Roman" w:hAnsi="Times New Roman" w:cs="Times New Roman"/>
          <w:color w:val="000000" w:themeColor="text1"/>
          <w:sz w:val="28"/>
          <w:szCs w:val="28"/>
          <w:lang w:eastAsia="ru-RU"/>
        </w:rPr>
        <w:t>Если информация была для вас интересной и полезной – посадите на полянку красный цветочек.</w:t>
      </w:r>
    </w:p>
    <w:p w:rsidR="00BC7025" w:rsidRPr="002F0825" w:rsidRDefault="00C560BF" w:rsidP="00C560BF">
      <w:pPr>
        <w:shd w:val="clear" w:color="auto" w:fill="FFFFFF"/>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w:t>
      </w:r>
      <w:r w:rsidR="00BC7025" w:rsidRPr="002F0825">
        <w:rPr>
          <w:rFonts w:ascii="Times New Roman" w:eastAsia="Times New Roman" w:hAnsi="Times New Roman" w:cs="Times New Roman"/>
          <w:color w:val="000000" w:themeColor="text1"/>
          <w:sz w:val="28"/>
          <w:szCs w:val="28"/>
          <w:lang w:eastAsia="ru-RU"/>
        </w:rPr>
        <w:t>Если вам интересно, но полученную информацию вы вряд ли будете применять – посадите на полянку желтый цветок.</w:t>
      </w:r>
    </w:p>
    <w:p w:rsidR="00BC7025" w:rsidRPr="002F0825" w:rsidRDefault="00C560BF" w:rsidP="00C560BF">
      <w:pPr>
        <w:shd w:val="clear" w:color="auto" w:fill="FFFFFF"/>
        <w:spacing w:after="100" w:afterAutospacing="1"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BC7025" w:rsidRPr="002F0825">
        <w:rPr>
          <w:rFonts w:ascii="Times New Roman" w:eastAsia="Times New Roman" w:hAnsi="Times New Roman" w:cs="Times New Roman"/>
          <w:color w:val="000000" w:themeColor="text1"/>
          <w:sz w:val="28"/>
          <w:szCs w:val="28"/>
          <w:lang w:eastAsia="ru-RU"/>
        </w:rPr>
        <w:t>Если полученная информация оставила вас равнодушными – фиолетовый.</w:t>
      </w:r>
    </w:p>
    <w:p w:rsidR="00BC7025" w:rsidRPr="002F0825" w:rsidRDefault="00BC7025" w:rsidP="002F0825">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i/>
          <w:iCs/>
          <w:color w:val="000000" w:themeColor="text1"/>
          <w:sz w:val="28"/>
          <w:szCs w:val="28"/>
          <w:lang w:eastAsia="ru-RU"/>
        </w:rPr>
        <w:t>Родители прикрепляют на мольберт выбранные цветы.</w:t>
      </w:r>
    </w:p>
    <w:p w:rsidR="00BC7025" w:rsidRPr="002F0825" w:rsidRDefault="00743467" w:rsidP="002F0825">
      <w:pPr>
        <w:shd w:val="clear" w:color="auto" w:fill="FFFFFF"/>
        <w:spacing w:after="120" w:line="240" w:lineRule="atLeast"/>
        <w:ind w:left="-85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Воспитатель: </w:t>
      </w:r>
      <w:r w:rsidR="00BC7025" w:rsidRPr="002F0825">
        <w:rPr>
          <w:rFonts w:ascii="Times New Roman" w:eastAsia="Times New Roman" w:hAnsi="Times New Roman" w:cs="Times New Roman"/>
          <w:color w:val="000000" w:themeColor="text1"/>
          <w:sz w:val="28"/>
          <w:szCs w:val="28"/>
          <w:lang w:eastAsia="ru-RU"/>
        </w:rPr>
        <w:t>Я рада, что на нашей поляне появилась такая замечательная клумба. Спа</w:t>
      </w:r>
      <w:r w:rsidR="00055A94" w:rsidRPr="002F0825">
        <w:rPr>
          <w:rFonts w:ascii="Times New Roman" w:eastAsia="Times New Roman" w:hAnsi="Times New Roman" w:cs="Times New Roman"/>
          <w:color w:val="000000" w:themeColor="text1"/>
          <w:sz w:val="28"/>
          <w:szCs w:val="28"/>
          <w:lang w:eastAsia="ru-RU"/>
        </w:rPr>
        <w:t>сибо вам за работу.</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Решения</w:t>
      </w:r>
      <w:r w:rsidR="00055A94" w:rsidRPr="002F0825">
        <w:rPr>
          <w:rFonts w:ascii="Times New Roman" w:eastAsia="Times New Roman" w:hAnsi="Times New Roman" w:cs="Times New Roman"/>
          <w:b/>
          <w:bCs/>
          <w:color w:val="000000" w:themeColor="text1"/>
          <w:sz w:val="28"/>
          <w:szCs w:val="28"/>
          <w:lang w:eastAsia="ru-RU"/>
        </w:rPr>
        <w:t>:</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1.Пусть в каждой семье господствует дух здоровья, культ здоровья.</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2.   Хотите ли ВЫ, не хотите ли,</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Но дело, товарищи, в том, что</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Прежде  всего  мы -  родители,</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А всё остальное -  потом!</w:t>
      </w:r>
    </w:p>
    <w:p w:rsidR="00410B93" w:rsidRPr="002F0825" w:rsidRDefault="00410B93" w:rsidP="002F0825">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3.Соблюдать  дома  рекомендации</w:t>
      </w:r>
    </w:p>
    <w:p w:rsidR="00743467" w:rsidRDefault="00410B93" w:rsidP="00743467">
      <w:pPr>
        <w:shd w:val="clear" w:color="auto" w:fill="FFFFFF"/>
        <w:spacing w:after="0" w:line="48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4.Вести в семье здоровый образ жизни, отказавшись от вредных привычек  самим  и  поддерживать у детей стремление к здоровому образу жизни.</w:t>
      </w:r>
    </w:p>
    <w:p w:rsidR="00055A94" w:rsidRPr="002F0825" w:rsidRDefault="00055A94"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Заключение</w:t>
      </w:r>
    </w:p>
    <w:p w:rsidR="00055A94" w:rsidRPr="002F0825" w:rsidRDefault="00055A94" w:rsidP="002F0825">
      <w:pPr>
        <w:spacing w:after="120" w:line="240" w:lineRule="auto"/>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На этом наша встреча заканчивается.</w:t>
      </w:r>
    </w:p>
    <w:p w:rsidR="00055A94" w:rsidRPr="002F0825" w:rsidRDefault="00055A94"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055A94" w:rsidRPr="002F0825" w:rsidRDefault="00055A94" w:rsidP="002F0825">
      <w:pPr>
        <w:spacing w:after="120" w:line="240" w:lineRule="auto"/>
        <w:ind w:left="-851"/>
        <w:rPr>
          <w:rFonts w:ascii="Times New Roman" w:eastAsia="Times New Roman" w:hAnsi="Times New Roman" w:cs="Times New Roman"/>
          <w:b/>
          <w:bCs/>
          <w:i/>
          <w:iCs/>
          <w:color w:val="000000" w:themeColor="text1"/>
          <w:sz w:val="28"/>
          <w:szCs w:val="28"/>
          <w:lang w:eastAsia="ru-RU"/>
        </w:rPr>
      </w:pPr>
      <w:r w:rsidRPr="002F0825">
        <w:rPr>
          <w:rFonts w:ascii="Times New Roman" w:eastAsia="Times New Roman" w:hAnsi="Times New Roman" w:cs="Times New Roman"/>
          <w:color w:val="000000" w:themeColor="text1"/>
          <w:sz w:val="28"/>
          <w:szCs w:val="28"/>
          <w:lang w:eastAsia="ru-RU"/>
        </w:rPr>
        <w:t>И помните: </w:t>
      </w:r>
      <w:r w:rsidRPr="002F0825">
        <w:rPr>
          <w:rFonts w:ascii="Times New Roman" w:eastAsia="Times New Roman" w:hAnsi="Times New Roman" w:cs="Times New Roman"/>
          <w:b/>
          <w:bCs/>
          <w:i/>
          <w:iCs/>
          <w:color w:val="000000" w:themeColor="text1"/>
          <w:sz w:val="28"/>
          <w:szCs w:val="28"/>
          <w:lang w:eastAsia="ru-RU"/>
        </w:rPr>
        <w:t>“Здоровый ребенок – это счастливая семья!”</w:t>
      </w:r>
    </w:p>
    <w:p w:rsidR="00E511A5" w:rsidRPr="002F0825" w:rsidRDefault="00E511A5" w:rsidP="002F0825">
      <w:pPr>
        <w:spacing w:after="120" w:line="240" w:lineRule="auto"/>
        <w:ind w:left="-851"/>
        <w:rPr>
          <w:rFonts w:ascii="Times New Roman" w:eastAsia="Times New Roman" w:hAnsi="Times New Roman" w:cs="Times New Roman"/>
          <w:color w:val="000000" w:themeColor="text1"/>
          <w:sz w:val="28"/>
          <w:szCs w:val="28"/>
          <w:lang w:eastAsia="ru-RU"/>
        </w:rPr>
      </w:pPr>
    </w:p>
    <w:p w:rsidR="00E511A5" w:rsidRPr="002F0825" w:rsidRDefault="00E511A5" w:rsidP="002F0825">
      <w:pPr>
        <w:shd w:val="clear" w:color="auto" w:fill="FFFFFF"/>
        <w:spacing w:after="75" w:line="360" w:lineRule="atLeast"/>
        <w:ind w:left="-851"/>
        <w:rPr>
          <w:rFonts w:ascii="Times New Roman" w:eastAsia="Times New Roman" w:hAnsi="Times New Roman" w:cs="Times New Roman"/>
          <w:color w:val="000000" w:themeColor="text1"/>
          <w:sz w:val="28"/>
          <w:szCs w:val="28"/>
          <w:lang w:eastAsia="ru-RU"/>
        </w:rPr>
      </w:pPr>
      <w:r w:rsidRPr="002F0825">
        <w:rPr>
          <w:rFonts w:ascii="Times New Roman" w:eastAsia="Times New Roman" w:hAnsi="Times New Roman" w:cs="Times New Roman"/>
          <w:b/>
          <w:bCs/>
          <w:color w:val="000000" w:themeColor="text1"/>
          <w:sz w:val="28"/>
          <w:szCs w:val="28"/>
          <w:lang w:eastAsia="ru-RU"/>
        </w:rPr>
        <w:t>Искренне желаем вам крепкого здоровья, счастья, благополучия в семье.</w:t>
      </w:r>
    </w:p>
    <w:p w:rsidR="00E511A5" w:rsidRDefault="00E511A5" w:rsidP="002F0825">
      <w:pPr>
        <w:ind w:left="-851"/>
        <w:rPr>
          <w:rFonts w:ascii="Times New Roman" w:hAnsi="Times New Roman" w:cs="Times New Roman"/>
          <w:color w:val="000000" w:themeColor="text1"/>
          <w:sz w:val="28"/>
          <w:szCs w:val="28"/>
        </w:rPr>
      </w:pPr>
    </w:p>
    <w:p w:rsidR="00743467" w:rsidRPr="002F0825" w:rsidRDefault="00743467" w:rsidP="002F0825">
      <w:pPr>
        <w:ind w:left="-851"/>
        <w:rPr>
          <w:rFonts w:ascii="Times New Roman" w:hAnsi="Times New Roman" w:cs="Times New Roman"/>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8C6D7F" w:rsidRDefault="008C6D7F" w:rsidP="00390B6E">
      <w:pPr>
        <w:pStyle w:val="c0"/>
        <w:spacing w:before="0" w:beforeAutospacing="0" w:after="0" w:afterAutospacing="0"/>
        <w:rPr>
          <w:rStyle w:val="c1"/>
          <w:b/>
          <w:bCs/>
          <w:color w:val="000000" w:themeColor="text1"/>
          <w:sz w:val="28"/>
          <w:szCs w:val="28"/>
        </w:rPr>
      </w:pPr>
    </w:p>
    <w:p w:rsidR="00743467" w:rsidRPr="002F0825" w:rsidRDefault="00743467" w:rsidP="00390B6E">
      <w:pPr>
        <w:pStyle w:val="c0"/>
        <w:spacing w:before="0" w:beforeAutospacing="0" w:after="0" w:afterAutospacing="0"/>
        <w:rPr>
          <w:color w:val="000000" w:themeColor="text1"/>
          <w:sz w:val="28"/>
          <w:szCs w:val="28"/>
        </w:rPr>
      </w:pPr>
      <w:r w:rsidRPr="002F0825">
        <w:rPr>
          <w:rStyle w:val="c1"/>
          <w:b/>
          <w:bCs/>
          <w:color w:val="000000" w:themeColor="text1"/>
          <w:sz w:val="28"/>
          <w:szCs w:val="28"/>
        </w:rPr>
        <w:lastRenderedPageBreak/>
        <w:t>Памятка для родителей «Как общаться с ребенком».</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Безусловно принимать его.</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Активно слушать его переживания и потребности.</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Бывать (читать, играть, заниматься) вместе.</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Не вмешиваться в его занятия, с которыми он справляется.</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Помогать , когда просит.</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Поддерживать успехи.</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Делиться своими чувствами (значит доверять).</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Конструктивно разрешать конфликты.</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Использовать в повседневном общении приветливые фразы.</w:t>
      </w:r>
    </w:p>
    <w:p w:rsidR="00743467" w:rsidRPr="002F0825" w:rsidRDefault="00743467" w:rsidP="00743467">
      <w:pPr>
        <w:pStyle w:val="c0"/>
        <w:spacing w:before="0" w:beforeAutospacing="0" w:after="0" w:afterAutospacing="0"/>
        <w:ind w:left="-851"/>
        <w:rPr>
          <w:color w:val="000000" w:themeColor="text1"/>
          <w:sz w:val="28"/>
          <w:szCs w:val="28"/>
        </w:rPr>
      </w:pPr>
      <w:r w:rsidRPr="002F0825">
        <w:rPr>
          <w:rStyle w:val="c2"/>
          <w:color w:val="000000" w:themeColor="text1"/>
          <w:sz w:val="28"/>
          <w:szCs w:val="28"/>
        </w:rPr>
        <w:t># Обнимать не менее 4-х, а лучше по 8 раз в день.</w:t>
      </w:r>
    </w:p>
    <w:p w:rsidR="00743467" w:rsidRPr="002F0825" w:rsidRDefault="00743467" w:rsidP="00743467">
      <w:pPr>
        <w:ind w:left="-851"/>
        <w:rPr>
          <w:rFonts w:ascii="Times New Roman" w:hAnsi="Times New Roman" w:cs="Times New Roman"/>
          <w:color w:val="000000" w:themeColor="text1"/>
          <w:sz w:val="28"/>
          <w:szCs w:val="28"/>
        </w:rPr>
      </w:pPr>
    </w:p>
    <w:p w:rsidR="00425410" w:rsidRPr="002F0825" w:rsidRDefault="00425410" w:rsidP="002F0825">
      <w:pPr>
        <w:spacing w:after="120" w:line="240" w:lineRule="auto"/>
        <w:ind w:left="-851"/>
        <w:rPr>
          <w:rFonts w:ascii="Times New Roman" w:eastAsia="Times New Roman" w:hAnsi="Times New Roman" w:cs="Times New Roman"/>
          <w:b/>
          <w:bCs/>
          <w:i/>
          <w:iCs/>
          <w:color w:val="000000" w:themeColor="text1"/>
          <w:sz w:val="28"/>
          <w:szCs w:val="28"/>
          <w:lang w:eastAsia="ru-RU"/>
        </w:rPr>
      </w:pPr>
    </w:p>
    <w:sectPr w:rsidR="00425410" w:rsidRPr="002F0825" w:rsidSect="009944DB">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618F" w:rsidRDefault="00A7618F" w:rsidP="002F0825">
      <w:pPr>
        <w:spacing w:after="0" w:line="240" w:lineRule="auto"/>
      </w:pPr>
      <w:r>
        <w:separator/>
      </w:r>
    </w:p>
  </w:endnote>
  <w:endnote w:type="continuationSeparator" w:id="0">
    <w:p w:rsidR="00A7618F" w:rsidRDefault="00A7618F" w:rsidP="002F08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0718557"/>
      <w:docPartObj>
        <w:docPartGallery w:val="Page Numbers (Bottom of Page)"/>
        <w:docPartUnique/>
      </w:docPartObj>
    </w:sdtPr>
    <w:sdtEndPr/>
    <w:sdtContent>
      <w:p w:rsidR="002F0825" w:rsidRDefault="002F0825">
        <w:pPr>
          <w:pStyle w:val="a8"/>
          <w:jc w:val="right"/>
        </w:pPr>
        <w:r>
          <w:fldChar w:fldCharType="begin"/>
        </w:r>
        <w:r>
          <w:instrText>PAGE   \* MERGEFORMAT</w:instrText>
        </w:r>
        <w:r>
          <w:fldChar w:fldCharType="separate"/>
        </w:r>
        <w:r w:rsidR="00B874C3">
          <w:rPr>
            <w:noProof/>
          </w:rPr>
          <w:t>1</w:t>
        </w:r>
        <w:r>
          <w:fldChar w:fldCharType="end"/>
        </w:r>
      </w:p>
    </w:sdtContent>
  </w:sdt>
  <w:p w:rsidR="002F0825" w:rsidRDefault="002F08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618F" w:rsidRDefault="00A7618F" w:rsidP="002F0825">
      <w:pPr>
        <w:spacing w:after="0" w:line="240" w:lineRule="auto"/>
      </w:pPr>
      <w:r>
        <w:separator/>
      </w:r>
    </w:p>
  </w:footnote>
  <w:footnote w:type="continuationSeparator" w:id="0">
    <w:p w:rsidR="00A7618F" w:rsidRDefault="00A7618F" w:rsidP="002F08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F4D55"/>
    <w:multiLevelType w:val="multilevel"/>
    <w:tmpl w:val="F74EF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973E50"/>
    <w:multiLevelType w:val="multilevel"/>
    <w:tmpl w:val="8FE48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B65ADE"/>
    <w:multiLevelType w:val="multilevel"/>
    <w:tmpl w:val="9BBC0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35D3D92"/>
    <w:multiLevelType w:val="multilevel"/>
    <w:tmpl w:val="813E9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536D1A"/>
    <w:multiLevelType w:val="multilevel"/>
    <w:tmpl w:val="A56A6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E73227"/>
    <w:multiLevelType w:val="hybridMultilevel"/>
    <w:tmpl w:val="9D1CC536"/>
    <w:lvl w:ilvl="0" w:tplc="9EA0ED06">
      <w:start w:val="1"/>
      <w:numFmt w:val="decimal"/>
      <w:lvlText w:val="%1)"/>
      <w:lvlJc w:val="left"/>
      <w:pPr>
        <w:ind w:left="-491" w:hanging="360"/>
      </w:pPr>
      <w:rPr>
        <w:rFonts w:hint="default"/>
        <w:b/>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6" w15:restartNumberingAfterBreak="0">
    <w:nsid w:val="0C54211D"/>
    <w:multiLevelType w:val="multilevel"/>
    <w:tmpl w:val="0C965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DE54F5D"/>
    <w:multiLevelType w:val="multilevel"/>
    <w:tmpl w:val="F2EE5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091344"/>
    <w:multiLevelType w:val="multilevel"/>
    <w:tmpl w:val="D93C6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B7393B"/>
    <w:multiLevelType w:val="multilevel"/>
    <w:tmpl w:val="867A8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1962CC7"/>
    <w:multiLevelType w:val="multilevel"/>
    <w:tmpl w:val="F3B4F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3B3916"/>
    <w:multiLevelType w:val="multilevel"/>
    <w:tmpl w:val="84C4D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BB7D13"/>
    <w:multiLevelType w:val="multilevel"/>
    <w:tmpl w:val="2B2CA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9E3171"/>
    <w:multiLevelType w:val="multilevel"/>
    <w:tmpl w:val="D58E3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A51A37"/>
    <w:multiLevelType w:val="multilevel"/>
    <w:tmpl w:val="CD18B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0CC2E42"/>
    <w:multiLevelType w:val="multilevel"/>
    <w:tmpl w:val="9BC42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4321F8F"/>
    <w:multiLevelType w:val="multilevel"/>
    <w:tmpl w:val="B34E6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77548F1"/>
    <w:multiLevelType w:val="multilevel"/>
    <w:tmpl w:val="0B12EB8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15:restartNumberingAfterBreak="0">
    <w:nsid w:val="3AF506E3"/>
    <w:multiLevelType w:val="multilevel"/>
    <w:tmpl w:val="E7E0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BE0B99"/>
    <w:multiLevelType w:val="multilevel"/>
    <w:tmpl w:val="31526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203E1C"/>
    <w:multiLevelType w:val="multilevel"/>
    <w:tmpl w:val="E8605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73019B"/>
    <w:multiLevelType w:val="multilevel"/>
    <w:tmpl w:val="8A14C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DA0376B"/>
    <w:multiLevelType w:val="multilevel"/>
    <w:tmpl w:val="5FB03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3E42B86"/>
    <w:multiLevelType w:val="multilevel"/>
    <w:tmpl w:val="EADC8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4307C0E"/>
    <w:multiLevelType w:val="multilevel"/>
    <w:tmpl w:val="D37EF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E8F64E8"/>
    <w:multiLevelType w:val="multilevel"/>
    <w:tmpl w:val="C5944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1F77FD"/>
    <w:multiLevelType w:val="hybridMultilevel"/>
    <w:tmpl w:val="B70E23A2"/>
    <w:lvl w:ilvl="0" w:tplc="1FC89244">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27" w15:restartNumberingAfterBreak="0">
    <w:nsid w:val="66232C1F"/>
    <w:multiLevelType w:val="multilevel"/>
    <w:tmpl w:val="A7AAD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B26BB9"/>
    <w:multiLevelType w:val="multilevel"/>
    <w:tmpl w:val="D3E8F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6938BB"/>
    <w:multiLevelType w:val="multilevel"/>
    <w:tmpl w:val="84485392"/>
    <w:lvl w:ilvl="0">
      <w:start w:val="1"/>
      <w:numFmt w:val="decimal"/>
      <w:lvlText w:val="%1)"/>
      <w:lvlJc w:val="left"/>
      <w:pPr>
        <w:tabs>
          <w:tab w:val="num" w:pos="720"/>
        </w:tabs>
        <w:ind w:left="720" w:hanging="360"/>
      </w:pPr>
      <w:rPr>
        <w:rFonts w:ascii="Times New Roman" w:eastAsia="Times New Roman"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52A1905"/>
    <w:multiLevelType w:val="multilevel"/>
    <w:tmpl w:val="F16AF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405A13"/>
    <w:multiLevelType w:val="multilevel"/>
    <w:tmpl w:val="81F4F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
  </w:num>
  <w:num w:numId="3">
    <w:abstractNumId w:val="29"/>
  </w:num>
  <w:num w:numId="4">
    <w:abstractNumId w:val="30"/>
  </w:num>
  <w:num w:numId="5">
    <w:abstractNumId w:val="23"/>
  </w:num>
  <w:num w:numId="6">
    <w:abstractNumId w:val="18"/>
  </w:num>
  <w:num w:numId="7">
    <w:abstractNumId w:val="25"/>
  </w:num>
  <w:num w:numId="8">
    <w:abstractNumId w:val="6"/>
  </w:num>
  <w:num w:numId="9">
    <w:abstractNumId w:val="8"/>
  </w:num>
  <w:num w:numId="10">
    <w:abstractNumId w:val="11"/>
  </w:num>
  <w:num w:numId="11">
    <w:abstractNumId w:val="28"/>
  </w:num>
  <w:num w:numId="12">
    <w:abstractNumId w:val="10"/>
  </w:num>
  <w:num w:numId="13">
    <w:abstractNumId w:val="20"/>
  </w:num>
  <w:num w:numId="14">
    <w:abstractNumId w:val="15"/>
  </w:num>
  <w:num w:numId="15">
    <w:abstractNumId w:val="22"/>
  </w:num>
  <w:num w:numId="16">
    <w:abstractNumId w:val="0"/>
  </w:num>
  <w:num w:numId="17">
    <w:abstractNumId w:val="4"/>
  </w:num>
  <w:num w:numId="18">
    <w:abstractNumId w:val="27"/>
  </w:num>
  <w:num w:numId="19">
    <w:abstractNumId w:val="31"/>
  </w:num>
  <w:num w:numId="20">
    <w:abstractNumId w:val="7"/>
  </w:num>
  <w:num w:numId="21">
    <w:abstractNumId w:val="2"/>
  </w:num>
  <w:num w:numId="22">
    <w:abstractNumId w:val="21"/>
  </w:num>
  <w:num w:numId="23">
    <w:abstractNumId w:val="17"/>
  </w:num>
  <w:num w:numId="24">
    <w:abstractNumId w:val="19"/>
  </w:num>
  <w:num w:numId="25">
    <w:abstractNumId w:val="14"/>
  </w:num>
  <w:num w:numId="26">
    <w:abstractNumId w:val="13"/>
  </w:num>
  <w:num w:numId="27">
    <w:abstractNumId w:val="24"/>
  </w:num>
  <w:num w:numId="28">
    <w:abstractNumId w:val="9"/>
  </w:num>
  <w:num w:numId="29">
    <w:abstractNumId w:val="3"/>
  </w:num>
  <w:num w:numId="30">
    <w:abstractNumId w:val="16"/>
  </w:num>
  <w:num w:numId="31">
    <w:abstractNumId w:val="5"/>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D1085"/>
    <w:rsid w:val="00055A94"/>
    <w:rsid w:val="00071D4E"/>
    <w:rsid w:val="000E426E"/>
    <w:rsid w:val="0016443C"/>
    <w:rsid w:val="001A0D01"/>
    <w:rsid w:val="001B08E9"/>
    <w:rsid w:val="001D1085"/>
    <w:rsid w:val="001F69B3"/>
    <w:rsid w:val="00276005"/>
    <w:rsid w:val="002D059F"/>
    <w:rsid w:val="002F0825"/>
    <w:rsid w:val="003752DA"/>
    <w:rsid w:val="00385475"/>
    <w:rsid w:val="00390B6E"/>
    <w:rsid w:val="00410B93"/>
    <w:rsid w:val="00410D6B"/>
    <w:rsid w:val="00425410"/>
    <w:rsid w:val="00440CA9"/>
    <w:rsid w:val="00493D0C"/>
    <w:rsid w:val="004B7294"/>
    <w:rsid w:val="00630282"/>
    <w:rsid w:val="00643F7E"/>
    <w:rsid w:val="006B2A18"/>
    <w:rsid w:val="006E398B"/>
    <w:rsid w:val="00727398"/>
    <w:rsid w:val="00743467"/>
    <w:rsid w:val="007F0A35"/>
    <w:rsid w:val="0083367B"/>
    <w:rsid w:val="008733E1"/>
    <w:rsid w:val="008C6D7F"/>
    <w:rsid w:val="008D5159"/>
    <w:rsid w:val="008E18CE"/>
    <w:rsid w:val="00927F19"/>
    <w:rsid w:val="009327CB"/>
    <w:rsid w:val="009447E0"/>
    <w:rsid w:val="00953CC2"/>
    <w:rsid w:val="00967991"/>
    <w:rsid w:val="00972E6D"/>
    <w:rsid w:val="00993463"/>
    <w:rsid w:val="009944DB"/>
    <w:rsid w:val="009C025E"/>
    <w:rsid w:val="00A363B1"/>
    <w:rsid w:val="00A7618F"/>
    <w:rsid w:val="00AC3572"/>
    <w:rsid w:val="00AC42C5"/>
    <w:rsid w:val="00B50B08"/>
    <w:rsid w:val="00B874C3"/>
    <w:rsid w:val="00BC7025"/>
    <w:rsid w:val="00BD5F79"/>
    <w:rsid w:val="00C475EE"/>
    <w:rsid w:val="00C560BF"/>
    <w:rsid w:val="00C63AFF"/>
    <w:rsid w:val="00D11D3F"/>
    <w:rsid w:val="00D30D14"/>
    <w:rsid w:val="00D54138"/>
    <w:rsid w:val="00D97BED"/>
    <w:rsid w:val="00E511A5"/>
    <w:rsid w:val="00E6288E"/>
    <w:rsid w:val="00EC0770"/>
    <w:rsid w:val="00F06208"/>
    <w:rsid w:val="00F82825"/>
    <w:rsid w:val="00FE47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75D15EE-D425-4FF6-9D17-CFB575A1B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10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D5F79"/>
    <w:rPr>
      <w:color w:val="0000FF"/>
      <w:u w:val="single"/>
    </w:rPr>
  </w:style>
  <w:style w:type="paragraph" w:styleId="a4">
    <w:name w:val="Normal (Web)"/>
    <w:basedOn w:val="a"/>
    <w:uiPriority w:val="99"/>
    <w:semiHidden/>
    <w:unhideWhenUsed/>
    <w:rsid w:val="00BD5F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D5F79"/>
  </w:style>
  <w:style w:type="character" w:styleId="a5">
    <w:name w:val="Emphasis"/>
    <w:basedOn w:val="a0"/>
    <w:uiPriority w:val="20"/>
    <w:qFormat/>
    <w:rsid w:val="00BD5F79"/>
    <w:rPr>
      <w:i/>
      <w:iCs/>
    </w:rPr>
  </w:style>
  <w:style w:type="character" w:customStyle="1" w:styleId="c2">
    <w:name w:val="c2"/>
    <w:basedOn w:val="a0"/>
    <w:rsid w:val="00C63AFF"/>
  </w:style>
  <w:style w:type="character" w:customStyle="1" w:styleId="c1">
    <w:name w:val="c1"/>
    <w:basedOn w:val="a0"/>
    <w:rsid w:val="00C63AFF"/>
  </w:style>
  <w:style w:type="paragraph" w:customStyle="1" w:styleId="c0">
    <w:name w:val="c0"/>
    <w:basedOn w:val="a"/>
    <w:rsid w:val="00C63A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2F082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F0825"/>
  </w:style>
  <w:style w:type="paragraph" w:styleId="a8">
    <w:name w:val="footer"/>
    <w:basedOn w:val="a"/>
    <w:link w:val="a9"/>
    <w:uiPriority w:val="99"/>
    <w:unhideWhenUsed/>
    <w:rsid w:val="002F082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F0825"/>
  </w:style>
  <w:style w:type="paragraph" w:styleId="aa">
    <w:name w:val="List Paragraph"/>
    <w:basedOn w:val="a"/>
    <w:uiPriority w:val="34"/>
    <w:qFormat/>
    <w:rsid w:val="00440C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3098626">
      <w:bodyDiv w:val="1"/>
      <w:marLeft w:val="0"/>
      <w:marRight w:val="0"/>
      <w:marTop w:val="0"/>
      <w:marBottom w:val="0"/>
      <w:divBdr>
        <w:top w:val="none" w:sz="0" w:space="0" w:color="auto"/>
        <w:left w:val="none" w:sz="0" w:space="0" w:color="auto"/>
        <w:bottom w:val="none" w:sz="0" w:space="0" w:color="auto"/>
        <w:right w:val="none" w:sz="0" w:space="0" w:color="auto"/>
      </w:divBdr>
    </w:div>
    <w:div w:id="923608609">
      <w:bodyDiv w:val="1"/>
      <w:marLeft w:val="0"/>
      <w:marRight w:val="0"/>
      <w:marTop w:val="0"/>
      <w:marBottom w:val="0"/>
      <w:divBdr>
        <w:top w:val="none" w:sz="0" w:space="0" w:color="auto"/>
        <w:left w:val="none" w:sz="0" w:space="0" w:color="auto"/>
        <w:bottom w:val="none" w:sz="0" w:space="0" w:color="auto"/>
        <w:right w:val="none" w:sz="0" w:space="0" w:color="auto"/>
      </w:divBdr>
    </w:div>
    <w:div w:id="947348073">
      <w:bodyDiv w:val="1"/>
      <w:marLeft w:val="0"/>
      <w:marRight w:val="0"/>
      <w:marTop w:val="0"/>
      <w:marBottom w:val="0"/>
      <w:divBdr>
        <w:top w:val="none" w:sz="0" w:space="0" w:color="auto"/>
        <w:left w:val="none" w:sz="0" w:space="0" w:color="auto"/>
        <w:bottom w:val="none" w:sz="0" w:space="0" w:color="auto"/>
        <w:right w:val="none" w:sz="0" w:space="0" w:color="auto"/>
      </w:divBdr>
    </w:div>
    <w:div w:id="1192302076">
      <w:bodyDiv w:val="1"/>
      <w:marLeft w:val="0"/>
      <w:marRight w:val="0"/>
      <w:marTop w:val="0"/>
      <w:marBottom w:val="0"/>
      <w:divBdr>
        <w:top w:val="none" w:sz="0" w:space="0" w:color="auto"/>
        <w:left w:val="none" w:sz="0" w:space="0" w:color="auto"/>
        <w:bottom w:val="none" w:sz="0" w:space="0" w:color="auto"/>
        <w:right w:val="none" w:sz="0" w:space="0" w:color="auto"/>
      </w:divBdr>
    </w:div>
    <w:div w:id="1570186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tskierecepty.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4DA3D-D06E-445B-9EB7-532CA14AA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Pages>
  <Words>3473</Words>
  <Characters>19798</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Солнышко</dc:creator>
  <cp:keywords/>
  <dc:description/>
  <cp:lastModifiedBy>Пользователь Windows</cp:lastModifiedBy>
  <cp:revision>40</cp:revision>
  <dcterms:created xsi:type="dcterms:W3CDTF">2014-05-04T14:45:00Z</dcterms:created>
  <dcterms:modified xsi:type="dcterms:W3CDTF">2018-06-06T17:57:00Z</dcterms:modified>
</cp:coreProperties>
</file>