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36" w:rsidRDefault="00777535" w:rsidP="00777535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опыта работы по реализации ФГОС второго поколения </w:t>
      </w:r>
      <w:r w:rsidR="00FB2413" w:rsidRPr="002A0095">
        <w:rPr>
          <w:rFonts w:ascii="Times New Roman" w:hAnsi="Times New Roman"/>
          <w:b/>
          <w:sz w:val="24"/>
          <w:szCs w:val="24"/>
        </w:rPr>
        <w:t xml:space="preserve">в рамках учебного предмета «Музыка» </w:t>
      </w:r>
    </w:p>
    <w:p w:rsidR="00FB2413" w:rsidRPr="002A0095" w:rsidRDefault="00FB2413" w:rsidP="00CA7116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27636" w:rsidRDefault="00FB2413" w:rsidP="00FB2413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7636">
        <w:rPr>
          <w:rFonts w:ascii="Times New Roman" w:hAnsi="Times New Roman"/>
          <w:sz w:val="24"/>
          <w:szCs w:val="24"/>
        </w:rPr>
        <w:t xml:space="preserve">МБОУ </w:t>
      </w:r>
      <w:r w:rsidR="00777535">
        <w:rPr>
          <w:rFonts w:ascii="Times New Roman" w:hAnsi="Times New Roman"/>
          <w:sz w:val="24"/>
          <w:szCs w:val="24"/>
        </w:rPr>
        <w:t>«Школа</w:t>
      </w:r>
      <w:r w:rsidR="00E27636">
        <w:rPr>
          <w:rFonts w:ascii="Times New Roman" w:hAnsi="Times New Roman"/>
          <w:sz w:val="24"/>
          <w:szCs w:val="24"/>
        </w:rPr>
        <w:t xml:space="preserve"> №4</w:t>
      </w:r>
      <w:r w:rsidR="00777535">
        <w:rPr>
          <w:rFonts w:ascii="Times New Roman" w:hAnsi="Times New Roman"/>
          <w:sz w:val="24"/>
          <w:szCs w:val="24"/>
        </w:rPr>
        <w:t>»</w:t>
      </w:r>
    </w:p>
    <w:p w:rsidR="00777535" w:rsidRDefault="006A421F" w:rsidP="00FB2413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 w:rsidR="00777535">
        <w:rPr>
          <w:rFonts w:ascii="Times New Roman" w:hAnsi="Times New Roman"/>
          <w:sz w:val="24"/>
          <w:szCs w:val="24"/>
        </w:rPr>
        <w:t>. Муравленко, ЯНАО</w:t>
      </w:r>
    </w:p>
    <w:p w:rsidR="00FB2413" w:rsidRPr="00FB2413" w:rsidRDefault="00E27636" w:rsidP="00FB2413">
      <w:pPr>
        <w:spacing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</w:t>
      </w:r>
      <w:r w:rsidR="00FB2413" w:rsidRPr="00FB2413">
        <w:rPr>
          <w:rFonts w:ascii="Times New Roman" w:hAnsi="Times New Roman"/>
          <w:i/>
          <w:sz w:val="24"/>
          <w:szCs w:val="24"/>
        </w:rPr>
        <w:t xml:space="preserve"> музыки </w:t>
      </w:r>
    </w:p>
    <w:p w:rsidR="008D68C0" w:rsidRPr="00FB2413" w:rsidRDefault="00777535" w:rsidP="00FB2413">
      <w:pPr>
        <w:spacing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Вовк</w:t>
      </w:r>
      <w:r w:rsidR="00FB2413" w:rsidRPr="00FB2413">
        <w:rPr>
          <w:rFonts w:ascii="Times New Roman" w:hAnsi="Times New Roman"/>
          <w:i/>
          <w:sz w:val="24"/>
          <w:szCs w:val="24"/>
        </w:rPr>
        <w:t xml:space="preserve"> Т.А.</w:t>
      </w:r>
    </w:p>
    <w:p w:rsidR="008D68C0" w:rsidRDefault="008D68C0" w:rsidP="008D68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44" w:rsidRDefault="004D576E" w:rsidP="00F709B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D5149">
        <w:rPr>
          <w:color w:val="000000"/>
        </w:rPr>
        <w:t>Анализируя уроки музыки по традиционной системе</w:t>
      </w:r>
      <w:r w:rsidR="00806AA4" w:rsidRPr="00DD5149">
        <w:rPr>
          <w:color w:val="000000"/>
        </w:rPr>
        <w:t>,</w:t>
      </w:r>
      <w:r w:rsidR="008D68C0" w:rsidRPr="00DD5149">
        <w:rPr>
          <w:color w:val="000000"/>
        </w:rPr>
        <w:t xml:space="preserve"> и</w:t>
      </w:r>
      <w:r w:rsidRPr="00DD5149">
        <w:rPr>
          <w:color w:val="000000"/>
        </w:rPr>
        <w:t xml:space="preserve"> сравнивая их с современными уроками, построенными с требованиями ФГОС, необходимо отметить то, что само построен</w:t>
      </w:r>
      <w:r w:rsidR="00777535">
        <w:rPr>
          <w:color w:val="000000"/>
        </w:rPr>
        <w:t xml:space="preserve">ие урока в корне отличается от </w:t>
      </w:r>
      <w:r w:rsidRPr="00DD5149">
        <w:rPr>
          <w:color w:val="000000"/>
        </w:rPr>
        <w:t xml:space="preserve">традиционных уроков. </w:t>
      </w:r>
      <w:r w:rsidR="006A7743" w:rsidRPr="00DD5149">
        <w:rPr>
          <w:color w:val="000000"/>
        </w:rPr>
        <w:t>Урок музыки</w:t>
      </w:r>
      <w:r w:rsidRPr="00DD5149">
        <w:rPr>
          <w:color w:val="000000"/>
        </w:rPr>
        <w:t xml:space="preserve"> строится по принципу театральн</w:t>
      </w:r>
      <w:r w:rsidR="006A7743" w:rsidRPr="00DD5149">
        <w:rPr>
          <w:color w:val="000000"/>
        </w:rPr>
        <w:t xml:space="preserve">ой драматургии. Учитель, </w:t>
      </w:r>
      <w:r w:rsidRPr="00DD5149">
        <w:rPr>
          <w:color w:val="000000"/>
        </w:rPr>
        <w:t xml:space="preserve">переходя от одного </w:t>
      </w:r>
      <w:r w:rsidR="006A7743" w:rsidRPr="00DD5149">
        <w:rPr>
          <w:color w:val="000000"/>
        </w:rPr>
        <w:t xml:space="preserve">его </w:t>
      </w:r>
      <w:r w:rsidRPr="00DD5149">
        <w:rPr>
          <w:color w:val="000000"/>
        </w:rPr>
        <w:t>этапа к другому</w:t>
      </w:r>
      <w:r w:rsidR="00806AA4" w:rsidRPr="00DD5149">
        <w:rPr>
          <w:color w:val="000000"/>
        </w:rPr>
        <w:t>,</w:t>
      </w:r>
      <w:r w:rsidRPr="00DD5149">
        <w:rPr>
          <w:color w:val="000000"/>
        </w:rPr>
        <w:t xml:space="preserve"> совершенн</w:t>
      </w:r>
      <w:r w:rsidR="00777535">
        <w:rPr>
          <w:color w:val="000000"/>
        </w:rPr>
        <w:t xml:space="preserve">о иначе </w:t>
      </w:r>
      <w:r w:rsidRPr="00DD5149">
        <w:rPr>
          <w:color w:val="000000"/>
        </w:rPr>
        <w:t>и с разных сторон, знакомит учащихся с содержанием</w:t>
      </w:r>
      <w:r w:rsidR="00A400B4" w:rsidRPr="00DD5149">
        <w:rPr>
          <w:color w:val="000000"/>
        </w:rPr>
        <w:t xml:space="preserve"> и историей создания музыкальных произведений, что позволяет учащимся самостоятельно выдвигать гипотезы, выявлят</w:t>
      </w:r>
      <w:r w:rsidR="006A7743" w:rsidRPr="00DD5149">
        <w:rPr>
          <w:color w:val="000000"/>
        </w:rPr>
        <w:t>ь противоречия и решать проблемы</w:t>
      </w:r>
      <w:r w:rsidR="009D4F9E" w:rsidRPr="00DD5149">
        <w:rPr>
          <w:color w:val="000000"/>
        </w:rPr>
        <w:t xml:space="preserve"> по теме урок</w:t>
      </w:r>
      <w:r w:rsidR="00E27636">
        <w:rPr>
          <w:color w:val="000000"/>
        </w:rPr>
        <w:t>а</w:t>
      </w:r>
      <w:r w:rsidR="00761D5B" w:rsidRPr="00DD5149">
        <w:rPr>
          <w:color w:val="000000"/>
        </w:rPr>
        <w:t>.</w:t>
      </w:r>
    </w:p>
    <w:p w:rsidR="00F709BE" w:rsidRPr="00E27636" w:rsidRDefault="00F709BE" w:rsidP="00F709BE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</w:pPr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 xml:space="preserve">Деятельность учащихся </w:t>
      </w:r>
      <w:r w:rsid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>на уроках музыки активизируется</w:t>
      </w:r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 xml:space="preserve"> путем введения игр - соревнований, логических упражнений, заданий на сравнение, обобщение. Задания доступны для воспр</w:t>
      </w:r>
      <w:r w:rsid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 xml:space="preserve">иятия учащихся. Каждый урок музыки проводится </w:t>
      </w:r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>с использованием мультимедийной техники. В течение года дорабатывалась, совершенствовалась система оценивания достижений учащихся. Результативность работы учащихся отслеживалась посредством следующих контрольно-измерительных материалов:</w:t>
      </w:r>
    </w:p>
    <w:p w:rsidR="00F709BE" w:rsidRPr="00E27636" w:rsidRDefault="00F709BE" w:rsidP="00F709B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</w:pPr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>Тематических тестов,</w:t>
      </w:r>
    </w:p>
    <w:p w:rsidR="00F709BE" w:rsidRPr="00E27636" w:rsidRDefault="00F709BE" w:rsidP="00F709B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</w:pPr>
      <w:proofErr w:type="spellStart"/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>Критериального</w:t>
      </w:r>
      <w:proofErr w:type="spellEnd"/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 xml:space="preserve"> анализа устных и письменных ответов и работ учащихся,</w:t>
      </w:r>
    </w:p>
    <w:p w:rsidR="00F709BE" w:rsidRPr="00E27636" w:rsidRDefault="00F709BE" w:rsidP="00F709B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</w:pPr>
      <w:r w:rsidRPr="00E27636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</w:rPr>
        <w:t>Практической демонстрации применения полученных знаний и освоенных способов деятельности.</w:t>
      </w:r>
    </w:p>
    <w:p w:rsidR="00F709BE" w:rsidRPr="00E27636" w:rsidRDefault="00F709BE" w:rsidP="00F709B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761D5B" w:rsidRPr="00DD5149" w:rsidRDefault="00761D5B" w:rsidP="00F709BE">
      <w:pPr>
        <w:spacing w:line="360" w:lineRule="auto"/>
        <w:ind w:firstLine="708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В процессе обучения </w:t>
      </w:r>
      <w:r w:rsidR="00E27636">
        <w:rPr>
          <w:rFonts w:ascii="Times New Roman" w:hAnsi="Times New Roman"/>
        </w:rPr>
        <w:t xml:space="preserve">на уроках музыки активно использовались и используются </w:t>
      </w:r>
      <w:r w:rsidRPr="00DD5149">
        <w:rPr>
          <w:rFonts w:ascii="Times New Roman" w:hAnsi="Times New Roman"/>
        </w:rPr>
        <w:t>технологии:</w:t>
      </w:r>
    </w:p>
    <w:p w:rsidR="00761D5B" w:rsidRPr="00DD5149" w:rsidRDefault="00761D5B" w:rsidP="00F709BE">
      <w:pPr>
        <w:spacing w:line="360" w:lineRule="auto"/>
        <w:rPr>
          <w:rFonts w:ascii="Times New Roman" w:hAnsi="Times New Roman"/>
        </w:rPr>
      </w:pPr>
      <w:r w:rsidRPr="00DD5149">
        <w:rPr>
          <w:rFonts w:ascii="Times New Roman" w:hAnsi="Times New Roman"/>
        </w:rPr>
        <w:t>обучение</w:t>
      </w:r>
      <w:r w:rsidR="006B3ACE">
        <w:rPr>
          <w:rFonts w:ascii="Times New Roman" w:hAnsi="Times New Roman"/>
        </w:rPr>
        <w:t xml:space="preserve"> на основе «учебных ситуаций»;</w:t>
      </w:r>
    </w:p>
    <w:p w:rsidR="00761D5B" w:rsidRPr="00DD5149" w:rsidRDefault="00761D5B" w:rsidP="00F709BE">
      <w:pPr>
        <w:spacing w:line="360" w:lineRule="auto"/>
        <w:rPr>
          <w:rFonts w:ascii="Times New Roman" w:hAnsi="Times New Roman"/>
        </w:rPr>
      </w:pPr>
      <w:r w:rsidRPr="00DD5149">
        <w:rPr>
          <w:rFonts w:ascii="Times New Roman" w:hAnsi="Times New Roman"/>
        </w:rPr>
        <w:lastRenderedPageBreak/>
        <w:t>проектная деятельность;</w:t>
      </w:r>
    </w:p>
    <w:p w:rsidR="00761D5B" w:rsidRPr="00DD5149" w:rsidRDefault="00761D5B" w:rsidP="00F709BE">
      <w:pPr>
        <w:spacing w:line="360" w:lineRule="auto"/>
        <w:rPr>
          <w:rFonts w:ascii="Times New Roman" w:hAnsi="Times New Roman"/>
        </w:rPr>
      </w:pPr>
      <w:r w:rsidRPr="00DD5149">
        <w:rPr>
          <w:rFonts w:ascii="Times New Roman" w:hAnsi="Times New Roman"/>
        </w:rPr>
        <w:t>информационные и коммуникативные технологии.</w:t>
      </w:r>
    </w:p>
    <w:p w:rsidR="00761D5B" w:rsidRPr="00DD5149" w:rsidRDefault="00761D5B" w:rsidP="00F709BE">
      <w:pPr>
        <w:spacing w:line="360" w:lineRule="auto"/>
        <w:rPr>
          <w:rFonts w:ascii="Times New Roman" w:hAnsi="Times New Roman"/>
        </w:rPr>
      </w:pPr>
      <w:r w:rsidRPr="00DD5149">
        <w:rPr>
          <w:rFonts w:ascii="Times New Roman" w:hAnsi="Times New Roman"/>
        </w:rPr>
        <w:tab/>
        <w:t xml:space="preserve">Большое внимание </w:t>
      </w:r>
      <w:r w:rsidR="00DC6A50">
        <w:rPr>
          <w:rFonts w:ascii="Times New Roman" w:hAnsi="Times New Roman"/>
        </w:rPr>
        <w:t>на уроках уделяется</w:t>
      </w:r>
      <w:r w:rsidRPr="00DD5149">
        <w:rPr>
          <w:rFonts w:ascii="Times New Roman" w:hAnsi="Times New Roman"/>
        </w:rPr>
        <w:t xml:space="preserve"> продуктивности предлагаемых обучающимся заданий, так как продуманное и правильно сформулированное задание – это одно из главных средств достижения нового результата образования.</w:t>
      </w:r>
      <w:r w:rsidR="00DC6A50">
        <w:rPr>
          <w:rFonts w:ascii="Times New Roman" w:hAnsi="Times New Roman"/>
        </w:rPr>
        <w:t xml:space="preserve"> </w:t>
      </w:r>
      <w:r w:rsidRPr="00DD5149">
        <w:rPr>
          <w:rFonts w:ascii="Times New Roman" w:hAnsi="Times New Roman"/>
        </w:rPr>
        <w:t>Данному вопросу уделяется большое внимание.</w:t>
      </w:r>
      <w:r w:rsidR="00DD5149">
        <w:rPr>
          <w:rFonts w:ascii="Times New Roman" w:hAnsi="Times New Roman"/>
        </w:rPr>
        <w:t xml:space="preserve"> </w:t>
      </w:r>
      <w:r w:rsidRPr="00DD5149">
        <w:rPr>
          <w:rFonts w:ascii="Times New Roman" w:hAnsi="Times New Roman"/>
        </w:rPr>
        <w:t>Задания не даются</w:t>
      </w:r>
      <w:r w:rsidR="006B3ACE">
        <w:rPr>
          <w:rFonts w:ascii="Times New Roman" w:hAnsi="Times New Roman"/>
        </w:rPr>
        <w:t xml:space="preserve"> в готовом виде. Школьники учатся</w:t>
      </w:r>
      <w:r w:rsidRPr="00DD5149">
        <w:rPr>
          <w:rFonts w:ascii="Times New Roman" w:hAnsi="Times New Roman"/>
        </w:rPr>
        <w:t xml:space="preserve"> сравнивать, обобщать, делать вы</w:t>
      </w:r>
      <w:r w:rsidR="006B3ACE">
        <w:rPr>
          <w:rFonts w:ascii="Times New Roman" w:hAnsi="Times New Roman"/>
        </w:rPr>
        <w:t>воды. Очень тщательно продумывается система</w:t>
      </w:r>
      <w:r w:rsidRPr="00DD5149">
        <w:rPr>
          <w:rFonts w:ascii="Times New Roman" w:hAnsi="Times New Roman"/>
        </w:rPr>
        <w:t xml:space="preserve"> заданий. Не задаю мелких вопросов.</w:t>
      </w:r>
    </w:p>
    <w:p w:rsidR="00761D5B" w:rsidRPr="00E27636" w:rsidRDefault="00761D5B" w:rsidP="00E27636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D5149">
        <w:rPr>
          <w:rFonts w:ascii="Times New Roman" w:hAnsi="Times New Roman"/>
        </w:rPr>
        <w:tab/>
      </w:r>
      <w:r w:rsidR="00DC6A50" w:rsidRPr="0057478C">
        <w:rPr>
          <w:rFonts w:ascii="Times New Roman" w:hAnsi="Times New Roman"/>
          <w:sz w:val="24"/>
          <w:szCs w:val="24"/>
        </w:rPr>
        <w:t>На уроках осуществ</w:t>
      </w:r>
      <w:r w:rsidR="00E27636">
        <w:rPr>
          <w:rFonts w:ascii="Times New Roman" w:hAnsi="Times New Roman"/>
          <w:sz w:val="24"/>
          <w:szCs w:val="24"/>
        </w:rPr>
        <w:t>лялось и осуществляется</w:t>
      </w:r>
      <w:r w:rsidR="00DC6A50" w:rsidRPr="0057478C">
        <w:rPr>
          <w:rFonts w:ascii="Times New Roman" w:hAnsi="Times New Roman"/>
          <w:sz w:val="24"/>
          <w:szCs w:val="24"/>
        </w:rPr>
        <w:t xml:space="preserve"> а</w:t>
      </w:r>
      <w:r w:rsidRPr="0057478C">
        <w:rPr>
          <w:rFonts w:ascii="Times New Roman" w:hAnsi="Times New Roman"/>
          <w:sz w:val="24"/>
          <w:szCs w:val="24"/>
        </w:rPr>
        <w:t xml:space="preserve">ктивное использование </w:t>
      </w:r>
      <w:r w:rsidRPr="0057478C">
        <w:rPr>
          <w:rFonts w:ascii="Times New Roman" w:eastAsia="Times New Roman" w:hAnsi="Times New Roman"/>
          <w:b/>
          <w:sz w:val="24"/>
          <w:szCs w:val="24"/>
        </w:rPr>
        <w:t>информационно-коммуникативные технологий</w:t>
      </w:r>
      <w:r w:rsidR="00DC6A50" w:rsidRPr="0057478C">
        <w:rPr>
          <w:rFonts w:ascii="Times New Roman" w:eastAsia="Times New Roman" w:hAnsi="Times New Roman"/>
          <w:b/>
          <w:sz w:val="24"/>
          <w:szCs w:val="24"/>
        </w:rPr>
        <w:t xml:space="preserve">, что </w:t>
      </w:r>
      <w:r w:rsidRPr="0057478C">
        <w:rPr>
          <w:rFonts w:ascii="Times New Roman" w:eastAsia="Times New Roman" w:hAnsi="Times New Roman"/>
          <w:b/>
          <w:sz w:val="24"/>
          <w:szCs w:val="24"/>
        </w:rPr>
        <w:t xml:space="preserve"> позволяет </w:t>
      </w:r>
      <w:r w:rsidRPr="0057478C">
        <w:rPr>
          <w:rFonts w:ascii="Times New Roman" w:eastAsia="Times New Roman" w:hAnsi="Times New Roman"/>
          <w:sz w:val="24"/>
          <w:szCs w:val="24"/>
        </w:rPr>
        <w:t xml:space="preserve">усилить  положительную мотивацию к обучению,  активизируют познавательную деятельность обучающихся на уроке, формируют информационно-коммуникационную  компетенцию обучающихся,  дают возможность использовать  большое количество различного дидактического и наглядного материала (использование компьютерных презентаций, видеофрагментов,  музыкальных фонограмм, всевозможных дидактических игр, карточек, тестов  по предмету </w:t>
      </w:r>
      <w:proofErr w:type="spellStart"/>
      <w:r w:rsidRPr="0057478C">
        <w:rPr>
          <w:rFonts w:ascii="Times New Roman" w:eastAsia="Times New Roman" w:hAnsi="Times New Roman"/>
          <w:sz w:val="24"/>
          <w:szCs w:val="24"/>
        </w:rPr>
        <w:t>и.д</w:t>
      </w:r>
      <w:proofErr w:type="spellEnd"/>
      <w:r w:rsidRPr="0057478C">
        <w:rPr>
          <w:rFonts w:ascii="Times New Roman" w:eastAsia="Times New Roman" w:hAnsi="Times New Roman"/>
          <w:sz w:val="24"/>
          <w:szCs w:val="24"/>
        </w:rPr>
        <w:t>.). Наличие в кабинете телевиз</w:t>
      </w:r>
      <w:r w:rsidR="001A6B91">
        <w:rPr>
          <w:rFonts w:ascii="Times New Roman" w:eastAsia="Times New Roman" w:hAnsi="Times New Roman"/>
          <w:sz w:val="24"/>
          <w:szCs w:val="24"/>
        </w:rPr>
        <w:t xml:space="preserve">ора </w:t>
      </w:r>
      <w:r w:rsidRPr="0057478C">
        <w:rPr>
          <w:rFonts w:ascii="Times New Roman" w:eastAsia="Times New Roman" w:hAnsi="Times New Roman"/>
          <w:sz w:val="24"/>
          <w:szCs w:val="24"/>
        </w:rPr>
        <w:t>и проектора, позволяет широко использовать на своих уроках многочисленные видеоматериалы (музыкальные мультфильмы, видеофрагменты оперных и балетных спектаклей, концертных выступлений известных исполнителей и т.д.), включать видео- вопросы при проведении тестирования при завершении изучения больших тем и разделов учебной программы. Использование вышеперечисленн</w:t>
      </w:r>
      <w:r w:rsidR="001A6B91">
        <w:rPr>
          <w:rFonts w:ascii="Times New Roman" w:eastAsia="Times New Roman" w:hAnsi="Times New Roman"/>
          <w:sz w:val="24"/>
          <w:szCs w:val="24"/>
        </w:rPr>
        <w:t xml:space="preserve">ых методов и средств обучения, </w:t>
      </w:r>
      <w:r w:rsidRPr="0057478C">
        <w:rPr>
          <w:rFonts w:ascii="Times New Roman" w:eastAsia="Times New Roman" w:hAnsi="Times New Roman"/>
          <w:sz w:val="24"/>
          <w:szCs w:val="24"/>
        </w:rPr>
        <w:t>позволяют формировать на уроках музыки коммуникативные умения и навыки буквально с первых уроков.</w:t>
      </w:r>
    </w:p>
    <w:p w:rsidR="00F709BE" w:rsidRDefault="00F709BE" w:rsidP="00F709B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709BE">
        <w:rPr>
          <w:color w:val="000000"/>
        </w:rPr>
        <w:t xml:space="preserve">В связи с тем, что приоритетным направлением новых образовательных стандартов является реализация развивающего потенциала образования, актуальной задачей </w:t>
      </w:r>
      <w:r>
        <w:rPr>
          <w:color w:val="000000"/>
        </w:rPr>
        <w:t xml:space="preserve">на уроках музыки, </w:t>
      </w:r>
      <w:r w:rsidRPr="00F709BE">
        <w:rPr>
          <w:color w:val="000000"/>
        </w:rPr>
        <w:t>становится обеспечение развития универсальных учебных действий наряду с традиционным изложением предметного содержания конкретных дисциплин.</w:t>
      </w:r>
    </w:p>
    <w:p w:rsidR="00C22344" w:rsidRPr="00E27636" w:rsidRDefault="00DC6A50" w:rsidP="00E27636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7478C">
        <w:rPr>
          <w:rFonts w:ascii="Times New Roman" w:hAnsi="Times New Roman"/>
          <w:sz w:val="24"/>
          <w:szCs w:val="24"/>
        </w:rPr>
        <w:t xml:space="preserve">Проводимая диагностика уровня </w:t>
      </w:r>
      <w:proofErr w:type="spellStart"/>
      <w:r w:rsidRPr="0057478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7478C">
        <w:rPr>
          <w:rFonts w:ascii="Times New Roman" w:hAnsi="Times New Roman"/>
          <w:sz w:val="24"/>
          <w:szCs w:val="24"/>
        </w:rPr>
        <w:t xml:space="preserve"> УУД и получаемая в ходе педагогического мониторинга информация, используется и является основанием для выявления индивидуальной динамики качества развития обучающегося, для прогнозирования деятельно</w:t>
      </w:r>
      <w:r w:rsidR="001A6B91">
        <w:rPr>
          <w:rFonts w:ascii="Times New Roman" w:hAnsi="Times New Roman"/>
          <w:sz w:val="24"/>
          <w:szCs w:val="24"/>
        </w:rPr>
        <w:t>сти педагога, для осуществления</w:t>
      </w:r>
      <w:r w:rsidRPr="0057478C">
        <w:rPr>
          <w:rFonts w:ascii="Times New Roman" w:hAnsi="Times New Roman"/>
          <w:sz w:val="24"/>
          <w:szCs w:val="24"/>
        </w:rPr>
        <w:t xml:space="preserve"> необходимой коррекции, а также инструментом оповещения родителей о состоянии и </w:t>
      </w:r>
      <w:r w:rsidRPr="0057478C">
        <w:rPr>
          <w:rFonts w:ascii="Times New Roman" w:hAnsi="Times New Roman"/>
          <w:sz w:val="24"/>
          <w:szCs w:val="24"/>
        </w:rPr>
        <w:lastRenderedPageBreak/>
        <w:t>проблемах, имеющихся в образовании ребенка.</w:t>
      </w:r>
      <w:r w:rsidR="00F709BE">
        <w:rPr>
          <w:rFonts w:ascii="Times New Roman" w:hAnsi="Times New Roman"/>
          <w:sz w:val="24"/>
          <w:szCs w:val="24"/>
        </w:rPr>
        <w:t xml:space="preserve"> Для отслеживания уровня </w:t>
      </w:r>
      <w:proofErr w:type="spellStart"/>
      <w:r w:rsidR="00F709B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F709BE">
        <w:rPr>
          <w:rFonts w:ascii="Times New Roman" w:hAnsi="Times New Roman"/>
          <w:sz w:val="24"/>
          <w:szCs w:val="24"/>
        </w:rPr>
        <w:t xml:space="preserve"> УУД используются специально разработанные</w:t>
      </w:r>
      <w:r w:rsidR="00E27636">
        <w:rPr>
          <w:rFonts w:ascii="Times New Roman" w:hAnsi="Times New Roman"/>
          <w:sz w:val="24"/>
          <w:szCs w:val="24"/>
        </w:rPr>
        <w:t xml:space="preserve"> мною</w:t>
      </w:r>
      <w:r w:rsidR="00F709BE">
        <w:rPr>
          <w:rFonts w:ascii="Times New Roman" w:hAnsi="Times New Roman"/>
          <w:sz w:val="24"/>
          <w:szCs w:val="24"/>
        </w:rPr>
        <w:t xml:space="preserve"> технологические и диагностические карты.</w:t>
      </w:r>
    </w:p>
    <w:p w:rsidR="0057478C" w:rsidRDefault="009E0B88" w:rsidP="00E2763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</w:t>
      </w:r>
    </w:p>
    <w:p w:rsidR="006B3ACE" w:rsidRDefault="006B3ACE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22344" w:rsidRDefault="009E0B88" w:rsidP="00E27636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77535">
        <w:rPr>
          <w:color w:val="000000"/>
        </w:rPr>
        <w:t>Пример. Т</w:t>
      </w:r>
      <w:r w:rsidR="00C22344">
        <w:rPr>
          <w:color w:val="000000"/>
        </w:rPr>
        <w:t xml:space="preserve">ехнологическая карта формирования </w:t>
      </w:r>
      <w:r w:rsidR="009641AB">
        <w:rPr>
          <w:color w:val="000000"/>
        </w:rPr>
        <w:t xml:space="preserve">регулятивных </w:t>
      </w:r>
      <w:r w:rsidR="00E27636">
        <w:rPr>
          <w:color w:val="000000"/>
        </w:rPr>
        <w:t>УУД на уроках музыке в 5 класс</w:t>
      </w:r>
    </w:p>
    <w:p w:rsidR="00E27636" w:rsidRDefault="00E27636" w:rsidP="00E27636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</w:p>
    <w:tbl>
      <w:tblPr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2557"/>
        <w:gridCol w:w="2486"/>
        <w:gridCol w:w="2462"/>
        <w:gridCol w:w="2471"/>
      </w:tblGrid>
      <w:tr w:rsidR="009E0B88" w:rsidRPr="00D257BC" w:rsidTr="00D257BC">
        <w:tc>
          <w:tcPr>
            <w:tcW w:w="2990" w:type="dxa"/>
            <w:vMerge w:val="restart"/>
          </w:tcPr>
          <w:p w:rsidR="009E0B88" w:rsidRPr="00D257BC" w:rsidRDefault="001A6B91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r w:rsidR="009E0B88" w:rsidRPr="00D257BC">
              <w:rPr>
                <w:color w:val="000000"/>
              </w:rPr>
              <w:t>УУД</w:t>
            </w:r>
          </w:p>
        </w:tc>
        <w:tc>
          <w:tcPr>
            <w:tcW w:w="2587" w:type="dxa"/>
            <w:vMerge w:val="restart"/>
          </w:tcPr>
          <w:p w:rsidR="009E0B88" w:rsidRPr="00D257BC" w:rsidRDefault="009E0B88" w:rsidP="00D257BC">
            <w:pPr>
              <w:pStyle w:val="a3"/>
              <w:spacing w:after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НОРМАТИВНЫЙ</w:t>
            </w:r>
          </w:p>
          <w:p w:rsidR="009E0B88" w:rsidRPr="00D257BC" w:rsidRDefault="009E0B88" w:rsidP="00D257BC">
            <w:pPr>
              <w:pStyle w:val="a3"/>
              <w:spacing w:after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ПОКАЗАТЕЛЬ УУД</w:t>
            </w:r>
          </w:p>
        </w:tc>
        <w:tc>
          <w:tcPr>
            <w:tcW w:w="7523" w:type="dxa"/>
            <w:gridSpan w:val="3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УРОВНИ СФОРМИРОВАННОСТИ</w:t>
            </w:r>
          </w:p>
        </w:tc>
      </w:tr>
      <w:tr w:rsidR="009E0B88" w:rsidRPr="00D257BC" w:rsidTr="00D257BC">
        <w:tc>
          <w:tcPr>
            <w:tcW w:w="2990" w:type="dxa"/>
            <w:vMerge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87" w:type="dxa"/>
            <w:vMerge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ВЫСОКИЙ</w:t>
            </w:r>
          </w:p>
        </w:tc>
        <w:tc>
          <w:tcPr>
            <w:tcW w:w="2500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СРЕДНИЙ</w:t>
            </w:r>
          </w:p>
        </w:tc>
        <w:tc>
          <w:tcPr>
            <w:tcW w:w="2506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НИЗКИЙ</w:t>
            </w:r>
          </w:p>
        </w:tc>
      </w:tr>
      <w:tr w:rsidR="009E0B88" w:rsidRPr="00D257BC" w:rsidTr="00D257BC">
        <w:tc>
          <w:tcPr>
            <w:tcW w:w="2990" w:type="dxa"/>
          </w:tcPr>
          <w:p w:rsidR="009E0B88" w:rsidRPr="00D257BC" w:rsidRDefault="001A6B91" w:rsidP="00D257BC">
            <w:pPr>
              <w:pStyle w:val="a3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ЦЕЛЕПОЛАГАНИЕ - ПОСТАНОВКА </w:t>
            </w:r>
            <w:r w:rsidR="009E0B88" w:rsidRPr="00D257BC">
              <w:rPr>
                <w:color w:val="000000"/>
              </w:rPr>
              <w:t>УЧЕБНОЙ ЗАДАЧИ НА ОСНОВЕСООТНЕСЕНИЯ ТОГО, ЧТО УЖЕ ИЗВЕСТНО И УСВОЕНО УЧАЩИМИСЯ, И ТОГО, ЧТО ЕЩЁ НЕИЗВЕСТНО</w:t>
            </w:r>
          </w:p>
        </w:tc>
        <w:tc>
          <w:tcPr>
            <w:tcW w:w="2587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Определять цель учебной деятельности с помощью учителя и самостоятельно</w:t>
            </w: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Формулировать и удерживать учебную задачу</w:t>
            </w:r>
          </w:p>
        </w:tc>
        <w:tc>
          <w:tcPr>
            <w:tcW w:w="2517" w:type="dxa"/>
          </w:tcPr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 xml:space="preserve">- Определяет цель учебной деятельности с помощью учителя и самостоятельно.  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-Принятая познавательная цель сохраняется при выполнении учебных действий и регулирует весь процесс выполнения.</w:t>
            </w: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-Четко осознает свою цель и структуру найденного способа решения новой задачи</w:t>
            </w: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</w:t>
            </w:r>
            <w:r w:rsidRPr="00D257BC">
              <w:rPr>
                <w:i/>
                <w:color w:val="000000"/>
              </w:rPr>
              <w:t xml:space="preserve">Выдвигает содержательные гипотезы, учебная деятельность приобретает форму активного </w:t>
            </w:r>
            <w:r w:rsidR="001A6B91">
              <w:rPr>
                <w:i/>
                <w:color w:val="000000"/>
              </w:rPr>
              <w:lastRenderedPageBreak/>
              <w:t xml:space="preserve">исследования способов </w:t>
            </w:r>
            <w:r w:rsidRPr="00D257BC">
              <w:rPr>
                <w:i/>
                <w:color w:val="000000"/>
              </w:rPr>
              <w:t>действия</w:t>
            </w:r>
          </w:p>
        </w:tc>
        <w:tc>
          <w:tcPr>
            <w:tcW w:w="2500" w:type="dxa"/>
          </w:tcPr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 xml:space="preserve">Определяет цель учебной деятельности с помощью учителя и самостоятельно. 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-Охотно осуществляет решение познавательной задачи.</w:t>
            </w: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-Четко может дать отчет о своих действиях после принятого решения</w:t>
            </w: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</w:t>
            </w:r>
            <w:r w:rsidRPr="00D257BC">
              <w:rPr>
                <w:i/>
                <w:color w:val="000000"/>
              </w:rPr>
              <w:t xml:space="preserve">Осуществляет решение познавательной задачи, не изменяя ее </w:t>
            </w:r>
            <w:r w:rsidRPr="00D257BC">
              <w:rPr>
                <w:i/>
                <w:color w:val="000000"/>
              </w:rPr>
              <w:lastRenderedPageBreak/>
              <w:t>и не выходя за ее требования.</w:t>
            </w:r>
          </w:p>
        </w:tc>
        <w:tc>
          <w:tcPr>
            <w:tcW w:w="2506" w:type="dxa"/>
          </w:tcPr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>-Включаясь в работу, быстро отвлекается или ведет себя хаотично.</w:t>
            </w: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-Может принимать лишь простейшие цели.</w:t>
            </w: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149" w:rsidRDefault="00DD5149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 xml:space="preserve">- </w:t>
            </w:r>
            <w:r w:rsidRPr="00D257BC">
              <w:rPr>
                <w:i/>
                <w:color w:val="000000"/>
              </w:rPr>
              <w:t>Невозможность решить новую практическую задачу объясняет отсутствие адекватных способов</w:t>
            </w:r>
          </w:p>
        </w:tc>
      </w:tr>
    </w:tbl>
    <w:p w:rsidR="009641AB" w:rsidRDefault="009641AB" w:rsidP="00C4537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641AB" w:rsidRDefault="009641AB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7478C" w:rsidRDefault="009E0B88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9641AB" w:rsidRDefault="00777535" w:rsidP="0057478C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Пример. </w:t>
      </w:r>
      <w:r w:rsidR="009641AB">
        <w:rPr>
          <w:color w:val="000000"/>
        </w:rPr>
        <w:t>Технологическая карта формирования познавательных УУД на уроках музыки в 5 классе</w:t>
      </w:r>
    </w:p>
    <w:p w:rsidR="0057478C" w:rsidRDefault="0057478C" w:rsidP="0057478C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2587"/>
        <w:gridCol w:w="2517"/>
        <w:gridCol w:w="2500"/>
        <w:gridCol w:w="2506"/>
      </w:tblGrid>
      <w:tr w:rsidR="009E0B88" w:rsidRPr="009E0B88" w:rsidTr="009E0B88">
        <w:tc>
          <w:tcPr>
            <w:tcW w:w="2990" w:type="dxa"/>
            <w:vMerge w:val="restart"/>
          </w:tcPr>
          <w:p w:rsidR="009E0B88" w:rsidRPr="009E0B88" w:rsidRDefault="001A6B91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r w:rsidR="009E0B88" w:rsidRPr="009E0B88">
              <w:rPr>
                <w:color w:val="000000"/>
              </w:rPr>
              <w:t>УУД</w:t>
            </w:r>
          </w:p>
        </w:tc>
        <w:tc>
          <w:tcPr>
            <w:tcW w:w="2587" w:type="dxa"/>
            <w:vMerge w:val="restart"/>
          </w:tcPr>
          <w:p w:rsidR="009E0B88" w:rsidRPr="009E0B88" w:rsidRDefault="009E0B88" w:rsidP="009E0B88">
            <w:pPr>
              <w:pStyle w:val="a3"/>
              <w:spacing w:after="0"/>
              <w:jc w:val="center"/>
              <w:rPr>
                <w:color w:val="000000"/>
              </w:rPr>
            </w:pPr>
            <w:r w:rsidRPr="009E0B88">
              <w:rPr>
                <w:color w:val="000000"/>
              </w:rPr>
              <w:t>НОРМАТИВНЫЙ</w:t>
            </w:r>
          </w:p>
          <w:p w:rsidR="009E0B88" w:rsidRPr="009E0B88" w:rsidRDefault="009E0B88" w:rsidP="009E0B88">
            <w:pPr>
              <w:pStyle w:val="a3"/>
              <w:spacing w:after="0"/>
              <w:jc w:val="center"/>
              <w:rPr>
                <w:color w:val="000000"/>
              </w:rPr>
            </w:pPr>
            <w:r w:rsidRPr="009E0B88">
              <w:rPr>
                <w:color w:val="000000"/>
              </w:rPr>
              <w:t>ПОКАЗАТЕЛЬ УУД</w:t>
            </w:r>
          </w:p>
        </w:tc>
        <w:tc>
          <w:tcPr>
            <w:tcW w:w="7523" w:type="dxa"/>
            <w:gridSpan w:val="3"/>
          </w:tcPr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E0B88">
              <w:rPr>
                <w:color w:val="000000"/>
              </w:rPr>
              <w:t>УРОВНИ СФОРМИРОВАННОСТИ</w:t>
            </w:r>
          </w:p>
        </w:tc>
      </w:tr>
      <w:tr w:rsidR="009E0B88" w:rsidRPr="009E0B88" w:rsidTr="009E0B88">
        <w:tc>
          <w:tcPr>
            <w:tcW w:w="2990" w:type="dxa"/>
            <w:vMerge/>
          </w:tcPr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87" w:type="dxa"/>
            <w:vMerge/>
          </w:tcPr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E0B88">
              <w:rPr>
                <w:color w:val="000000"/>
              </w:rPr>
              <w:t>ВЫСОКИЙ</w:t>
            </w:r>
          </w:p>
        </w:tc>
        <w:tc>
          <w:tcPr>
            <w:tcW w:w="2500" w:type="dxa"/>
          </w:tcPr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E0B88">
              <w:rPr>
                <w:color w:val="000000"/>
              </w:rPr>
              <w:t>СРЕДНИЙ</w:t>
            </w:r>
          </w:p>
        </w:tc>
        <w:tc>
          <w:tcPr>
            <w:tcW w:w="2506" w:type="dxa"/>
          </w:tcPr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E0B88">
              <w:rPr>
                <w:color w:val="000000"/>
              </w:rPr>
              <w:t>НИЗКИЙ</w:t>
            </w:r>
          </w:p>
        </w:tc>
      </w:tr>
      <w:tr w:rsidR="009E0B88" w:rsidRPr="009E0B88" w:rsidTr="009E0B88">
        <w:trPr>
          <w:trHeight w:val="1419"/>
        </w:trPr>
        <w:tc>
          <w:tcPr>
            <w:tcW w:w="2990" w:type="dxa"/>
          </w:tcPr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ОБЩЕУЧЕБНЫЕ УНИВЕРСАЛЬНЫЕ ДЕЙСТВИЯ</w:t>
            </w: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 xml:space="preserve">ЛОГИЧЕСКИЕ </w:t>
            </w:r>
          </w:p>
          <w:p w:rsidR="009E0B88" w:rsidRPr="009E0B88" w:rsidRDefault="001A6B91" w:rsidP="009E0B88">
            <w:pPr>
              <w:pStyle w:val="a3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УЧЕБНЫЕ </w:t>
            </w:r>
            <w:r w:rsidR="009E0B88" w:rsidRPr="009E0B88">
              <w:rPr>
                <w:color w:val="000000"/>
              </w:rPr>
              <w:t>ДЕЙСТВИЯ</w:t>
            </w:r>
          </w:p>
        </w:tc>
        <w:tc>
          <w:tcPr>
            <w:tcW w:w="2587" w:type="dxa"/>
          </w:tcPr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 xml:space="preserve">Ориентироваться в учебнике, отвечать на простые вопросы учителя, находить нужную информацию в учебнике </w:t>
            </w: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2517" w:type="dxa"/>
          </w:tcPr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  <w:r w:rsidRPr="009E0B88">
              <w:rPr>
                <w:color w:val="000000"/>
              </w:rPr>
              <w:t>Выполняет самостоятельно</w:t>
            </w:r>
            <w:r>
              <w:t xml:space="preserve"> </w:t>
            </w: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Default="009E0B88" w:rsidP="009E0B88">
            <w:pPr>
              <w:pStyle w:val="a3"/>
              <w:spacing w:before="0" w:beforeAutospacing="0" w:after="0" w:afterAutospacing="0"/>
              <w:jc w:val="both"/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Владеет логическими операциями, умеет выделять существенные признаки и выделяет самостоятельно закономерности</w:t>
            </w: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00" w:type="dxa"/>
          </w:tcPr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lastRenderedPageBreak/>
              <w:t xml:space="preserve">Действует по образцу. </w:t>
            </w: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Способен выполнять при</w:t>
            </w:r>
            <w:r w:rsidR="001A6B91">
              <w:rPr>
                <w:color w:val="000000"/>
              </w:rPr>
              <w:t xml:space="preserve"> направляющей помощи педагога (</w:t>
            </w:r>
            <w:r w:rsidRPr="009E0B88">
              <w:rPr>
                <w:color w:val="000000"/>
              </w:rPr>
              <w:t>работать с информацией)</w:t>
            </w: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Владеет логическими опер</w:t>
            </w:r>
            <w:r w:rsidR="001A6B91">
              <w:rPr>
                <w:color w:val="000000"/>
              </w:rPr>
              <w:t xml:space="preserve">ациями частично, группирует по </w:t>
            </w:r>
            <w:r w:rsidRPr="009E0B88">
              <w:rPr>
                <w:color w:val="000000"/>
              </w:rPr>
              <w:t>несущественным признакам.</w:t>
            </w:r>
            <w:r>
              <w:t xml:space="preserve"> </w:t>
            </w:r>
            <w:r w:rsidRPr="009E0B88">
              <w:rPr>
                <w:color w:val="000000"/>
              </w:rPr>
              <w:t xml:space="preserve">Умеет анализировать устанавливает закономерности, но делает с ошибками. Требуется больше </w:t>
            </w:r>
            <w:r w:rsidRPr="009E0B88">
              <w:rPr>
                <w:color w:val="000000"/>
              </w:rPr>
              <w:lastRenderedPageBreak/>
              <w:t>времени на выполнение подобных заданий.</w:t>
            </w:r>
          </w:p>
        </w:tc>
        <w:tc>
          <w:tcPr>
            <w:tcW w:w="2506" w:type="dxa"/>
          </w:tcPr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lastRenderedPageBreak/>
              <w:t>Большинство умений не сформированы</w:t>
            </w: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Не сформированы логические операции</w:t>
            </w: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Низкая скорость мышления. Проблемы с анализом и выделением закономерностей</w:t>
            </w: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9E0B88" w:rsidRDefault="009E0B88" w:rsidP="009E0B88">
            <w:pPr>
              <w:pStyle w:val="a3"/>
              <w:spacing w:after="0"/>
              <w:jc w:val="both"/>
              <w:rPr>
                <w:color w:val="000000"/>
              </w:rPr>
            </w:pPr>
          </w:p>
        </w:tc>
      </w:tr>
    </w:tbl>
    <w:p w:rsidR="009641AB" w:rsidRDefault="009641AB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641AB" w:rsidRDefault="009641AB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641AB" w:rsidRDefault="009641AB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6B3ACE" w:rsidRDefault="006B3ACE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6B3ACE" w:rsidRDefault="006B3ACE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6B3ACE" w:rsidRDefault="006B3ACE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6B3ACE" w:rsidRDefault="006B3ACE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6B3ACE" w:rsidRDefault="006B3ACE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6B3ACE" w:rsidRDefault="006B3ACE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57478C" w:rsidRDefault="0057478C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</w:p>
    <w:p w:rsidR="009641AB" w:rsidRDefault="001A6B91" w:rsidP="009E0B88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  <w:r>
        <w:rPr>
          <w:color w:val="000000"/>
        </w:rPr>
        <w:t xml:space="preserve">Пример. </w:t>
      </w:r>
      <w:r w:rsidR="0057478C">
        <w:rPr>
          <w:color w:val="000000"/>
        </w:rPr>
        <w:t>Технологическая карта формирования</w:t>
      </w:r>
      <w:r w:rsidR="00C4537F">
        <w:rPr>
          <w:color w:val="000000"/>
        </w:rPr>
        <w:t xml:space="preserve"> коммуникативных УУД на уроках </w:t>
      </w:r>
      <w:proofErr w:type="gramStart"/>
      <w:r w:rsidR="00C4537F">
        <w:rPr>
          <w:color w:val="000000"/>
        </w:rPr>
        <w:t>музыки</w:t>
      </w:r>
      <w:proofErr w:type="gramEnd"/>
      <w:r w:rsidR="00C4537F">
        <w:rPr>
          <w:color w:val="000000"/>
        </w:rPr>
        <w:t xml:space="preserve"> а 5 классе</w:t>
      </w:r>
    </w:p>
    <w:p w:rsidR="009641AB" w:rsidRDefault="009641AB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2587"/>
        <w:gridCol w:w="2517"/>
        <w:gridCol w:w="2500"/>
        <w:gridCol w:w="2506"/>
      </w:tblGrid>
      <w:tr w:rsidR="009E0B88" w:rsidRPr="00D257BC" w:rsidTr="006B3ACE">
        <w:tc>
          <w:tcPr>
            <w:tcW w:w="2990" w:type="dxa"/>
            <w:vMerge w:val="restart"/>
          </w:tcPr>
          <w:p w:rsidR="009E0B88" w:rsidRPr="00D257BC" w:rsidRDefault="001A6B91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r w:rsidR="009E0B88" w:rsidRPr="00D257BC">
              <w:rPr>
                <w:color w:val="000000"/>
              </w:rPr>
              <w:t>УУД</w:t>
            </w:r>
          </w:p>
        </w:tc>
        <w:tc>
          <w:tcPr>
            <w:tcW w:w="2587" w:type="dxa"/>
            <w:vMerge w:val="restart"/>
          </w:tcPr>
          <w:p w:rsidR="009E0B88" w:rsidRPr="00D257BC" w:rsidRDefault="009E0B88" w:rsidP="00D257BC">
            <w:pPr>
              <w:pStyle w:val="a3"/>
              <w:spacing w:after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НОРМАТИВНЫЙ</w:t>
            </w:r>
          </w:p>
          <w:p w:rsidR="009E0B88" w:rsidRPr="00D257BC" w:rsidRDefault="009E0B88" w:rsidP="00D257BC">
            <w:pPr>
              <w:pStyle w:val="a3"/>
              <w:spacing w:after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ПОКАЗАТЕЛЬ УУД</w:t>
            </w:r>
          </w:p>
        </w:tc>
        <w:tc>
          <w:tcPr>
            <w:tcW w:w="7523" w:type="dxa"/>
            <w:gridSpan w:val="3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УРОВНИ СФОРМИРОВАННОСТИ</w:t>
            </w:r>
          </w:p>
        </w:tc>
      </w:tr>
      <w:tr w:rsidR="009E0B88" w:rsidRPr="00D257BC" w:rsidTr="006B3ACE">
        <w:tc>
          <w:tcPr>
            <w:tcW w:w="2990" w:type="dxa"/>
            <w:vMerge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87" w:type="dxa"/>
            <w:vMerge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ВЫСОКИЙ</w:t>
            </w:r>
          </w:p>
        </w:tc>
        <w:tc>
          <w:tcPr>
            <w:tcW w:w="2500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СРЕДНИЙ</w:t>
            </w:r>
          </w:p>
        </w:tc>
        <w:tc>
          <w:tcPr>
            <w:tcW w:w="2506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НИЗКИЙ</w:t>
            </w:r>
          </w:p>
        </w:tc>
      </w:tr>
      <w:tr w:rsidR="009E0B88" w:rsidRPr="00D257BC" w:rsidTr="006B3ACE">
        <w:tc>
          <w:tcPr>
            <w:tcW w:w="2990" w:type="dxa"/>
          </w:tcPr>
          <w:p w:rsidR="009E0B88" w:rsidRPr="00D257BC" w:rsidRDefault="009E0B88" w:rsidP="00636468">
            <w:pPr>
              <w:pStyle w:val="a3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КОММУНИКАЦИЯ КАК КООПЕРАЦИЯ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636468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587" w:type="dxa"/>
          </w:tcPr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 xml:space="preserve">Участвовать в диалоге; слушать и понимать других, высказывать свою точку зрения на события, поступки, выполняя различные </w:t>
            </w:r>
            <w:r w:rsidRPr="00D257BC">
              <w:rPr>
                <w:color w:val="000000"/>
              </w:rPr>
              <w:lastRenderedPageBreak/>
              <w:t>роли в группе, сотрудничать в совместном решении проблемы (задачи).</w:t>
            </w:r>
          </w:p>
        </w:tc>
        <w:tc>
          <w:tcPr>
            <w:tcW w:w="2517" w:type="dxa"/>
          </w:tcPr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 xml:space="preserve">- осознанное стремление к сотрудничеству. 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>- доброжелательно идет на контакт, участвует в совместном решении проблемы (задачи) решения новой задачи</w:t>
            </w: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00" w:type="dxa"/>
          </w:tcPr>
          <w:p w:rsidR="009E0B88" w:rsidRPr="00D257BC" w:rsidRDefault="001A6B91" w:rsidP="00D257BC">
            <w:pPr>
              <w:pStyle w:val="a3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gramStart"/>
            <w:r w:rsidR="009E0B88" w:rsidRPr="00D257BC">
              <w:rPr>
                <w:color w:val="000000"/>
              </w:rPr>
              <w:t>участвует  выборочно</w:t>
            </w:r>
            <w:proofErr w:type="gramEnd"/>
            <w:r w:rsidR="009E0B88" w:rsidRPr="00D257BC">
              <w:rPr>
                <w:color w:val="000000"/>
              </w:rPr>
              <w:t xml:space="preserve"> в диалоге. 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 xml:space="preserve">-  </w:t>
            </w:r>
            <w:r w:rsidR="001A6B91">
              <w:rPr>
                <w:color w:val="000000"/>
              </w:rPr>
              <w:t xml:space="preserve">идет на контакт, когда уверен в </w:t>
            </w:r>
            <w:proofErr w:type="gramStart"/>
            <w:r w:rsidRPr="00D257BC">
              <w:rPr>
                <w:color w:val="000000"/>
              </w:rPr>
              <w:t>своих  знаниях</w:t>
            </w:r>
            <w:proofErr w:type="gramEnd"/>
            <w:r w:rsidRPr="00D257BC">
              <w:rPr>
                <w:i/>
                <w:color w:val="000000"/>
              </w:rPr>
              <w:t>.</w:t>
            </w:r>
          </w:p>
        </w:tc>
        <w:tc>
          <w:tcPr>
            <w:tcW w:w="2506" w:type="dxa"/>
          </w:tcPr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 xml:space="preserve">- не идет на контакт 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lastRenderedPageBreak/>
              <w:t>(агрессивен или пассивен)</w:t>
            </w:r>
          </w:p>
          <w:p w:rsidR="009E0B88" w:rsidRPr="00D257BC" w:rsidRDefault="009E0B88" w:rsidP="00D257B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9E0B88" w:rsidRPr="00D257BC" w:rsidRDefault="009E0B88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641AB" w:rsidRDefault="009641AB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E0B88" w:rsidRDefault="009E0B88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636468" w:rsidRDefault="00636468" w:rsidP="00E2763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36468" w:rsidRDefault="00636468" w:rsidP="008D68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6F15F7" w:rsidRDefault="006F15F7" w:rsidP="006F15F7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</w:p>
    <w:p w:rsidR="009E0B88" w:rsidRDefault="006F15F7" w:rsidP="0057478C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>
        <w:t>Д</w:t>
      </w:r>
      <w:r w:rsidRPr="0057478C">
        <w:t xml:space="preserve">иагностика уровня </w:t>
      </w:r>
      <w:proofErr w:type="spellStart"/>
      <w:r w:rsidRPr="0057478C">
        <w:t>сформированности</w:t>
      </w:r>
      <w:proofErr w:type="spellEnd"/>
      <w:r w:rsidRPr="0057478C">
        <w:t xml:space="preserve"> УУД и получаемая в ходе педагогического мониторинга информация, используется и является основанием для выявления индивидуальной динамики качества развития обучающегося</w:t>
      </w:r>
      <w:r>
        <w:t xml:space="preserve">. В диагностическую карту </w:t>
      </w:r>
      <w:r w:rsidR="009E0B88">
        <w:rPr>
          <w:color w:val="000000"/>
        </w:rPr>
        <w:t xml:space="preserve">уровня </w:t>
      </w:r>
      <w:proofErr w:type="spellStart"/>
      <w:r w:rsidR="009E0B88">
        <w:rPr>
          <w:color w:val="000000"/>
        </w:rPr>
        <w:t>сформированности</w:t>
      </w:r>
      <w:proofErr w:type="spellEnd"/>
      <w:r w:rsidR="009E0B88">
        <w:rPr>
          <w:color w:val="000000"/>
        </w:rPr>
        <w:t xml:space="preserve"> УУД</w:t>
      </w:r>
      <w:r w:rsidR="00E27636">
        <w:rPr>
          <w:color w:val="000000"/>
        </w:rPr>
        <w:t xml:space="preserve">, </w:t>
      </w:r>
      <w:r>
        <w:rPr>
          <w:color w:val="000000"/>
        </w:rPr>
        <w:t xml:space="preserve">вносятся показатели на начало и конец учебного года. </w:t>
      </w:r>
    </w:p>
    <w:p w:rsidR="009E0B88" w:rsidRDefault="006F15F7" w:rsidP="006F15F7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color w:val="000000"/>
        </w:rPr>
        <w:t>Форма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933"/>
        <w:gridCol w:w="1998"/>
        <w:gridCol w:w="1830"/>
        <w:gridCol w:w="1896"/>
        <w:gridCol w:w="1840"/>
        <w:gridCol w:w="3483"/>
      </w:tblGrid>
      <w:tr w:rsidR="0057478C" w:rsidRPr="00D257BC" w:rsidTr="0057478C">
        <w:tc>
          <w:tcPr>
            <w:tcW w:w="445" w:type="dxa"/>
            <w:vMerge w:val="restart"/>
          </w:tcPr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Pr="00D257B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№</w:t>
            </w:r>
          </w:p>
        </w:tc>
        <w:tc>
          <w:tcPr>
            <w:tcW w:w="2933" w:type="dxa"/>
            <w:vMerge w:val="restart"/>
          </w:tcPr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7478C" w:rsidRPr="00D257BC" w:rsidRDefault="0057478C" w:rsidP="00224D3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7BC">
              <w:rPr>
                <w:color w:val="000000"/>
              </w:rPr>
              <w:t>Ф.И.О</w:t>
            </w:r>
          </w:p>
        </w:tc>
        <w:tc>
          <w:tcPr>
            <w:tcW w:w="11047" w:type="dxa"/>
            <w:gridSpan w:val="5"/>
          </w:tcPr>
          <w:p w:rsidR="0057478C" w:rsidRPr="00D257BC" w:rsidRDefault="0057478C" w:rsidP="006364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показатели УУД</w:t>
            </w:r>
          </w:p>
        </w:tc>
      </w:tr>
      <w:tr w:rsidR="0057478C" w:rsidRPr="00D257BC" w:rsidTr="0057478C">
        <w:tc>
          <w:tcPr>
            <w:tcW w:w="445" w:type="dxa"/>
            <w:vMerge/>
          </w:tcPr>
          <w:p w:rsidR="0057478C" w:rsidRPr="00D257B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33" w:type="dxa"/>
            <w:vMerge/>
          </w:tcPr>
          <w:p w:rsidR="0057478C" w:rsidRPr="00D257B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57478C" w:rsidRPr="009E0B88" w:rsidRDefault="0057478C" w:rsidP="00224D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</w:t>
            </w:r>
          </w:p>
        </w:tc>
        <w:tc>
          <w:tcPr>
            <w:tcW w:w="3736" w:type="dxa"/>
            <w:gridSpan w:val="2"/>
          </w:tcPr>
          <w:p w:rsidR="0057478C" w:rsidRPr="00D257BC" w:rsidRDefault="0057478C" w:rsidP="00224D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Познавательные</w:t>
            </w:r>
          </w:p>
        </w:tc>
        <w:tc>
          <w:tcPr>
            <w:tcW w:w="3483" w:type="dxa"/>
          </w:tcPr>
          <w:p w:rsidR="0057478C" w:rsidRDefault="0057478C" w:rsidP="00FB24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</w:t>
            </w:r>
          </w:p>
        </w:tc>
      </w:tr>
      <w:tr w:rsidR="0057478C" w:rsidRPr="00D257BC" w:rsidTr="0057478C">
        <w:tc>
          <w:tcPr>
            <w:tcW w:w="445" w:type="dxa"/>
            <w:vMerge/>
          </w:tcPr>
          <w:p w:rsidR="0057478C" w:rsidRPr="00D257B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33" w:type="dxa"/>
            <w:vMerge/>
          </w:tcPr>
          <w:p w:rsidR="0057478C" w:rsidRPr="00D257BC" w:rsidRDefault="0057478C" w:rsidP="00D257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98" w:type="dxa"/>
          </w:tcPr>
          <w:p w:rsidR="0057478C" w:rsidRPr="009E0B88" w:rsidRDefault="0057478C" w:rsidP="00224D3E">
            <w:pPr>
              <w:pStyle w:val="a3"/>
              <w:spacing w:after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 xml:space="preserve">Ориентироваться в учебнике, отвечать на простые вопросы учителя, находить нужную информацию в учебнике </w:t>
            </w:r>
          </w:p>
        </w:tc>
        <w:tc>
          <w:tcPr>
            <w:tcW w:w="1830" w:type="dxa"/>
          </w:tcPr>
          <w:p w:rsidR="0057478C" w:rsidRPr="00D257BC" w:rsidRDefault="0057478C" w:rsidP="00224D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0B88">
              <w:rPr>
                <w:color w:val="00000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896" w:type="dxa"/>
          </w:tcPr>
          <w:p w:rsidR="0057478C" w:rsidRPr="00D257BC" w:rsidRDefault="0057478C" w:rsidP="00224D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Определять цель учебной деятельности с помощью учителя и самостоятельно</w:t>
            </w:r>
          </w:p>
        </w:tc>
        <w:tc>
          <w:tcPr>
            <w:tcW w:w="1840" w:type="dxa"/>
          </w:tcPr>
          <w:p w:rsidR="0057478C" w:rsidRPr="00D257BC" w:rsidRDefault="0057478C" w:rsidP="00224D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Формулировать и удерживать учебную задачу</w:t>
            </w:r>
          </w:p>
        </w:tc>
        <w:tc>
          <w:tcPr>
            <w:tcW w:w="3483" w:type="dxa"/>
          </w:tcPr>
          <w:p w:rsidR="0057478C" w:rsidRPr="00D257BC" w:rsidRDefault="0057478C" w:rsidP="00FB24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57BC">
              <w:rPr>
                <w:color w:val="000000"/>
              </w:rPr>
              <w:t>Участвовать в диалоге; слушать и понимать других, высказывать свою точку зрения на события, поступки, выполняя различные роли в группе, сотрудничать в совместном решении проблемы (задачи).</w:t>
            </w:r>
          </w:p>
        </w:tc>
      </w:tr>
      <w:tr w:rsidR="006F15F7" w:rsidRPr="00D257BC" w:rsidTr="006F15F7">
        <w:tc>
          <w:tcPr>
            <w:tcW w:w="445" w:type="dxa"/>
          </w:tcPr>
          <w:p w:rsidR="006F15F7" w:rsidRPr="00D257BC" w:rsidRDefault="006F15F7" w:rsidP="0057478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933" w:type="dxa"/>
          </w:tcPr>
          <w:p w:rsidR="006F15F7" w:rsidRPr="00D257BC" w:rsidRDefault="006F15F7" w:rsidP="0057478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1047" w:type="dxa"/>
            <w:gridSpan w:val="5"/>
          </w:tcPr>
          <w:p w:rsidR="006F15F7" w:rsidRPr="00D257BC" w:rsidRDefault="006F15F7" w:rsidP="00EC2F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Критерии (высокий, средний, низкий)</w:t>
            </w:r>
          </w:p>
        </w:tc>
      </w:tr>
    </w:tbl>
    <w:p w:rsidR="00164823" w:rsidRDefault="00164823" w:rsidP="006F15F7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05555" w:rsidRPr="00E27636" w:rsidRDefault="00F709BE" w:rsidP="008D68C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E27636">
        <w:rPr>
          <w:i/>
          <w:color w:val="000000"/>
        </w:rPr>
        <w:t xml:space="preserve">Анализ уровня </w:t>
      </w:r>
      <w:proofErr w:type="spellStart"/>
      <w:r w:rsidRPr="00E27636">
        <w:rPr>
          <w:i/>
          <w:color w:val="000000"/>
        </w:rPr>
        <w:t>сформированности</w:t>
      </w:r>
      <w:proofErr w:type="spellEnd"/>
      <w:r w:rsidRPr="00E27636">
        <w:rPr>
          <w:i/>
          <w:color w:val="000000"/>
        </w:rPr>
        <w:t xml:space="preserve"> </w:t>
      </w:r>
      <w:proofErr w:type="gramStart"/>
      <w:r w:rsidRPr="00E27636">
        <w:rPr>
          <w:i/>
          <w:color w:val="000000"/>
        </w:rPr>
        <w:t xml:space="preserve">УУД </w:t>
      </w:r>
      <w:r w:rsidR="00E27636" w:rsidRPr="00E27636">
        <w:rPr>
          <w:i/>
          <w:color w:val="000000"/>
        </w:rPr>
        <w:t xml:space="preserve"> в</w:t>
      </w:r>
      <w:proofErr w:type="gramEnd"/>
      <w:r w:rsidR="00E27636" w:rsidRPr="00E27636">
        <w:rPr>
          <w:i/>
          <w:color w:val="000000"/>
        </w:rPr>
        <w:t xml:space="preserve"> 5 классе, </w:t>
      </w:r>
      <w:r w:rsidRPr="00E27636">
        <w:rPr>
          <w:i/>
          <w:color w:val="000000"/>
        </w:rPr>
        <w:t>позволил определить о</w:t>
      </w:r>
      <w:r w:rsidR="009A5E4B" w:rsidRPr="00E27636">
        <w:rPr>
          <w:i/>
          <w:color w:val="000000"/>
        </w:rPr>
        <w:t>сновные направления корректировочной деятельности</w:t>
      </w:r>
      <w:r w:rsidR="00E27636" w:rsidRPr="00E27636">
        <w:rPr>
          <w:i/>
          <w:color w:val="000000"/>
        </w:rPr>
        <w:t>.</w:t>
      </w:r>
    </w:p>
    <w:p w:rsidR="00B05555" w:rsidRDefault="00B05555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По формированию и поддержке регулятивных УУД </w:t>
      </w:r>
    </w:p>
    <w:p w:rsidR="00B05555" w:rsidRDefault="00B05555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05555">
        <w:rPr>
          <w:color w:val="000000"/>
        </w:rPr>
        <w:t xml:space="preserve">поддержка и развитие сформированного уровня целеполагания привлечение к проектно- исследовательской деятельности, к участию </w:t>
      </w:r>
      <w:r>
        <w:rPr>
          <w:color w:val="000000"/>
        </w:rPr>
        <w:t>в олимпиадах, конкурсах и т. д. у детей с высоким уровнем</w:t>
      </w:r>
    </w:p>
    <w:p w:rsidR="00B05555" w:rsidRDefault="00B05555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5555">
        <w:rPr>
          <w:color w:val="000000"/>
        </w:rPr>
        <w:t>-необходимо ситуативное обращение ребенка к алгоритму выполнения учебного действия.   Развитие понятийного мышления.</w:t>
      </w:r>
    </w:p>
    <w:p w:rsidR="00B05555" w:rsidRDefault="00B05555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5555">
        <w:rPr>
          <w:color w:val="000000"/>
        </w:rPr>
        <w:t xml:space="preserve">пошаговый контроль со стороны учителя, а также постоянное обращение ребенка к алгоритму </w:t>
      </w:r>
      <w:proofErr w:type="gramStart"/>
      <w:r w:rsidRPr="00B05555">
        <w:rPr>
          <w:color w:val="000000"/>
        </w:rPr>
        <w:t>выполнения  учебного</w:t>
      </w:r>
      <w:proofErr w:type="gramEnd"/>
      <w:r w:rsidRPr="00B05555">
        <w:rPr>
          <w:color w:val="000000"/>
        </w:rPr>
        <w:t xml:space="preserve"> действия.</w:t>
      </w:r>
    </w:p>
    <w:p w:rsidR="009E0B88" w:rsidRDefault="009E0B88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По формированию и поддержке познавательных УУД</w:t>
      </w:r>
    </w:p>
    <w:p w:rsidR="009E0B88" w:rsidRDefault="009E0B88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- п</w:t>
      </w:r>
      <w:r w:rsidRPr="009E0B88">
        <w:rPr>
          <w:color w:val="000000"/>
        </w:rPr>
        <w:t>роектно-исследовательская деятельность, участие в конкурсах и олимпиадах</w:t>
      </w:r>
      <w:r>
        <w:rPr>
          <w:color w:val="000000"/>
        </w:rPr>
        <w:t>;</w:t>
      </w:r>
    </w:p>
    <w:p w:rsidR="009E0B88" w:rsidRDefault="009E0B88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- к</w:t>
      </w:r>
      <w:r w:rsidRPr="009E0B88">
        <w:rPr>
          <w:color w:val="000000"/>
        </w:rPr>
        <w:t>оррекционная работа по выявленным нарушениям, с отработкой навыков</w:t>
      </w:r>
      <w:r>
        <w:rPr>
          <w:color w:val="000000"/>
        </w:rPr>
        <w:t>;</w:t>
      </w:r>
    </w:p>
    <w:p w:rsidR="009E0B88" w:rsidRPr="00B05555" w:rsidRDefault="009E0B88" w:rsidP="00B05555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- консультации со специалистами</w:t>
      </w:r>
    </w:p>
    <w:p w:rsidR="00B05555" w:rsidRDefault="00B05555" w:rsidP="00DC6A5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B2413" w:rsidRDefault="00B05555" w:rsidP="00E2763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формированию по поддержке</w:t>
      </w:r>
      <w:r w:rsidRPr="00B05555">
        <w:rPr>
          <w:color w:val="000000"/>
        </w:rPr>
        <w:t xml:space="preserve"> и развитие коммуникативных навыков</w:t>
      </w:r>
      <w:r w:rsidR="00FB2413">
        <w:rPr>
          <w:color w:val="000000"/>
        </w:rPr>
        <w:t>:</w:t>
      </w:r>
    </w:p>
    <w:p w:rsidR="00B05555" w:rsidRDefault="00FB2413" w:rsidP="00E2763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5555">
        <w:rPr>
          <w:color w:val="000000"/>
        </w:rPr>
        <w:t>проведении</w:t>
      </w:r>
      <w:r w:rsidR="00B05555" w:rsidRPr="00B05555">
        <w:rPr>
          <w:color w:val="000000"/>
        </w:rPr>
        <w:t xml:space="preserve"> совместных заданий на уроке (в парах и группах), важно положительное одобрение, выработка активной позиции в диалоге, привлекать к участию в дебатах, дискуссиях</w:t>
      </w:r>
      <w:r w:rsidR="00B05555">
        <w:rPr>
          <w:color w:val="000000"/>
        </w:rPr>
        <w:t xml:space="preserve">. Для учащихся с низким уровнем </w:t>
      </w:r>
      <w:proofErr w:type="spellStart"/>
      <w:r w:rsidR="00B05555">
        <w:rPr>
          <w:color w:val="000000"/>
        </w:rPr>
        <w:t>сформированности</w:t>
      </w:r>
      <w:proofErr w:type="spellEnd"/>
      <w:r w:rsidR="00B05555">
        <w:rPr>
          <w:color w:val="000000"/>
        </w:rPr>
        <w:t xml:space="preserve"> коммуникативных УУД - </w:t>
      </w:r>
      <w:r w:rsidR="00B05555" w:rsidRPr="00B05555">
        <w:rPr>
          <w:color w:val="000000"/>
        </w:rPr>
        <w:t>коррекцион</w:t>
      </w:r>
      <w:r w:rsidR="00B05555">
        <w:rPr>
          <w:color w:val="000000"/>
        </w:rPr>
        <w:t>ные задания</w:t>
      </w:r>
      <w:r w:rsidR="00B05555" w:rsidRPr="00B05555">
        <w:rPr>
          <w:color w:val="000000"/>
        </w:rPr>
        <w:t xml:space="preserve"> на развитие коммуникативных </w:t>
      </w:r>
      <w:proofErr w:type="gramStart"/>
      <w:r w:rsidR="00B05555" w:rsidRPr="00B05555">
        <w:rPr>
          <w:color w:val="000000"/>
        </w:rPr>
        <w:t>навыков,  поощрения</w:t>
      </w:r>
      <w:proofErr w:type="gramEnd"/>
      <w:r w:rsidR="00B05555" w:rsidRPr="00B05555">
        <w:rPr>
          <w:color w:val="000000"/>
        </w:rPr>
        <w:t xml:space="preserve"> за минимальный результат, совместные задания с одноклассниками  (в парах и группах</w:t>
      </w:r>
      <w:r w:rsidR="00B05555">
        <w:rPr>
          <w:color w:val="000000"/>
        </w:rPr>
        <w:t>).</w:t>
      </w:r>
    </w:p>
    <w:p w:rsidR="006B3ACE" w:rsidRPr="00E27636" w:rsidRDefault="00B05555" w:rsidP="00E27636">
      <w:pPr>
        <w:spacing w:line="360" w:lineRule="auto"/>
        <w:ind w:firstLine="708"/>
        <w:jc w:val="both"/>
        <w:rPr>
          <w:rFonts w:ascii="Times New Roman" w:hAnsi="Times New Roman"/>
          <w:i/>
        </w:rPr>
      </w:pPr>
      <w:r w:rsidRPr="00E27636">
        <w:rPr>
          <w:i/>
          <w:color w:val="000000"/>
        </w:rPr>
        <w:t xml:space="preserve"> </w:t>
      </w:r>
      <w:r w:rsidR="002A0095" w:rsidRPr="00E27636">
        <w:rPr>
          <w:i/>
          <w:color w:val="000000"/>
        </w:rPr>
        <w:t>Р</w:t>
      </w:r>
      <w:r w:rsidR="003E3F18">
        <w:rPr>
          <w:rFonts w:ascii="Times New Roman" w:hAnsi="Times New Roman"/>
          <w:i/>
        </w:rPr>
        <w:t>еализацию</w:t>
      </w:r>
      <w:r w:rsidR="002A0095" w:rsidRPr="00E27636">
        <w:rPr>
          <w:rFonts w:ascii="Times New Roman" w:hAnsi="Times New Roman"/>
          <w:i/>
        </w:rPr>
        <w:t xml:space="preserve"> программы «Музыка» в рамках ФГОС второго поколения </w:t>
      </w:r>
      <w:r w:rsidR="00D17438" w:rsidRPr="00E27636">
        <w:rPr>
          <w:rFonts w:ascii="Times New Roman" w:hAnsi="Times New Roman"/>
          <w:i/>
        </w:rPr>
        <w:t xml:space="preserve">в дальнейшем </w:t>
      </w:r>
      <w:r w:rsidR="00E27636" w:rsidRPr="00E27636">
        <w:rPr>
          <w:rFonts w:ascii="Times New Roman" w:hAnsi="Times New Roman"/>
          <w:i/>
        </w:rPr>
        <w:t>планируется</w:t>
      </w:r>
      <w:r w:rsidR="003E3F18">
        <w:rPr>
          <w:rFonts w:ascii="Times New Roman" w:hAnsi="Times New Roman"/>
          <w:i/>
        </w:rPr>
        <w:t xml:space="preserve"> осуществлять</w:t>
      </w:r>
      <w:r w:rsidR="002A0095" w:rsidRPr="00E27636">
        <w:rPr>
          <w:rFonts w:ascii="Times New Roman" w:hAnsi="Times New Roman"/>
          <w:i/>
        </w:rPr>
        <w:t xml:space="preserve"> по следующим направлениям</w:t>
      </w:r>
      <w:r w:rsidR="006B3ACE" w:rsidRPr="00E27636">
        <w:rPr>
          <w:rFonts w:ascii="Times New Roman" w:hAnsi="Times New Roman"/>
          <w:i/>
        </w:rPr>
        <w:t>: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>формированию</w:t>
      </w:r>
      <w:r w:rsidRPr="00DD5149">
        <w:rPr>
          <w:rFonts w:ascii="Times New Roman" w:hAnsi="Times New Roman"/>
        </w:rPr>
        <w:t xml:space="preserve"> у учащихся представлений о художественной картине мира;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овладению </w:t>
      </w:r>
      <w:r w:rsidRPr="00DD5149">
        <w:rPr>
          <w:rFonts w:ascii="Times New Roman" w:hAnsi="Times New Roman"/>
        </w:rPr>
        <w:t>ими методами наблюдения, сравнения, сопоставления, художественного анализа;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обобщению </w:t>
      </w:r>
      <w:r w:rsidRPr="00DD5149">
        <w:rPr>
          <w:rFonts w:ascii="Times New Roman" w:hAnsi="Times New Roman"/>
        </w:rPr>
        <w:t>получаемых впечатлений об изучаемых явлениях, событиях художественной жизни страны;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lastRenderedPageBreak/>
        <w:t>-</w:t>
      </w:r>
      <w:r w:rsidRPr="00DD5149">
        <w:rPr>
          <w:rFonts w:ascii="Times New Roman" w:hAnsi="Times New Roman"/>
          <w:b/>
        </w:rPr>
        <w:t xml:space="preserve"> расширению </w:t>
      </w:r>
      <w:r w:rsidRPr="00DD5149">
        <w:rPr>
          <w:rFonts w:ascii="Times New Roman" w:hAnsi="Times New Roman"/>
        </w:rPr>
        <w:t xml:space="preserve">и </w:t>
      </w:r>
      <w:proofErr w:type="gramStart"/>
      <w:r w:rsidRPr="00DD5149">
        <w:rPr>
          <w:rFonts w:ascii="Times New Roman" w:hAnsi="Times New Roman"/>
        </w:rPr>
        <w:t>обогащению опыта выполнения учебно-творческих задач</w:t>
      </w:r>
      <w:proofErr w:type="gramEnd"/>
      <w:r w:rsidRPr="00DD5149">
        <w:rPr>
          <w:rFonts w:ascii="Times New Roman" w:hAnsi="Times New Roman"/>
        </w:rPr>
        <w:t xml:space="preserve">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  <w:b/>
        </w:rPr>
        <w:t xml:space="preserve">- совершенствованию </w:t>
      </w:r>
      <w:r w:rsidRPr="00DD5149">
        <w:rPr>
          <w:rFonts w:ascii="Times New Roman" w:hAnsi="Times New Roman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формулированию </w:t>
      </w:r>
      <w:r w:rsidRPr="00DD5149">
        <w:rPr>
          <w:rFonts w:ascii="Times New Roman" w:hAnsi="Times New Roman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приобретению </w:t>
      </w:r>
      <w:r w:rsidRPr="00DD5149">
        <w:rPr>
          <w:rFonts w:ascii="Times New Roman" w:hAnsi="Times New Roman"/>
        </w:rPr>
        <w:t>умения и навыков работы с различными источниками информации.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       Опыт творческой деятельности, приобретаемый на музыкальных занятиях, способствует: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овладению </w:t>
      </w:r>
      <w:r w:rsidRPr="00DD5149">
        <w:rPr>
          <w:rFonts w:ascii="Times New Roman" w:hAnsi="Times New Roman"/>
        </w:rPr>
        <w:t>учащимися умениями и навыками контроля и оценки своей деятельности;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определению </w:t>
      </w:r>
      <w:r w:rsidRPr="00DD5149">
        <w:rPr>
          <w:rFonts w:ascii="Times New Roman" w:hAnsi="Times New Roman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6B3ACE" w:rsidRPr="00DD5149" w:rsidRDefault="006B3ACE" w:rsidP="006B3ACE">
      <w:pPr>
        <w:spacing w:line="360" w:lineRule="auto"/>
        <w:jc w:val="both"/>
        <w:rPr>
          <w:rFonts w:ascii="Times New Roman" w:hAnsi="Times New Roman"/>
        </w:rPr>
      </w:pPr>
      <w:r w:rsidRPr="00DD5149">
        <w:rPr>
          <w:rFonts w:ascii="Times New Roman" w:hAnsi="Times New Roman"/>
        </w:rPr>
        <w:t xml:space="preserve">- </w:t>
      </w:r>
      <w:r w:rsidRPr="00DD5149">
        <w:rPr>
          <w:rFonts w:ascii="Times New Roman" w:hAnsi="Times New Roman"/>
          <w:b/>
        </w:rPr>
        <w:t xml:space="preserve">совершенствованию </w:t>
      </w:r>
      <w:r w:rsidRPr="00DD5149">
        <w:rPr>
          <w:rFonts w:ascii="Times New Roman" w:hAnsi="Times New Roman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B05555" w:rsidRDefault="00B05555" w:rsidP="00DC6A50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B05555" w:rsidSect="006B3AC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27B64E1"/>
    <w:multiLevelType w:val="hybridMultilevel"/>
    <w:tmpl w:val="38EC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4764"/>
    <w:multiLevelType w:val="multilevel"/>
    <w:tmpl w:val="08D4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37032"/>
    <w:multiLevelType w:val="multilevel"/>
    <w:tmpl w:val="E47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E63B8"/>
    <w:multiLevelType w:val="multilevel"/>
    <w:tmpl w:val="A06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4E"/>
    <w:rsid w:val="00027375"/>
    <w:rsid w:val="00053B2E"/>
    <w:rsid w:val="0011122A"/>
    <w:rsid w:val="00164823"/>
    <w:rsid w:val="00180885"/>
    <w:rsid w:val="00197F71"/>
    <w:rsid w:val="001A6B91"/>
    <w:rsid w:val="001E4368"/>
    <w:rsid w:val="001E7DEE"/>
    <w:rsid w:val="001F7C07"/>
    <w:rsid w:val="00215330"/>
    <w:rsid w:val="00224D3E"/>
    <w:rsid w:val="002A0095"/>
    <w:rsid w:val="00316C81"/>
    <w:rsid w:val="0035275A"/>
    <w:rsid w:val="00383459"/>
    <w:rsid w:val="003A16FB"/>
    <w:rsid w:val="003E3F18"/>
    <w:rsid w:val="00447059"/>
    <w:rsid w:val="004D576E"/>
    <w:rsid w:val="00535F32"/>
    <w:rsid w:val="0057478C"/>
    <w:rsid w:val="00577EE9"/>
    <w:rsid w:val="00610779"/>
    <w:rsid w:val="00636468"/>
    <w:rsid w:val="00647AB1"/>
    <w:rsid w:val="006A421F"/>
    <w:rsid w:val="006A7743"/>
    <w:rsid w:val="006B3ACE"/>
    <w:rsid w:val="006E2FBC"/>
    <w:rsid w:val="006F15F7"/>
    <w:rsid w:val="007322B6"/>
    <w:rsid w:val="007465E8"/>
    <w:rsid w:val="00761D5B"/>
    <w:rsid w:val="00770D9B"/>
    <w:rsid w:val="00777535"/>
    <w:rsid w:val="007D20C1"/>
    <w:rsid w:val="00806AA4"/>
    <w:rsid w:val="00842C4D"/>
    <w:rsid w:val="00845EB4"/>
    <w:rsid w:val="008D3DC2"/>
    <w:rsid w:val="008D68C0"/>
    <w:rsid w:val="009061D4"/>
    <w:rsid w:val="00932A84"/>
    <w:rsid w:val="00945719"/>
    <w:rsid w:val="0096185F"/>
    <w:rsid w:val="009641AB"/>
    <w:rsid w:val="009A5E4B"/>
    <w:rsid w:val="009D4F9E"/>
    <w:rsid w:val="009E0B88"/>
    <w:rsid w:val="00A32B8F"/>
    <w:rsid w:val="00A400B4"/>
    <w:rsid w:val="00A87DA3"/>
    <w:rsid w:val="00B05555"/>
    <w:rsid w:val="00B42C84"/>
    <w:rsid w:val="00B56020"/>
    <w:rsid w:val="00BF0DC5"/>
    <w:rsid w:val="00C22344"/>
    <w:rsid w:val="00C4537F"/>
    <w:rsid w:val="00CA7116"/>
    <w:rsid w:val="00CC099D"/>
    <w:rsid w:val="00D17438"/>
    <w:rsid w:val="00D257BC"/>
    <w:rsid w:val="00DA3FDA"/>
    <w:rsid w:val="00DC6A50"/>
    <w:rsid w:val="00DD5149"/>
    <w:rsid w:val="00E06178"/>
    <w:rsid w:val="00E27636"/>
    <w:rsid w:val="00EC2FD2"/>
    <w:rsid w:val="00EF2792"/>
    <w:rsid w:val="00F709BE"/>
    <w:rsid w:val="00F7582B"/>
    <w:rsid w:val="00FB2413"/>
    <w:rsid w:val="00FC4B17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8F64-73C6-4BFE-80F7-351C64FF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F4E"/>
  </w:style>
  <w:style w:type="character" w:styleId="a4">
    <w:name w:val="Strong"/>
    <w:uiPriority w:val="22"/>
    <w:qFormat/>
    <w:rsid w:val="00647AB1"/>
    <w:rPr>
      <w:b/>
      <w:bCs/>
    </w:rPr>
  </w:style>
  <w:style w:type="character" w:styleId="a5">
    <w:name w:val="Emphasis"/>
    <w:uiPriority w:val="20"/>
    <w:qFormat/>
    <w:rsid w:val="00647AB1"/>
    <w:rPr>
      <w:i/>
      <w:iCs/>
    </w:rPr>
  </w:style>
  <w:style w:type="character" w:styleId="a6">
    <w:name w:val="Hyperlink"/>
    <w:rsid w:val="008D68C0"/>
    <w:rPr>
      <w:color w:val="0000FF"/>
      <w:u w:val="single"/>
    </w:rPr>
  </w:style>
  <w:style w:type="table" w:styleId="a7">
    <w:name w:val="Table Grid"/>
    <w:basedOn w:val="a1"/>
    <w:uiPriority w:val="59"/>
    <w:rsid w:val="00C22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универсальных учебных действий</vt:lpstr>
    </vt:vector>
  </TitlesOfParts>
  <Company>Microsoft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универсальных учебных действий</dc:title>
  <dc:subject/>
  <dc:creator>алсу</dc:creator>
  <cp:keywords/>
  <cp:lastModifiedBy>вовк</cp:lastModifiedBy>
  <cp:revision>3</cp:revision>
  <dcterms:created xsi:type="dcterms:W3CDTF">2018-09-28T07:13:00Z</dcterms:created>
  <dcterms:modified xsi:type="dcterms:W3CDTF">2018-10-06T17:48:00Z</dcterms:modified>
</cp:coreProperties>
</file>