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4F1" w:rsidRPr="00A56F86" w:rsidRDefault="00FE54F1" w:rsidP="00DB2651">
      <w:pPr>
        <w:jc w:val="center"/>
        <w:rPr>
          <w:rFonts w:ascii="Times New Roman" w:hAnsi="Times New Roman" w:cs="Times New Roman"/>
          <w:spacing w:val="-4"/>
          <w:sz w:val="28"/>
          <w:szCs w:val="28"/>
        </w:rPr>
      </w:pPr>
      <w:r w:rsidRPr="00A56F86">
        <w:rPr>
          <w:rFonts w:ascii="Times New Roman" w:hAnsi="Times New Roman" w:cs="Times New Roman"/>
          <w:spacing w:val="-4"/>
          <w:sz w:val="28"/>
          <w:szCs w:val="28"/>
        </w:rPr>
        <w:t>Муниципальное казенное дошкольное образовательное учреждение «Детский сад комбинированного вида№85»</w:t>
      </w:r>
    </w:p>
    <w:p w:rsidR="00FE54F1" w:rsidRPr="00A56F86" w:rsidRDefault="00FE54F1" w:rsidP="00FE54F1">
      <w:pPr>
        <w:ind w:firstLine="360"/>
        <w:jc w:val="center"/>
        <w:rPr>
          <w:rFonts w:ascii="Times New Roman" w:hAnsi="Times New Roman" w:cs="Times New Roman"/>
          <w:spacing w:val="-4"/>
          <w:sz w:val="28"/>
          <w:szCs w:val="28"/>
        </w:rPr>
      </w:pPr>
    </w:p>
    <w:p w:rsidR="00FE54F1" w:rsidRPr="00A56F86" w:rsidRDefault="00FE54F1" w:rsidP="00FE54F1">
      <w:pPr>
        <w:ind w:firstLine="360"/>
        <w:jc w:val="center"/>
        <w:rPr>
          <w:rFonts w:ascii="Times New Roman" w:hAnsi="Times New Roman" w:cs="Times New Roman"/>
          <w:spacing w:val="-4"/>
          <w:sz w:val="28"/>
          <w:szCs w:val="28"/>
        </w:rPr>
      </w:pPr>
    </w:p>
    <w:p w:rsidR="00FE54F1" w:rsidRPr="00A56F86" w:rsidRDefault="00FE54F1" w:rsidP="00FE54F1">
      <w:pPr>
        <w:rPr>
          <w:rFonts w:ascii="Times New Roman" w:hAnsi="Times New Roman" w:cs="Times New Roman"/>
          <w:spacing w:val="-4"/>
          <w:sz w:val="28"/>
          <w:szCs w:val="28"/>
        </w:rPr>
      </w:pPr>
    </w:p>
    <w:p w:rsidR="00FE54F1" w:rsidRPr="00A56F86" w:rsidRDefault="00FE54F1" w:rsidP="00FE54F1">
      <w:pPr>
        <w:rPr>
          <w:rFonts w:ascii="Times New Roman" w:hAnsi="Times New Roman" w:cs="Times New Roman"/>
          <w:spacing w:val="-4"/>
          <w:sz w:val="28"/>
          <w:szCs w:val="28"/>
        </w:rPr>
      </w:pPr>
    </w:p>
    <w:p w:rsidR="00FE54F1" w:rsidRPr="00A56F86" w:rsidRDefault="00FE54F1" w:rsidP="00FE54F1">
      <w:pPr>
        <w:rPr>
          <w:rFonts w:ascii="Times New Roman" w:hAnsi="Times New Roman" w:cs="Times New Roman"/>
          <w:spacing w:val="-4"/>
          <w:sz w:val="28"/>
          <w:szCs w:val="28"/>
        </w:rPr>
      </w:pPr>
    </w:p>
    <w:p w:rsidR="00FE54F1" w:rsidRPr="00A56F86" w:rsidRDefault="00FE54F1" w:rsidP="00FE54F1">
      <w:pPr>
        <w:rPr>
          <w:rFonts w:ascii="Times New Roman" w:hAnsi="Times New Roman" w:cs="Times New Roman"/>
          <w:spacing w:val="-4"/>
          <w:sz w:val="28"/>
          <w:szCs w:val="28"/>
        </w:rPr>
      </w:pPr>
    </w:p>
    <w:p w:rsidR="00FE54F1" w:rsidRPr="00A56F86" w:rsidRDefault="009A28D6" w:rsidP="009A28D6">
      <w:pPr>
        <w:jc w:val="center"/>
        <w:rPr>
          <w:rFonts w:ascii="Times New Roman" w:hAnsi="Times New Roman" w:cs="Times New Roman"/>
          <w:b/>
          <w:spacing w:val="-6"/>
          <w:sz w:val="28"/>
          <w:szCs w:val="28"/>
        </w:rPr>
      </w:pPr>
      <w:r w:rsidRPr="00A56F86">
        <w:rPr>
          <w:rFonts w:ascii="Times New Roman" w:hAnsi="Times New Roman" w:cs="Times New Roman"/>
          <w:b/>
          <w:spacing w:val="-4"/>
          <w:sz w:val="28"/>
          <w:szCs w:val="28"/>
        </w:rPr>
        <w:t>Ф</w:t>
      </w:r>
      <w:r w:rsidR="00FE54F1" w:rsidRPr="00A56F86">
        <w:rPr>
          <w:rFonts w:ascii="Times New Roman" w:hAnsi="Times New Roman" w:cs="Times New Roman"/>
          <w:b/>
          <w:spacing w:val="-4"/>
          <w:sz w:val="28"/>
          <w:szCs w:val="28"/>
        </w:rPr>
        <w:t>ормировани</w:t>
      </w:r>
      <w:r w:rsidRPr="00A56F86">
        <w:rPr>
          <w:rFonts w:ascii="Times New Roman" w:hAnsi="Times New Roman" w:cs="Times New Roman"/>
          <w:b/>
          <w:spacing w:val="-4"/>
          <w:sz w:val="28"/>
          <w:szCs w:val="28"/>
        </w:rPr>
        <w:t>е</w:t>
      </w:r>
    </w:p>
    <w:p w:rsidR="00FE54F1" w:rsidRPr="00A56F86" w:rsidRDefault="00FE54F1" w:rsidP="009A28D6">
      <w:pPr>
        <w:ind w:firstLine="360"/>
        <w:jc w:val="center"/>
        <w:rPr>
          <w:rFonts w:ascii="Times New Roman" w:hAnsi="Times New Roman" w:cs="Times New Roman"/>
          <w:b/>
          <w:spacing w:val="-6"/>
          <w:sz w:val="28"/>
          <w:szCs w:val="28"/>
        </w:rPr>
      </w:pPr>
      <w:r w:rsidRPr="00A56F86">
        <w:rPr>
          <w:rFonts w:ascii="Times New Roman" w:hAnsi="Times New Roman" w:cs="Times New Roman"/>
          <w:b/>
          <w:spacing w:val="-6"/>
          <w:sz w:val="28"/>
          <w:szCs w:val="28"/>
        </w:rPr>
        <w:t>глагольного словаря</w:t>
      </w:r>
      <w:r w:rsidR="009A28D6" w:rsidRPr="00A56F86">
        <w:rPr>
          <w:rFonts w:ascii="Times New Roman" w:hAnsi="Times New Roman" w:cs="Times New Roman"/>
          <w:b/>
          <w:spacing w:val="-6"/>
          <w:sz w:val="28"/>
          <w:szCs w:val="28"/>
        </w:rPr>
        <w:t xml:space="preserve"> через дидактическую игру</w:t>
      </w:r>
      <w:r w:rsidR="00A56F86" w:rsidRPr="00A56F86">
        <w:rPr>
          <w:rFonts w:ascii="Times New Roman" w:hAnsi="Times New Roman" w:cs="Times New Roman"/>
          <w:b/>
          <w:spacing w:val="-6"/>
          <w:sz w:val="28"/>
          <w:szCs w:val="28"/>
        </w:rPr>
        <w:t xml:space="preserve"> у детей с ОВЗ</w:t>
      </w:r>
    </w:p>
    <w:p w:rsidR="00A56F86" w:rsidRPr="00A56F86" w:rsidRDefault="00A56F86" w:rsidP="009A28D6">
      <w:pPr>
        <w:ind w:firstLine="360"/>
        <w:jc w:val="center"/>
        <w:rPr>
          <w:rFonts w:ascii="Times New Roman" w:hAnsi="Times New Roman" w:cs="Times New Roman"/>
          <w:b/>
          <w:spacing w:val="-6"/>
          <w:sz w:val="28"/>
          <w:szCs w:val="28"/>
        </w:rPr>
      </w:pPr>
      <w:r w:rsidRPr="00A56F86">
        <w:rPr>
          <w:rFonts w:ascii="Times New Roman" w:hAnsi="Times New Roman" w:cs="Times New Roman"/>
          <w:b/>
          <w:spacing w:val="-6"/>
          <w:sz w:val="28"/>
          <w:szCs w:val="28"/>
        </w:rPr>
        <w:t>(тяжелыми нарушениями речи)</w:t>
      </w:r>
    </w:p>
    <w:p w:rsidR="00FE54F1" w:rsidRPr="00A56F86" w:rsidRDefault="00FE54F1" w:rsidP="009A28D6">
      <w:pPr>
        <w:ind w:firstLine="360"/>
        <w:jc w:val="center"/>
        <w:rPr>
          <w:rFonts w:ascii="Times New Roman" w:hAnsi="Times New Roman" w:cs="Times New Roman"/>
          <w:spacing w:val="-6"/>
          <w:sz w:val="28"/>
          <w:szCs w:val="28"/>
        </w:rPr>
      </w:pPr>
    </w:p>
    <w:p w:rsidR="00FE54F1" w:rsidRPr="00A56F86" w:rsidRDefault="00FE54F1" w:rsidP="009A28D6">
      <w:pPr>
        <w:ind w:firstLine="360"/>
        <w:jc w:val="center"/>
        <w:rPr>
          <w:rFonts w:ascii="Times New Roman" w:hAnsi="Times New Roman" w:cs="Times New Roman"/>
          <w:spacing w:val="-6"/>
          <w:sz w:val="28"/>
          <w:szCs w:val="28"/>
        </w:rPr>
      </w:pPr>
    </w:p>
    <w:p w:rsidR="00FE54F1" w:rsidRPr="00A56F86" w:rsidRDefault="00FE54F1" w:rsidP="00FE54F1">
      <w:pPr>
        <w:ind w:firstLine="360"/>
        <w:rPr>
          <w:rFonts w:ascii="Times New Roman" w:hAnsi="Times New Roman" w:cs="Times New Roman"/>
          <w:spacing w:val="-5"/>
          <w:sz w:val="28"/>
          <w:szCs w:val="28"/>
        </w:rPr>
      </w:pPr>
    </w:p>
    <w:p w:rsidR="00FE54F1" w:rsidRPr="00A56F86" w:rsidRDefault="00FE54F1" w:rsidP="00FE54F1">
      <w:pPr>
        <w:ind w:firstLine="360"/>
        <w:rPr>
          <w:rFonts w:ascii="Times New Roman" w:hAnsi="Times New Roman" w:cs="Times New Roman"/>
          <w:spacing w:val="-5"/>
          <w:sz w:val="28"/>
          <w:szCs w:val="28"/>
        </w:rPr>
      </w:pPr>
    </w:p>
    <w:p w:rsidR="00FE54F1" w:rsidRPr="00A56F86" w:rsidRDefault="00FE54F1" w:rsidP="00FE54F1">
      <w:pPr>
        <w:ind w:firstLine="360"/>
        <w:rPr>
          <w:rFonts w:ascii="Times New Roman" w:hAnsi="Times New Roman" w:cs="Times New Roman"/>
          <w:spacing w:val="-5"/>
          <w:sz w:val="28"/>
          <w:szCs w:val="28"/>
        </w:rPr>
      </w:pPr>
    </w:p>
    <w:p w:rsidR="00FE54F1" w:rsidRPr="00A56F86" w:rsidRDefault="00FE54F1" w:rsidP="00FE54F1">
      <w:pPr>
        <w:ind w:firstLine="360"/>
        <w:jc w:val="right"/>
        <w:rPr>
          <w:rFonts w:ascii="Times New Roman" w:hAnsi="Times New Roman" w:cs="Times New Roman"/>
          <w:spacing w:val="-5"/>
          <w:sz w:val="28"/>
          <w:szCs w:val="28"/>
        </w:rPr>
      </w:pPr>
    </w:p>
    <w:p w:rsidR="00FE54F1" w:rsidRPr="00A56F86" w:rsidRDefault="00FE54F1" w:rsidP="00FE54F1">
      <w:pPr>
        <w:jc w:val="right"/>
        <w:rPr>
          <w:rFonts w:ascii="Times New Roman" w:hAnsi="Times New Roman" w:cs="Times New Roman"/>
          <w:spacing w:val="-5"/>
          <w:sz w:val="28"/>
          <w:szCs w:val="28"/>
        </w:rPr>
      </w:pPr>
      <w:r w:rsidRPr="00A56F86">
        <w:rPr>
          <w:rFonts w:ascii="Times New Roman" w:hAnsi="Times New Roman" w:cs="Times New Roman"/>
          <w:spacing w:val="-5"/>
          <w:sz w:val="28"/>
          <w:szCs w:val="28"/>
        </w:rPr>
        <w:t>Выполнила учитель-логопед</w:t>
      </w:r>
    </w:p>
    <w:p w:rsidR="00FE54F1" w:rsidRPr="00A56F86" w:rsidRDefault="00FE54F1" w:rsidP="00FE54F1">
      <w:pPr>
        <w:ind w:firstLine="360"/>
        <w:jc w:val="right"/>
        <w:rPr>
          <w:rFonts w:ascii="Times New Roman" w:hAnsi="Times New Roman" w:cs="Times New Roman"/>
          <w:spacing w:val="-5"/>
          <w:sz w:val="28"/>
          <w:szCs w:val="28"/>
        </w:rPr>
      </w:pPr>
      <w:r w:rsidRPr="00A56F86">
        <w:rPr>
          <w:rFonts w:ascii="Times New Roman" w:hAnsi="Times New Roman" w:cs="Times New Roman"/>
          <w:spacing w:val="-5"/>
          <w:sz w:val="28"/>
          <w:szCs w:val="28"/>
        </w:rPr>
        <w:t xml:space="preserve">Густова Ольга </w:t>
      </w:r>
      <w:proofErr w:type="spellStart"/>
      <w:r w:rsidRPr="00A56F86">
        <w:rPr>
          <w:rFonts w:ascii="Times New Roman" w:hAnsi="Times New Roman" w:cs="Times New Roman"/>
          <w:spacing w:val="-5"/>
          <w:sz w:val="28"/>
          <w:szCs w:val="28"/>
        </w:rPr>
        <w:t>Юрь</w:t>
      </w:r>
      <w:proofErr w:type="spellEnd"/>
      <w:proofErr w:type="gramStart"/>
      <w:r w:rsidRPr="00A56F86">
        <w:rPr>
          <w:rFonts w:ascii="Times New Roman" w:hAnsi="Times New Roman" w:cs="Times New Roman"/>
          <w:spacing w:val="-5"/>
          <w:sz w:val="28"/>
          <w:szCs w:val="28"/>
          <w:lang w:val="en-US"/>
        </w:rPr>
        <w:t>e</w:t>
      </w:r>
      <w:proofErr w:type="spellStart"/>
      <w:proofErr w:type="gramEnd"/>
      <w:r w:rsidRPr="00A56F86">
        <w:rPr>
          <w:rFonts w:ascii="Times New Roman" w:hAnsi="Times New Roman" w:cs="Times New Roman"/>
          <w:spacing w:val="-5"/>
          <w:sz w:val="28"/>
          <w:szCs w:val="28"/>
        </w:rPr>
        <w:t>вна</w:t>
      </w:r>
      <w:proofErr w:type="spellEnd"/>
    </w:p>
    <w:p w:rsidR="00FE54F1" w:rsidRPr="00A56F86" w:rsidRDefault="00FE54F1" w:rsidP="00FE54F1">
      <w:pPr>
        <w:ind w:firstLine="360"/>
        <w:jc w:val="center"/>
        <w:rPr>
          <w:rFonts w:ascii="Times New Roman" w:hAnsi="Times New Roman" w:cs="Times New Roman"/>
          <w:spacing w:val="-5"/>
          <w:sz w:val="28"/>
          <w:szCs w:val="28"/>
        </w:rPr>
      </w:pPr>
    </w:p>
    <w:p w:rsidR="00FE54F1" w:rsidRPr="00A56F86" w:rsidRDefault="00FE54F1" w:rsidP="00FE54F1">
      <w:pPr>
        <w:ind w:firstLine="360"/>
        <w:jc w:val="center"/>
        <w:rPr>
          <w:rFonts w:ascii="Times New Roman" w:hAnsi="Times New Roman" w:cs="Times New Roman"/>
          <w:spacing w:val="-5"/>
          <w:sz w:val="28"/>
          <w:szCs w:val="28"/>
        </w:rPr>
      </w:pPr>
    </w:p>
    <w:p w:rsidR="00FE54F1" w:rsidRPr="00A56F86" w:rsidRDefault="00FE54F1" w:rsidP="00FE54F1">
      <w:pPr>
        <w:rPr>
          <w:rFonts w:ascii="Times New Roman" w:hAnsi="Times New Roman" w:cs="Times New Roman"/>
          <w:spacing w:val="-5"/>
          <w:sz w:val="28"/>
          <w:szCs w:val="28"/>
        </w:rPr>
      </w:pPr>
    </w:p>
    <w:p w:rsidR="009A28D6" w:rsidRPr="00A56F86" w:rsidRDefault="009A28D6" w:rsidP="00FE54F1">
      <w:pPr>
        <w:jc w:val="center"/>
        <w:rPr>
          <w:rFonts w:ascii="Times New Roman" w:hAnsi="Times New Roman" w:cs="Times New Roman"/>
          <w:spacing w:val="-5"/>
          <w:sz w:val="28"/>
          <w:szCs w:val="28"/>
        </w:rPr>
      </w:pPr>
    </w:p>
    <w:p w:rsidR="009A28D6" w:rsidRPr="00A56F86" w:rsidRDefault="009A28D6" w:rsidP="00FE54F1">
      <w:pPr>
        <w:jc w:val="center"/>
        <w:rPr>
          <w:rFonts w:ascii="Times New Roman" w:hAnsi="Times New Roman" w:cs="Times New Roman"/>
          <w:spacing w:val="-5"/>
          <w:sz w:val="28"/>
          <w:szCs w:val="28"/>
        </w:rPr>
      </w:pPr>
    </w:p>
    <w:p w:rsidR="009A28D6" w:rsidRPr="00A56F86" w:rsidRDefault="0012750F" w:rsidP="00A34E3C">
      <w:pPr>
        <w:jc w:val="center"/>
        <w:rPr>
          <w:rFonts w:ascii="Times New Roman" w:hAnsi="Times New Roman" w:cs="Times New Roman"/>
          <w:spacing w:val="-5"/>
          <w:sz w:val="28"/>
          <w:szCs w:val="28"/>
        </w:rPr>
      </w:pPr>
      <w:r w:rsidRPr="00A56F86">
        <w:rPr>
          <w:rFonts w:ascii="Times New Roman" w:hAnsi="Times New Roman" w:cs="Times New Roman"/>
          <w:spacing w:val="-5"/>
          <w:sz w:val="28"/>
          <w:szCs w:val="28"/>
        </w:rPr>
        <w:t>Миасс 2013</w:t>
      </w:r>
    </w:p>
    <w:p w:rsidR="00345BA3" w:rsidRPr="00A56F86" w:rsidRDefault="00516CA8" w:rsidP="009A28D6">
      <w:pPr>
        <w:jc w:val="both"/>
        <w:rPr>
          <w:rFonts w:ascii="Times New Roman" w:hAnsi="Times New Roman" w:cs="Times New Roman"/>
          <w:spacing w:val="-5"/>
          <w:sz w:val="28"/>
          <w:szCs w:val="28"/>
        </w:rPr>
      </w:pPr>
      <w:r w:rsidRPr="00A56F86">
        <w:rPr>
          <w:rFonts w:ascii="Times New Roman" w:eastAsia="Times New Roman" w:hAnsi="Times New Roman" w:cs="Times New Roman"/>
          <w:color w:val="000000"/>
          <w:sz w:val="28"/>
          <w:szCs w:val="28"/>
          <w:lang w:eastAsia="ru-RU"/>
        </w:rPr>
        <w:lastRenderedPageBreak/>
        <w:t>В должности учителя-</w:t>
      </w:r>
      <w:r w:rsidR="00A56F86" w:rsidRPr="00A56F86">
        <w:rPr>
          <w:rFonts w:ascii="Times New Roman" w:eastAsia="Times New Roman" w:hAnsi="Times New Roman" w:cs="Times New Roman"/>
          <w:color w:val="000000"/>
          <w:sz w:val="28"/>
          <w:szCs w:val="28"/>
          <w:lang w:eastAsia="ru-RU"/>
        </w:rPr>
        <w:t xml:space="preserve">логопеда я работаю в МКДОУ№81 19 </w:t>
      </w:r>
      <w:r w:rsidRPr="00A56F86">
        <w:rPr>
          <w:rFonts w:ascii="Times New Roman" w:eastAsia="Times New Roman" w:hAnsi="Times New Roman" w:cs="Times New Roman"/>
          <w:color w:val="000000"/>
          <w:sz w:val="28"/>
          <w:szCs w:val="28"/>
          <w:lang w:eastAsia="ru-RU"/>
        </w:rPr>
        <w:t>лет. Мои воспитанники относятс</w:t>
      </w:r>
      <w:r w:rsidR="00627A3B" w:rsidRPr="00A56F86">
        <w:rPr>
          <w:rFonts w:ascii="Times New Roman" w:eastAsia="Times New Roman" w:hAnsi="Times New Roman" w:cs="Times New Roman"/>
          <w:color w:val="000000"/>
          <w:sz w:val="28"/>
          <w:szCs w:val="28"/>
          <w:lang w:eastAsia="ru-RU"/>
        </w:rPr>
        <w:t>я к категории дет</w:t>
      </w:r>
      <w:r w:rsidR="00A56F86" w:rsidRPr="00A56F86">
        <w:rPr>
          <w:rFonts w:ascii="Times New Roman" w:eastAsia="Times New Roman" w:hAnsi="Times New Roman" w:cs="Times New Roman"/>
          <w:color w:val="000000"/>
          <w:sz w:val="28"/>
          <w:szCs w:val="28"/>
          <w:lang w:eastAsia="ru-RU"/>
        </w:rPr>
        <w:t>ей с тяжелыми нарушениями речи</w:t>
      </w:r>
      <w:r w:rsidR="00976BCF" w:rsidRPr="00A56F86">
        <w:rPr>
          <w:rFonts w:ascii="Times New Roman" w:eastAsia="Times New Roman" w:hAnsi="Times New Roman" w:cs="Times New Roman"/>
          <w:color w:val="000000"/>
          <w:sz w:val="28"/>
          <w:szCs w:val="28"/>
          <w:lang w:eastAsia="ru-RU"/>
        </w:rPr>
        <w:t>.</w:t>
      </w:r>
      <w:r w:rsidR="00A56F86" w:rsidRPr="00A56F86">
        <w:rPr>
          <w:rFonts w:ascii="Times New Roman" w:eastAsia="Times New Roman" w:hAnsi="Times New Roman" w:cs="Times New Roman"/>
          <w:color w:val="000000"/>
          <w:sz w:val="28"/>
          <w:szCs w:val="28"/>
          <w:lang w:eastAsia="ru-RU"/>
        </w:rPr>
        <w:t xml:space="preserve"> </w:t>
      </w:r>
      <w:r w:rsidR="00627A3B" w:rsidRPr="00A56F86">
        <w:rPr>
          <w:rFonts w:ascii="Times New Roman" w:hAnsi="Times New Roman" w:cs="Times New Roman"/>
          <w:sz w:val="28"/>
          <w:szCs w:val="28"/>
        </w:rPr>
        <w:t>У та</w:t>
      </w:r>
      <w:r w:rsidR="00345BA3" w:rsidRPr="00A56F86">
        <w:rPr>
          <w:rFonts w:ascii="Times New Roman" w:hAnsi="Times New Roman" w:cs="Times New Roman"/>
          <w:sz w:val="28"/>
          <w:szCs w:val="28"/>
        </w:rPr>
        <w:t xml:space="preserve">ких детей </w:t>
      </w:r>
      <w:r w:rsidR="00627A3B" w:rsidRPr="00A56F86">
        <w:rPr>
          <w:rFonts w:ascii="Times New Roman" w:hAnsi="Times New Roman" w:cs="Times New Roman"/>
          <w:sz w:val="28"/>
          <w:szCs w:val="28"/>
        </w:rPr>
        <w:t xml:space="preserve">  </w:t>
      </w:r>
      <w:r w:rsidR="003B6F21" w:rsidRPr="00A56F86">
        <w:rPr>
          <w:rFonts w:ascii="Times New Roman" w:hAnsi="Times New Roman" w:cs="Times New Roman"/>
          <w:sz w:val="28"/>
          <w:szCs w:val="28"/>
        </w:rPr>
        <w:t xml:space="preserve"> отмечается разной степени выраженности недоразвитие лексик</w:t>
      </w:r>
      <w:r w:rsidR="00345BA3" w:rsidRPr="00A56F86">
        <w:rPr>
          <w:rFonts w:ascii="Times New Roman" w:hAnsi="Times New Roman" w:cs="Times New Roman"/>
          <w:sz w:val="28"/>
          <w:szCs w:val="28"/>
        </w:rPr>
        <w:t xml:space="preserve">о-грамматической стороны речи. </w:t>
      </w:r>
      <w:r w:rsidR="003B6F21" w:rsidRPr="00A56F86">
        <w:rPr>
          <w:rFonts w:ascii="Times New Roman" w:hAnsi="Times New Roman" w:cs="Times New Roman"/>
          <w:sz w:val="28"/>
          <w:szCs w:val="28"/>
        </w:rPr>
        <w:t xml:space="preserve"> В частности лексико-грамматическое недоразвитие касается глагольного словаря.</w:t>
      </w:r>
    </w:p>
    <w:p w:rsidR="003B6F21" w:rsidRPr="00A56F86" w:rsidRDefault="009A28D6" w:rsidP="00345BA3">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hAnsi="Times New Roman" w:cs="Times New Roman"/>
          <w:sz w:val="28"/>
          <w:szCs w:val="28"/>
        </w:rPr>
        <w:t xml:space="preserve">Р.И. </w:t>
      </w:r>
      <w:proofErr w:type="spellStart"/>
      <w:r w:rsidRPr="00A56F86">
        <w:rPr>
          <w:rFonts w:ascii="Times New Roman" w:hAnsi="Times New Roman" w:cs="Times New Roman"/>
          <w:sz w:val="28"/>
          <w:szCs w:val="28"/>
        </w:rPr>
        <w:t>Лалаева</w:t>
      </w:r>
      <w:proofErr w:type="spellEnd"/>
      <w:proofErr w:type="gramStart"/>
      <w:r w:rsidRPr="00A56F86">
        <w:rPr>
          <w:rFonts w:ascii="Times New Roman" w:hAnsi="Times New Roman" w:cs="Times New Roman"/>
          <w:sz w:val="28"/>
          <w:szCs w:val="28"/>
        </w:rPr>
        <w:t xml:space="preserve"> ,</w:t>
      </w:r>
      <w:proofErr w:type="gramEnd"/>
      <w:r w:rsidRPr="00A56F86">
        <w:rPr>
          <w:rFonts w:ascii="Times New Roman" w:hAnsi="Times New Roman" w:cs="Times New Roman"/>
          <w:sz w:val="28"/>
          <w:szCs w:val="28"/>
        </w:rPr>
        <w:t xml:space="preserve"> Н.В.</w:t>
      </w:r>
      <w:r w:rsidR="00FE54F1" w:rsidRPr="00A56F86">
        <w:rPr>
          <w:rFonts w:ascii="Times New Roman" w:hAnsi="Times New Roman" w:cs="Times New Roman"/>
          <w:sz w:val="28"/>
          <w:szCs w:val="28"/>
        </w:rPr>
        <w:t xml:space="preserve"> Серебрякова</w:t>
      </w:r>
      <w:r w:rsidRPr="00A56F86">
        <w:rPr>
          <w:rFonts w:ascii="Times New Roman" w:hAnsi="Times New Roman" w:cs="Times New Roman"/>
          <w:sz w:val="28"/>
          <w:szCs w:val="28"/>
        </w:rPr>
        <w:t xml:space="preserve">, С.В. Зорина </w:t>
      </w:r>
      <w:r w:rsidR="003B6F21" w:rsidRPr="00A56F86">
        <w:rPr>
          <w:rFonts w:ascii="Times New Roman" w:hAnsi="Times New Roman" w:cs="Times New Roman"/>
          <w:sz w:val="28"/>
          <w:szCs w:val="28"/>
        </w:rPr>
        <w:t xml:space="preserve">, Л.Ф. Спирова в своих работах указывают на ограниченность глагольного словаря в активном и пассивном плане, а так же на неумение правильно использовать в речи грамматические формы глаголов, что приводит к многочисленным </w:t>
      </w:r>
      <w:proofErr w:type="spellStart"/>
      <w:r w:rsidR="003B6F21" w:rsidRPr="00A56F86">
        <w:rPr>
          <w:rFonts w:ascii="Times New Roman" w:hAnsi="Times New Roman" w:cs="Times New Roman"/>
          <w:sz w:val="28"/>
          <w:szCs w:val="28"/>
        </w:rPr>
        <w:t>аграмматизмам</w:t>
      </w:r>
      <w:proofErr w:type="spellEnd"/>
      <w:r w:rsidR="003B6F21" w:rsidRPr="00A56F86">
        <w:rPr>
          <w:rFonts w:ascii="Times New Roman" w:hAnsi="Times New Roman" w:cs="Times New Roman"/>
          <w:sz w:val="28"/>
          <w:szCs w:val="28"/>
        </w:rPr>
        <w:t xml:space="preserve">. </w:t>
      </w:r>
    </w:p>
    <w:p w:rsidR="00945CB5" w:rsidRPr="00A56F86" w:rsidRDefault="00945CB5" w:rsidP="008A799D">
      <w:pPr>
        <w:spacing w:before="50" w:after="50"/>
        <w:ind w:firstLine="360"/>
        <w:jc w:val="both"/>
        <w:rPr>
          <w:rFonts w:ascii="Times New Roman" w:hAnsi="Times New Roman" w:cs="Times New Roman"/>
          <w:sz w:val="28"/>
          <w:szCs w:val="28"/>
        </w:rPr>
      </w:pPr>
      <w:r w:rsidRPr="00A56F86">
        <w:rPr>
          <w:rFonts w:ascii="Times New Roman" w:hAnsi="Times New Roman" w:cs="Times New Roman"/>
          <w:sz w:val="28"/>
          <w:szCs w:val="28"/>
        </w:rPr>
        <w:t>Изучив различные источники литературы по проблеме развития преди</w:t>
      </w:r>
      <w:r w:rsidR="00516CA8" w:rsidRPr="00A56F86">
        <w:rPr>
          <w:rFonts w:ascii="Times New Roman" w:hAnsi="Times New Roman" w:cs="Times New Roman"/>
          <w:sz w:val="28"/>
          <w:szCs w:val="28"/>
        </w:rPr>
        <w:t>кативного словаря у детей с ОВЗ</w:t>
      </w:r>
      <w:proofErr w:type="gramStart"/>
      <w:r w:rsidR="00516CA8" w:rsidRPr="00A56F86">
        <w:rPr>
          <w:rFonts w:ascii="Times New Roman" w:hAnsi="Times New Roman" w:cs="Times New Roman"/>
          <w:sz w:val="28"/>
          <w:szCs w:val="28"/>
        </w:rPr>
        <w:t xml:space="preserve"> </w:t>
      </w:r>
      <w:r w:rsidRPr="00A56F86">
        <w:rPr>
          <w:rFonts w:ascii="Times New Roman" w:hAnsi="Times New Roman" w:cs="Times New Roman"/>
          <w:sz w:val="28"/>
          <w:szCs w:val="28"/>
        </w:rPr>
        <w:t>,</w:t>
      </w:r>
      <w:proofErr w:type="gramEnd"/>
      <w:r w:rsidRPr="00A56F86">
        <w:rPr>
          <w:rFonts w:ascii="Times New Roman" w:hAnsi="Times New Roman" w:cs="Times New Roman"/>
          <w:sz w:val="28"/>
          <w:szCs w:val="28"/>
        </w:rPr>
        <w:t xml:space="preserve"> мне хотелось бы отметить:</w:t>
      </w:r>
    </w:p>
    <w:p w:rsidR="00945CB5" w:rsidRPr="00A56F86" w:rsidRDefault="00516CA8" w:rsidP="008A799D">
      <w:pPr>
        <w:numPr>
          <w:ilvl w:val="0"/>
          <w:numId w:val="5"/>
        </w:numPr>
        <w:spacing w:before="50" w:after="50"/>
        <w:ind w:left="0" w:firstLine="360"/>
        <w:jc w:val="both"/>
        <w:rPr>
          <w:rFonts w:ascii="Times New Roman" w:hAnsi="Times New Roman" w:cs="Times New Roman"/>
          <w:sz w:val="28"/>
          <w:szCs w:val="28"/>
        </w:rPr>
      </w:pPr>
      <w:r w:rsidRPr="00A56F86">
        <w:rPr>
          <w:rFonts w:ascii="Times New Roman" w:hAnsi="Times New Roman" w:cs="Times New Roman"/>
          <w:sz w:val="28"/>
          <w:szCs w:val="28"/>
        </w:rPr>
        <w:t xml:space="preserve"> С</w:t>
      </w:r>
      <w:r w:rsidR="00945CB5" w:rsidRPr="00A56F86">
        <w:rPr>
          <w:rFonts w:ascii="Times New Roman" w:hAnsi="Times New Roman" w:cs="Times New Roman"/>
          <w:sz w:val="28"/>
          <w:szCs w:val="28"/>
        </w:rPr>
        <w:t>ловарный запас детей не соответствует возрасту.</w:t>
      </w:r>
    </w:p>
    <w:p w:rsidR="00945CB5" w:rsidRPr="00A56F86" w:rsidRDefault="00945CB5" w:rsidP="008A799D">
      <w:pPr>
        <w:numPr>
          <w:ilvl w:val="0"/>
          <w:numId w:val="5"/>
        </w:numPr>
        <w:spacing w:before="50" w:after="50"/>
        <w:ind w:left="0" w:firstLine="360"/>
        <w:jc w:val="both"/>
        <w:rPr>
          <w:rFonts w:ascii="Times New Roman" w:hAnsi="Times New Roman" w:cs="Times New Roman"/>
          <w:sz w:val="28"/>
          <w:szCs w:val="28"/>
        </w:rPr>
      </w:pPr>
      <w:r w:rsidRPr="00A56F86">
        <w:rPr>
          <w:rFonts w:ascii="Times New Roman" w:hAnsi="Times New Roman" w:cs="Times New Roman"/>
          <w:sz w:val="28"/>
          <w:szCs w:val="28"/>
        </w:rPr>
        <w:t>Наблюдаются расхождения в объеме активного и пассивного словаря. Если глагол имеется у ребенка в пассивном словаре, то он не всегда его использует в активном словаре или же заменяет другим, более понятным для него самого.</w:t>
      </w:r>
    </w:p>
    <w:p w:rsidR="00945CB5" w:rsidRPr="00A56F86" w:rsidRDefault="00945CB5" w:rsidP="008A799D">
      <w:pPr>
        <w:numPr>
          <w:ilvl w:val="0"/>
          <w:numId w:val="5"/>
        </w:numPr>
        <w:spacing w:before="50" w:after="50"/>
        <w:ind w:left="0" w:firstLine="360"/>
        <w:jc w:val="both"/>
        <w:rPr>
          <w:rFonts w:ascii="Times New Roman" w:hAnsi="Times New Roman" w:cs="Times New Roman"/>
          <w:sz w:val="28"/>
          <w:szCs w:val="28"/>
        </w:rPr>
      </w:pPr>
      <w:proofErr w:type="gramStart"/>
      <w:r w:rsidRPr="00A56F86">
        <w:rPr>
          <w:rFonts w:ascii="Times New Roman" w:hAnsi="Times New Roman" w:cs="Times New Roman"/>
          <w:sz w:val="28"/>
          <w:szCs w:val="28"/>
        </w:rPr>
        <w:t>В глагольном словаре детей преобладают слова, обозначающие ежедневные бытовые действия (иду, кушать, спать, сидеть, одеваться, умываться, ходит, бегает, смотрит, слушает, гуляет, играет, стоит и др.).</w:t>
      </w:r>
      <w:proofErr w:type="gramEnd"/>
    </w:p>
    <w:p w:rsidR="00945CB5" w:rsidRPr="00A56F86" w:rsidRDefault="00945CB5" w:rsidP="008A799D">
      <w:pPr>
        <w:widowControl w:val="0"/>
        <w:numPr>
          <w:ilvl w:val="0"/>
          <w:numId w:val="5"/>
        </w:numPr>
        <w:shd w:val="clear" w:color="auto" w:fill="FFFFFF"/>
        <w:autoSpaceDE w:val="0"/>
        <w:autoSpaceDN w:val="0"/>
        <w:adjustRightInd w:val="0"/>
        <w:spacing w:after="0"/>
        <w:ind w:left="0" w:firstLine="360"/>
        <w:jc w:val="both"/>
        <w:rPr>
          <w:rFonts w:ascii="Times New Roman" w:hAnsi="Times New Roman" w:cs="Times New Roman"/>
          <w:sz w:val="28"/>
          <w:szCs w:val="28"/>
        </w:rPr>
      </w:pPr>
      <w:r w:rsidRPr="00A56F86">
        <w:rPr>
          <w:rFonts w:ascii="Times New Roman" w:hAnsi="Times New Roman" w:cs="Times New Roman"/>
          <w:sz w:val="28"/>
          <w:szCs w:val="28"/>
        </w:rPr>
        <w:t>Ребенок не вла</w:t>
      </w:r>
      <w:r w:rsidRPr="00A56F86">
        <w:rPr>
          <w:rFonts w:ascii="Times New Roman" w:hAnsi="Times New Roman" w:cs="Times New Roman"/>
          <w:sz w:val="28"/>
          <w:szCs w:val="28"/>
        </w:rPr>
        <w:softHyphen/>
        <w:t>деет близкими по смыслу глаголами. Название действий заменяет словами близкими по ситуации и внешним признакам, например (лакает, ли</w:t>
      </w:r>
      <w:r w:rsidRPr="00A56F86">
        <w:rPr>
          <w:rFonts w:ascii="Times New Roman" w:hAnsi="Times New Roman" w:cs="Times New Roman"/>
          <w:sz w:val="28"/>
          <w:szCs w:val="28"/>
        </w:rPr>
        <w:softHyphen/>
        <w:t xml:space="preserve">жет, грызет, откусывает, жует — все выражается словом «ест», спит— </w:t>
      </w:r>
      <w:proofErr w:type="gramStart"/>
      <w:r w:rsidRPr="00A56F86">
        <w:rPr>
          <w:rFonts w:ascii="Times New Roman" w:hAnsi="Times New Roman" w:cs="Times New Roman"/>
          <w:sz w:val="28"/>
          <w:szCs w:val="28"/>
        </w:rPr>
        <w:t>др</w:t>
      </w:r>
      <w:proofErr w:type="gramEnd"/>
      <w:r w:rsidRPr="00A56F86">
        <w:rPr>
          <w:rFonts w:ascii="Times New Roman" w:hAnsi="Times New Roman" w:cs="Times New Roman"/>
          <w:sz w:val="28"/>
          <w:szCs w:val="28"/>
        </w:rPr>
        <w:t>емлет; торопится — спешит, шьет- подшивает).</w:t>
      </w:r>
    </w:p>
    <w:p w:rsidR="00945CB5" w:rsidRPr="00A56F86" w:rsidRDefault="00945CB5" w:rsidP="008A799D">
      <w:pPr>
        <w:widowControl w:val="0"/>
        <w:numPr>
          <w:ilvl w:val="0"/>
          <w:numId w:val="5"/>
        </w:numPr>
        <w:shd w:val="clear" w:color="auto" w:fill="FFFFFF"/>
        <w:autoSpaceDE w:val="0"/>
        <w:autoSpaceDN w:val="0"/>
        <w:adjustRightInd w:val="0"/>
        <w:spacing w:after="0"/>
        <w:ind w:left="0" w:firstLine="360"/>
        <w:jc w:val="both"/>
        <w:rPr>
          <w:rFonts w:ascii="Times New Roman" w:hAnsi="Times New Roman" w:cs="Times New Roman"/>
          <w:sz w:val="28"/>
          <w:szCs w:val="28"/>
        </w:rPr>
      </w:pPr>
      <w:proofErr w:type="gramStart"/>
      <w:r w:rsidRPr="00A56F86">
        <w:rPr>
          <w:rFonts w:ascii="Times New Roman" w:hAnsi="Times New Roman" w:cs="Times New Roman"/>
          <w:sz w:val="28"/>
          <w:szCs w:val="28"/>
        </w:rPr>
        <w:t>Не знает названий различных действий, свойственных одному объекту, например: крадется, охотится, нападает, ласкается (о кошке); грустит, расстраивается, радуется (о человеке).</w:t>
      </w:r>
      <w:proofErr w:type="gramEnd"/>
    </w:p>
    <w:p w:rsidR="00945CB5" w:rsidRPr="00A56F86" w:rsidRDefault="00945CB5" w:rsidP="008A799D">
      <w:pPr>
        <w:widowControl w:val="0"/>
        <w:numPr>
          <w:ilvl w:val="0"/>
          <w:numId w:val="5"/>
        </w:numPr>
        <w:shd w:val="clear" w:color="auto" w:fill="FFFFFF"/>
        <w:autoSpaceDE w:val="0"/>
        <w:autoSpaceDN w:val="0"/>
        <w:adjustRightInd w:val="0"/>
        <w:spacing w:after="0"/>
        <w:ind w:left="0" w:firstLine="360"/>
        <w:jc w:val="both"/>
        <w:rPr>
          <w:rFonts w:ascii="Times New Roman" w:hAnsi="Times New Roman" w:cs="Times New Roman"/>
          <w:sz w:val="28"/>
          <w:szCs w:val="28"/>
        </w:rPr>
      </w:pPr>
      <w:proofErr w:type="gramStart"/>
      <w:r w:rsidRPr="00A56F86">
        <w:rPr>
          <w:rFonts w:ascii="Times New Roman" w:hAnsi="Times New Roman" w:cs="Times New Roman"/>
          <w:sz w:val="28"/>
          <w:szCs w:val="28"/>
        </w:rPr>
        <w:t>Употребление глагола в переносном значении  затруднено (Человек идет.</w:t>
      </w:r>
      <w:proofErr w:type="gramEnd"/>
      <w:r w:rsidRPr="00A56F86">
        <w:rPr>
          <w:rFonts w:ascii="Times New Roman" w:hAnsi="Times New Roman" w:cs="Times New Roman"/>
          <w:sz w:val="28"/>
          <w:szCs w:val="28"/>
        </w:rPr>
        <w:t xml:space="preserve"> Дождь идет. </w:t>
      </w:r>
      <w:proofErr w:type="gramStart"/>
      <w:r w:rsidRPr="00A56F86">
        <w:rPr>
          <w:rFonts w:ascii="Times New Roman" w:hAnsi="Times New Roman" w:cs="Times New Roman"/>
          <w:sz w:val="28"/>
          <w:szCs w:val="28"/>
        </w:rPr>
        <w:t>Часы идут).</w:t>
      </w:r>
      <w:proofErr w:type="gramEnd"/>
    </w:p>
    <w:p w:rsidR="009C2755" w:rsidRPr="00A56F86" w:rsidRDefault="00945CB5" w:rsidP="009C2755">
      <w:pPr>
        <w:numPr>
          <w:ilvl w:val="0"/>
          <w:numId w:val="5"/>
        </w:numPr>
        <w:spacing w:before="50" w:after="50"/>
        <w:ind w:left="0" w:firstLine="360"/>
        <w:jc w:val="both"/>
        <w:rPr>
          <w:rFonts w:ascii="Times New Roman" w:hAnsi="Times New Roman" w:cs="Times New Roman"/>
          <w:sz w:val="28"/>
          <w:szCs w:val="28"/>
        </w:rPr>
      </w:pPr>
      <w:r w:rsidRPr="00A56F86">
        <w:rPr>
          <w:rFonts w:ascii="Times New Roman" w:hAnsi="Times New Roman" w:cs="Times New Roman"/>
          <w:sz w:val="28"/>
          <w:szCs w:val="28"/>
        </w:rPr>
        <w:t>Дети частично овладели грамматическими формами словоизменения, способами словообразования, но неумение их правильно  использовать в речи приводит к многочисленным ошибкам. Наиболее частые из них:</w:t>
      </w:r>
    </w:p>
    <w:p w:rsidR="00945CB5" w:rsidRPr="00A56F86" w:rsidRDefault="00945CB5" w:rsidP="009C2755">
      <w:pPr>
        <w:spacing w:before="50" w:after="50"/>
        <w:ind w:left="360"/>
        <w:jc w:val="both"/>
        <w:rPr>
          <w:rFonts w:ascii="Times New Roman" w:hAnsi="Times New Roman" w:cs="Times New Roman"/>
          <w:sz w:val="28"/>
          <w:szCs w:val="28"/>
        </w:rPr>
      </w:pPr>
      <w:r w:rsidRPr="00A56F86">
        <w:rPr>
          <w:rFonts w:ascii="Times New Roman" w:hAnsi="Times New Roman" w:cs="Times New Roman"/>
          <w:sz w:val="28"/>
          <w:szCs w:val="28"/>
        </w:rPr>
        <w:t xml:space="preserve">- не всегда дети могут образовать множественное число глаголов от слов, данных в единственном числе, и наоборот </w:t>
      </w:r>
      <w:r w:rsidRPr="00A56F86">
        <w:rPr>
          <w:rFonts w:ascii="Times New Roman" w:hAnsi="Times New Roman" w:cs="Times New Roman"/>
          <w:i/>
          <w:iCs/>
          <w:sz w:val="28"/>
          <w:szCs w:val="28"/>
        </w:rPr>
        <w:t xml:space="preserve">(пишет </w:t>
      </w:r>
      <w:r w:rsidRPr="00A56F86">
        <w:rPr>
          <w:rFonts w:ascii="Times New Roman" w:hAnsi="Times New Roman" w:cs="Times New Roman"/>
          <w:sz w:val="28"/>
          <w:szCs w:val="28"/>
        </w:rPr>
        <w:t>– «пиши», «пишите» и др.)</w:t>
      </w:r>
    </w:p>
    <w:p w:rsidR="00945CB5" w:rsidRPr="00A56F86" w:rsidRDefault="00945CB5" w:rsidP="008A799D">
      <w:pPr>
        <w:spacing w:before="50" w:after="50"/>
        <w:ind w:firstLine="360"/>
        <w:jc w:val="both"/>
        <w:rPr>
          <w:rFonts w:ascii="Times New Roman" w:hAnsi="Times New Roman" w:cs="Times New Roman"/>
          <w:sz w:val="28"/>
          <w:szCs w:val="28"/>
        </w:rPr>
      </w:pPr>
      <w:r w:rsidRPr="00A56F86">
        <w:rPr>
          <w:rFonts w:ascii="Times New Roman" w:hAnsi="Times New Roman" w:cs="Times New Roman"/>
          <w:sz w:val="28"/>
          <w:szCs w:val="28"/>
        </w:rPr>
        <w:t>- при префиксальном образовании глаголов (едет, переедет, отъедет, приедет, съедет, подъедет и др.).</w:t>
      </w:r>
    </w:p>
    <w:p w:rsidR="00945CB5" w:rsidRPr="00A56F86" w:rsidRDefault="00945CB5" w:rsidP="008A799D">
      <w:pPr>
        <w:spacing w:before="50" w:after="50"/>
        <w:ind w:firstLine="360"/>
        <w:jc w:val="both"/>
        <w:rPr>
          <w:rFonts w:ascii="Times New Roman" w:hAnsi="Times New Roman" w:cs="Times New Roman"/>
          <w:sz w:val="28"/>
          <w:szCs w:val="28"/>
        </w:rPr>
      </w:pPr>
      <w:r w:rsidRPr="00A56F86">
        <w:rPr>
          <w:rFonts w:ascii="Times New Roman" w:hAnsi="Times New Roman" w:cs="Times New Roman"/>
          <w:sz w:val="28"/>
          <w:szCs w:val="28"/>
        </w:rPr>
        <w:lastRenderedPageBreak/>
        <w:t xml:space="preserve">- </w:t>
      </w:r>
      <w:proofErr w:type="gramStart"/>
      <w:r w:rsidRPr="00A56F86">
        <w:rPr>
          <w:rFonts w:ascii="Times New Roman" w:hAnsi="Times New Roman" w:cs="Times New Roman"/>
          <w:sz w:val="28"/>
          <w:szCs w:val="28"/>
        </w:rPr>
        <w:t>н</w:t>
      </w:r>
      <w:proofErr w:type="gramEnd"/>
      <w:r w:rsidRPr="00A56F86">
        <w:rPr>
          <w:rFonts w:ascii="Times New Roman" w:hAnsi="Times New Roman" w:cs="Times New Roman"/>
          <w:sz w:val="28"/>
          <w:szCs w:val="28"/>
        </w:rPr>
        <w:t xml:space="preserve">е различение вида глаголов («сели, пока не перестал дождь», вместо </w:t>
      </w:r>
      <w:r w:rsidRPr="00A56F86">
        <w:rPr>
          <w:rFonts w:ascii="Times New Roman" w:hAnsi="Times New Roman" w:cs="Times New Roman"/>
          <w:i/>
          <w:iCs/>
          <w:sz w:val="28"/>
          <w:szCs w:val="28"/>
        </w:rPr>
        <w:t xml:space="preserve">сидели, </w:t>
      </w:r>
      <w:r w:rsidRPr="00A56F86">
        <w:rPr>
          <w:rFonts w:ascii="Times New Roman" w:hAnsi="Times New Roman" w:cs="Times New Roman"/>
          <w:iCs/>
          <w:sz w:val="28"/>
          <w:szCs w:val="28"/>
        </w:rPr>
        <w:t xml:space="preserve">«выкупались, пока было тепло, вместо </w:t>
      </w:r>
      <w:r w:rsidRPr="00A56F86">
        <w:rPr>
          <w:rFonts w:ascii="Times New Roman" w:hAnsi="Times New Roman" w:cs="Times New Roman"/>
          <w:i/>
          <w:iCs/>
          <w:sz w:val="28"/>
          <w:szCs w:val="28"/>
        </w:rPr>
        <w:t xml:space="preserve">купались), </w:t>
      </w:r>
      <w:r w:rsidRPr="00A56F86">
        <w:rPr>
          <w:rFonts w:ascii="Times New Roman" w:hAnsi="Times New Roman" w:cs="Times New Roman"/>
          <w:sz w:val="28"/>
          <w:szCs w:val="28"/>
        </w:rPr>
        <w:t>реже встречается неправильное согласование существительных и глаголов («мальчик рисуют», «девочки играла»).</w:t>
      </w:r>
    </w:p>
    <w:p w:rsidR="00945CB5" w:rsidRPr="00A56F86" w:rsidRDefault="00945CB5" w:rsidP="008A799D">
      <w:pPr>
        <w:spacing w:before="50" w:after="50"/>
        <w:ind w:firstLine="360"/>
        <w:jc w:val="both"/>
        <w:rPr>
          <w:rFonts w:ascii="Times New Roman" w:hAnsi="Times New Roman" w:cs="Times New Roman"/>
          <w:sz w:val="28"/>
          <w:szCs w:val="28"/>
        </w:rPr>
      </w:pPr>
      <w:r w:rsidRPr="00A56F86">
        <w:rPr>
          <w:rFonts w:ascii="Times New Roman" w:hAnsi="Times New Roman" w:cs="Times New Roman"/>
          <w:sz w:val="28"/>
          <w:szCs w:val="28"/>
        </w:rPr>
        <w:t>-   иногда допускают ошибки при образовании временных форм глагола.</w:t>
      </w:r>
    </w:p>
    <w:p w:rsidR="00516CA8" w:rsidRPr="00A56F86" w:rsidRDefault="00945CB5" w:rsidP="008A799D">
      <w:pPr>
        <w:spacing w:before="50" w:after="50"/>
        <w:ind w:firstLine="360"/>
        <w:jc w:val="both"/>
        <w:rPr>
          <w:rFonts w:ascii="Times New Roman" w:hAnsi="Times New Roman" w:cs="Times New Roman"/>
          <w:sz w:val="28"/>
          <w:szCs w:val="28"/>
        </w:rPr>
      </w:pPr>
      <w:proofErr w:type="gramStart"/>
      <w:r w:rsidRPr="00A56F86">
        <w:rPr>
          <w:rFonts w:ascii="Times New Roman" w:hAnsi="Times New Roman" w:cs="Times New Roman"/>
          <w:sz w:val="28"/>
          <w:szCs w:val="28"/>
        </w:rPr>
        <w:t>- затрудняются изменять глагол настоящего времени по лицам (я иду, ты идешь, он идет, она идет, они идут, мы идем, вы идет</w:t>
      </w:r>
      <w:proofErr w:type="gramEnd"/>
    </w:p>
    <w:p w:rsidR="00E54344" w:rsidRPr="00A56F86" w:rsidRDefault="00E54344" w:rsidP="008A799D">
      <w:pPr>
        <w:spacing w:before="100" w:beforeAutospacing="1" w:after="100" w:afterAutospacing="1"/>
        <w:jc w:val="both"/>
        <w:rPr>
          <w:rFonts w:ascii="Times New Roman" w:eastAsia="Times New Roman" w:hAnsi="Times New Roman" w:cs="Times New Roman"/>
          <w:b/>
          <w:bCs/>
          <w:iCs/>
          <w:color w:val="000000"/>
          <w:sz w:val="28"/>
          <w:szCs w:val="28"/>
          <w:shd w:val="clear" w:color="auto" w:fill="FFFFFF"/>
          <w:lang w:eastAsia="ru-RU"/>
        </w:rPr>
      </w:pPr>
      <w:r w:rsidRPr="00A56F86">
        <w:rPr>
          <w:rFonts w:ascii="Times New Roman" w:eastAsia="Times New Roman" w:hAnsi="Times New Roman" w:cs="Times New Roman"/>
          <w:b/>
          <w:bCs/>
          <w:iCs/>
          <w:color w:val="000000"/>
          <w:sz w:val="28"/>
          <w:szCs w:val="28"/>
          <w:shd w:val="clear" w:color="auto" w:fill="FFFFFF"/>
          <w:lang w:eastAsia="ru-RU"/>
        </w:rPr>
        <w:t>Работа по развитию глаголь</w:t>
      </w:r>
      <w:r w:rsidR="00345BA3" w:rsidRPr="00A56F86">
        <w:rPr>
          <w:rFonts w:ascii="Times New Roman" w:eastAsia="Times New Roman" w:hAnsi="Times New Roman" w:cs="Times New Roman"/>
          <w:b/>
          <w:bCs/>
          <w:iCs/>
          <w:color w:val="000000"/>
          <w:sz w:val="28"/>
          <w:szCs w:val="28"/>
          <w:shd w:val="clear" w:color="auto" w:fill="FFFFFF"/>
          <w:lang w:eastAsia="ru-RU"/>
        </w:rPr>
        <w:t xml:space="preserve">ной лексики у дошкольников с </w:t>
      </w:r>
      <w:r w:rsidR="00A56F86" w:rsidRPr="00A56F86">
        <w:rPr>
          <w:rFonts w:ascii="Times New Roman" w:eastAsia="Times New Roman" w:hAnsi="Times New Roman" w:cs="Times New Roman"/>
          <w:b/>
          <w:bCs/>
          <w:iCs/>
          <w:color w:val="000000"/>
          <w:sz w:val="28"/>
          <w:szCs w:val="28"/>
          <w:shd w:val="clear" w:color="auto" w:fill="FFFFFF"/>
          <w:lang w:eastAsia="ru-RU"/>
        </w:rPr>
        <w:t>ТНР</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При проведении коррекционной работы по развитию лексики необходимо учитывать современные лингвистические и психолингвистические представления о слове, структуре значения слова, закономерностях формирования лексики в онтогенезе, особенностях лексики у дошкольников с речевой патологией.</w:t>
      </w:r>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С учётом этих факторов формирование лексики проводится по следующим направлениям:</w:t>
      </w:r>
    </w:p>
    <w:p w:rsidR="00E54344" w:rsidRPr="00A56F86" w:rsidRDefault="00E54344" w:rsidP="008A799D">
      <w:pPr>
        <w:numPr>
          <w:ilvl w:val="1"/>
          <w:numId w:val="1"/>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расширение объёма словаря параллельно с расширением представлений об окружающей действительности, формирование познавательной деятельности (мышления, восприятия, представлений, памяти, внимания и др.);</w:t>
      </w:r>
    </w:p>
    <w:p w:rsidR="00E54344" w:rsidRPr="00A56F86" w:rsidRDefault="00E54344" w:rsidP="008A799D">
      <w:pPr>
        <w:numPr>
          <w:ilvl w:val="1"/>
          <w:numId w:val="1"/>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уточнение значений слов;</w:t>
      </w:r>
    </w:p>
    <w:p w:rsidR="00E54344" w:rsidRPr="00A56F86" w:rsidRDefault="00E54344" w:rsidP="008A799D">
      <w:pPr>
        <w:numPr>
          <w:ilvl w:val="1"/>
          <w:numId w:val="1"/>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формирование семантической структуры слова в единстве основных его компонентов (денотативного, понятийного, коннотативного, контекстуального);</w:t>
      </w:r>
    </w:p>
    <w:p w:rsidR="00E54344" w:rsidRPr="00A56F86" w:rsidRDefault="00E54344" w:rsidP="008A799D">
      <w:pPr>
        <w:numPr>
          <w:ilvl w:val="1"/>
          <w:numId w:val="1"/>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организация семантических полей, лексической системы;</w:t>
      </w:r>
    </w:p>
    <w:p w:rsidR="00E54344" w:rsidRPr="00A56F86" w:rsidRDefault="00E54344" w:rsidP="008A799D">
      <w:pPr>
        <w:numPr>
          <w:ilvl w:val="1"/>
          <w:numId w:val="1"/>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активизация словаря, совершенствование процессов поиска слова, перевода слова </w:t>
      </w:r>
      <w:proofErr w:type="gramStart"/>
      <w:r w:rsidRPr="00A56F86">
        <w:rPr>
          <w:rFonts w:ascii="Times New Roman" w:eastAsia="Times New Roman" w:hAnsi="Times New Roman" w:cs="Times New Roman"/>
          <w:color w:val="000000"/>
          <w:sz w:val="28"/>
          <w:szCs w:val="28"/>
          <w:lang w:eastAsia="ru-RU"/>
        </w:rPr>
        <w:t>из</w:t>
      </w:r>
      <w:proofErr w:type="gramEnd"/>
      <w:r w:rsidRPr="00A56F86">
        <w:rPr>
          <w:rFonts w:ascii="Times New Roman" w:eastAsia="Times New Roman" w:hAnsi="Times New Roman" w:cs="Times New Roman"/>
          <w:color w:val="000000"/>
          <w:sz w:val="28"/>
          <w:szCs w:val="28"/>
          <w:lang w:eastAsia="ru-RU"/>
        </w:rPr>
        <w:t xml:space="preserve"> пассивного в активный словарь.</w:t>
      </w:r>
    </w:p>
    <w:p w:rsidR="00E54344" w:rsidRPr="00A56F86" w:rsidRDefault="00E54344" w:rsidP="00A80287">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Профессор </w:t>
      </w:r>
      <w:proofErr w:type="spellStart"/>
      <w:r w:rsidRPr="00A56F86">
        <w:rPr>
          <w:rFonts w:ascii="Times New Roman" w:eastAsia="Times New Roman" w:hAnsi="Times New Roman" w:cs="Times New Roman"/>
          <w:color w:val="000000"/>
          <w:sz w:val="28"/>
          <w:szCs w:val="28"/>
          <w:lang w:eastAsia="ru-RU"/>
        </w:rPr>
        <w:t>Г.А.Волкова</w:t>
      </w:r>
      <w:proofErr w:type="spellEnd"/>
      <w:r w:rsidRPr="00A56F86">
        <w:rPr>
          <w:rFonts w:ascii="Times New Roman" w:eastAsia="Times New Roman" w:hAnsi="Times New Roman" w:cs="Times New Roman"/>
          <w:color w:val="000000"/>
          <w:sz w:val="28"/>
          <w:szCs w:val="28"/>
          <w:lang w:eastAsia="ru-RU"/>
        </w:rPr>
        <w:t xml:space="preserve"> считает, что при формировании лексического строя </w:t>
      </w:r>
      <w:r w:rsidR="00A80287" w:rsidRPr="00A56F86">
        <w:rPr>
          <w:rFonts w:ascii="Times New Roman" w:eastAsia="Times New Roman" w:hAnsi="Times New Roman" w:cs="Times New Roman"/>
          <w:color w:val="000000"/>
          <w:sz w:val="28"/>
          <w:szCs w:val="28"/>
          <w:lang w:eastAsia="ru-RU"/>
        </w:rPr>
        <w:t xml:space="preserve">речи у детей с речевой </w:t>
      </w:r>
      <w:proofErr w:type="spellStart"/>
      <w:r w:rsidR="00A80287" w:rsidRPr="00A56F86">
        <w:rPr>
          <w:rFonts w:ascii="Times New Roman" w:eastAsia="Times New Roman" w:hAnsi="Times New Roman" w:cs="Times New Roman"/>
          <w:color w:val="000000"/>
          <w:sz w:val="28"/>
          <w:szCs w:val="28"/>
          <w:lang w:eastAsia="ru-RU"/>
        </w:rPr>
        <w:t>паталогией</w:t>
      </w:r>
      <w:proofErr w:type="spellEnd"/>
      <w:r w:rsidRPr="00A56F86">
        <w:rPr>
          <w:rFonts w:ascii="Times New Roman" w:eastAsia="Times New Roman" w:hAnsi="Times New Roman" w:cs="Times New Roman"/>
          <w:color w:val="000000"/>
          <w:sz w:val="28"/>
          <w:szCs w:val="28"/>
          <w:lang w:eastAsia="ru-RU"/>
        </w:rPr>
        <w:t xml:space="preserve"> должное внимание следует уделять развитию предикативного словаря, т.к. предикат отражает отношение объекта к действительности: “Предикат – это основа фразы и основа внутренней речи”.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Обогащать речь глаголами удобнее всего по каким-то определенным смысловым группам слов </w:t>
      </w:r>
      <w:proofErr w:type="gramStart"/>
      <w:r w:rsidRPr="00A56F86">
        <w:rPr>
          <w:rFonts w:ascii="Times New Roman" w:eastAsia="Times New Roman" w:hAnsi="Times New Roman" w:cs="Times New Roman"/>
          <w:color w:val="000000"/>
          <w:sz w:val="28"/>
          <w:szCs w:val="28"/>
          <w:lang w:eastAsia="ru-RU"/>
        </w:rPr>
        <w:t xml:space="preserve">( </w:t>
      </w:r>
      <w:proofErr w:type="gramEnd"/>
      <w:r w:rsidRPr="00A56F86">
        <w:rPr>
          <w:rFonts w:ascii="Times New Roman" w:eastAsia="Times New Roman" w:hAnsi="Times New Roman" w:cs="Times New Roman"/>
          <w:color w:val="000000"/>
          <w:sz w:val="28"/>
          <w:szCs w:val="28"/>
          <w:lang w:eastAsia="ru-RU"/>
        </w:rPr>
        <w:t xml:space="preserve">например: кто из животных как передвигается, кто как голос подает, какие профессиональные действия совершают люди). В </w:t>
      </w:r>
      <w:r w:rsidRPr="00A56F86">
        <w:rPr>
          <w:rFonts w:ascii="Times New Roman" w:eastAsia="Times New Roman" w:hAnsi="Times New Roman" w:cs="Times New Roman"/>
          <w:color w:val="000000"/>
          <w:sz w:val="28"/>
          <w:szCs w:val="28"/>
          <w:lang w:eastAsia="ru-RU"/>
        </w:rPr>
        <w:lastRenderedPageBreak/>
        <w:t>соответствии с этим ребенок должен уметь отвечать на вопросы “Что делают птицы?”, “А рыбы?”, “Что делает строитель?”. Для характеристики действий животных и способов их передвижения важно подбирать и такие глаголы, которые тонко определяют эти действия, например: КРАДЕТСЯ, СКРЫВАЕТСЯ, ВЫСЛЕЖИВАЕТ, ДОГОНЯЕТ</w:t>
      </w:r>
      <w:proofErr w:type="gramStart"/>
      <w:r w:rsidRPr="00A56F86">
        <w:rPr>
          <w:rFonts w:ascii="Times New Roman" w:eastAsia="Times New Roman" w:hAnsi="Times New Roman" w:cs="Times New Roman"/>
          <w:color w:val="000000"/>
          <w:sz w:val="28"/>
          <w:szCs w:val="28"/>
          <w:lang w:eastAsia="ru-RU"/>
        </w:rPr>
        <w:t>,У</w:t>
      </w:r>
      <w:proofErr w:type="gramEnd"/>
      <w:r w:rsidRPr="00A56F86">
        <w:rPr>
          <w:rFonts w:ascii="Times New Roman" w:eastAsia="Times New Roman" w:hAnsi="Times New Roman" w:cs="Times New Roman"/>
          <w:color w:val="000000"/>
          <w:sz w:val="28"/>
          <w:szCs w:val="28"/>
          <w:lang w:eastAsia="ru-RU"/>
        </w:rPr>
        <w:t>БЕГАЕТ, ПРЯЧЕТСЯ, ЗАТАИЛСЯ, БРОСИЛСЯ, ПОДПРЫГНУЛ, СХВАТИЛ, НАПАЛ, ВЗОБРАЛСЯ, НЫРНУЛ, ВЗЛЕТЕЛ И. Т.Д. Для этого используются игры “Кто как голос подает?” , “Кто чем занимается?”.</w:t>
      </w:r>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proofErr w:type="spellStart"/>
      <w:r w:rsidRPr="00A56F86">
        <w:rPr>
          <w:rFonts w:ascii="Times New Roman" w:eastAsia="Times New Roman" w:hAnsi="Times New Roman" w:cs="Times New Roman"/>
          <w:b/>
          <w:bCs/>
          <w:color w:val="000000"/>
          <w:sz w:val="28"/>
          <w:szCs w:val="28"/>
          <w:shd w:val="clear" w:color="auto" w:fill="FFFFFF"/>
          <w:lang w:eastAsia="ru-RU"/>
        </w:rPr>
        <w:t>Г.А.Волкова</w:t>
      </w:r>
      <w:proofErr w:type="spellEnd"/>
      <w:r w:rsidRPr="00A56F86">
        <w:rPr>
          <w:rFonts w:ascii="Times New Roman" w:eastAsia="Times New Roman" w:hAnsi="Times New Roman" w:cs="Times New Roman"/>
          <w:b/>
          <w:bCs/>
          <w:color w:val="000000"/>
          <w:sz w:val="28"/>
          <w:szCs w:val="28"/>
          <w:shd w:val="clear" w:color="auto" w:fill="FFFFFF"/>
          <w:lang w:eastAsia="ru-RU"/>
        </w:rPr>
        <w:t xml:space="preserve"> рекомендует иметь картотеку глагольного словаря по следующим разделам:</w:t>
      </w:r>
    </w:p>
    <w:p w:rsidR="00E54344" w:rsidRPr="00A56F86" w:rsidRDefault="00E54344" w:rsidP="008A799D">
      <w:pPr>
        <w:numPr>
          <w:ilvl w:val="1"/>
          <w:numId w:val="2"/>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Бытовые глаголы (одевается, умывается, играет).</w:t>
      </w:r>
    </w:p>
    <w:p w:rsidR="00E54344" w:rsidRPr="00A56F86" w:rsidRDefault="00E54344" w:rsidP="008A799D">
      <w:pPr>
        <w:numPr>
          <w:ilvl w:val="1"/>
          <w:numId w:val="2"/>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Глаголы, обозначающие движения и крики животных (крадётся, прыгает, кукарекает).</w:t>
      </w:r>
    </w:p>
    <w:p w:rsidR="00E54344" w:rsidRPr="00A56F86" w:rsidRDefault="00E54344" w:rsidP="008A799D">
      <w:pPr>
        <w:numPr>
          <w:ilvl w:val="1"/>
          <w:numId w:val="2"/>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Глаголы движения (ходит, бегает, прыгает), приставочные глаголы (входит, уходит, заходит).</w:t>
      </w:r>
    </w:p>
    <w:p w:rsidR="00E54344" w:rsidRPr="00A56F86" w:rsidRDefault="00E54344" w:rsidP="008A799D">
      <w:pPr>
        <w:numPr>
          <w:ilvl w:val="1"/>
          <w:numId w:val="2"/>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Глаголы, выражающие чувства людей (улыбается, смеётся, плачет).</w:t>
      </w:r>
    </w:p>
    <w:p w:rsidR="00E54344" w:rsidRPr="00A56F86" w:rsidRDefault="00E54344" w:rsidP="008A799D">
      <w:pPr>
        <w:numPr>
          <w:ilvl w:val="1"/>
          <w:numId w:val="2"/>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Глаголы, связанные с профессиями (лечит, строит, продаёт).</w:t>
      </w:r>
    </w:p>
    <w:p w:rsidR="00E54344" w:rsidRPr="00A56F86" w:rsidRDefault="00E54344" w:rsidP="008A799D">
      <w:pPr>
        <w:numPr>
          <w:ilvl w:val="1"/>
          <w:numId w:val="2"/>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Глаголы, связанные с процессами, происходящими в природе (светает, вечереет, смеркается).</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Одним из наиболее существенных методов изучения структуры значения слова является объяснение значения слова. При объяснении значения глаголов дети используют особую стратегию. Преобладающим способом является включение глагола в контекст. В дальнейшем дети переходят к определению значения слова через конкретизацию с опорой на основные семантические признаки.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Словарь дошкольника обогащается преимущественно в процессе игры. Игры по расширению словарного запаса разнообразны:</w:t>
      </w:r>
    </w:p>
    <w:p w:rsidR="00E54344" w:rsidRPr="00A56F86" w:rsidRDefault="00E54344" w:rsidP="008A799D">
      <w:pPr>
        <w:numPr>
          <w:ilvl w:val="1"/>
          <w:numId w:val="3"/>
        </w:numPr>
        <w:shd w:val="clear" w:color="auto" w:fill="FFFFFF"/>
        <w:spacing w:before="100" w:beforeAutospacing="1" w:after="100" w:afterAutospacing="1"/>
        <w:ind w:left="2880"/>
        <w:jc w:val="both"/>
        <w:rPr>
          <w:rFonts w:ascii="Times New Roman" w:eastAsia="Times New Roman" w:hAnsi="Times New Roman" w:cs="Times New Roman"/>
          <w:color w:val="000000"/>
          <w:sz w:val="28"/>
          <w:szCs w:val="28"/>
          <w:lang w:eastAsia="ru-RU"/>
        </w:rPr>
      </w:pPr>
      <w:proofErr w:type="gramStart"/>
      <w:r w:rsidRPr="00A56F86">
        <w:rPr>
          <w:rFonts w:ascii="Times New Roman" w:eastAsia="Times New Roman" w:hAnsi="Times New Roman" w:cs="Times New Roman"/>
          <w:color w:val="000000"/>
          <w:sz w:val="28"/>
          <w:szCs w:val="28"/>
          <w:lang w:eastAsia="ru-RU"/>
        </w:rPr>
        <w:t>обеспечивающие</w:t>
      </w:r>
      <w:proofErr w:type="gramEnd"/>
      <w:r w:rsidRPr="00A56F86">
        <w:rPr>
          <w:rFonts w:ascii="Times New Roman" w:eastAsia="Times New Roman" w:hAnsi="Times New Roman" w:cs="Times New Roman"/>
          <w:color w:val="000000"/>
          <w:sz w:val="28"/>
          <w:szCs w:val="28"/>
          <w:lang w:eastAsia="ru-RU"/>
        </w:rPr>
        <w:t xml:space="preserve"> максимально возможную двигательную активность ребёнка (речевые – с мячом, другими предметами и двигательно-словесные);</w:t>
      </w:r>
    </w:p>
    <w:p w:rsidR="00E54344" w:rsidRPr="00A56F86" w:rsidRDefault="00E54344" w:rsidP="008A799D">
      <w:pPr>
        <w:numPr>
          <w:ilvl w:val="1"/>
          <w:numId w:val="3"/>
        </w:numPr>
        <w:shd w:val="clear" w:color="auto" w:fill="FFFFFF"/>
        <w:spacing w:before="100" w:beforeAutospacing="1" w:after="100" w:afterAutospacing="1"/>
        <w:ind w:left="2880"/>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предполагающие манипулирование руками и активизацию мыслительно-познавательной деятельности.</w:t>
      </w:r>
    </w:p>
    <w:p w:rsidR="00E54344" w:rsidRPr="00A56F86" w:rsidRDefault="00E54344" w:rsidP="008A799D">
      <w:pPr>
        <w:spacing w:before="100" w:beforeAutospacing="1" w:after="100" w:afterAutospacing="1"/>
        <w:jc w:val="both"/>
        <w:rPr>
          <w:rFonts w:ascii="Times New Roman" w:eastAsia="Times New Roman" w:hAnsi="Times New Roman" w:cs="Times New Roman"/>
          <w:b/>
          <w:bCs/>
          <w:i/>
          <w:iCs/>
          <w:color w:val="000000"/>
          <w:sz w:val="28"/>
          <w:szCs w:val="28"/>
          <w:shd w:val="clear" w:color="auto" w:fill="FFFFFF"/>
          <w:lang w:eastAsia="ru-RU"/>
        </w:rPr>
      </w:pPr>
      <w:bookmarkStart w:id="0" w:name="igry"/>
      <w:r w:rsidRPr="00A56F86">
        <w:rPr>
          <w:rFonts w:ascii="Times New Roman" w:eastAsia="Times New Roman" w:hAnsi="Times New Roman" w:cs="Times New Roman"/>
          <w:b/>
          <w:bCs/>
          <w:i/>
          <w:iCs/>
          <w:color w:val="000000"/>
          <w:sz w:val="28"/>
          <w:szCs w:val="28"/>
          <w:shd w:val="clear" w:color="auto" w:fill="FFFFFF"/>
          <w:lang w:eastAsia="ru-RU"/>
        </w:rPr>
        <w:lastRenderedPageBreak/>
        <w:t> </w:t>
      </w:r>
      <w:bookmarkEnd w:id="0"/>
    </w:p>
    <w:p w:rsidR="00E54344" w:rsidRPr="00A56F86" w:rsidRDefault="00E54344" w:rsidP="008A799D">
      <w:pPr>
        <w:spacing w:before="100" w:beforeAutospacing="1" w:after="100" w:afterAutospacing="1"/>
        <w:jc w:val="both"/>
        <w:rPr>
          <w:rFonts w:ascii="Times New Roman" w:eastAsia="Times New Roman" w:hAnsi="Times New Roman" w:cs="Times New Roman"/>
          <w:b/>
          <w:bCs/>
          <w:i/>
          <w:iCs/>
          <w:color w:val="000000"/>
          <w:sz w:val="28"/>
          <w:szCs w:val="28"/>
          <w:shd w:val="clear" w:color="auto" w:fill="FFFFFF"/>
          <w:lang w:eastAsia="ru-RU"/>
        </w:rPr>
      </w:pPr>
      <w:r w:rsidRPr="00A56F86">
        <w:rPr>
          <w:rFonts w:ascii="Times New Roman" w:eastAsia="Times New Roman" w:hAnsi="Times New Roman" w:cs="Times New Roman"/>
          <w:b/>
          <w:bCs/>
          <w:i/>
          <w:iCs/>
          <w:color w:val="000000"/>
          <w:sz w:val="28"/>
          <w:szCs w:val="28"/>
          <w:shd w:val="clear" w:color="auto" w:fill="FFFFFF"/>
          <w:lang w:eastAsia="ru-RU"/>
        </w:rPr>
        <w:t>Игры с перебрасыванием мяча</w:t>
      </w:r>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1. “Что происходит в природе”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Человек легко находит,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в природе происходит.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Солнце (что делает?) – светит, греет.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Ручьи (что делают?) – бегут, журчат.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Птицы (что делают?) – прилетают, вьют гнёзда, поют.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lang w:eastAsia="ru-RU"/>
        </w:rPr>
      </w:pPr>
      <w:r w:rsidRPr="00A56F86">
        <w:rPr>
          <w:rFonts w:ascii="Times New Roman" w:eastAsia="Times New Roman" w:hAnsi="Times New Roman" w:cs="Times New Roman"/>
          <w:b/>
          <w:bCs/>
          <w:color w:val="000000" w:themeColor="text1"/>
          <w:sz w:val="28"/>
          <w:szCs w:val="28"/>
          <w:lang w:eastAsia="ru-RU"/>
        </w:rPr>
        <w:t>2.</w:t>
      </w:r>
      <w:r w:rsidRPr="00A56F86">
        <w:rPr>
          <w:rFonts w:ascii="Times New Roman" w:eastAsia="Times New Roman" w:hAnsi="Times New Roman" w:cs="Times New Roman"/>
          <w:color w:val="000000" w:themeColor="text1"/>
          <w:sz w:val="28"/>
          <w:szCs w:val="28"/>
          <w:lang w:eastAsia="ru-RU"/>
        </w:rPr>
        <w:t> </w:t>
      </w:r>
      <w:r w:rsidRPr="00A56F86">
        <w:rPr>
          <w:rFonts w:ascii="Times New Roman" w:eastAsia="Times New Roman" w:hAnsi="Times New Roman" w:cs="Times New Roman"/>
          <w:b/>
          <w:bCs/>
          <w:color w:val="000000" w:themeColor="text1"/>
          <w:sz w:val="28"/>
          <w:szCs w:val="28"/>
          <w:lang w:eastAsia="ru-RU"/>
        </w:rPr>
        <w:t>Игра с мячом “Кто как передвигается?”</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Кто летает, кто плывёт,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Кто ползёт, а кто идёт.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Летают – птицы, бабочки, мухи, комары, жуки, стрекозы.</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Плавают – рыба, дельфины, киты, моржи, акулы.</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Ползают – змеи, гусеницы, черви.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Прыгают – блохи, кузнечики, зайцы, лягушки, жабы.</w:t>
      </w:r>
    </w:p>
    <w:p w:rsidR="00B46DC9" w:rsidRPr="00A56F86" w:rsidRDefault="00B46DC9"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3. Игра с мячом “Что делают эти животные?”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животные умеют –</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Птицы, рыбы, кошки, змеи?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Утка – летает, плавает, ныряет, крякает …</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Кошка – мурлычет, мяукает, крадётся, умывается …</w:t>
      </w:r>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4. Игра “</w:t>
      </w:r>
      <w:proofErr w:type="gramStart"/>
      <w:r w:rsidRPr="00A56F86">
        <w:rPr>
          <w:rFonts w:ascii="Times New Roman" w:eastAsia="Times New Roman" w:hAnsi="Times New Roman" w:cs="Times New Roman"/>
          <w:b/>
          <w:bCs/>
          <w:color w:val="000000"/>
          <w:sz w:val="28"/>
          <w:szCs w:val="28"/>
          <w:shd w:val="clear" w:color="auto" w:fill="FFFFFF"/>
          <w:lang w:eastAsia="ru-RU"/>
        </w:rPr>
        <w:t>Кто</w:t>
      </w:r>
      <w:proofErr w:type="gramEnd"/>
      <w:r w:rsidRPr="00A56F86">
        <w:rPr>
          <w:rFonts w:ascii="Times New Roman" w:eastAsia="Times New Roman" w:hAnsi="Times New Roman" w:cs="Times New Roman"/>
          <w:b/>
          <w:bCs/>
          <w:color w:val="000000"/>
          <w:sz w:val="28"/>
          <w:szCs w:val="28"/>
          <w:shd w:val="clear" w:color="auto" w:fill="FFFFFF"/>
          <w:lang w:eastAsia="ru-RU"/>
        </w:rPr>
        <w:t xml:space="preserve"> чем занимается?”</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lastRenderedPageBreak/>
        <w:t>Никогда мы не забудем,</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умеют делать люди.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Строитель – строит; повар – варит; художник – рисует …</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A56F86">
        <w:rPr>
          <w:rFonts w:ascii="Times New Roman" w:eastAsia="Times New Roman" w:hAnsi="Times New Roman" w:cs="Times New Roman"/>
          <w:b/>
          <w:bCs/>
          <w:sz w:val="28"/>
          <w:szCs w:val="28"/>
          <w:lang w:eastAsia="ru-RU"/>
        </w:rPr>
        <w:t>5. Игра “Кто может совершать эти движения?”</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Кто и что – летит, бежит,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Ходит, плавает, лежит?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Идёт – человек, животное, поезд, пароход, дождь, снег, град, время, дорога</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Бежит – человек, животное, ручей, время …</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Летит – птица, самолёт, время, телеграмма, ракета, бабочка, муха, стрекоза, спутник …</w:t>
      </w:r>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6. Игра “Утро, день, вечер, ночь”</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Утро, вечер, день и ночь</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Навсегда уходят прочь.</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Провожать их не спеши,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ты делал, расскажи.</w:t>
      </w:r>
    </w:p>
    <w:p w:rsidR="000C760F"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ты делал утром?</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ты делал вечером?</w:t>
      </w:r>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7. Игра “Подскажи словечко”</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Есть всего один ответ.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Кто – то знает, кто – то - нет.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Ворона каркает, а сорока …? (стрекочет)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Сова летает, а кролик …? (прыгает)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Крот роет норки, а сорока …? (гнездо)</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lastRenderedPageBreak/>
        <w:t>Корова ест сено, а лиса …? …</w:t>
      </w:r>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Кто как голос подает?”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Цели: Расширять предикативный словарь. Формировать умение соотносить предмет с действием. Закреплять структуру простого предложения по модели “предмет — действие” Развивать умение опираться на имеющиеся знания.</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b/>
          <w:bCs/>
          <w:color w:val="FF0000"/>
          <w:sz w:val="28"/>
          <w:szCs w:val="28"/>
          <w:lang w:eastAsia="ru-RU"/>
        </w:rPr>
        <w:t>Оборудование:</w:t>
      </w:r>
      <w:r w:rsidRPr="00A56F86">
        <w:rPr>
          <w:rFonts w:ascii="Times New Roman" w:eastAsia="Times New Roman" w:hAnsi="Times New Roman" w:cs="Times New Roman"/>
          <w:color w:val="000000"/>
          <w:sz w:val="28"/>
          <w:szCs w:val="28"/>
          <w:lang w:eastAsia="ru-RU"/>
        </w:rPr>
        <w:t> Игровое поле (</w:t>
      </w:r>
      <w:proofErr w:type="spellStart"/>
      <w:r w:rsidRPr="00A56F86">
        <w:rPr>
          <w:rFonts w:ascii="Times New Roman" w:eastAsia="Times New Roman" w:hAnsi="Times New Roman" w:cs="Times New Roman"/>
          <w:color w:val="000000"/>
          <w:sz w:val="28"/>
          <w:szCs w:val="28"/>
          <w:lang w:eastAsia="ru-RU"/>
        </w:rPr>
        <w:t>фланелеграф</w:t>
      </w:r>
      <w:proofErr w:type="spellEnd"/>
      <w:r w:rsidRPr="00A56F86">
        <w:rPr>
          <w:rFonts w:ascii="Times New Roman" w:eastAsia="Times New Roman" w:hAnsi="Times New Roman" w:cs="Times New Roman"/>
          <w:color w:val="000000"/>
          <w:sz w:val="28"/>
          <w:szCs w:val="28"/>
          <w:lang w:eastAsia="ru-RU"/>
        </w:rPr>
        <w:t xml:space="preserve"> или магнитная доска). Контурные картинки с изображением животных, птиц, пресмыкающихся.</w:t>
      </w:r>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Описание игры</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Логопед предлагает детям побывать в “зоопарке”, увидеть разных животных и птиц, а затем спрашивает малышей, как разговаривают животные. Дети поясняют, что животные разговаривают на своем, зверином языке. Как подает голос кошка? — спрашивает педагог. Обычно ребенок воспроизводит звуки, издаваемые кошкой: Мяу! </w:t>
      </w:r>
      <w:proofErr w:type="spellStart"/>
      <w:r w:rsidRPr="00A56F86">
        <w:rPr>
          <w:rFonts w:ascii="Times New Roman" w:eastAsia="Times New Roman" w:hAnsi="Times New Roman" w:cs="Times New Roman"/>
          <w:color w:val="000000"/>
          <w:sz w:val="28"/>
          <w:szCs w:val="28"/>
          <w:lang w:eastAsia="ru-RU"/>
        </w:rPr>
        <w:t>Мур-мур</w:t>
      </w:r>
      <w:proofErr w:type="spellEnd"/>
      <w:r w:rsidRPr="00A56F86">
        <w:rPr>
          <w:rFonts w:ascii="Times New Roman" w:eastAsia="Times New Roman" w:hAnsi="Times New Roman" w:cs="Times New Roman"/>
          <w:color w:val="000000"/>
          <w:sz w:val="28"/>
          <w:szCs w:val="28"/>
          <w:lang w:eastAsia="ru-RU"/>
        </w:rPr>
        <w:t>...</w:t>
      </w:r>
      <w:r w:rsidR="00C53F13" w:rsidRPr="00A56F86">
        <w:rPr>
          <w:rFonts w:ascii="Times New Roman" w:hAnsi="Times New Roman" w:cs="Times New Roman"/>
          <w:noProof/>
          <w:sz w:val="28"/>
          <w:szCs w:val="28"/>
          <w:lang w:eastAsia="ru-RU"/>
        </w:rPr>
        <w:t xml:space="preserve"> </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Логопед помогает детям образовывать от звукоподражаний глаголы: </w:t>
      </w:r>
      <w:proofErr w:type="gramStart"/>
      <w:r w:rsidRPr="00A56F86">
        <w:rPr>
          <w:rFonts w:ascii="Times New Roman" w:eastAsia="Times New Roman" w:hAnsi="Times New Roman" w:cs="Times New Roman"/>
          <w:color w:val="000000"/>
          <w:sz w:val="28"/>
          <w:szCs w:val="28"/>
          <w:lang w:eastAsia="ru-RU"/>
        </w:rPr>
        <w:t>мяу</w:t>
      </w:r>
      <w:proofErr w:type="gramEnd"/>
      <w:r w:rsidRPr="00A56F86">
        <w:rPr>
          <w:rFonts w:ascii="Times New Roman" w:eastAsia="Times New Roman" w:hAnsi="Times New Roman" w:cs="Times New Roman"/>
          <w:color w:val="000000"/>
          <w:sz w:val="28"/>
          <w:szCs w:val="28"/>
          <w:lang w:eastAsia="ru-RU"/>
        </w:rPr>
        <w:t xml:space="preserve"> — мяукает, </w:t>
      </w:r>
      <w:proofErr w:type="spellStart"/>
      <w:r w:rsidRPr="00A56F86">
        <w:rPr>
          <w:rFonts w:ascii="Times New Roman" w:eastAsia="Times New Roman" w:hAnsi="Times New Roman" w:cs="Times New Roman"/>
          <w:color w:val="000000"/>
          <w:sz w:val="28"/>
          <w:szCs w:val="28"/>
          <w:lang w:eastAsia="ru-RU"/>
        </w:rPr>
        <w:t>мур</w:t>
      </w:r>
      <w:proofErr w:type="spellEnd"/>
      <w:r w:rsidRPr="00A56F86">
        <w:rPr>
          <w:rFonts w:ascii="Times New Roman" w:eastAsia="Times New Roman" w:hAnsi="Times New Roman" w:cs="Times New Roman"/>
          <w:color w:val="000000"/>
          <w:sz w:val="28"/>
          <w:szCs w:val="28"/>
          <w:lang w:eastAsia="ru-RU"/>
        </w:rPr>
        <w:t xml:space="preserve"> — мурлычет и т. д. Аналогичная работа проводится с другими звукоподражаниями. Ребенок, образовавший глагол от звукоподражания, забирает себе картинку с изображением животного, о котором рассказывал. </w:t>
      </w:r>
      <w:proofErr w:type="gramStart"/>
      <w:r w:rsidRPr="00A56F86">
        <w:rPr>
          <w:rFonts w:ascii="Times New Roman" w:eastAsia="Times New Roman" w:hAnsi="Times New Roman" w:cs="Times New Roman"/>
          <w:color w:val="000000"/>
          <w:sz w:val="28"/>
          <w:szCs w:val="28"/>
          <w:lang w:eastAsia="ru-RU"/>
        </w:rPr>
        <w:t>В конце игры дети закрепляют навык образования глагола от звукоподражания, повторяют предложения (например:</w:t>
      </w:r>
      <w:proofErr w:type="gramEnd"/>
      <w:r w:rsidRPr="00A56F86">
        <w:rPr>
          <w:rFonts w:ascii="Times New Roman" w:eastAsia="Times New Roman" w:hAnsi="Times New Roman" w:cs="Times New Roman"/>
          <w:color w:val="000000"/>
          <w:sz w:val="28"/>
          <w:szCs w:val="28"/>
          <w:lang w:eastAsia="ru-RU"/>
        </w:rPr>
        <w:t xml:space="preserve"> </w:t>
      </w:r>
      <w:proofErr w:type="gramStart"/>
      <w:r w:rsidRPr="00A56F86">
        <w:rPr>
          <w:rFonts w:ascii="Times New Roman" w:eastAsia="Times New Roman" w:hAnsi="Times New Roman" w:cs="Times New Roman"/>
          <w:color w:val="000000"/>
          <w:sz w:val="28"/>
          <w:szCs w:val="28"/>
          <w:lang w:eastAsia="ru-RU"/>
        </w:rPr>
        <w:t>Тигр рычит.) и возвращают животных в “зоопарк”.</w:t>
      </w:r>
      <w:proofErr w:type="gramEnd"/>
    </w:p>
    <w:p w:rsidR="00E54344" w:rsidRPr="00A56F86" w:rsidRDefault="00E54344" w:rsidP="00687E39">
      <w:pPr>
        <w:spacing w:before="100" w:beforeAutospacing="1" w:after="100" w:afterAutospacing="1"/>
        <w:jc w:val="center"/>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Игра “В зоопарке”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Цели: совершенствовать умение согласовывать в числе глагол с существительным.</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Активизировать глагольный словарь.</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Закреплять навык составления простого нераспространенного предложения без опоры на схему. Развивать зрительное и слуховое внимание.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Оборудование: Игровое поле (</w:t>
      </w:r>
      <w:proofErr w:type="spellStart"/>
      <w:r w:rsidRPr="00A56F86">
        <w:rPr>
          <w:rFonts w:ascii="Times New Roman" w:eastAsia="Times New Roman" w:hAnsi="Times New Roman" w:cs="Times New Roman"/>
          <w:color w:val="000000"/>
          <w:sz w:val="28"/>
          <w:szCs w:val="28"/>
          <w:lang w:eastAsia="ru-RU"/>
        </w:rPr>
        <w:t>фланелеграф</w:t>
      </w:r>
      <w:proofErr w:type="spellEnd"/>
      <w:r w:rsidRPr="00A56F86">
        <w:rPr>
          <w:rFonts w:ascii="Times New Roman" w:eastAsia="Times New Roman" w:hAnsi="Times New Roman" w:cs="Times New Roman"/>
          <w:color w:val="000000"/>
          <w:sz w:val="28"/>
          <w:szCs w:val="28"/>
          <w:lang w:eastAsia="ru-RU"/>
        </w:rPr>
        <w:t>, магнитная доска).</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proofErr w:type="gramStart"/>
      <w:r w:rsidRPr="00A56F86">
        <w:rPr>
          <w:rFonts w:ascii="Times New Roman" w:eastAsia="Times New Roman" w:hAnsi="Times New Roman" w:cs="Times New Roman"/>
          <w:color w:val="000000"/>
          <w:sz w:val="28"/>
          <w:szCs w:val="28"/>
          <w:lang w:eastAsia="ru-RU"/>
        </w:rPr>
        <w:t>Картина “Зоопарк”, составленная из отдельных, вырезанных по контуру предметных картинок (зебра, обезьяна, лисица, заяц, тигр, лама).</w:t>
      </w:r>
      <w:proofErr w:type="gramEnd"/>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lastRenderedPageBreak/>
        <w:t>Описание игры</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Логопед предлагает детям отправиться в “зоопарк” и понаблюдать за тем, что делают животные. Дошкольники рассматривают картину, называют животных, а логопед определяет действия животных: Зебра брыкается. Обезьяна </w:t>
      </w:r>
      <w:proofErr w:type="gramStart"/>
      <w:r w:rsidRPr="00A56F86">
        <w:rPr>
          <w:rFonts w:ascii="Times New Roman" w:eastAsia="Times New Roman" w:hAnsi="Times New Roman" w:cs="Times New Roman"/>
          <w:color w:val="000000"/>
          <w:sz w:val="28"/>
          <w:szCs w:val="28"/>
          <w:lang w:eastAsia="ru-RU"/>
        </w:rPr>
        <w:t>кривляется</w:t>
      </w:r>
      <w:proofErr w:type="gramEnd"/>
      <w:r w:rsidRPr="00A56F86">
        <w:rPr>
          <w:rFonts w:ascii="Times New Roman" w:eastAsia="Times New Roman" w:hAnsi="Times New Roman" w:cs="Times New Roman"/>
          <w:color w:val="000000"/>
          <w:sz w:val="28"/>
          <w:szCs w:val="28"/>
          <w:lang w:eastAsia="ru-RU"/>
        </w:rPr>
        <w:t xml:space="preserve">. Заяц пугается. Тигр </w:t>
      </w:r>
      <w:proofErr w:type="spellStart"/>
      <w:r w:rsidRPr="00A56F86">
        <w:rPr>
          <w:rFonts w:ascii="Times New Roman" w:eastAsia="Times New Roman" w:hAnsi="Times New Roman" w:cs="Times New Roman"/>
          <w:color w:val="000000"/>
          <w:sz w:val="28"/>
          <w:szCs w:val="28"/>
          <w:lang w:eastAsia="ru-RU"/>
        </w:rPr>
        <w:t>отдыхает</w:t>
      </w:r>
      <w:proofErr w:type="gramStart"/>
      <w:r w:rsidRPr="00A56F86">
        <w:rPr>
          <w:rFonts w:ascii="Times New Roman" w:eastAsia="Times New Roman" w:hAnsi="Times New Roman" w:cs="Times New Roman"/>
          <w:color w:val="000000"/>
          <w:sz w:val="28"/>
          <w:szCs w:val="28"/>
          <w:lang w:eastAsia="ru-RU"/>
        </w:rPr>
        <w:t>.и</w:t>
      </w:r>
      <w:proofErr w:type="spellEnd"/>
      <w:proofErr w:type="gramEnd"/>
      <w:r w:rsidRPr="00A56F86">
        <w:rPr>
          <w:rFonts w:ascii="Times New Roman" w:eastAsia="Times New Roman" w:hAnsi="Times New Roman" w:cs="Times New Roman"/>
          <w:color w:val="000000"/>
          <w:sz w:val="28"/>
          <w:szCs w:val="28"/>
          <w:lang w:eastAsia="ru-RU"/>
        </w:rPr>
        <w:t>. т. д.</w:t>
      </w:r>
    </w:p>
    <w:p w:rsidR="00B46DC9" w:rsidRPr="00A56F86" w:rsidRDefault="00E54344" w:rsidP="00B46DC9">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Сначала педагог выясняет, названия каких действий запомнили малыши. Уточняется значение глаголов брыкается, </w:t>
      </w:r>
      <w:proofErr w:type="gramStart"/>
      <w:r w:rsidRPr="00A56F86">
        <w:rPr>
          <w:rFonts w:ascii="Times New Roman" w:eastAsia="Times New Roman" w:hAnsi="Times New Roman" w:cs="Times New Roman"/>
          <w:color w:val="000000"/>
          <w:sz w:val="28"/>
          <w:szCs w:val="28"/>
          <w:lang w:eastAsia="ru-RU"/>
        </w:rPr>
        <w:t>кривляется</w:t>
      </w:r>
      <w:proofErr w:type="gramEnd"/>
      <w:r w:rsidRPr="00A56F86">
        <w:rPr>
          <w:rFonts w:ascii="Times New Roman" w:eastAsia="Times New Roman" w:hAnsi="Times New Roman" w:cs="Times New Roman"/>
          <w:color w:val="000000"/>
          <w:sz w:val="28"/>
          <w:szCs w:val="28"/>
          <w:lang w:eastAsia="ru-RU"/>
        </w:rPr>
        <w:t>, лягается. Затем детям предлагается самостоятельно определить, что делает каждое животное. Логопед помогает детям, указывая на нужную картинку. Далее педагог предлагает дошкольникам представить, что животных стало много, и просит назвать их действия еще раз, употребив глаголы во множественном числе.</w:t>
      </w:r>
    </w:p>
    <w:p w:rsidR="00E54344" w:rsidRPr="00A56F86" w:rsidRDefault="00E54344" w:rsidP="00B46DC9">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b/>
          <w:bCs/>
          <w:color w:val="000000"/>
          <w:sz w:val="28"/>
          <w:szCs w:val="28"/>
          <w:shd w:val="clear" w:color="auto" w:fill="FFFFFF"/>
          <w:lang w:eastAsia="ru-RU"/>
        </w:rPr>
        <w:t>Игра “Сочиним стихотворение”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b/>
          <w:bCs/>
          <w:color w:val="000000" w:themeColor="text1"/>
          <w:sz w:val="28"/>
          <w:szCs w:val="28"/>
          <w:lang w:eastAsia="ru-RU"/>
        </w:rPr>
        <w:t>Цели:</w:t>
      </w:r>
      <w:r w:rsidRPr="00A56F86">
        <w:rPr>
          <w:rFonts w:ascii="Times New Roman" w:eastAsia="Times New Roman" w:hAnsi="Times New Roman" w:cs="Times New Roman"/>
          <w:color w:val="000000"/>
          <w:sz w:val="28"/>
          <w:szCs w:val="28"/>
          <w:lang w:eastAsia="ru-RU"/>
        </w:rPr>
        <w:t xml:space="preserve"> Пополнять и закреплять предикативный словарь. Закреплять конструкцию простого предложения по модели “предмет — действие”. Закреплять согласование </w:t>
      </w:r>
      <w:proofErr w:type="spellStart"/>
      <w:r w:rsidRPr="00A56F86">
        <w:rPr>
          <w:rFonts w:ascii="Times New Roman" w:eastAsia="Times New Roman" w:hAnsi="Times New Roman" w:cs="Times New Roman"/>
          <w:color w:val="000000"/>
          <w:sz w:val="28"/>
          <w:szCs w:val="28"/>
          <w:lang w:eastAsia="ru-RU"/>
        </w:rPr>
        <w:t>су</w:t>
      </w:r>
      <w:proofErr w:type="gramStart"/>
      <w:r w:rsidRPr="00A56F86">
        <w:rPr>
          <w:rFonts w:ascii="Times New Roman" w:eastAsia="Times New Roman" w:hAnsi="Times New Roman" w:cs="Times New Roman"/>
          <w:color w:val="000000"/>
          <w:sz w:val="28"/>
          <w:szCs w:val="28"/>
          <w:lang w:eastAsia="ru-RU"/>
        </w:rPr>
        <w:t>щ</w:t>
      </w:r>
      <w:proofErr w:type="spellEnd"/>
      <w:r w:rsidRPr="00A56F86">
        <w:rPr>
          <w:rFonts w:ascii="Times New Roman" w:eastAsia="Times New Roman" w:hAnsi="Times New Roman" w:cs="Times New Roman"/>
          <w:color w:val="000000"/>
          <w:sz w:val="28"/>
          <w:szCs w:val="28"/>
          <w:lang w:eastAsia="ru-RU"/>
        </w:rPr>
        <w:t>-</w:t>
      </w:r>
      <w:proofErr w:type="gramEnd"/>
      <w:r w:rsidRPr="00A56F86">
        <w:rPr>
          <w:rFonts w:ascii="Times New Roman" w:eastAsia="Times New Roman" w:hAnsi="Times New Roman" w:cs="Times New Roman"/>
          <w:color w:val="000000"/>
          <w:sz w:val="28"/>
          <w:szCs w:val="28"/>
          <w:lang w:eastAsia="ru-RU"/>
        </w:rPr>
        <w:t xml:space="preserve"> </w:t>
      </w:r>
      <w:proofErr w:type="spellStart"/>
      <w:r w:rsidRPr="00A56F86">
        <w:rPr>
          <w:rFonts w:ascii="Times New Roman" w:eastAsia="Times New Roman" w:hAnsi="Times New Roman" w:cs="Times New Roman"/>
          <w:color w:val="000000"/>
          <w:sz w:val="28"/>
          <w:szCs w:val="28"/>
          <w:lang w:eastAsia="ru-RU"/>
        </w:rPr>
        <w:t>ного</w:t>
      </w:r>
      <w:proofErr w:type="spellEnd"/>
      <w:r w:rsidRPr="00A56F86">
        <w:rPr>
          <w:rFonts w:ascii="Times New Roman" w:eastAsia="Times New Roman" w:hAnsi="Times New Roman" w:cs="Times New Roman"/>
          <w:color w:val="000000"/>
          <w:sz w:val="28"/>
          <w:szCs w:val="28"/>
          <w:lang w:eastAsia="ru-RU"/>
        </w:rPr>
        <w:t xml:space="preserve"> с глаголом настоящего времени. Развивать слуховое внимание и память.</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proofErr w:type="gramStart"/>
      <w:r w:rsidRPr="00A56F86">
        <w:rPr>
          <w:rFonts w:ascii="Times New Roman" w:eastAsia="Times New Roman" w:hAnsi="Times New Roman" w:cs="Times New Roman"/>
          <w:color w:val="000000"/>
          <w:sz w:val="28"/>
          <w:szCs w:val="28"/>
          <w:lang w:eastAsia="ru-RU"/>
        </w:rPr>
        <w:t>Оборудование: предметные картинки с изображениями животных и птиц: утки, лягушки, льва, коровы, кота, поросенка, козленка и петуха.</w:t>
      </w:r>
      <w:proofErr w:type="gramEnd"/>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Описание игры:</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Логопед предлагает детям сочинить стихотворение о том, как подают голос животные (педагог называет и показывает животное, а дети добавляют слово - название действия).</w:t>
      </w:r>
    </w:p>
    <w:p w:rsidR="00E54344" w:rsidRPr="00A56F86" w:rsidRDefault="00CB7C9C"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9.1pt;margin-top:9.8pt;width:259.65pt;height:194.95pt;z-index:251660288" wrapcoords="-62 0 -62 21517 21600 21517 21600 0 -62 0">
            <v:imagedata r:id="rId8" o:title=""/>
            <w10:wrap type="tight"/>
          </v:shape>
          <o:OLEObject Type="Embed" ProgID="PowerPoint.Slide.12" ShapeID="_x0000_s1026" DrawAspect="Content" ObjectID="_1672469752" r:id="rId9"/>
        </w:pict>
      </w:r>
      <w:r w:rsidR="00E54344" w:rsidRPr="00A56F86">
        <w:rPr>
          <w:rFonts w:ascii="Times New Roman" w:eastAsia="Times New Roman" w:hAnsi="Times New Roman" w:cs="Times New Roman"/>
          <w:color w:val="000000"/>
          <w:sz w:val="28"/>
          <w:szCs w:val="28"/>
          <w:lang w:eastAsia="ru-RU"/>
        </w:rPr>
        <w:t>УТКА – КРЯКАЕТ</w:t>
      </w:r>
      <w:proofErr w:type="gramStart"/>
      <w:r w:rsidR="00E54344" w:rsidRPr="00A56F86">
        <w:rPr>
          <w:rFonts w:ascii="Times New Roman" w:eastAsia="Times New Roman" w:hAnsi="Times New Roman" w:cs="Times New Roman"/>
          <w:color w:val="000000"/>
          <w:sz w:val="28"/>
          <w:szCs w:val="28"/>
          <w:lang w:eastAsia="ru-RU"/>
        </w:rPr>
        <w:t>,Л</w:t>
      </w:r>
      <w:proofErr w:type="gramEnd"/>
      <w:r w:rsidR="00E54344" w:rsidRPr="00A56F86">
        <w:rPr>
          <w:rFonts w:ascii="Times New Roman" w:eastAsia="Times New Roman" w:hAnsi="Times New Roman" w:cs="Times New Roman"/>
          <w:color w:val="000000"/>
          <w:sz w:val="28"/>
          <w:szCs w:val="28"/>
          <w:lang w:eastAsia="ru-RU"/>
        </w:rPr>
        <w:t>ЯГУШКА -</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КВАКАЕТ, ЛЕВ ... РЫЧИТ, А</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КОРОВА ... МЫЧИТ, КОШКА ...</w:t>
      </w:r>
      <w:r w:rsidR="009A28BE" w:rsidRPr="00A56F86">
        <w:rPr>
          <w:rFonts w:ascii="Times New Roman" w:hAnsi="Times New Roman" w:cs="Times New Roman"/>
          <w:sz w:val="28"/>
          <w:szCs w:val="28"/>
          <w:lang w:eastAsia="ru-RU"/>
        </w:rPr>
        <w:t xml:space="preserve"> </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МЯУКАЕТ, ПОРОСЕНОК ...</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ХРЮКАЕТ, КОЗЛЕНОК ...</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lastRenderedPageBreak/>
        <w:t>МЕКАЕТ, А ПЕТУХ ...</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КУКАРЕКАЕТ.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Примечание: Можно предложить детям повторить весь текст целиком по картинкам с изображениями животных и птиц, предъявляемым по очереди. Демонстрация картинок облегчает воспроизведение текста.</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E54344" w:rsidRPr="00A56F86" w:rsidTr="00E54344">
        <w:trPr>
          <w:tblCellSpacing w:w="15" w:type="dxa"/>
          <w:jc w:val="center"/>
        </w:trPr>
        <w:tc>
          <w:tcPr>
            <w:tcW w:w="0" w:type="auto"/>
            <w:shd w:val="clear" w:color="auto" w:fill="FFFFFF"/>
            <w:vAlign w:val="center"/>
            <w:hideMark/>
          </w:tcPr>
          <w:p w:rsidR="00E54344" w:rsidRPr="00A56F86" w:rsidRDefault="00E54344" w:rsidP="008A799D">
            <w:pPr>
              <w:spacing w:after="0"/>
              <w:jc w:val="both"/>
              <w:rPr>
                <w:rFonts w:ascii="Times New Roman" w:eastAsia="Times New Roman" w:hAnsi="Times New Roman" w:cs="Times New Roman"/>
                <w:sz w:val="28"/>
                <w:szCs w:val="28"/>
                <w:lang w:eastAsia="ru-RU"/>
              </w:rPr>
            </w:pPr>
          </w:p>
        </w:tc>
      </w:tr>
      <w:tr w:rsidR="00E54344" w:rsidRPr="00A56F86" w:rsidTr="00E54344">
        <w:trPr>
          <w:tblCellSpacing w:w="15" w:type="dxa"/>
          <w:jc w:val="center"/>
        </w:trPr>
        <w:tc>
          <w:tcPr>
            <w:tcW w:w="0" w:type="auto"/>
            <w:shd w:val="clear" w:color="auto" w:fill="FFFFFF"/>
            <w:vAlign w:val="center"/>
            <w:hideMark/>
          </w:tcPr>
          <w:p w:rsidR="00E54344" w:rsidRPr="00A56F86" w:rsidRDefault="00E54344" w:rsidP="008A799D">
            <w:pPr>
              <w:spacing w:after="0"/>
              <w:jc w:val="both"/>
              <w:rPr>
                <w:rFonts w:ascii="Times New Roman" w:eastAsia="Times New Roman" w:hAnsi="Times New Roman" w:cs="Times New Roman"/>
                <w:sz w:val="28"/>
                <w:szCs w:val="28"/>
                <w:lang w:val="en-US" w:eastAsia="ru-RU"/>
              </w:rPr>
            </w:pPr>
          </w:p>
        </w:tc>
      </w:tr>
    </w:tbl>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Игра “Кто как передвигается?”</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b/>
          <w:bCs/>
          <w:sz w:val="28"/>
          <w:szCs w:val="28"/>
          <w:lang w:eastAsia="ru-RU"/>
        </w:rPr>
        <w:t>Цели:</w:t>
      </w:r>
      <w:r w:rsidRPr="00A56F86">
        <w:rPr>
          <w:rFonts w:ascii="Times New Roman" w:eastAsia="Times New Roman" w:hAnsi="Times New Roman" w:cs="Times New Roman"/>
          <w:color w:val="000000"/>
          <w:sz w:val="28"/>
          <w:szCs w:val="28"/>
          <w:lang w:eastAsia="ru-RU"/>
        </w:rPr>
        <w:t> расширять предикативный словарь. Совершенствовать умение называть действие, которое может производить данный предмет. Закреплять структуру простого предложения. Развивать умение опираться на полученные знания и наблюдательность.</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b/>
          <w:bCs/>
          <w:sz w:val="28"/>
          <w:szCs w:val="28"/>
          <w:lang w:eastAsia="ru-RU"/>
        </w:rPr>
        <w:t>Оборудование:</w:t>
      </w:r>
      <w:r w:rsidRPr="00A56F86">
        <w:rPr>
          <w:rFonts w:ascii="Times New Roman" w:eastAsia="Times New Roman" w:hAnsi="Times New Roman" w:cs="Times New Roman"/>
          <w:color w:val="000000"/>
          <w:sz w:val="28"/>
          <w:szCs w:val="28"/>
          <w:lang w:eastAsia="ru-RU"/>
        </w:rPr>
        <w:t> Игровое поле (</w:t>
      </w:r>
      <w:proofErr w:type="spellStart"/>
      <w:r w:rsidRPr="00A56F86">
        <w:rPr>
          <w:rFonts w:ascii="Times New Roman" w:eastAsia="Times New Roman" w:hAnsi="Times New Roman" w:cs="Times New Roman"/>
          <w:color w:val="000000"/>
          <w:sz w:val="28"/>
          <w:szCs w:val="28"/>
          <w:lang w:eastAsia="ru-RU"/>
        </w:rPr>
        <w:t>фланелеграф</w:t>
      </w:r>
      <w:proofErr w:type="spellEnd"/>
      <w:r w:rsidRPr="00A56F86">
        <w:rPr>
          <w:rFonts w:ascii="Times New Roman" w:eastAsia="Times New Roman" w:hAnsi="Times New Roman" w:cs="Times New Roman"/>
          <w:color w:val="000000"/>
          <w:sz w:val="28"/>
          <w:szCs w:val="28"/>
          <w:lang w:eastAsia="ru-RU"/>
        </w:rPr>
        <w:t xml:space="preserve"> или магнитная доска). Стилизованное изображение леса, пруда; картинки с изображениями животных, насекомых, обитателей водоема.</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b/>
          <w:bCs/>
          <w:sz w:val="28"/>
          <w:szCs w:val="28"/>
          <w:lang w:eastAsia="ru-RU"/>
        </w:rPr>
        <w:t>Описание игры:</w:t>
      </w:r>
      <w:r w:rsidRPr="00A56F86">
        <w:rPr>
          <w:rFonts w:ascii="Times New Roman" w:eastAsia="Times New Roman" w:hAnsi="Times New Roman" w:cs="Times New Roman"/>
          <w:color w:val="000000"/>
          <w:sz w:val="28"/>
          <w:szCs w:val="28"/>
          <w:lang w:eastAsia="ru-RU"/>
        </w:rPr>
        <w:t> На игровом поле создается стилизованная картина леса и водоема. Здесь же размещаются контурные картинки с изображениями животных, птиц, обитателей водоема. Дети распределяются на две команды и отправляются “на прогулку в лес”. Они, как настоящие натуралисты, должны уметь наблюдать за жизнью животных и понимать ее. Каждому участнику игры предлагается выбрать (найти) животное, назвать его и определить, как оно передвигается. Например: Это улитка. Она ползет и т. д.</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После того, как основное задание будет выполнено, логопед предлагает детям быстро снять с игрового поля всех животных, которые ползут (летят, скачут, плывут и т. д.), сопровождая свои действия словами.</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779"/>
      </w:tblGrid>
      <w:tr w:rsidR="00E54344" w:rsidRPr="00A56F86" w:rsidTr="00E54344">
        <w:trPr>
          <w:tblCellSpacing w:w="15" w:type="dxa"/>
          <w:jc w:val="center"/>
        </w:trPr>
        <w:tc>
          <w:tcPr>
            <w:tcW w:w="0" w:type="auto"/>
            <w:shd w:val="clear" w:color="auto" w:fill="FFFFFF"/>
            <w:vAlign w:val="center"/>
            <w:hideMark/>
          </w:tcPr>
          <w:p w:rsidR="00E54344" w:rsidRPr="00A56F86" w:rsidRDefault="00634D04" w:rsidP="008A799D">
            <w:pPr>
              <w:spacing w:after="0"/>
              <w:jc w:val="both"/>
              <w:rPr>
                <w:rFonts w:ascii="Times New Roman" w:eastAsia="Times New Roman" w:hAnsi="Times New Roman" w:cs="Times New Roman"/>
                <w:sz w:val="28"/>
                <w:szCs w:val="28"/>
                <w:lang w:eastAsia="ru-RU"/>
              </w:rPr>
            </w:pPr>
            <w:r w:rsidRPr="00A56F86">
              <w:rPr>
                <w:rFonts w:ascii="Times New Roman" w:eastAsia="Times New Roman" w:hAnsi="Times New Roman" w:cs="Times New Roman"/>
                <w:noProof/>
                <w:sz w:val="28"/>
                <w:szCs w:val="28"/>
                <w:lang w:eastAsia="ru-RU"/>
              </w:rPr>
              <w:lastRenderedPageBreak/>
              <w:drawing>
                <wp:inline distT="0" distB="0" distL="0" distR="0" wp14:anchorId="65A237A8" wp14:editId="1B3E0C70">
                  <wp:extent cx="2016784" cy="2605177"/>
                  <wp:effectExtent l="19050" t="0" r="2516" b="0"/>
                  <wp:docPr id="6" name="Рисунок 1" descr="картинный материал в речевой карте ребенка с общим недоразвитием речи"/>
                  <wp:cNvGraphicFramePr/>
                  <a:graphic xmlns:a="http://schemas.openxmlformats.org/drawingml/2006/main">
                    <a:graphicData uri="http://schemas.openxmlformats.org/drawingml/2006/picture">
                      <pic:pic xmlns:pic="http://schemas.openxmlformats.org/drawingml/2006/picture">
                        <pic:nvPicPr>
                          <pic:cNvPr id="15362" name="Picture 2" descr="картинный материал в речевой карте ребенка с общим недоразвитием речи"/>
                          <pic:cNvPicPr>
                            <a:picLocks noChangeAspect="1" noChangeArrowheads="1"/>
                          </pic:cNvPicPr>
                        </pic:nvPicPr>
                        <pic:blipFill>
                          <a:blip r:embed="rId10" cstate="print"/>
                          <a:srcRect/>
                          <a:stretch>
                            <a:fillRect/>
                          </a:stretch>
                        </pic:blipFill>
                        <pic:spPr bwMode="auto">
                          <a:xfrm>
                            <a:off x="0" y="0"/>
                            <a:ext cx="2017985" cy="2606729"/>
                          </a:xfrm>
                          <a:prstGeom prst="rect">
                            <a:avLst/>
                          </a:prstGeom>
                          <a:noFill/>
                        </pic:spPr>
                      </pic:pic>
                    </a:graphicData>
                  </a:graphic>
                </wp:inline>
              </w:drawing>
            </w:r>
          </w:p>
        </w:tc>
      </w:tr>
      <w:tr w:rsidR="00E54344" w:rsidRPr="00A56F86" w:rsidTr="00E54344">
        <w:trPr>
          <w:tblCellSpacing w:w="15" w:type="dxa"/>
          <w:jc w:val="center"/>
        </w:trPr>
        <w:tc>
          <w:tcPr>
            <w:tcW w:w="0" w:type="auto"/>
            <w:shd w:val="clear" w:color="auto" w:fill="FFFFFF"/>
            <w:vAlign w:val="center"/>
            <w:hideMark/>
          </w:tcPr>
          <w:p w:rsidR="00E54344" w:rsidRPr="00A56F86" w:rsidRDefault="003924DC" w:rsidP="00687E39">
            <w:pPr>
              <w:spacing w:after="0"/>
              <w:jc w:val="both"/>
              <w:rPr>
                <w:rFonts w:ascii="Times New Roman" w:eastAsia="Times New Roman" w:hAnsi="Times New Roman" w:cs="Times New Roman"/>
                <w:sz w:val="28"/>
                <w:szCs w:val="28"/>
                <w:lang w:eastAsia="ru-RU"/>
              </w:rPr>
            </w:pPr>
            <w:r w:rsidRPr="00A56F86">
              <w:rPr>
                <w:rFonts w:ascii="Times New Roman" w:eastAsia="Times New Roman" w:hAnsi="Times New Roman" w:cs="Times New Roman"/>
                <w:sz w:val="28"/>
                <w:szCs w:val="28"/>
                <w:lang w:eastAsia="ru-RU"/>
              </w:rPr>
              <w:br/>
            </w:r>
            <w:r w:rsidR="00DF4C5E" w:rsidRPr="00A56F86">
              <w:rPr>
                <w:rFonts w:ascii="Times New Roman" w:eastAsia="Times New Roman" w:hAnsi="Times New Roman" w:cs="Times New Roman"/>
                <w:sz w:val="28"/>
                <w:szCs w:val="28"/>
                <w:lang w:eastAsia="ru-RU"/>
              </w:rPr>
              <w:t>Игра «Кто как передвигается».</w:t>
            </w:r>
            <w:r w:rsidR="00E54344" w:rsidRPr="00A56F86">
              <w:rPr>
                <w:rFonts w:ascii="Times New Roman" w:eastAsia="Times New Roman" w:hAnsi="Times New Roman" w:cs="Times New Roman"/>
                <w:sz w:val="28"/>
                <w:szCs w:val="28"/>
                <w:lang w:eastAsia="ru-RU"/>
              </w:rPr>
              <w:br/>
            </w:r>
          </w:p>
        </w:tc>
      </w:tr>
    </w:tbl>
    <w:p w:rsidR="00E54344" w:rsidRPr="00A56F86" w:rsidRDefault="00E54344" w:rsidP="008A799D">
      <w:pPr>
        <w:spacing w:before="100" w:beforeAutospacing="1" w:after="100" w:afterAutospacing="1"/>
        <w:jc w:val="both"/>
        <w:rPr>
          <w:rFonts w:ascii="Times New Roman" w:eastAsia="Times New Roman" w:hAnsi="Times New Roman" w:cs="Times New Roman"/>
          <w:b/>
          <w:bCs/>
          <w:iCs/>
          <w:color w:val="000000"/>
          <w:sz w:val="28"/>
          <w:szCs w:val="28"/>
          <w:shd w:val="clear" w:color="auto" w:fill="FFFFFF"/>
          <w:lang w:eastAsia="ru-RU"/>
        </w:rPr>
      </w:pPr>
      <w:r w:rsidRPr="00A56F86">
        <w:rPr>
          <w:rFonts w:ascii="Times New Roman" w:eastAsia="Times New Roman" w:hAnsi="Times New Roman" w:cs="Times New Roman"/>
          <w:b/>
          <w:bCs/>
          <w:iCs/>
          <w:color w:val="000000"/>
          <w:sz w:val="28"/>
          <w:szCs w:val="28"/>
          <w:shd w:val="clear" w:color="auto" w:fill="FFFFFF"/>
          <w:lang w:eastAsia="ru-RU"/>
        </w:rPr>
        <w:t>Формирование словообразования глаголов</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Дифференциация словообразовательных форм глаголов является очен</w:t>
      </w:r>
      <w:r w:rsidR="00345BA3" w:rsidRPr="00A56F86">
        <w:rPr>
          <w:rFonts w:ascii="Times New Roman" w:eastAsia="Times New Roman" w:hAnsi="Times New Roman" w:cs="Times New Roman"/>
          <w:color w:val="000000"/>
          <w:sz w:val="28"/>
          <w:szCs w:val="28"/>
          <w:lang w:eastAsia="ru-RU"/>
        </w:rPr>
        <w:t>ь трудной для дошкольников с ОВЗ (ЗПР)</w:t>
      </w:r>
      <w:r w:rsidRPr="00A56F86">
        <w:rPr>
          <w:rFonts w:ascii="Times New Roman" w:eastAsia="Times New Roman" w:hAnsi="Times New Roman" w:cs="Times New Roman"/>
          <w:color w:val="000000"/>
          <w:sz w:val="28"/>
          <w:szCs w:val="28"/>
          <w:lang w:eastAsia="ru-RU"/>
        </w:rPr>
        <w:t>. Это связано с тем, что глагол обладает более отвлечённой семантикой, чем существительные конкретного значения. Семантическое различие словообразовательных форм глагола является более тонким и сложным: оно не опирается на конкретные образы предметов, в отличие от тех существительных, которые усваиваются ребёнком в дошкольном возрасте. В связи с этим в процессе логоп</w:t>
      </w:r>
      <w:r w:rsidR="00345BA3" w:rsidRPr="00A56F86">
        <w:rPr>
          <w:rFonts w:ascii="Times New Roman" w:eastAsia="Times New Roman" w:hAnsi="Times New Roman" w:cs="Times New Roman"/>
          <w:color w:val="000000"/>
          <w:sz w:val="28"/>
          <w:szCs w:val="28"/>
          <w:lang w:eastAsia="ru-RU"/>
        </w:rPr>
        <w:t xml:space="preserve">едической работе с детьми </w:t>
      </w:r>
      <w:r w:rsidRPr="00A56F86">
        <w:rPr>
          <w:rFonts w:ascii="Times New Roman" w:eastAsia="Times New Roman" w:hAnsi="Times New Roman" w:cs="Times New Roman"/>
          <w:color w:val="000000"/>
          <w:sz w:val="28"/>
          <w:szCs w:val="28"/>
          <w:lang w:eastAsia="ru-RU"/>
        </w:rPr>
        <w:t>проводится преимущественно закрепление наиболее простых по семантике словообразовательных моделей с использованием продуктивных аффиксов.</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Формирование словообразован</w:t>
      </w:r>
      <w:r w:rsidR="00345BA3" w:rsidRPr="00A56F86">
        <w:rPr>
          <w:rFonts w:ascii="Times New Roman" w:eastAsia="Times New Roman" w:hAnsi="Times New Roman" w:cs="Times New Roman"/>
          <w:color w:val="000000"/>
          <w:sz w:val="28"/>
          <w:szCs w:val="28"/>
          <w:lang w:eastAsia="ru-RU"/>
        </w:rPr>
        <w:t>ия глаголов у дошкольников с ОВ</w:t>
      </w:r>
      <w:proofErr w:type="gramStart"/>
      <w:r w:rsidR="00345BA3" w:rsidRPr="00A56F86">
        <w:rPr>
          <w:rFonts w:ascii="Times New Roman" w:eastAsia="Times New Roman" w:hAnsi="Times New Roman" w:cs="Times New Roman"/>
          <w:color w:val="000000"/>
          <w:sz w:val="28"/>
          <w:szCs w:val="28"/>
          <w:lang w:eastAsia="ru-RU"/>
        </w:rPr>
        <w:t>З(</w:t>
      </w:r>
      <w:proofErr w:type="gramEnd"/>
      <w:r w:rsidR="00345BA3" w:rsidRPr="00A56F86">
        <w:rPr>
          <w:rFonts w:ascii="Times New Roman" w:eastAsia="Times New Roman" w:hAnsi="Times New Roman" w:cs="Times New Roman"/>
          <w:color w:val="000000"/>
          <w:sz w:val="28"/>
          <w:szCs w:val="28"/>
          <w:lang w:eastAsia="ru-RU"/>
        </w:rPr>
        <w:t>ЗПР)</w:t>
      </w:r>
      <w:r w:rsidRPr="00A56F86">
        <w:rPr>
          <w:rFonts w:ascii="Times New Roman" w:eastAsia="Times New Roman" w:hAnsi="Times New Roman" w:cs="Times New Roman"/>
          <w:color w:val="000000"/>
          <w:sz w:val="28"/>
          <w:szCs w:val="28"/>
          <w:lang w:eastAsia="ru-RU"/>
        </w:rPr>
        <w:t xml:space="preserve"> осуществляется в следующей последовательности.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Дифференциация глаголов совершенного и несовершенного вида:</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а) образование глаголов совершенного вида с помощью приставок.</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б) образование глаголов несовершенного вида с помощью продуктивных суффиксов </w:t>
      </w:r>
      <w:proofErr w:type="gramStart"/>
      <w:r w:rsidRPr="00A56F86">
        <w:rPr>
          <w:rFonts w:ascii="Times New Roman" w:eastAsia="Times New Roman" w:hAnsi="Times New Roman" w:cs="Times New Roman"/>
          <w:color w:val="000000"/>
          <w:sz w:val="28"/>
          <w:szCs w:val="28"/>
          <w:lang w:eastAsia="ru-RU"/>
        </w:rPr>
        <w:t>–и</w:t>
      </w:r>
      <w:proofErr w:type="gramEnd"/>
      <w:r w:rsidRPr="00A56F86">
        <w:rPr>
          <w:rFonts w:ascii="Times New Roman" w:eastAsia="Times New Roman" w:hAnsi="Times New Roman" w:cs="Times New Roman"/>
          <w:color w:val="000000"/>
          <w:sz w:val="28"/>
          <w:szCs w:val="28"/>
          <w:lang w:eastAsia="ru-RU"/>
        </w:rPr>
        <w:t>ва-, -</w:t>
      </w:r>
      <w:proofErr w:type="spellStart"/>
      <w:r w:rsidRPr="00A56F86">
        <w:rPr>
          <w:rFonts w:ascii="Times New Roman" w:eastAsia="Times New Roman" w:hAnsi="Times New Roman" w:cs="Times New Roman"/>
          <w:color w:val="000000"/>
          <w:sz w:val="28"/>
          <w:szCs w:val="28"/>
          <w:lang w:eastAsia="ru-RU"/>
        </w:rPr>
        <w:t>ыва</w:t>
      </w:r>
      <w:proofErr w:type="spellEnd"/>
      <w:r w:rsidRPr="00A56F86">
        <w:rPr>
          <w:rFonts w:ascii="Times New Roman" w:eastAsia="Times New Roman" w:hAnsi="Times New Roman" w:cs="Times New Roman"/>
          <w:color w:val="000000"/>
          <w:sz w:val="28"/>
          <w:szCs w:val="28"/>
          <w:lang w:eastAsia="ru-RU"/>
        </w:rPr>
        <w:t>-, -</w:t>
      </w:r>
      <w:proofErr w:type="spellStart"/>
      <w:r w:rsidRPr="00A56F86">
        <w:rPr>
          <w:rFonts w:ascii="Times New Roman" w:eastAsia="Times New Roman" w:hAnsi="Times New Roman" w:cs="Times New Roman"/>
          <w:color w:val="000000"/>
          <w:sz w:val="28"/>
          <w:szCs w:val="28"/>
          <w:lang w:eastAsia="ru-RU"/>
        </w:rPr>
        <w:t>ева</w:t>
      </w:r>
      <w:proofErr w:type="spellEnd"/>
      <w:r w:rsidRPr="00A56F86">
        <w:rPr>
          <w:rFonts w:ascii="Times New Roman" w:eastAsia="Times New Roman" w:hAnsi="Times New Roman" w:cs="Times New Roman"/>
          <w:color w:val="000000"/>
          <w:sz w:val="28"/>
          <w:szCs w:val="28"/>
          <w:lang w:eastAsia="ru-RU"/>
        </w:rPr>
        <w:t>-</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застегнуть – застёгивать умыть – умывать заталкивать – затолкнуть</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proofErr w:type="gramStart"/>
      <w:r w:rsidRPr="00A56F86">
        <w:rPr>
          <w:rFonts w:ascii="Times New Roman" w:eastAsia="Times New Roman" w:hAnsi="Times New Roman" w:cs="Times New Roman"/>
          <w:color w:val="000000"/>
          <w:sz w:val="28"/>
          <w:szCs w:val="28"/>
          <w:lang w:eastAsia="ru-RU"/>
        </w:rPr>
        <w:lastRenderedPageBreak/>
        <w:t>Так от глагола ХОДИТ можно образовать целый ряд “родственных” глаголов с новыми значениями: входит, выходит, уходит, заходит, подходит, отходит, переходит, проходит.</w:t>
      </w:r>
      <w:proofErr w:type="gramEnd"/>
      <w:r w:rsidRPr="00A56F86">
        <w:rPr>
          <w:rFonts w:ascii="Times New Roman" w:eastAsia="Times New Roman" w:hAnsi="Times New Roman" w:cs="Times New Roman"/>
          <w:color w:val="000000"/>
          <w:sz w:val="28"/>
          <w:szCs w:val="28"/>
          <w:lang w:eastAsia="ru-RU"/>
        </w:rPr>
        <w:t xml:space="preserve"> Если ребенок поймет смысловое значение этих приставок, то при их помощи он сможет подобным же способом образовывать новые слова и от других глаголов. Чтобы ребенку легче было понять смысловые значения различных глагольных приставок, нужно поупражнять его в образовании различных глаголов при помощи одной и той же приставки.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proofErr w:type="gramStart"/>
      <w:r w:rsidRPr="00A56F86">
        <w:rPr>
          <w:rFonts w:ascii="Times New Roman" w:eastAsia="Times New Roman" w:hAnsi="Times New Roman" w:cs="Times New Roman"/>
          <w:color w:val="000000"/>
          <w:sz w:val="28"/>
          <w:szCs w:val="28"/>
          <w:lang w:eastAsia="ru-RU"/>
        </w:rPr>
        <w:t>С-</w:t>
      </w:r>
      <w:proofErr w:type="gramEnd"/>
      <w:r w:rsidRPr="00A56F86">
        <w:rPr>
          <w:rFonts w:ascii="Times New Roman" w:eastAsia="Times New Roman" w:hAnsi="Times New Roman" w:cs="Times New Roman"/>
          <w:color w:val="000000"/>
          <w:sz w:val="28"/>
          <w:szCs w:val="28"/>
          <w:lang w:eastAsia="ru-RU"/>
        </w:rPr>
        <w:t xml:space="preserve"> (играть – сыграть, петь – спеть, есть – съесть делать – сделать),</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П</w:t>
      </w:r>
      <w:proofErr w:type="gramStart"/>
      <w:r w:rsidRPr="00A56F86">
        <w:rPr>
          <w:rFonts w:ascii="Times New Roman" w:eastAsia="Times New Roman" w:hAnsi="Times New Roman" w:cs="Times New Roman"/>
          <w:color w:val="000000"/>
          <w:sz w:val="28"/>
          <w:szCs w:val="28"/>
          <w:lang w:eastAsia="ru-RU"/>
        </w:rPr>
        <w:t>О-</w:t>
      </w:r>
      <w:proofErr w:type="gramEnd"/>
      <w:r w:rsidRPr="00A56F86">
        <w:rPr>
          <w:rFonts w:ascii="Times New Roman" w:eastAsia="Times New Roman" w:hAnsi="Times New Roman" w:cs="Times New Roman"/>
          <w:color w:val="000000"/>
          <w:sz w:val="28"/>
          <w:szCs w:val="28"/>
          <w:lang w:eastAsia="ru-RU"/>
        </w:rPr>
        <w:t xml:space="preserve"> (обедать – пообедать, сеять – посеять, ужинать – поужинать),</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ПР</w:t>
      </w:r>
      <w:proofErr w:type="gramStart"/>
      <w:r w:rsidRPr="00A56F86">
        <w:rPr>
          <w:rFonts w:ascii="Times New Roman" w:eastAsia="Times New Roman" w:hAnsi="Times New Roman" w:cs="Times New Roman"/>
          <w:color w:val="000000"/>
          <w:sz w:val="28"/>
          <w:szCs w:val="28"/>
          <w:lang w:eastAsia="ru-RU"/>
        </w:rPr>
        <w:t>О-</w:t>
      </w:r>
      <w:proofErr w:type="gramEnd"/>
      <w:r w:rsidRPr="00A56F86">
        <w:rPr>
          <w:rFonts w:ascii="Times New Roman" w:eastAsia="Times New Roman" w:hAnsi="Times New Roman" w:cs="Times New Roman"/>
          <w:color w:val="000000"/>
          <w:sz w:val="28"/>
          <w:szCs w:val="28"/>
          <w:lang w:eastAsia="ru-RU"/>
        </w:rPr>
        <w:t xml:space="preserve"> (читать – прочитать).</w:t>
      </w:r>
    </w:p>
    <w:p w:rsidR="00E54344" w:rsidRPr="00A56F86" w:rsidRDefault="00E54344" w:rsidP="008A799D">
      <w:pPr>
        <w:shd w:val="clear" w:color="auto" w:fill="FFFFFF"/>
        <w:spacing w:before="100" w:beforeAutospacing="1" w:after="100" w:afterAutospacing="1"/>
        <w:ind w:left="1440"/>
        <w:jc w:val="both"/>
        <w:rPr>
          <w:rFonts w:ascii="Times New Roman" w:eastAsia="Times New Roman" w:hAnsi="Times New Roman" w:cs="Times New Roman"/>
          <w:b/>
          <w:bCs/>
          <w:color w:val="000000"/>
          <w:sz w:val="28"/>
          <w:szCs w:val="28"/>
          <w:lang w:eastAsia="ru-RU"/>
        </w:rPr>
      </w:pPr>
      <w:r w:rsidRPr="00A56F86">
        <w:rPr>
          <w:rFonts w:ascii="Times New Roman" w:eastAsia="Times New Roman" w:hAnsi="Times New Roman" w:cs="Times New Roman"/>
          <w:b/>
          <w:bCs/>
          <w:color w:val="000000"/>
          <w:sz w:val="28"/>
          <w:szCs w:val="28"/>
          <w:lang w:eastAsia="ru-RU"/>
        </w:rPr>
        <w:t>Сказка “О торопливой белочке и терпеливой курочке”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Решила торопливая белочка платье сшить. Взяла красивую ткань, один кусок</w:t>
      </w:r>
      <w:r w:rsidR="00627A3B" w:rsidRPr="00A56F86">
        <w:rPr>
          <w:rFonts w:ascii="Times New Roman" w:eastAsia="Times New Roman" w:hAnsi="Times New Roman" w:cs="Times New Roman"/>
          <w:color w:val="000000"/>
          <w:sz w:val="28"/>
          <w:szCs w:val="28"/>
          <w:lang w:eastAsia="ru-RU"/>
        </w:rPr>
        <w:t xml:space="preserve"> </w:t>
      </w:r>
      <w:r w:rsidRPr="00A56F86">
        <w:rPr>
          <w:rFonts w:ascii="Times New Roman" w:eastAsia="Times New Roman" w:hAnsi="Times New Roman" w:cs="Times New Roman"/>
          <w:b/>
          <w:bCs/>
          <w:color w:val="FF0000"/>
          <w:sz w:val="28"/>
          <w:szCs w:val="28"/>
          <w:lang w:eastAsia="ru-RU"/>
        </w:rPr>
        <w:t>отрезала, </w:t>
      </w:r>
      <w:r w:rsidRPr="00A56F86">
        <w:rPr>
          <w:rFonts w:ascii="Times New Roman" w:eastAsia="Times New Roman" w:hAnsi="Times New Roman" w:cs="Times New Roman"/>
          <w:color w:val="000000"/>
          <w:sz w:val="28"/>
          <w:szCs w:val="28"/>
          <w:lang w:eastAsia="ru-RU"/>
        </w:rPr>
        <w:t>другой кусок </w:t>
      </w:r>
      <w:r w:rsidRPr="00A56F86">
        <w:rPr>
          <w:rFonts w:ascii="Times New Roman" w:eastAsia="Times New Roman" w:hAnsi="Times New Roman" w:cs="Times New Roman"/>
          <w:b/>
          <w:bCs/>
          <w:color w:val="FF0000"/>
          <w:sz w:val="28"/>
          <w:szCs w:val="28"/>
          <w:lang w:eastAsia="ru-RU"/>
        </w:rPr>
        <w:t>отрезала, </w:t>
      </w:r>
      <w:r w:rsidRPr="00A56F86">
        <w:rPr>
          <w:rFonts w:ascii="Times New Roman" w:eastAsia="Times New Roman" w:hAnsi="Times New Roman" w:cs="Times New Roman"/>
          <w:color w:val="000000"/>
          <w:sz w:val="28"/>
          <w:szCs w:val="28"/>
          <w:lang w:eastAsia="ru-RU"/>
        </w:rPr>
        <w:t>всю ткань </w:t>
      </w:r>
      <w:r w:rsidRPr="00A56F86">
        <w:rPr>
          <w:rFonts w:ascii="Times New Roman" w:eastAsia="Times New Roman" w:hAnsi="Times New Roman" w:cs="Times New Roman"/>
          <w:b/>
          <w:bCs/>
          <w:color w:val="FF0000"/>
          <w:sz w:val="28"/>
          <w:szCs w:val="28"/>
          <w:lang w:eastAsia="ru-RU"/>
        </w:rPr>
        <w:t>изрезала. </w:t>
      </w:r>
      <w:r w:rsidRPr="00A56F86">
        <w:rPr>
          <w:rFonts w:ascii="Times New Roman" w:eastAsia="Times New Roman" w:hAnsi="Times New Roman" w:cs="Times New Roman"/>
          <w:color w:val="000000"/>
          <w:sz w:val="28"/>
          <w:szCs w:val="28"/>
          <w:lang w:eastAsia="ru-RU"/>
        </w:rPr>
        <w:t>Платье не получилось.</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Решила терпеливая курочка сарафан сшить. Семь раз </w:t>
      </w:r>
      <w:r w:rsidRPr="00A56F86">
        <w:rPr>
          <w:rFonts w:ascii="Times New Roman" w:eastAsia="Times New Roman" w:hAnsi="Times New Roman" w:cs="Times New Roman"/>
          <w:b/>
          <w:bCs/>
          <w:color w:val="FF0000"/>
          <w:sz w:val="28"/>
          <w:szCs w:val="28"/>
          <w:lang w:eastAsia="ru-RU"/>
        </w:rPr>
        <w:t>измерила, </w:t>
      </w:r>
      <w:r w:rsidRPr="00A56F86">
        <w:rPr>
          <w:rFonts w:ascii="Times New Roman" w:eastAsia="Times New Roman" w:hAnsi="Times New Roman" w:cs="Times New Roman"/>
          <w:color w:val="000000"/>
          <w:sz w:val="28"/>
          <w:szCs w:val="28"/>
          <w:lang w:eastAsia="ru-RU"/>
        </w:rPr>
        <w:t>семь ра</w:t>
      </w:r>
      <w:r w:rsidR="005F6DF9" w:rsidRPr="00A56F86">
        <w:rPr>
          <w:rFonts w:ascii="Times New Roman" w:eastAsia="Times New Roman" w:hAnsi="Times New Roman" w:cs="Times New Roman"/>
          <w:color w:val="000000"/>
          <w:sz w:val="28"/>
          <w:szCs w:val="28"/>
          <w:lang w:eastAsia="ru-RU"/>
        </w:rPr>
        <w:t xml:space="preserve">з </w:t>
      </w:r>
      <w:r w:rsidRPr="00A56F86">
        <w:rPr>
          <w:rFonts w:ascii="Times New Roman" w:eastAsia="Times New Roman" w:hAnsi="Times New Roman" w:cs="Times New Roman"/>
          <w:b/>
          <w:bCs/>
          <w:color w:val="FF0000"/>
          <w:sz w:val="28"/>
          <w:szCs w:val="28"/>
          <w:lang w:eastAsia="ru-RU"/>
        </w:rPr>
        <w:t>примерила, </w:t>
      </w:r>
      <w:r w:rsidRPr="00A56F86">
        <w:rPr>
          <w:rFonts w:ascii="Times New Roman" w:eastAsia="Times New Roman" w:hAnsi="Times New Roman" w:cs="Times New Roman"/>
          <w:color w:val="000000"/>
          <w:sz w:val="28"/>
          <w:szCs w:val="28"/>
          <w:lang w:eastAsia="ru-RU"/>
        </w:rPr>
        <w:t>один раз отрезала. Нарядный сарафан получился.</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Правильно говорят люди:</w:t>
      </w:r>
    </w:p>
    <w:p w:rsidR="00E54344" w:rsidRPr="00A56F86" w:rsidRDefault="00E54344" w:rsidP="008A799D">
      <w:pPr>
        <w:shd w:val="clear" w:color="auto" w:fill="FFFFFF"/>
        <w:spacing w:before="100" w:beforeAutospacing="1" w:after="100" w:afterAutospacing="1"/>
        <w:ind w:left="1440"/>
        <w:jc w:val="both"/>
        <w:rPr>
          <w:rFonts w:ascii="Times New Roman" w:eastAsia="Times New Roman" w:hAnsi="Times New Roman" w:cs="Times New Roman"/>
          <w:b/>
          <w:bCs/>
          <w:i/>
          <w:iCs/>
          <w:color w:val="000000"/>
          <w:sz w:val="28"/>
          <w:szCs w:val="28"/>
          <w:lang w:eastAsia="ru-RU"/>
        </w:rPr>
      </w:pPr>
      <w:r w:rsidRPr="00A56F86">
        <w:rPr>
          <w:rFonts w:ascii="Times New Roman" w:eastAsia="Times New Roman" w:hAnsi="Times New Roman" w:cs="Times New Roman"/>
          <w:b/>
          <w:bCs/>
          <w:i/>
          <w:iCs/>
          <w:color w:val="000000"/>
          <w:sz w:val="28"/>
          <w:szCs w:val="28"/>
          <w:lang w:eastAsia="ru-RU"/>
        </w:rPr>
        <w:t>“Семь раз отмерь, один раз отрежь”.</w:t>
      </w:r>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Вопросы и задания</w:t>
      </w:r>
    </w:p>
    <w:p w:rsidR="00E54344" w:rsidRPr="00A56F86" w:rsidRDefault="00E54344" w:rsidP="008A799D">
      <w:pPr>
        <w:numPr>
          <w:ilvl w:val="0"/>
          <w:numId w:val="4"/>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Спросите ребенка: Почему белочку назвали </w:t>
      </w:r>
      <w:r w:rsidRPr="00A56F86">
        <w:rPr>
          <w:rFonts w:ascii="Times New Roman" w:eastAsia="Times New Roman" w:hAnsi="Times New Roman" w:cs="Times New Roman"/>
          <w:i/>
          <w:iCs/>
          <w:color w:val="000000"/>
          <w:sz w:val="28"/>
          <w:szCs w:val="28"/>
          <w:lang w:eastAsia="ru-RU"/>
        </w:rPr>
        <w:t>торопливой?</w:t>
      </w:r>
      <w:r w:rsidRPr="00A56F86">
        <w:rPr>
          <w:rFonts w:ascii="Times New Roman" w:eastAsia="Times New Roman" w:hAnsi="Times New Roman" w:cs="Times New Roman"/>
          <w:b/>
          <w:bCs/>
          <w:color w:val="FF0000"/>
          <w:sz w:val="28"/>
          <w:szCs w:val="28"/>
          <w:lang w:eastAsia="ru-RU"/>
        </w:rPr>
        <w:t> </w:t>
      </w:r>
      <w:r w:rsidRPr="00A56F86">
        <w:rPr>
          <w:rFonts w:ascii="Times New Roman" w:eastAsia="Times New Roman" w:hAnsi="Times New Roman" w:cs="Times New Roman"/>
          <w:color w:val="000000"/>
          <w:sz w:val="28"/>
          <w:szCs w:val="28"/>
          <w:lang w:eastAsia="ru-RU"/>
        </w:rPr>
        <w:t>Почему курочку назвали </w:t>
      </w:r>
      <w:r w:rsidRPr="00A56F86">
        <w:rPr>
          <w:rFonts w:ascii="Times New Roman" w:eastAsia="Times New Roman" w:hAnsi="Times New Roman" w:cs="Times New Roman"/>
          <w:i/>
          <w:iCs/>
          <w:color w:val="000000"/>
          <w:sz w:val="28"/>
          <w:szCs w:val="28"/>
          <w:lang w:eastAsia="ru-RU"/>
        </w:rPr>
        <w:t>терпеливой?</w:t>
      </w:r>
    </w:p>
    <w:p w:rsidR="00E54344" w:rsidRPr="00A56F86" w:rsidRDefault="00E54344" w:rsidP="008A799D">
      <w:pPr>
        <w:numPr>
          <w:ilvl w:val="0"/>
          <w:numId w:val="4"/>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Уточните с ребенком значения глаголов: Что можно </w:t>
      </w:r>
      <w:r w:rsidRPr="00A56F86">
        <w:rPr>
          <w:rFonts w:ascii="Times New Roman" w:eastAsia="Times New Roman" w:hAnsi="Times New Roman" w:cs="Times New Roman"/>
          <w:i/>
          <w:iCs/>
          <w:color w:val="000000"/>
          <w:sz w:val="28"/>
          <w:szCs w:val="28"/>
          <w:lang w:eastAsia="ru-RU"/>
        </w:rPr>
        <w:t>отрезать</w:t>
      </w:r>
      <w:r w:rsidRPr="00A56F86">
        <w:rPr>
          <w:rFonts w:ascii="Times New Roman" w:eastAsia="Times New Roman" w:hAnsi="Times New Roman" w:cs="Times New Roman"/>
          <w:color w:val="000000"/>
          <w:sz w:val="28"/>
          <w:szCs w:val="28"/>
          <w:lang w:eastAsia="ru-RU"/>
        </w:rPr>
        <w:t>? (Кусочек ткани, бумаги, хлеба.)</w:t>
      </w:r>
    </w:p>
    <w:p w:rsidR="00E54344" w:rsidRPr="00A56F86" w:rsidRDefault="00E54344" w:rsidP="008A799D">
      <w:pPr>
        <w:shd w:val="clear" w:color="auto" w:fill="FFFFFF"/>
        <w:spacing w:before="100" w:beforeAutospacing="1" w:after="100" w:afterAutospacing="1"/>
        <w:ind w:left="720"/>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означает </w:t>
      </w:r>
      <w:r w:rsidRPr="00A56F86">
        <w:rPr>
          <w:rFonts w:ascii="Times New Roman" w:eastAsia="Times New Roman" w:hAnsi="Times New Roman" w:cs="Times New Roman"/>
          <w:i/>
          <w:iCs/>
          <w:color w:val="000000"/>
          <w:sz w:val="28"/>
          <w:szCs w:val="28"/>
          <w:lang w:eastAsia="ru-RU"/>
        </w:rPr>
        <w:t>изрезать?</w:t>
      </w:r>
      <w:r w:rsidRPr="00A56F86">
        <w:rPr>
          <w:rFonts w:ascii="Times New Roman" w:eastAsia="Times New Roman" w:hAnsi="Times New Roman" w:cs="Times New Roman"/>
          <w:b/>
          <w:bCs/>
          <w:color w:val="FF0000"/>
          <w:sz w:val="28"/>
          <w:szCs w:val="28"/>
          <w:lang w:eastAsia="ru-RU"/>
        </w:rPr>
        <w:t> </w:t>
      </w:r>
      <w:r w:rsidRPr="00A56F86">
        <w:rPr>
          <w:rFonts w:ascii="Times New Roman" w:eastAsia="Times New Roman" w:hAnsi="Times New Roman" w:cs="Times New Roman"/>
          <w:color w:val="000000"/>
          <w:sz w:val="28"/>
          <w:szCs w:val="28"/>
          <w:lang w:eastAsia="ru-RU"/>
        </w:rPr>
        <w:t>(На мелкие кусочки всю ткань, бумагу.)</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можно </w:t>
      </w:r>
      <w:r w:rsidRPr="00A56F86">
        <w:rPr>
          <w:rFonts w:ascii="Times New Roman" w:eastAsia="Times New Roman" w:hAnsi="Times New Roman" w:cs="Times New Roman"/>
          <w:i/>
          <w:iCs/>
          <w:color w:val="000000"/>
          <w:sz w:val="28"/>
          <w:szCs w:val="28"/>
          <w:lang w:eastAsia="ru-RU"/>
        </w:rPr>
        <w:t>вырезать?</w:t>
      </w:r>
      <w:r w:rsidRPr="00A56F86">
        <w:rPr>
          <w:rFonts w:ascii="Times New Roman" w:eastAsia="Times New Roman" w:hAnsi="Times New Roman" w:cs="Times New Roman"/>
          <w:b/>
          <w:bCs/>
          <w:color w:val="FF0000"/>
          <w:sz w:val="28"/>
          <w:szCs w:val="28"/>
          <w:lang w:eastAsia="ru-RU"/>
        </w:rPr>
        <w:t> </w:t>
      </w:r>
      <w:r w:rsidRPr="00A56F86">
        <w:rPr>
          <w:rFonts w:ascii="Times New Roman" w:eastAsia="Times New Roman" w:hAnsi="Times New Roman" w:cs="Times New Roman"/>
          <w:color w:val="000000"/>
          <w:sz w:val="28"/>
          <w:szCs w:val="28"/>
          <w:lang w:eastAsia="ru-RU"/>
        </w:rPr>
        <w:t>(Картину, узор.)</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можно </w:t>
      </w:r>
      <w:r w:rsidRPr="00A56F86">
        <w:rPr>
          <w:rFonts w:ascii="Times New Roman" w:eastAsia="Times New Roman" w:hAnsi="Times New Roman" w:cs="Times New Roman"/>
          <w:i/>
          <w:iCs/>
          <w:color w:val="000000"/>
          <w:sz w:val="28"/>
          <w:szCs w:val="28"/>
          <w:lang w:eastAsia="ru-RU"/>
        </w:rPr>
        <w:t>перерезать?</w:t>
      </w:r>
      <w:r w:rsidRPr="00A56F86">
        <w:rPr>
          <w:rFonts w:ascii="Times New Roman" w:eastAsia="Times New Roman" w:hAnsi="Times New Roman" w:cs="Times New Roman"/>
          <w:color w:val="000000"/>
          <w:sz w:val="28"/>
          <w:szCs w:val="28"/>
          <w:lang w:eastAsia="ru-RU"/>
        </w:rPr>
        <w:t> (Веревку, нитку.)</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можно </w:t>
      </w:r>
      <w:r w:rsidRPr="00A56F86">
        <w:rPr>
          <w:rFonts w:ascii="Times New Roman" w:eastAsia="Times New Roman" w:hAnsi="Times New Roman" w:cs="Times New Roman"/>
          <w:i/>
          <w:iCs/>
          <w:color w:val="000000"/>
          <w:sz w:val="28"/>
          <w:szCs w:val="28"/>
          <w:lang w:eastAsia="ru-RU"/>
        </w:rPr>
        <w:t>срезать?</w:t>
      </w:r>
      <w:r w:rsidRPr="00A56F86">
        <w:rPr>
          <w:rFonts w:ascii="Times New Roman" w:eastAsia="Times New Roman" w:hAnsi="Times New Roman" w:cs="Times New Roman"/>
          <w:color w:val="000000"/>
          <w:sz w:val="28"/>
          <w:szCs w:val="28"/>
          <w:lang w:eastAsia="ru-RU"/>
        </w:rPr>
        <w:t> (Шляпку гриба, капусту.)</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lastRenderedPageBreak/>
        <w:t>Что означает </w:t>
      </w:r>
      <w:r w:rsidRPr="00A56F86">
        <w:rPr>
          <w:rFonts w:ascii="Times New Roman" w:eastAsia="Times New Roman" w:hAnsi="Times New Roman" w:cs="Times New Roman"/>
          <w:i/>
          <w:iCs/>
          <w:color w:val="000000"/>
          <w:sz w:val="28"/>
          <w:szCs w:val="28"/>
          <w:lang w:eastAsia="ru-RU"/>
        </w:rPr>
        <w:t>надрезать?</w:t>
      </w:r>
      <w:r w:rsidRPr="00A56F86">
        <w:rPr>
          <w:rFonts w:ascii="Times New Roman" w:eastAsia="Times New Roman" w:hAnsi="Times New Roman" w:cs="Times New Roman"/>
          <w:color w:val="000000"/>
          <w:sz w:val="28"/>
          <w:szCs w:val="28"/>
          <w:lang w:eastAsia="ru-RU"/>
        </w:rPr>
        <w:t> (Разрезать не до конца.)</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означает </w:t>
      </w:r>
      <w:r w:rsidRPr="00A56F86">
        <w:rPr>
          <w:rFonts w:ascii="Times New Roman" w:eastAsia="Times New Roman" w:hAnsi="Times New Roman" w:cs="Times New Roman"/>
          <w:i/>
          <w:iCs/>
          <w:color w:val="000000"/>
          <w:sz w:val="28"/>
          <w:szCs w:val="28"/>
          <w:lang w:eastAsia="ru-RU"/>
        </w:rPr>
        <w:t>дорезать?</w:t>
      </w:r>
      <w:r w:rsidRPr="00A56F86">
        <w:rPr>
          <w:rFonts w:ascii="Times New Roman" w:eastAsia="Times New Roman" w:hAnsi="Times New Roman" w:cs="Times New Roman"/>
          <w:color w:val="000000"/>
          <w:sz w:val="28"/>
          <w:szCs w:val="28"/>
          <w:lang w:eastAsia="ru-RU"/>
        </w:rPr>
        <w:t> (Разрезать, например, до конца ткань.)</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можно </w:t>
      </w:r>
      <w:r w:rsidRPr="00A56F86">
        <w:rPr>
          <w:rFonts w:ascii="Times New Roman" w:eastAsia="Times New Roman" w:hAnsi="Times New Roman" w:cs="Times New Roman"/>
          <w:i/>
          <w:iCs/>
          <w:color w:val="000000"/>
          <w:sz w:val="28"/>
          <w:szCs w:val="28"/>
          <w:lang w:eastAsia="ru-RU"/>
        </w:rPr>
        <w:t>измерить?</w:t>
      </w:r>
      <w:r w:rsidRPr="00A56F86">
        <w:rPr>
          <w:rFonts w:ascii="Times New Roman" w:eastAsia="Times New Roman" w:hAnsi="Times New Roman" w:cs="Times New Roman"/>
          <w:color w:val="000000"/>
          <w:sz w:val="28"/>
          <w:szCs w:val="28"/>
          <w:lang w:eastAsia="ru-RU"/>
        </w:rPr>
        <w:t> (Длину, ширину, высоту.)</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можно </w:t>
      </w:r>
      <w:r w:rsidRPr="00A56F86">
        <w:rPr>
          <w:rFonts w:ascii="Times New Roman" w:eastAsia="Times New Roman" w:hAnsi="Times New Roman" w:cs="Times New Roman"/>
          <w:i/>
          <w:iCs/>
          <w:color w:val="000000"/>
          <w:sz w:val="28"/>
          <w:szCs w:val="28"/>
          <w:lang w:eastAsia="ru-RU"/>
        </w:rPr>
        <w:t>примерить?</w:t>
      </w:r>
      <w:r w:rsidRPr="00A56F86">
        <w:rPr>
          <w:rFonts w:ascii="Times New Roman" w:eastAsia="Times New Roman" w:hAnsi="Times New Roman" w:cs="Times New Roman"/>
          <w:color w:val="000000"/>
          <w:sz w:val="28"/>
          <w:szCs w:val="28"/>
          <w:lang w:eastAsia="ru-RU"/>
        </w:rPr>
        <w:t> (Платье, пальто.)</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Что можно </w:t>
      </w:r>
      <w:r w:rsidRPr="00A56F86">
        <w:rPr>
          <w:rFonts w:ascii="Times New Roman" w:eastAsia="Times New Roman" w:hAnsi="Times New Roman" w:cs="Times New Roman"/>
          <w:i/>
          <w:iCs/>
          <w:color w:val="000000"/>
          <w:sz w:val="28"/>
          <w:szCs w:val="28"/>
          <w:lang w:eastAsia="ru-RU"/>
        </w:rPr>
        <w:t>отмерить?</w:t>
      </w:r>
      <w:r w:rsidRPr="00A56F86">
        <w:rPr>
          <w:rFonts w:ascii="Times New Roman" w:eastAsia="Times New Roman" w:hAnsi="Times New Roman" w:cs="Times New Roman"/>
          <w:color w:val="000000"/>
          <w:sz w:val="28"/>
          <w:szCs w:val="28"/>
          <w:lang w:eastAsia="ru-RU"/>
        </w:rPr>
        <w:t> (Ткань, например, когда ее покупают.)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Какую пословицу часто вспоминают, предупреждая людей не торопиться? (“Семь раз отмерь, один раз отрежь”,)</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3. Повторите сказку. Ребенок должен рассказать ее, правильно употребляя глаголы.</w:t>
      </w:r>
    </w:p>
    <w:p w:rsidR="00E54344" w:rsidRPr="00A56F86" w:rsidRDefault="00E54344" w:rsidP="008A799D">
      <w:pPr>
        <w:spacing w:before="100" w:beforeAutospacing="1" w:after="100" w:afterAutospacing="1"/>
        <w:jc w:val="both"/>
        <w:rPr>
          <w:rFonts w:ascii="Times New Roman" w:eastAsia="Times New Roman" w:hAnsi="Times New Roman" w:cs="Times New Roman"/>
          <w:b/>
          <w:bCs/>
          <w:iCs/>
          <w:color w:val="000000"/>
          <w:sz w:val="28"/>
          <w:szCs w:val="28"/>
          <w:shd w:val="clear" w:color="auto" w:fill="FFFFFF"/>
          <w:lang w:eastAsia="ru-RU"/>
        </w:rPr>
      </w:pPr>
      <w:r w:rsidRPr="00A56F86">
        <w:rPr>
          <w:rFonts w:ascii="Times New Roman" w:eastAsia="Times New Roman" w:hAnsi="Times New Roman" w:cs="Times New Roman"/>
          <w:b/>
          <w:bCs/>
          <w:iCs/>
          <w:color w:val="000000"/>
          <w:sz w:val="28"/>
          <w:szCs w:val="28"/>
          <w:shd w:val="clear" w:color="auto" w:fill="FFFFFF"/>
          <w:lang w:eastAsia="ru-RU"/>
        </w:rPr>
        <w:t>Формирование словоизменения глаголов</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Формирование сло</w:t>
      </w:r>
      <w:r w:rsidR="00166195" w:rsidRPr="00A56F86">
        <w:rPr>
          <w:rFonts w:ascii="Times New Roman" w:eastAsia="Times New Roman" w:hAnsi="Times New Roman" w:cs="Times New Roman"/>
          <w:color w:val="000000"/>
          <w:sz w:val="28"/>
          <w:szCs w:val="28"/>
          <w:lang w:eastAsia="ru-RU"/>
        </w:rPr>
        <w:t>воизменения у дошкольников с ОВ</w:t>
      </w:r>
      <w:proofErr w:type="gramStart"/>
      <w:r w:rsidR="00166195" w:rsidRPr="00A56F86">
        <w:rPr>
          <w:rFonts w:ascii="Times New Roman" w:eastAsia="Times New Roman" w:hAnsi="Times New Roman" w:cs="Times New Roman"/>
          <w:color w:val="000000"/>
          <w:sz w:val="28"/>
          <w:szCs w:val="28"/>
          <w:lang w:eastAsia="ru-RU"/>
        </w:rPr>
        <w:t>З(</w:t>
      </w:r>
      <w:proofErr w:type="gramEnd"/>
      <w:r w:rsidR="00166195" w:rsidRPr="00A56F86">
        <w:rPr>
          <w:rFonts w:ascii="Times New Roman" w:eastAsia="Times New Roman" w:hAnsi="Times New Roman" w:cs="Times New Roman"/>
          <w:color w:val="000000"/>
          <w:sz w:val="28"/>
          <w:szCs w:val="28"/>
          <w:lang w:eastAsia="ru-RU"/>
        </w:rPr>
        <w:t>ЗПР)</w:t>
      </w:r>
      <w:r w:rsidRPr="00A56F86">
        <w:rPr>
          <w:rFonts w:ascii="Times New Roman" w:eastAsia="Times New Roman" w:hAnsi="Times New Roman" w:cs="Times New Roman"/>
          <w:color w:val="000000"/>
          <w:sz w:val="28"/>
          <w:szCs w:val="28"/>
          <w:lang w:eastAsia="ru-RU"/>
        </w:rPr>
        <w:t xml:space="preserve"> осуществляется с учётом закономерностей нормального онтогенеза взаимодействия в развитии лексики, морфологической и синтаксической системы языка.</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Можно выделить 3 этапа логопедической работы по формированию словоизменен</w:t>
      </w:r>
      <w:r w:rsidR="005F6DF9" w:rsidRPr="00A56F86">
        <w:rPr>
          <w:rFonts w:ascii="Times New Roman" w:eastAsia="Times New Roman" w:hAnsi="Times New Roman" w:cs="Times New Roman"/>
          <w:color w:val="000000"/>
          <w:sz w:val="28"/>
          <w:szCs w:val="28"/>
          <w:lang w:eastAsia="ru-RU"/>
        </w:rPr>
        <w:t>ия глаголов у дошкольников с ОВ</w:t>
      </w:r>
      <w:proofErr w:type="gramStart"/>
      <w:r w:rsidR="005F6DF9" w:rsidRPr="00A56F86">
        <w:rPr>
          <w:rFonts w:ascii="Times New Roman" w:eastAsia="Times New Roman" w:hAnsi="Times New Roman" w:cs="Times New Roman"/>
          <w:color w:val="000000"/>
          <w:sz w:val="28"/>
          <w:szCs w:val="28"/>
          <w:lang w:eastAsia="ru-RU"/>
        </w:rPr>
        <w:t>З(</w:t>
      </w:r>
      <w:proofErr w:type="gramEnd"/>
      <w:r w:rsidR="005F6DF9" w:rsidRPr="00A56F86">
        <w:rPr>
          <w:rFonts w:ascii="Times New Roman" w:eastAsia="Times New Roman" w:hAnsi="Times New Roman" w:cs="Times New Roman"/>
          <w:color w:val="000000"/>
          <w:sz w:val="28"/>
          <w:szCs w:val="28"/>
          <w:lang w:eastAsia="ru-RU"/>
        </w:rPr>
        <w:t>ЗПР)</w:t>
      </w:r>
      <w:r w:rsidRPr="00A56F86">
        <w:rPr>
          <w:rFonts w:ascii="Times New Roman" w:eastAsia="Times New Roman" w:hAnsi="Times New Roman" w:cs="Times New Roman"/>
          <w:color w:val="000000"/>
          <w:sz w:val="28"/>
          <w:szCs w:val="28"/>
          <w:lang w:eastAsia="ru-RU"/>
        </w:rPr>
        <w:t>.</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b/>
          <w:bCs/>
          <w:sz w:val="28"/>
          <w:szCs w:val="28"/>
          <w:lang w:eastAsia="ru-RU"/>
        </w:rPr>
        <w:t>1 этап – формирование наиболее продуктивных и простых по семантике</w:t>
      </w:r>
      <w:r w:rsidRPr="00A56F86">
        <w:rPr>
          <w:rFonts w:ascii="Times New Roman" w:eastAsia="Times New Roman" w:hAnsi="Times New Roman" w:cs="Times New Roman"/>
          <w:b/>
          <w:bCs/>
          <w:color w:val="FF0000"/>
          <w:sz w:val="28"/>
          <w:szCs w:val="28"/>
          <w:lang w:eastAsia="ru-RU"/>
        </w:rPr>
        <w:t> </w:t>
      </w:r>
      <w:r w:rsidRPr="00A56F86">
        <w:rPr>
          <w:rFonts w:ascii="Times New Roman" w:eastAsia="Times New Roman" w:hAnsi="Times New Roman" w:cs="Times New Roman"/>
          <w:color w:val="000000"/>
          <w:sz w:val="28"/>
          <w:szCs w:val="28"/>
          <w:lang w:eastAsia="ru-RU"/>
        </w:rPr>
        <w:t>форм.</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Согласование существительного и глагола настоящего времени 3-его лица в числе.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а) дифференциация глаголов 3 лица ед. и мн. числа с ударным окончанием, без чередования звуков в основе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Речевой материал: идёт – </w:t>
      </w:r>
      <w:proofErr w:type="gramStart"/>
      <w:r w:rsidRPr="00A56F86">
        <w:rPr>
          <w:rFonts w:ascii="Times New Roman" w:eastAsia="Times New Roman" w:hAnsi="Times New Roman" w:cs="Times New Roman"/>
          <w:color w:val="000000"/>
          <w:sz w:val="28"/>
          <w:szCs w:val="28"/>
          <w:lang w:eastAsia="ru-RU"/>
        </w:rPr>
        <w:t>идут</w:t>
      </w:r>
      <w:proofErr w:type="gramEnd"/>
      <w:r w:rsidRPr="00A56F86">
        <w:rPr>
          <w:rFonts w:ascii="Times New Roman" w:eastAsia="Times New Roman" w:hAnsi="Times New Roman" w:cs="Times New Roman"/>
          <w:color w:val="000000"/>
          <w:sz w:val="28"/>
          <w:szCs w:val="28"/>
          <w:lang w:eastAsia="ru-RU"/>
        </w:rPr>
        <w:t xml:space="preserve"> стоит – стоят стучит – стучат поёт – поют гремит – гремят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б) с безударным окончанием без чередования звуков в основе: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плачет – </w:t>
      </w:r>
      <w:proofErr w:type="gramStart"/>
      <w:r w:rsidRPr="00A56F86">
        <w:rPr>
          <w:rFonts w:ascii="Times New Roman" w:eastAsia="Times New Roman" w:hAnsi="Times New Roman" w:cs="Times New Roman"/>
          <w:color w:val="000000"/>
          <w:sz w:val="28"/>
          <w:szCs w:val="28"/>
          <w:lang w:eastAsia="ru-RU"/>
        </w:rPr>
        <w:t>плачут</w:t>
      </w:r>
      <w:proofErr w:type="gramEnd"/>
      <w:r w:rsidRPr="00A56F86">
        <w:rPr>
          <w:rFonts w:ascii="Times New Roman" w:eastAsia="Times New Roman" w:hAnsi="Times New Roman" w:cs="Times New Roman"/>
          <w:color w:val="000000"/>
          <w:sz w:val="28"/>
          <w:szCs w:val="28"/>
          <w:lang w:eastAsia="ru-RU"/>
        </w:rPr>
        <w:t xml:space="preserve"> чистит – чистят бросает – бросают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стонет – </w:t>
      </w:r>
      <w:proofErr w:type="gramStart"/>
      <w:r w:rsidRPr="00A56F86">
        <w:rPr>
          <w:rFonts w:ascii="Times New Roman" w:eastAsia="Times New Roman" w:hAnsi="Times New Roman" w:cs="Times New Roman"/>
          <w:color w:val="000000"/>
          <w:sz w:val="28"/>
          <w:szCs w:val="28"/>
          <w:lang w:eastAsia="ru-RU"/>
        </w:rPr>
        <w:t>стонут</w:t>
      </w:r>
      <w:proofErr w:type="gramEnd"/>
      <w:r w:rsidRPr="00A56F86">
        <w:rPr>
          <w:rFonts w:ascii="Times New Roman" w:eastAsia="Times New Roman" w:hAnsi="Times New Roman" w:cs="Times New Roman"/>
          <w:color w:val="000000"/>
          <w:sz w:val="28"/>
          <w:szCs w:val="28"/>
          <w:lang w:eastAsia="ru-RU"/>
        </w:rPr>
        <w:t xml:space="preserve"> прыгает – прыгают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lastRenderedPageBreak/>
        <w:t>в) с чередованием звуков в основе: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течёт – </w:t>
      </w:r>
      <w:proofErr w:type="gramStart"/>
      <w:r w:rsidRPr="00A56F86">
        <w:rPr>
          <w:rFonts w:ascii="Times New Roman" w:eastAsia="Times New Roman" w:hAnsi="Times New Roman" w:cs="Times New Roman"/>
          <w:color w:val="000000"/>
          <w:sz w:val="28"/>
          <w:szCs w:val="28"/>
          <w:lang w:eastAsia="ru-RU"/>
        </w:rPr>
        <w:t>текут</w:t>
      </w:r>
      <w:proofErr w:type="gramEnd"/>
      <w:r w:rsidRPr="00A56F86">
        <w:rPr>
          <w:rFonts w:ascii="Times New Roman" w:eastAsia="Times New Roman" w:hAnsi="Times New Roman" w:cs="Times New Roman"/>
          <w:color w:val="000000"/>
          <w:sz w:val="28"/>
          <w:szCs w:val="28"/>
          <w:lang w:eastAsia="ru-RU"/>
        </w:rPr>
        <w:t xml:space="preserve"> печёт – пекут толчёт – толкут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бежит – </w:t>
      </w:r>
      <w:proofErr w:type="gramStart"/>
      <w:r w:rsidRPr="00A56F86">
        <w:rPr>
          <w:rFonts w:ascii="Times New Roman" w:eastAsia="Times New Roman" w:hAnsi="Times New Roman" w:cs="Times New Roman"/>
          <w:color w:val="000000"/>
          <w:sz w:val="28"/>
          <w:szCs w:val="28"/>
          <w:lang w:eastAsia="ru-RU"/>
        </w:rPr>
        <w:t>бегут</w:t>
      </w:r>
      <w:proofErr w:type="gramEnd"/>
      <w:r w:rsidRPr="00A56F86">
        <w:rPr>
          <w:rFonts w:ascii="Times New Roman" w:eastAsia="Times New Roman" w:hAnsi="Times New Roman" w:cs="Times New Roman"/>
          <w:color w:val="000000"/>
          <w:sz w:val="28"/>
          <w:szCs w:val="28"/>
          <w:lang w:eastAsia="ru-RU"/>
        </w:rPr>
        <w:t xml:space="preserve"> стережёт – стерегут стрижёт – стригут</w:t>
      </w:r>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2 этап – включает работу над следующими формами словоизменения.</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1. Дифференциация глаголов 1,2,3лица настоящего времени: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дифференциация глаголов в единственном числе.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proofErr w:type="gramStart"/>
      <w:r w:rsidRPr="00A56F86">
        <w:rPr>
          <w:rFonts w:ascii="Times New Roman" w:eastAsia="Times New Roman" w:hAnsi="Times New Roman" w:cs="Times New Roman"/>
          <w:color w:val="000000"/>
          <w:sz w:val="28"/>
          <w:szCs w:val="28"/>
          <w:lang w:eastAsia="ru-RU"/>
        </w:rPr>
        <w:t>д</w:t>
      </w:r>
      <w:proofErr w:type="gramEnd"/>
      <w:r w:rsidRPr="00A56F86">
        <w:rPr>
          <w:rFonts w:ascii="Times New Roman" w:eastAsia="Times New Roman" w:hAnsi="Times New Roman" w:cs="Times New Roman"/>
          <w:color w:val="000000"/>
          <w:sz w:val="28"/>
          <w:szCs w:val="28"/>
          <w:lang w:eastAsia="ru-RU"/>
        </w:rPr>
        <w:t>ифференциация глаголов во множественном числе.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дифференциация глаголов 1,2,3 лица ед. и мн. числа.</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2. Согласование существительных и глаголов прошедшего времени </w:t>
      </w:r>
      <w:proofErr w:type="gramStart"/>
      <w:r w:rsidRPr="00A56F86">
        <w:rPr>
          <w:rFonts w:ascii="Times New Roman" w:eastAsia="Times New Roman" w:hAnsi="Times New Roman" w:cs="Times New Roman"/>
          <w:color w:val="000000"/>
          <w:sz w:val="28"/>
          <w:szCs w:val="28"/>
          <w:lang w:eastAsia="ru-RU"/>
        </w:rPr>
        <w:t>в</w:t>
      </w:r>
      <w:proofErr w:type="gramEnd"/>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proofErr w:type="gramStart"/>
      <w:r w:rsidRPr="00A56F86">
        <w:rPr>
          <w:rFonts w:ascii="Times New Roman" w:eastAsia="Times New Roman" w:hAnsi="Times New Roman" w:cs="Times New Roman"/>
          <w:color w:val="000000"/>
          <w:sz w:val="28"/>
          <w:szCs w:val="28"/>
          <w:lang w:eastAsia="ru-RU"/>
        </w:rPr>
        <w:t>лице</w:t>
      </w:r>
      <w:proofErr w:type="gramEnd"/>
      <w:r w:rsidRPr="00A56F86">
        <w:rPr>
          <w:rFonts w:ascii="Times New Roman" w:eastAsia="Times New Roman" w:hAnsi="Times New Roman" w:cs="Times New Roman"/>
          <w:color w:val="000000"/>
          <w:sz w:val="28"/>
          <w:szCs w:val="28"/>
          <w:lang w:eastAsia="ru-RU"/>
        </w:rPr>
        <w:t>, числе, роде.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согласование глагола с существительным в мужском роде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согласование глагола с существительным в женском роде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согласование глагола с существительным среднего рода</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дифференциация глаголов мужского, женского, среднего рода</w:t>
      </w:r>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Игра “Что делал? Что делала?”</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Цели: Учить детей отвечать на вопрос Что он (она) делает?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Совершенствовать умение грамотно строить предложения по модели “предмет — действие”. Закреплять навык согласования глагола с существительным в роде и числе.</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b/>
          <w:bCs/>
          <w:sz w:val="28"/>
          <w:szCs w:val="28"/>
          <w:lang w:eastAsia="ru-RU"/>
        </w:rPr>
        <w:t>Оборудование:</w:t>
      </w:r>
      <w:r w:rsidRPr="00A56F86">
        <w:rPr>
          <w:rFonts w:ascii="Times New Roman" w:eastAsia="Times New Roman" w:hAnsi="Times New Roman" w:cs="Times New Roman"/>
          <w:color w:val="000000"/>
          <w:sz w:val="28"/>
          <w:szCs w:val="28"/>
          <w:lang w:eastAsia="ru-RU"/>
        </w:rPr>
        <w:t> большое и малое игровые поля (</w:t>
      </w:r>
      <w:proofErr w:type="spellStart"/>
      <w:r w:rsidRPr="00A56F86">
        <w:rPr>
          <w:rFonts w:ascii="Times New Roman" w:eastAsia="Times New Roman" w:hAnsi="Times New Roman" w:cs="Times New Roman"/>
          <w:color w:val="000000"/>
          <w:sz w:val="28"/>
          <w:szCs w:val="28"/>
          <w:lang w:eastAsia="ru-RU"/>
        </w:rPr>
        <w:t>фланелеграфы</w:t>
      </w:r>
      <w:proofErr w:type="spellEnd"/>
      <w:r w:rsidRPr="00A56F86">
        <w:rPr>
          <w:rFonts w:ascii="Times New Roman" w:eastAsia="Times New Roman" w:hAnsi="Times New Roman" w:cs="Times New Roman"/>
          <w:color w:val="000000"/>
          <w:sz w:val="28"/>
          <w:szCs w:val="28"/>
          <w:lang w:eastAsia="ru-RU"/>
        </w:rPr>
        <w:t>, различающиеся по цвету, или магнитные доски). Картинки-символы действий: стоит, идет, сидит, лежит.</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Две картинки с изображениями мальчика и девочки.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Описание игры</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lastRenderedPageBreak/>
        <w:t xml:space="preserve">На одном игровом поле — две картинки с изображениями мальчика и девочки, на другом — картинки-символы действий. Логопед </w:t>
      </w:r>
      <w:proofErr w:type="gramStart"/>
      <w:r w:rsidRPr="00A56F86">
        <w:rPr>
          <w:rFonts w:ascii="Times New Roman" w:eastAsia="Times New Roman" w:hAnsi="Times New Roman" w:cs="Times New Roman"/>
          <w:color w:val="000000"/>
          <w:sz w:val="28"/>
          <w:szCs w:val="28"/>
          <w:lang w:eastAsia="ru-RU"/>
        </w:rPr>
        <w:t>предлагает детям ответить на вопрос Что делает</w:t>
      </w:r>
      <w:proofErr w:type="gramEnd"/>
      <w:r w:rsidRPr="00A56F86">
        <w:rPr>
          <w:rFonts w:ascii="Times New Roman" w:eastAsia="Times New Roman" w:hAnsi="Times New Roman" w:cs="Times New Roman"/>
          <w:color w:val="000000"/>
          <w:sz w:val="28"/>
          <w:szCs w:val="28"/>
          <w:lang w:eastAsia="ru-RU"/>
        </w:rPr>
        <w:t xml:space="preserve"> девочка (мальчик)? при помощи картинок-символов действий. Ребенок самостоятельно выбирает картинки с подходящими символами, переносит на другое игровое поле, наклеивает рядом с объектом и поясняет: Девочка стоит (сидит, прыгает, спит и т. д.)</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955"/>
      </w:tblGrid>
      <w:tr w:rsidR="00E54344" w:rsidRPr="00A56F86" w:rsidTr="00E54344">
        <w:trPr>
          <w:tblCellSpacing w:w="15" w:type="dxa"/>
          <w:jc w:val="center"/>
        </w:trPr>
        <w:tc>
          <w:tcPr>
            <w:tcW w:w="0" w:type="auto"/>
            <w:vAlign w:val="center"/>
            <w:hideMark/>
          </w:tcPr>
          <w:p w:rsidR="00E54344" w:rsidRPr="00A56F86" w:rsidRDefault="00E54344" w:rsidP="008A799D">
            <w:pPr>
              <w:spacing w:after="0"/>
              <w:jc w:val="both"/>
              <w:rPr>
                <w:rFonts w:ascii="Times New Roman" w:eastAsia="Times New Roman" w:hAnsi="Times New Roman" w:cs="Times New Roman"/>
                <w:sz w:val="28"/>
                <w:szCs w:val="28"/>
                <w:lang w:eastAsia="ru-RU"/>
              </w:rPr>
            </w:pPr>
            <w:r w:rsidRPr="00A56F86">
              <w:rPr>
                <w:rFonts w:ascii="Times New Roman" w:eastAsia="Times New Roman" w:hAnsi="Times New Roman" w:cs="Times New Roman"/>
                <w:noProof/>
                <w:color w:val="FF0000"/>
                <w:sz w:val="28"/>
                <w:szCs w:val="28"/>
                <w:lang w:eastAsia="ru-RU"/>
              </w:rPr>
              <w:drawing>
                <wp:inline distT="0" distB="0" distL="0" distR="0" wp14:anchorId="366FE773" wp14:editId="7E0EFA8B">
                  <wp:extent cx="2044658" cy="2786332"/>
                  <wp:effectExtent l="19050" t="0" r="0" b="0"/>
                  <wp:docPr id="5" name="Рисунок 5" descr="Игра 'Что делал? Что делала?'.">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гра 'Что делал? Что делала?'.">
                            <a:hlinkClick r:id="rId11" tgtFrame="&quot;_blank&quot;"/>
                          </pic:cNvPr>
                          <pic:cNvPicPr>
                            <a:picLocks noChangeAspect="1" noChangeArrowheads="1"/>
                          </pic:cNvPicPr>
                        </pic:nvPicPr>
                        <pic:blipFill>
                          <a:blip r:embed="rId12" cstate="print"/>
                          <a:srcRect r="8908" b="2417"/>
                          <a:stretch>
                            <a:fillRect/>
                          </a:stretch>
                        </pic:blipFill>
                        <pic:spPr bwMode="auto">
                          <a:xfrm>
                            <a:off x="0" y="0"/>
                            <a:ext cx="2044658" cy="2786332"/>
                          </a:xfrm>
                          <a:prstGeom prst="rect">
                            <a:avLst/>
                          </a:prstGeom>
                          <a:noFill/>
                          <a:ln w="9525">
                            <a:noFill/>
                            <a:miter lim="800000"/>
                            <a:headEnd/>
                            <a:tailEnd/>
                          </a:ln>
                        </pic:spPr>
                      </pic:pic>
                    </a:graphicData>
                  </a:graphic>
                </wp:inline>
              </w:drawing>
            </w:r>
          </w:p>
        </w:tc>
      </w:tr>
      <w:tr w:rsidR="00E54344" w:rsidRPr="00A56F86" w:rsidTr="00E54344">
        <w:trPr>
          <w:tblCellSpacing w:w="15" w:type="dxa"/>
          <w:jc w:val="center"/>
        </w:trPr>
        <w:tc>
          <w:tcPr>
            <w:tcW w:w="0" w:type="auto"/>
            <w:vAlign w:val="center"/>
            <w:hideMark/>
          </w:tcPr>
          <w:p w:rsidR="00E54344" w:rsidRPr="00A56F86" w:rsidRDefault="000C760F" w:rsidP="00627A3B">
            <w:pPr>
              <w:spacing w:after="0"/>
              <w:jc w:val="both"/>
              <w:rPr>
                <w:rFonts w:ascii="Times New Roman" w:eastAsia="Times New Roman" w:hAnsi="Times New Roman" w:cs="Times New Roman"/>
                <w:sz w:val="28"/>
                <w:szCs w:val="28"/>
                <w:lang w:eastAsia="ru-RU"/>
              </w:rPr>
            </w:pPr>
            <w:r w:rsidRPr="00A56F86">
              <w:rPr>
                <w:rFonts w:ascii="Times New Roman" w:eastAsia="Times New Roman" w:hAnsi="Times New Roman" w:cs="Times New Roman"/>
                <w:sz w:val="28"/>
                <w:szCs w:val="28"/>
                <w:lang w:eastAsia="ru-RU"/>
              </w:rPr>
              <w:br/>
            </w:r>
            <w:r w:rsidR="00E54344" w:rsidRPr="00A56F86">
              <w:rPr>
                <w:rFonts w:ascii="Times New Roman" w:eastAsia="Times New Roman" w:hAnsi="Times New Roman" w:cs="Times New Roman"/>
                <w:sz w:val="28"/>
                <w:szCs w:val="28"/>
                <w:lang w:eastAsia="ru-RU"/>
              </w:rPr>
              <w:t>Игра</w:t>
            </w:r>
            <w:r w:rsidRPr="00A56F86">
              <w:rPr>
                <w:rFonts w:ascii="Times New Roman" w:eastAsia="Times New Roman" w:hAnsi="Times New Roman" w:cs="Times New Roman"/>
                <w:sz w:val="28"/>
                <w:szCs w:val="28"/>
                <w:lang w:eastAsia="ru-RU"/>
              </w:rPr>
              <w:t xml:space="preserve"> «</w:t>
            </w:r>
            <w:r w:rsidR="00E54344" w:rsidRPr="00A56F86">
              <w:rPr>
                <w:rFonts w:ascii="Times New Roman" w:eastAsia="Times New Roman" w:hAnsi="Times New Roman" w:cs="Times New Roman"/>
                <w:sz w:val="28"/>
                <w:szCs w:val="28"/>
                <w:lang w:eastAsia="ru-RU"/>
              </w:rPr>
              <w:t>Что делал? Что делала?'</w:t>
            </w:r>
            <w:proofErr w:type="gramStart"/>
            <w:r w:rsidR="00E54344" w:rsidRPr="00A56F86">
              <w:rPr>
                <w:rFonts w:ascii="Times New Roman" w:eastAsia="Times New Roman" w:hAnsi="Times New Roman" w:cs="Times New Roman"/>
                <w:sz w:val="28"/>
                <w:szCs w:val="28"/>
                <w:lang w:eastAsia="ru-RU"/>
              </w:rPr>
              <w:t>.»</w:t>
            </w:r>
            <w:proofErr w:type="gramEnd"/>
            <w:r w:rsidR="00E54344" w:rsidRPr="00A56F86">
              <w:rPr>
                <w:rFonts w:ascii="Times New Roman" w:eastAsia="Times New Roman" w:hAnsi="Times New Roman" w:cs="Times New Roman"/>
                <w:sz w:val="28"/>
                <w:szCs w:val="28"/>
                <w:lang w:eastAsia="ru-RU"/>
              </w:rPr>
              <w:br/>
            </w:r>
          </w:p>
        </w:tc>
      </w:tr>
    </w:tbl>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Примечание: Данный материал можно использовать для закрепления навыка согласования глагола с существительным во множественном числе. Детям </w:t>
      </w:r>
      <w:proofErr w:type="gramStart"/>
      <w:r w:rsidRPr="00A56F86">
        <w:rPr>
          <w:rFonts w:ascii="Times New Roman" w:eastAsia="Times New Roman" w:hAnsi="Times New Roman" w:cs="Times New Roman"/>
          <w:color w:val="000000"/>
          <w:sz w:val="28"/>
          <w:szCs w:val="28"/>
          <w:lang w:eastAsia="ru-RU"/>
        </w:rPr>
        <w:t>предлагается ответить на вопрос Что делают</w:t>
      </w:r>
      <w:proofErr w:type="gramEnd"/>
      <w:r w:rsidRPr="00A56F86">
        <w:rPr>
          <w:rFonts w:ascii="Times New Roman" w:eastAsia="Times New Roman" w:hAnsi="Times New Roman" w:cs="Times New Roman"/>
          <w:color w:val="000000"/>
          <w:sz w:val="28"/>
          <w:szCs w:val="28"/>
          <w:lang w:eastAsia="ru-RU"/>
        </w:rPr>
        <w:t xml:space="preserve"> дети?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В более поздний период, при закреплении категории времени глагола, задаются вопросы: Что сделал мальчик (девочка, дети)? Что будет делать мальчик (девочка)? Что будут делать дети?</w:t>
      </w:r>
    </w:p>
    <w:p w:rsidR="00E54344" w:rsidRPr="00A56F86" w:rsidRDefault="00E54344" w:rsidP="008A799D">
      <w:pPr>
        <w:spacing w:before="100" w:beforeAutospacing="1" w:after="100" w:afterAutospacing="1"/>
        <w:jc w:val="both"/>
        <w:rPr>
          <w:rFonts w:ascii="Times New Roman" w:eastAsia="Times New Roman" w:hAnsi="Times New Roman" w:cs="Times New Roman"/>
          <w:b/>
          <w:bCs/>
          <w:color w:val="000000"/>
          <w:sz w:val="28"/>
          <w:szCs w:val="28"/>
          <w:shd w:val="clear" w:color="auto" w:fill="FFFFFF"/>
          <w:lang w:eastAsia="ru-RU"/>
        </w:rPr>
      </w:pPr>
      <w:r w:rsidRPr="00A56F86">
        <w:rPr>
          <w:rFonts w:ascii="Times New Roman" w:eastAsia="Times New Roman" w:hAnsi="Times New Roman" w:cs="Times New Roman"/>
          <w:b/>
          <w:bCs/>
          <w:color w:val="000000"/>
          <w:sz w:val="28"/>
          <w:szCs w:val="28"/>
          <w:shd w:val="clear" w:color="auto" w:fill="FFFFFF"/>
          <w:lang w:eastAsia="ru-RU"/>
        </w:rPr>
        <w:t>3 этап – закрепление более сложных по семантике и внешнему оформлению, менее продуктивных форм словоизменения.</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Формирование словоизменения закрепляется сначала в словосочетаниях, затем в предложениях, далее – в связной речи.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xml:space="preserve">Формирование антонимов </w:t>
      </w:r>
      <w:r w:rsidR="00166195" w:rsidRPr="00A56F86">
        <w:rPr>
          <w:rFonts w:ascii="Times New Roman" w:eastAsia="Times New Roman" w:hAnsi="Times New Roman" w:cs="Times New Roman"/>
          <w:color w:val="000000"/>
          <w:sz w:val="28"/>
          <w:szCs w:val="28"/>
          <w:lang w:eastAsia="ru-RU"/>
        </w:rPr>
        <w:t>и синонимов у дошкольников с ОВ</w:t>
      </w:r>
      <w:proofErr w:type="gramStart"/>
      <w:r w:rsidR="00166195" w:rsidRPr="00A56F86">
        <w:rPr>
          <w:rFonts w:ascii="Times New Roman" w:eastAsia="Times New Roman" w:hAnsi="Times New Roman" w:cs="Times New Roman"/>
          <w:color w:val="000000"/>
          <w:sz w:val="28"/>
          <w:szCs w:val="28"/>
          <w:lang w:eastAsia="ru-RU"/>
        </w:rPr>
        <w:t>З(</w:t>
      </w:r>
      <w:proofErr w:type="gramEnd"/>
      <w:r w:rsidR="00166195" w:rsidRPr="00A56F86">
        <w:rPr>
          <w:rFonts w:ascii="Times New Roman" w:eastAsia="Times New Roman" w:hAnsi="Times New Roman" w:cs="Times New Roman"/>
          <w:color w:val="000000"/>
          <w:sz w:val="28"/>
          <w:szCs w:val="28"/>
          <w:lang w:eastAsia="ru-RU"/>
        </w:rPr>
        <w:t>ЗПР)</w:t>
      </w:r>
      <w:r w:rsidRPr="00A56F86">
        <w:rPr>
          <w:rFonts w:ascii="Times New Roman" w:eastAsia="Times New Roman" w:hAnsi="Times New Roman" w:cs="Times New Roman"/>
          <w:color w:val="000000"/>
          <w:sz w:val="28"/>
          <w:szCs w:val="28"/>
          <w:lang w:eastAsia="ru-RU"/>
        </w:rPr>
        <w:t xml:space="preserve">, так же имеют свои особенности. Выполнение заданий на подбор антонимов и синонимов требует достаточного объема словаря, сформированности </w:t>
      </w:r>
      <w:r w:rsidRPr="00A56F86">
        <w:rPr>
          <w:rFonts w:ascii="Times New Roman" w:eastAsia="Times New Roman" w:hAnsi="Times New Roman" w:cs="Times New Roman"/>
          <w:color w:val="000000"/>
          <w:sz w:val="28"/>
          <w:szCs w:val="28"/>
          <w:lang w:eastAsia="ru-RU"/>
        </w:rPr>
        <w:lastRenderedPageBreak/>
        <w:t>семантического поля, в которое данное слово включено, умения выделять в структуре значения слова основной семантический признак, сопоставлять слова по существенному семантическому признаку. Эти задания успешно выполняются лишь при условии активности процесса поиска слова противоположного или одинакового значения. Правильный поиск слова осуществляется лишь в том случае, когда у ребенка сформирован определенный синонимический или антонимический ряд.</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Если дети с нормальным речевым развитием испытывают трудности в подборе антонимов и синонимов лишь к отдельным</w:t>
      </w:r>
      <w:r w:rsidR="00166195" w:rsidRPr="00A56F86">
        <w:rPr>
          <w:rFonts w:ascii="Times New Roman" w:eastAsia="Times New Roman" w:hAnsi="Times New Roman" w:cs="Times New Roman"/>
          <w:color w:val="000000"/>
          <w:sz w:val="28"/>
          <w:szCs w:val="28"/>
          <w:lang w:eastAsia="ru-RU"/>
        </w:rPr>
        <w:t xml:space="preserve"> словам, то у дошкольников с ОВ</w:t>
      </w:r>
      <w:proofErr w:type="gramStart"/>
      <w:r w:rsidR="00166195" w:rsidRPr="00A56F86">
        <w:rPr>
          <w:rFonts w:ascii="Times New Roman" w:eastAsia="Times New Roman" w:hAnsi="Times New Roman" w:cs="Times New Roman"/>
          <w:color w:val="000000"/>
          <w:sz w:val="28"/>
          <w:szCs w:val="28"/>
          <w:lang w:eastAsia="ru-RU"/>
        </w:rPr>
        <w:t>З(</w:t>
      </w:r>
      <w:proofErr w:type="gramEnd"/>
      <w:r w:rsidR="00166195" w:rsidRPr="00A56F86">
        <w:rPr>
          <w:rFonts w:ascii="Times New Roman" w:eastAsia="Times New Roman" w:hAnsi="Times New Roman" w:cs="Times New Roman"/>
          <w:color w:val="000000"/>
          <w:sz w:val="28"/>
          <w:szCs w:val="28"/>
          <w:lang w:eastAsia="ru-RU"/>
        </w:rPr>
        <w:t>ЗПР)</w:t>
      </w:r>
      <w:r w:rsidRPr="00A56F86">
        <w:rPr>
          <w:rFonts w:ascii="Times New Roman" w:eastAsia="Times New Roman" w:hAnsi="Times New Roman" w:cs="Times New Roman"/>
          <w:color w:val="000000"/>
          <w:sz w:val="28"/>
          <w:szCs w:val="28"/>
          <w:lang w:eastAsia="ru-RU"/>
        </w:rPr>
        <w:t xml:space="preserve"> выявляются ошибки в подборе антонимов и синонимов к преобладающему большинству слов.</w:t>
      </w:r>
    </w:p>
    <w:p w:rsidR="00B46DC9" w:rsidRPr="00A56F86" w:rsidRDefault="00E54344" w:rsidP="00B46DC9">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В заданиях на подбор синонимов у детей с речевой патологией выявляются те же трудности, что и при подборе антонимов: ограниченность словарного запаса, трудности актуализации словаря, неумение выделить существенные семантические признаки в структуре значения слова, осуществлять сравнение значений слов на основе единого семантического признака.</w:t>
      </w:r>
      <w:bookmarkStart w:id="1" w:name="bookmark2"/>
    </w:p>
    <w:p w:rsidR="00E54344" w:rsidRPr="00A56F86" w:rsidRDefault="00E54344" w:rsidP="00B46DC9">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b/>
          <w:bCs/>
          <w:color w:val="000000"/>
          <w:sz w:val="28"/>
          <w:szCs w:val="28"/>
          <w:shd w:val="clear" w:color="auto" w:fill="FFFFFF"/>
          <w:lang w:eastAsia="ru-RU"/>
        </w:rPr>
        <w:t>Игра “ Скажи то же самое иначе”</w:t>
      </w:r>
      <w:bookmarkEnd w:id="1"/>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Играющие после подбора парных карточек не только называют действия по этим картинкам и составляют с ними предложения, но и ЗАМЕНЯЮТ эти действия подходящими по смыслу другими словами (синонимами).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i/>
          <w:iCs/>
          <w:color w:val="000000"/>
          <w:sz w:val="28"/>
          <w:szCs w:val="28"/>
          <w:lang w:eastAsia="ru-RU"/>
        </w:rPr>
        <w:t>Образец:</w:t>
      </w:r>
      <w:r w:rsidRPr="00A56F86">
        <w:rPr>
          <w:rFonts w:ascii="Times New Roman" w:eastAsia="Times New Roman" w:hAnsi="Times New Roman" w:cs="Times New Roman"/>
          <w:color w:val="000000"/>
          <w:sz w:val="28"/>
          <w:szCs w:val="28"/>
          <w:lang w:eastAsia="ru-RU"/>
        </w:rPr>
        <w:t> Малыш </w:t>
      </w:r>
      <w:r w:rsidRPr="00A56F86">
        <w:rPr>
          <w:rFonts w:ascii="Times New Roman" w:eastAsia="Times New Roman" w:hAnsi="Times New Roman" w:cs="Times New Roman"/>
          <w:color w:val="000000"/>
          <w:sz w:val="28"/>
          <w:szCs w:val="28"/>
          <w:u w:val="single"/>
          <w:lang w:eastAsia="ru-RU"/>
        </w:rPr>
        <w:t>топает</w:t>
      </w:r>
      <w:r w:rsidRPr="00A56F86">
        <w:rPr>
          <w:rFonts w:ascii="Times New Roman" w:eastAsia="Times New Roman" w:hAnsi="Times New Roman" w:cs="Times New Roman"/>
          <w:color w:val="000000"/>
          <w:sz w:val="28"/>
          <w:szCs w:val="28"/>
          <w:lang w:eastAsia="ru-RU"/>
        </w:rPr>
        <w:t> по ковру. - Малыш</w:t>
      </w:r>
      <w:r w:rsidRPr="00A56F86">
        <w:rPr>
          <w:rFonts w:ascii="Times New Roman" w:eastAsia="Times New Roman" w:hAnsi="Times New Roman" w:cs="Times New Roman"/>
          <w:sz w:val="28"/>
          <w:szCs w:val="28"/>
          <w:lang w:eastAsia="ru-RU"/>
        </w:rPr>
        <w:t> </w:t>
      </w:r>
      <w:r w:rsidR="00627A3B" w:rsidRPr="00A56F86">
        <w:rPr>
          <w:rFonts w:ascii="Times New Roman" w:eastAsia="Times New Roman" w:hAnsi="Times New Roman" w:cs="Times New Roman"/>
          <w:b/>
          <w:bCs/>
          <w:sz w:val="28"/>
          <w:szCs w:val="28"/>
          <w:u w:val="single"/>
          <w:lang w:eastAsia="ru-RU"/>
        </w:rPr>
        <w:t>медленно</w:t>
      </w:r>
      <w:r w:rsidR="00627A3B" w:rsidRPr="00A56F86">
        <w:rPr>
          <w:rFonts w:ascii="Times New Roman" w:eastAsia="Times New Roman" w:hAnsi="Times New Roman" w:cs="Times New Roman"/>
          <w:b/>
          <w:bCs/>
          <w:color w:val="FF0000"/>
          <w:sz w:val="28"/>
          <w:szCs w:val="28"/>
          <w:u w:val="single"/>
          <w:lang w:eastAsia="ru-RU"/>
        </w:rPr>
        <w:t xml:space="preserve"> </w:t>
      </w:r>
      <w:r w:rsidRPr="00A56F86">
        <w:rPr>
          <w:rFonts w:ascii="Times New Roman" w:eastAsia="Times New Roman" w:hAnsi="Times New Roman" w:cs="Times New Roman"/>
          <w:color w:val="000000"/>
          <w:sz w:val="28"/>
          <w:szCs w:val="28"/>
          <w:lang w:eastAsia="ru-RU"/>
        </w:rPr>
        <w:t>по ковру.</w:t>
      </w:r>
    </w:p>
    <w:p w:rsidR="00E54344" w:rsidRPr="00A56F86" w:rsidRDefault="00E54344" w:rsidP="008A799D">
      <w:pPr>
        <w:shd w:val="clear" w:color="auto" w:fill="FFFFFF"/>
        <w:spacing w:before="100" w:beforeAutospacing="1" w:after="100" w:afterAutospacing="1"/>
        <w:ind w:left="2880"/>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Девочка </w:t>
      </w:r>
      <w:r w:rsidRPr="00A56F86">
        <w:rPr>
          <w:rFonts w:ascii="Times New Roman" w:eastAsia="Times New Roman" w:hAnsi="Times New Roman" w:cs="Times New Roman"/>
          <w:color w:val="000000"/>
          <w:sz w:val="28"/>
          <w:szCs w:val="28"/>
          <w:u w:val="single"/>
          <w:lang w:eastAsia="ru-RU"/>
        </w:rPr>
        <w:t>топает</w:t>
      </w:r>
      <w:r w:rsidRPr="00A56F86">
        <w:rPr>
          <w:rFonts w:ascii="Times New Roman" w:eastAsia="Times New Roman" w:hAnsi="Times New Roman" w:cs="Times New Roman"/>
          <w:color w:val="000000"/>
          <w:sz w:val="28"/>
          <w:szCs w:val="28"/>
          <w:lang w:eastAsia="ru-RU"/>
        </w:rPr>
        <w:t> ногой. - Девочка </w:t>
      </w:r>
      <w:r w:rsidRPr="00A56F86">
        <w:rPr>
          <w:rFonts w:ascii="Times New Roman" w:eastAsia="Times New Roman" w:hAnsi="Times New Roman" w:cs="Times New Roman"/>
          <w:b/>
          <w:bCs/>
          <w:sz w:val="28"/>
          <w:szCs w:val="28"/>
          <w:u w:val="single"/>
          <w:lang w:eastAsia="ru-RU"/>
        </w:rPr>
        <w:t>стучит</w:t>
      </w:r>
      <w:r w:rsidRPr="00A56F86">
        <w:rPr>
          <w:rFonts w:ascii="Times New Roman" w:eastAsia="Times New Roman" w:hAnsi="Times New Roman" w:cs="Times New Roman"/>
          <w:color w:val="000000"/>
          <w:sz w:val="28"/>
          <w:szCs w:val="28"/>
          <w:lang w:eastAsia="ru-RU"/>
        </w:rPr>
        <w:t> ногой.</w:t>
      </w:r>
    </w:p>
    <w:p w:rsidR="00E54344" w:rsidRPr="00A56F86" w:rsidRDefault="00627A3B"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Таким образом, у детей с ОВЗ</w:t>
      </w:r>
      <w:r w:rsidR="000A1BF5">
        <w:rPr>
          <w:rFonts w:ascii="Times New Roman" w:eastAsia="Times New Roman" w:hAnsi="Times New Roman" w:cs="Times New Roman"/>
          <w:color w:val="000000"/>
          <w:sz w:val="28"/>
          <w:szCs w:val="28"/>
          <w:lang w:eastAsia="ru-RU"/>
        </w:rPr>
        <w:t xml:space="preserve"> </w:t>
      </w:r>
      <w:bookmarkStart w:id="2" w:name="_GoBack"/>
      <w:bookmarkEnd w:id="2"/>
      <w:r w:rsidR="00E54344" w:rsidRPr="00A56F86">
        <w:rPr>
          <w:rFonts w:ascii="Times New Roman" w:eastAsia="Times New Roman" w:hAnsi="Times New Roman" w:cs="Times New Roman"/>
          <w:color w:val="000000"/>
          <w:sz w:val="28"/>
          <w:szCs w:val="28"/>
          <w:lang w:eastAsia="ru-RU"/>
        </w:rPr>
        <w:t>отмечается задержка в формировании семантических полей по сравнению с нормой и имеет свои особенности.</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Для успешной работы по формированию глагольной лексики нужна полноценная система, включающая упражнения, игры, текстовый и картинный материал. Такая система будет обеспечивать не пассивное восприятие и утомительные тренировки, а активное, творческое участие ребёнка.</w:t>
      </w:r>
    </w:p>
    <w:p w:rsidR="00E54344" w:rsidRPr="00A56F86" w:rsidRDefault="00E54344" w:rsidP="008A799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A56F86">
        <w:rPr>
          <w:rFonts w:ascii="Times New Roman" w:eastAsia="Times New Roman" w:hAnsi="Times New Roman" w:cs="Times New Roman"/>
          <w:color w:val="000000"/>
          <w:sz w:val="28"/>
          <w:szCs w:val="28"/>
          <w:lang w:eastAsia="ru-RU"/>
        </w:rPr>
        <w:t> </w:t>
      </w:r>
    </w:p>
    <w:p w:rsidR="003B057C" w:rsidRPr="00A56F86" w:rsidRDefault="003B057C" w:rsidP="008A799D">
      <w:pPr>
        <w:jc w:val="both"/>
        <w:rPr>
          <w:rFonts w:ascii="Times New Roman" w:hAnsi="Times New Roman" w:cs="Times New Roman"/>
          <w:sz w:val="28"/>
          <w:szCs w:val="28"/>
        </w:rPr>
      </w:pPr>
    </w:p>
    <w:sectPr w:rsidR="003B057C" w:rsidRPr="00A56F86" w:rsidSect="003B057C">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C9C" w:rsidRDefault="00CB7C9C" w:rsidP="00A80287">
      <w:pPr>
        <w:spacing w:after="0" w:line="240" w:lineRule="auto"/>
      </w:pPr>
      <w:r>
        <w:separator/>
      </w:r>
    </w:p>
  </w:endnote>
  <w:endnote w:type="continuationSeparator" w:id="0">
    <w:p w:rsidR="00CB7C9C" w:rsidRDefault="00CB7C9C" w:rsidP="00A80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87" w:rsidRDefault="00A8028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7313"/>
      <w:docPartObj>
        <w:docPartGallery w:val="Page Numbers (Bottom of Page)"/>
        <w:docPartUnique/>
      </w:docPartObj>
    </w:sdtPr>
    <w:sdtEndPr/>
    <w:sdtContent>
      <w:p w:rsidR="000C760F" w:rsidRDefault="00CB7C9C" w:rsidP="000C760F">
        <w:pPr>
          <w:pStyle w:val="a9"/>
          <w:jc w:val="center"/>
        </w:pPr>
        <w:r>
          <w:fldChar w:fldCharType="begin"/>
        </w:r>
        <w:r>
          <w:instrText xml:space="preserve"> PAGE   \* MERGEFORMAT </w:instrText>
        </w:r>
        <w:r>
          <w:fldChar w:fldCharType="separate"/>
        </w:r>
        <w:r w:rsidR="000A1BF5">
          <w:rPr>
            <w:noProof/>
          </w:rPr>
          <w:t>15</w:t>
        </w:r>
        <w:r>
          <w:rPr>
            <w:noProof/>
          </w:rPr>
          <w:fldChar w:fldCharType="end"/>
        </w:r>
      </w:p>
    </w:sdtContent>
  </w:sdt>
  <w:p w:rsidR="00A80287" w:rsidRDefault="00A8028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87" w:rsidRDefault="00A8028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C9C" w:rsidRDefault="00CB7C9C" w:rsidP="00A80287">
      <w:pPr>
        <w:spacing w:after="0" w:line="240" w:lineRule="auto"/>
      </w:pPr>
      <w:r>
        <w:separator/>
      </w:r>
    </w:p>
  </w:footnote>
  <w:footnote w:type="continuationSeparator" w:id="0">
    <w:p w:rsidR="00CB7C9C" w:rsidRDefault="00CB7C9C" w:rsidP="00A802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87" w:rsidRDefault="00A8028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87" w:rsidRDefault="00A80287" w:rsidP="00A8028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87" w:rsidRDefault="00A8028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86D73"/>
    <w:multiLevelType w:val="multilevel"/>
    <w:tmpl w:val="60F40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505645"/>
    <w:multiLevelType w:val="multilevel"/>
    <w:tmpl w:val="CDB06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7A125A"/>
    <w:multiLevelType w:val="multilevel"/>
    <w:tmpl w:val="791A5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941DC1"/>
    <w:multiLevelType w:val="multilevel"/>
    <w:tmpl w:val="76E0E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55622F"/>
    <w:multiLevelType w:val="hybridMultilevel"/>
    <w:tmpl w:val="31A851F0"/>
    <w:lvl w:ilvl="0" w:tplc="9718D8AE">
      <w:start w:val="1"/>
      <w:numFmt w:val="decimal"/>
      <w:lvlText w:val="%1."/>
      <w:lvlJc w:val="left"/>
      <w:pPr>
        <w:tabs>
          <w:tab w:val="num" w:pos="520"/>
        </w:tabs>
        <w:ind w:left="520" w:hanging="360"/>
      </w:pPr>
      <w:rPr>
        <w:rFonts w:hint="default"/>
      </w:rPr>
    </w:lvl>
    <w:lvl w:ilvl="1" w:tplc="04190019" w:tentative="1">
      <w:start w:val="1"/>
      <w:numFmt w:val="lowerLetter"/>
      <w:lvlText w:val="%2."/>
      <w:lvlJc w:val="left"/>
      <w:pPr>
        <w:tabs>
          <w:tab w:val="num" w:pos="1240"/>
        </w:tabs>
        <w:ind w:left="1240" w:hanging="360"/>
      </w:pPr>
    </w:lvl>
    <w:lvl w:ilvl="2" w:tplc="0419001B" w:tentative="1">
      <w:start w:val="1"/>
      <w:numFmt w:val="lowerRoman"/>
      <w:lvlText w:val="%3."/>
      <w:lvlJc w:val="right"/>
      <w:pPr>
        <w:tabs>
          <w:tab w:val="num" w:pos="1960"/>
        </w:tabs>
        <w:ind w:left="1960" w:hanging="180"/>
      </w:pPr>
    </w:lvl>
    <w:lvl w:ilvl="3" w:tplc="0419000F" w:tentative="1">
      <w:start w:val="1"/>
      <w:numFmt w:val="decimal"/>
      <w:lvlText w:val="%4."/>
      <w:lvlJc w:val="left"/>
      <w:pPr>
        <w:tabs>
          <w:tab w:val="num" w:pos="2680"/>
        </w:tabs>
        <w:ind w:left="2680" w:hanging="360"/>
      </w:pPr>
    </w:lvl>
    <w:lvl w:ilvl="4" w:tplc="04190019" w:tentative="1">
      <w:start w:val="1"/>
      <w:numFmt w:val="lowerLetter"/>
      <w:lvlText w:val="%5."/>
      <w:lvlJc w:val="left"/>
      <w:pPr>
        <w:tabs>
          <w:tab w:val="num" w:pos="3400"/>
        </w:tabs>
        <w:ind w:left="3400" w:hanging="360"/>
      </w:pPr>
    </w:lvl>
    <w:lvl w:ilvl="5" w:tplc="0419001B" w:tentative="1">
      <w:start w:val="1"/>
      <w:numFmt w:val="lowerRoman"/>
      <w:lvlText w:val="%6."/>
      <w:lvlJc w:val="right"/>
      <w:pPr>
        <w:tabs>
          <w:tab w:val="num" w:pos="4120"/>
        </w:tabs>
        <w:ind w:left="4120" w:hanging="180"/>
      </w:pPr>
    </w:lvl>
    <w:lvl w:ilvl="6" w:tplc="0419000F" w:tentative="1">
      <w:start w:val="1"/>
      <w:numFmt w:val="decimal"/>
      <w:lvlText w:val="%7."/>
      <w:lvlJc w:val="left"/>
      <w:pPr>
        <w:tabs>
          <w:tab w:val="num" w:pos="4840"/>
        </w:tabs>
        <w:ind w:left="4840" w:hanging="360"/>
      </w:pPr>
    </w:lvl>
    <w:lvl w:ilvl="7" w:tplc="04190019" w:tentative="1">
      <w:start w:val="1"/>
      <w:numFmt w:val="lowerLetter"/>
      <w:lvlText w:val="%8."/>
      <w:lvlJc w:val="left"/>
      <w:pPr>
        <w:tabs>
          <w:tab w:val="num" w:pos="5560"/>
        </w:tabs>
        <w:ind w:left="5560" w:hanging="360"/>
      </w:pPr>
    </w:lvl>
    <w:lvl w:ilvl="8" w:tplc="0419001B" w:tentative="1">
      <w:start w:val="1"/>
      <w:numFmt w:val="lowerRoman"/>
      <w:lvlText w:val="%9."/>
      <w:lvlJc w:val="right"/>
      <w:pPr>
        <w:tabs>
          <w:tab w:val="num" w:pos="6280"/>
        </w:tabs>
        <w:ind w:left="62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54344"/>
    <w:rsid w:val="000A1BF5"/>
    <w:rsid w:val="000C760F"/>
    <w:rsid w:val="0012750F"/>
    <w:rsid w:val="00166195"/>
    <w:rsid w:val="001A59CF"/>
    <w:rsid w:val="00327CC7"/>
    <w:rsid w:val="00345BA3"/>
    <w:rsid w:val="003924DC"/>
    <w:rsid w:val="003B057C"/>
    <w:rsid w:val="003B6F21"/>
    <w:rsid w:val="0045078B"/>
    <w:rsid w:val="00516CA8"/>
    <w:rsid w:val="005657D1"/>
    <w:rsid w:val="0057498B"/>
    <w:rsid w:val="005900F5"/>
    <w:rsid w:val="005F6DF9"/>
    <w:rsid w:val="00627A3B"/>
    <w:rsid w:val="00634D04"/>
    <w:rsid w:val="00687E39"/>
    <w:rsid w:val="007060CB"/>
    <w:rsid w:val="008A799D"/>
    <w:rsid w:val="00904C89"/>
    <w:rsid w:val="00945CB5"/>
    <w:rsid w:val="009753F8"/>
    <w:rsid w:val="00976BCF"/>
    <w:rsid w:val="009A28BE"/>
    <w:rsid w:val="009A28D6"/>
    <w:rsid w:val="009C2755"/>
    <w:rsid w:val="00A12F5F"/>
    <w:rsid w:val="00A34E3C"/>
    <w:rsid w:val="00A56F86"/>
    <w:rsid w:val="00A80287"/>
    <w:rsid w:val="00B46DC9"/>
    <w:rsid w:val="00C53F13"/>
    <w:rsid w:val="00CB7C9C"/>
    <w:rsid w:val="00D1044C"/>
    <w:rsid w:val="00D310F9"/>
    <w:rsid w:val="00DB2651"/>
    <w:rsid w:val="00DF4C5E"/>
    <w:rsid w:val="00E54344"/>
    <w:rsid w:val="00F5321F"/>
    <w:rsid w:val="00F65B06"/>
    <w:rsid w:val="00FE5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57C"/>
  </w:style>
  <w:style w:type="paragraph" w:styleId="2">
    <w:name w:val="heading 2"/>
    <w:basedOn w:val="a"/>
    <w:link w:val="20"/>
    <w:uiPriority w:val="9"/>
    <w:qFormat/>
    <w:rsid w:val="00E543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54344"/>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E543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54344"/>
    <w:rPr>
      <w:color w:val="0000FF"/>
      <w:u w:val="single"/>
    </w:rPr>
  </w:style>
  <w:style w:type="character" w:customStyle="1" w:styleId="apple-converted-space">
    <w:name w:val="apple-converted-space"/>
    <w:basedOn w:val="a0"/>
    <w:rsid w:val="00E54344"/>
  </w:style>
  <w:style w:type="paragraph" w:styleId="a5">
    <w:name w:val="Balloon Text"/>
    <w:basedOn w:val="a"/>
    <w:link w:val="a6"/>
    <w:uiPriority w:val="99"/>
    <w:semiHidden/>
    <w:unhideWhenUsed/>
    <w:rsid w:val="00634D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4D04"/>
    <w:rPr>
      <w:rFonts w:ascii="Tahoma" w:hAnsi="Tahoma" w:cs="Tahoma"/>
      <w:sz w:val="16"/>
      <w:szCs w:val="16"/>
    </w:rPr>
  </w:style>
  <w:style w:type="paragraph" w:styleId="a7">
    <w:name w:val="header"/>
    <w:basedOn w:val="a"/>
    <w:link w:val="a8"/>
    <w:uiPriority w:val="99"/>
    <w:semiHidden/>
    <w:unhideWhenUsed/>
    <w:rsid w:val="00A8028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80287"/>
  </w:style>
  <w:style w:type="paragraph" w:styleId="a9">
    <w:name w:val="footer"/>
    <w:basedOn w:val="a"/>
    <w:link w:val="aa"/>
    <w:uiPriority w:val="99"/>
    <w:unhideWhenUsed/>
    <w:rsid w:val="00A802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802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68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ogoped.ru/images/tumcea04e.gi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______Microsoft_PowerPoint1.sldx"/><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1</Pages>
  <Words>2963</Words>
  <Characters>16895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16</cp:revision>
  <cp:lastPrinted>2013-12-11T07:14:00Z</cp:lastPrinted>
  <dcterms:created xsi:type="dcterms:W3CDTF">2013-12-02T19:55:00Z</dcterms:created>
  <dcterms:modified xsi:type="dcterms:W3CDTF">2021-01-18T05:09:00Z</dcterms:modified>
</cp:coreProperties>
</file>