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D" w:rsidRDefault="00F93ED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4A0">
        <w:rPr>
          <w:rFonts w:ascii="Times New Roman" w:hAnsi="Times New Roman" w:cs="Times New Roman"/>
          <w:b/>
          <w:sz w:val="28"/>
          <w:szCs w:val="28"/>
        </w:rPr>
        <w:t>Билингвизм и проблемы речевого развития у детей с неродным русским   языком.</w:t>
      </w:r>
    </w:p>
    <w:p w:rsidR="00F93EDD" w:rsidRDefault="00F93ED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МБДОУ «ЦР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сад№96» </w:t>
      </w:r>
    </w:p>
    <w:p w:rsidR="00F93EDD" w:rsidRPr="008B24A0" w:rsidRDefault="00F93ED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Викторовна</w:t>
      </w:r>
    </w:p>
    <w:p w:rsidR="00F93EDD" w:rsidRDefault="00F93ED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геополитической мировой политики и экономики не заставили себя долго ждать. По всему миру происходит массовая миграция населения. В наши дошкольные учреждения всё чаще попадают дети, чьи родители являются гражданами стран ближнего зарубежья - Азербайджана, Армении, Киргизии и других. В этих странах все меньше остается школ с русским сектором и люди, приезжающие оттуда просто порой только понимают наш язык, но не говорят на нем. Попадая в чужую языковую среду, ребенок часто даже не понимает обращенной речи. С такими детьми приходиться начинать общение с жестовой речи. И хорошо</w:t>
      </w:r>
      <w:r w:rsidR="00EB2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 такого ребёнка нет вторичных отклонений, и он быстро обучится языку, хотя бы на уровне общения. Но есть и такая категория детей, которые  проживают на территории России с самого рождения, но полноценно осилить языковой барьер не могут. Практика попеременного пользова</w:t>
      </w:r>
      <w:r w:rsidR="0080592E">
        <w:rPr>
          <w:rFonts w:ascii="Times New Roman" w:hAnsi="Times New Roman" w:cs="Times New Roman"/>
          <w:sz w:val="28"/>
          <w:szCs w:val="28"/>
        </w:rPr>
        <w:t>ния двумя языками (билингвизм</w:t>
      </w:r>
      <w:r w:rsidR="0080592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proofErr w:type="gramStart"/>
      <w:r w:rsidR="008059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приносит ощутимых результатов и не позволяет осуществлять успешную коммуникацию. Наблюдается интерференция</w:t>
      </w:r>
      <w:r w:rsidR="0080592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(отклонение  от нормы и системы второго языка под влиянием родного).  Если у ребенка все в порядке с речевым развитием, то это явление постепенно стирается, но и тут не все так просто. Подчас  заключения ПМПК утешения не приносят: ЗПРР, ОНР, дизартрия у детей с неродным русским языком.</w:t>
      </w:r>
    </w:p>
    <w:p w:rsidR="00F93EDD" w:rsidRPr="006542A4" w:rsidRDefault="00F93ED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педагогами встает все больше задач: как помочь социализации этого малыша; найти контакт с его законными представителями и сделать их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; устранить психологический  и языковой барьеры при общении ребенка с другими детьми.  Практика показывает, что преодолеть эти барьеры  конечно не сразу, но постепенно помогает игровая мотивация.  Только игрой можно увлечь ребенка и сделать его участником процесса. Представляю вашему вниманию конспект индивидуального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5C9D" w:rsidRDefault="009C5C9D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6B6" w:rsidRDefault="008A06B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9A">
        <w:rPr>
          <w:rFonts w:ascii="Times New Roman" w:hAnsi="Times New Roman" w:cs="Times New Roman"/>
          <w:b/>
          <w:sz w:val="28"/>
          <w:szCs w:val="28"/>
        </w:rPr>
        <w:t>Конспект инд</w:t>
      </w:r>
      <w:r w:rsidR="00B35052">
        <w:rPr>
          <w:rFonts w:ascii="Times New Roman" w:hAnsi="Times New Roman" w:cs="Times New Roman"/>
          <w:b/>
          <w:sz w:val="28"/>
          <w:szCs w:val="28"/>
        </w:rPr>
        <w:t xml:space="preserve">ивидуального занятия  для </w:t>
      </w:r>
      <w:r w:rsidRPr="0023769A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B35052">
        <w:rPr>
          <w:rFonts w:ascii="Times New Roman" w:hAnsi="Times New Roman" w:cs="Times New Roman"/>
          <w:b/>
          <w:sz w:val="28"/>
          <w:szCs w:val="28"/>
        </w:rPr>
        <w:t xml:space="preserve"> с ЗПРР</w:t>
      </w:r>
      <w:r w:rsidR="00A4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9D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B3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9A">
        <w:rPr>
          <w:rFonts w:ascii="Times New Roman" w:hAnsi="Times New Roman" w:cs="Times New Roman"/>
          <w:b/>
          <w:sz w:val="28"/>
          <w:szCs w:val="28"/>
        </w:rPr>
        <w:t>с неродным русским языком</w:t>
      </w:r>
      <w:r w:rsidR="0023769A">
        <w:rPr>
          <w:rFonts w:ascii="Times New Roman" w:hAnsi="Times New Roman" w:cs="Times New Roman"/>
          <w:b/>
          <w:sz w:val="28"/>
          <w:szCs w:val="28"/>
        </w:rPr>
        <w:t>.</w:t>
      </w:r>
    </w:p>
    <w:p w:rsidR="00EB258B" w:rsidRPr="00EB258B" w:rsidRDefault="00EB258B" w:rsidP="00EB25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8B" w:rsidRDefault="008A06B6" w:rsidP="00EB258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186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8631"/>
          <w:kern w:val="36"/>
          <w:sz w:val="28"/>
          <w:szCs w:val="28"/>
          <w:lang w:eastAsia="ru-RU"/>
        </w:rPr>
        <w:t>Колобок и его друзья</w:t>
      </w:r>
    </w:p>
    <w:p w:rsidR="008A06B6" w:rsidRDefault="00EB258B" w:rsidP="00EB258B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B258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Автор:</w:t>
      </w:r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proofErr w:type="spellStart"/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Чирикова</w:t>
      </w:r>
      <w:proofErr w:type="spellEnd"/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Яна Викторовна</w:t>
      </w:r>
      <w:r w:rsidRPr="00EB258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учитель-логопед, МБДОУ «</w:t>
      </w:r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ЦРР-детский</w:t>
      </w:r>
      <w:proofErr w:type="spellEnd"/>
      <w:r w:rsidR="008A06B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сад № 96</w:t>
      </w:r>
      <w:r w:rsidRPr="00EB258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 г</w:t>
      </w:r>
      <w:proofErr w:type="gramStart"/>
      <w:r w:rsidRPr="00EB258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.Р</w:t>
      </w:r>
      <w:proofErr w:type="gramEnd"/>
      <w:r w:rsidRPr="00EB258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язани</w:t>
      </w:r>
    </w:p>
    <w:p w:rsidR="00EB258B" w:rsidRPr="006542A4" w:rsidRDefault="00EB258B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8A06B6">
        <w:rPr>
          <w:rFonts w:ascii="Times New Roman" w:hAnsi="Times New Roman" w:cs="Times New Roman"/>
          <w:sz w:val="28"/>
          <w:szCs w:val="28"/>
        </w:rPr>
        <w:t xml:space="preserve">коррекция </w:t>
      </w:r>
      <w:r>
        <w:rPr>
          <w:rFonts w:ascii="Times New Roman" w:hAnsi="Times New Roman" w:cs="Times New Roman"/>
          <w:sz w:val="28"/>
          <w:szCs w:val="28"/>
        </w:rPr>
        <w:t xml:space="preserve"> отклонений в развитии устной ре</w:t>
      </w:r>
      <w:r w:rsidR="001126EE">
        <w:rPr>
          <w:rFonts w:ascii="Times New Roman" w:hAnsi="Times New Roman" w:cs="Times New Roman"/>
          <w:sz w:val="28"/>
          <w:szCs w:val="28"/>
        </w:rPr>
        <w:t>чи</w:t>
      </w:r>
      <w:r w:rsidR="008A06B6">
        <w:rPr>
          <w:rFonts w:ascii="Times New Roman" w:hAnsi="Times New Roman" w:cs="Times New Roman"/>
          <w:sz w:val="28"/>
          <w:szCs w:val="28"/>
        </w:rPr>
        <w:t xml:space="preserve"> у</w:t>
      </w:r>
      <w:r w:rsidR="001126EE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8A06B6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1126EE">
        <w:rPr>
          <w:rFonts w:ascii="Times New Roman" w:hAnsi="Times New Roman" w:cs="Times New Roman"/>
          <w:sz w:val="28"/>
          <w:szCs w:val="28"/>
        </w:rPr>
        <w:t>дошкольного возраста с неродным русским языком.</w:t>
      </w:r>
    </w:p>
    <w:p w:rsidR="003E3993" w:rsidRDefault="003E3993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3993" w:rsidRDefault="003E3993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EE" w:rsidRDefault="001126EE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126EE" w:rsidRDefault="001126EE" w:rsidP="003E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</w:t>
      </w:r>
      <w:r w:rsidR="00EB258B">
        <w:rPr>
          <w:rFonts w:ascii="Times New Roman" w:hAnsi="Times New Roman" w:cs="Times New Roman"/>
          <w:sz w:val="28"/>
          <w:szCs w:val="28"/>
        </w:rPr>
        <w:t xml:space="preserve">, уточнять и активизировать словарный запас 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с расширением представлений об окружающей действительности;</w:t>
      </w:r>
    </w:p>
    <w:p w:rsidR="003E3993" w:rsidRPr="003E3993" w:rsidRDefault="003E3993" w:rsidP="003E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9E8" w:rsidRDefault="001126EE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FC79E8">
        <w:rPr>
          <w:rFonts w:ascii="Times New Roman" w:hAnsi="Times New Roman" w:cs="Times New Roman"/>
          <w:sz w:val="28"/>
          <w:szCs w:val="28"/>
        </w:rPr>
        <w:t>:</w:t>
      </w: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эмоционально положительное отношение к выполнению задания;</w:t>
      </w: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усидчивость, желание доводить выполнения задания до конца;</w:t>
      </w:r>
    </w:p>
    <w:p w:rsidR="00FC79E8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отзывчивости, вызывать чувство</w:t>
      </w:r>
      <w:r w:rsidR="00EB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сопереживания к персонажу</w:t>
      </w:r>
      <w:r w:rsidR="008B36F4">
        <w:rPr>
          <w:rFonts w:ascii="Times New Roman" w:hAnsi="Times New Roman" w:cs="Times New Roman"/>
          <w:sz w:val="28"/>
          <w:szCs w:val="28"/>
        </w:rPr>
        <w:t xml:space="preserve"> и желание помогать.</w:t>
      </w:r>
    </w:p>
    <w:p w:rsidR="003E3993" w:rsidRDefault="003E3993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F4" w:rsidRDefault="001126EE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</w:t>
      </w:r>
      <w:r w:rsidR="008A06B6">
        <w:rPr>
          <w:rFonts w:ascii="Times New Roman" w:hAnsi="Times New Roman" w:cs="Times New Roman"/>
          <w:sz w:val="28"/>
          <w:szCs w:val="28"/>
        </w:rPr>
        <w:t>:</w:t>
      </w:r>
    </w:p>
    <w:p w:rsidR="008A06B6" w:rsidRDefault="008A06B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лексико-грамматических категорий;</w:t>
      </w:r>
    </w:p>
    <w:p w:rsidR="008A06B6" w:rsidRPr="009D5884" w:rsidRDefault="008A06B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93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E57616" w:rsidRDefault="00E5761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16" w:rsidRPr="00E57616" w:rsidRDefault="00E5761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ватман, маркер,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игрушки: колобок, котёнок, зайчонок, бельчонок, корзинка с подарками.</w:t>
      </w:r>
    </w:p>
    <w:p w:rsidR="008A06B6" w:rsidRDefault="008A06B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F4" w:rsidRPr="00111F52" w:rsidRDefault="008B36F4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57616" w:rsidRDefault="00E57616" w:rsidP="00E5761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57616" w:rsidRPr="00E57616" w:rsidRDefault="00E57616" w:rsidP="00E57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7616">
        <w:rPr>
          <w:rFonts w:ascii="Times New Roman" w:hAnsi="Times New Roman" w:cs="Times New Roman"/>
          <w:sz w:val="28"/>
          <w:szCs w:val="28"/>
        </w:rPr>
        <w:t>Мотивационный этап</w:t>
      </w:r>
    </w:p>
    <w:p w:rsidR="00E57616" w:rsidRPr="00E57616" w:rsidRDefault="00E57616" w:rsidP="00E5761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57616" w:rsidRDefault="008B36F4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</w:t>
      </w:r>
      <w:r w:rsidR="00BE6F55">
        <w:rPr>
          <w:rFonts w:ascii="Times New Roman" w:hAnsi="Times New Roman" w:cs="Times New Roman"/>
          <w:sz w:val="28"/>
          <w:szCs w:val="28"/>
        </w:rPr>
        <w:t>опед:</w:t>
      </w:r>
      <w:r w:rsidR="0023769A">
        <w:rPr>
          <w:rFonts w:ascii="Times New Roman" w:hAnsi="Times New Roman" w:cs="Times New Roman"/>
          <w:sz w:val="28"/>
          <w:szCs w:val="28"/>
        </w:rPr>
        <w:t xml:space="preserve"> Сегодня я расскажу тебе сказку о новых приключениях  Колобка. Его не</w:t>
      </w:r>
      <w:r w:rsidR="00EB258B">
        <w:rPr>
          <w:rFonts w:ascii="Times New Roman" w:hAnsi="Times New Roman" w:cs="Times New Roman"/>
          <w:sz w:val="28"/>
          <w:szCs w:val="28"/>
        </w:rPr>
        <w:t xml:space="preserve"> </w:t>
      </w:r>
      <w:r w:rsidR="0023769A">
        <w:rPr>
          <w:rFonts w:ascii="Times New Roman" w:hAnsi="Times New Roman" w:cs="Times New Roman"/>
          <w:sz w:val="28"/>
          <w:szCs w:val="28"/>
        </w:rPr>
        <w:t xml:space="preserve">съела Лиса и он жил с бабушкой и дедушкой. Когда ему становилось скучно, он навещал своих друзей. </w:t>
      </w:r>
    </w:p>
    <w:p w:rsidR="00E57616" w:rsidRDefault="00E57616" w:rsidP="00E5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7616" w:rsidRPr="00E57616" w:rsidRDefault="00E57616" w:rsidP="00E5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E57616">
        <w:rPr>
          <w:rFonts w:ascii="Times New Roman" w:hAnsi="Times New Roman" w:cs="Times New Roman"/>
          <w:sz w:val="28"/>
          <w:szCs w:val="28"/>
        </w:rPr>
        <w:t>Ориентировочный этап</w:t>
      </w:r>
    </w:p>
    <w:p w:rsidR="00E57616" w:rsidRPr="00E57616" w:rsidRDefault="00E57616" w:rsidP="00E57616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B36F4" w:rsidRPr="00C1418A" w:rsidRDefault="0023769A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сегодня покатился Колобок по дорожке. </w:t>
      </w:r>
      <w:r w:rsidRPr="00C1418A">
        <w:rPr>
          <w:rFonts w:ascii="Times New Roman" w:hAnsi="Times New Roman" w:cs="Times New Roman"/>
          <w:sz w:val="28"/>
          <w:szCs w:val="28"/>
        </w:rPr>
        <w:t>Проведи фломастером длинную извилистую линию, покажи дорожку, по которой покатился Колобок. Старайся не отрывать фломастер от листа бумаги. Молодец!</w:t>
      </w:r>
      <w:r w:rsidR="00A46676" w:rsidRPr="00C1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16" w:rsidRPr="00C1418A" w:rsidRDefault="00E5761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16" w:rsidRPr="00C1418A" w:rsidRDefault="00E57616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8A">
        <w:rPr>
          <w:rFonts w:ascii="Times New Roman" w:hAnsi="Times New Roman" w:cs="Times New Roman"/>
          <w:sz w:val="28"/>
          <w:szCs w:val="28"/>
        </w:rPr>
        <w:t>3.</w:t>
      </w:r>
      <w:r w:rsidR="00C1418A" w:rsidRPr="00C1418A">
        <w:rPr>
          <w:rFonts w:ascii="Times New Roman" w:hAnsi="Times New Roman" w:cs="Times New Roman"/>
          <w:sz w:val="28"/>
          <w:szCs w:val="28"/>
        </w:rPr>
        <w:t xml:space="preserve"> Исполнительский этап</w:t>
      </w:r>
    </w:p>
    <w:p w:rsidR="00E57616" w:rsidRDefault="00C1418A" w:rsidP="00E5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</w:t>
      </w:r>
      <w:r w:rsidR="006F5B22">
        <w:rPr>
          <w:rFonts w:ascii="Times New Roman" w:hAnsi="Times New Roman" w:cs="Times New Roman"/>
          <w:sz w:val="28"/>
          <w:szCs w:val="28"/>
        </w:rPr>
        <w:t>Составление предложений с предлогами и подбор прилагательных.</w:t>
      </w:r>
    </w:p>
    <w:p w:rsidR="006F5B22" w:rsidRPr="00E57616" w:rsidRDefault="006F5B22" w:rsidP="00E57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69A" w:rsidRDefault="0023769A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</w:t>
      </w:r>
      <w:r w:rsidR="00BE6F55">
        <w:rPr>
          <w:rFonts w:ascii="Times New Roman" w:hAnsi="Times New Roman" w:cs="Times New Roman"/>
          <w:sz w:val="28"/>
          <w:szCs w:val="28"/>
        </w:rPr>
        <w:t>опед:</w:t>
      </w:r>
      <w:r>
        <w:rPr>
          <w:rFonts w:ascii="Times New Roman" w:hAnsi="Times New Roman" w:cs="Times New Roman"/>
          <w:sz w:val="28"/>
          <w:szCs w:val="28"/>
        </w:rPr>
        <w:t xml:space="preserve"> Докатился Колобок до домика, где жил Котенок</w:t>
      </w:r>
      <w:r w:rsidR="00831BF2">
        <w:rPr>
          <w:rFonts w:ascii="Times New Roman" w:hAnsi="Times New Roman" w:cs="Times New Roman"/>
          <w:sz w:val="28"/>
          <w:szCs w:val="28"/>
        </w:rPr>
        <w:t xml:space="preserve">.  Котенок </w:t>
      </w:r>
      <w:proofErr w:type="gramStart"/>
      <w:r w:rsidR="00831BF2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  <w:r w:rsidR="00831BF2">
        <w:rPr>
          <w:rFonts w:ascii="Times New Roman" w:hAnsi="Times New Roman" w:cs="Times New Roman"/>
          <w:sz w:val="28"/>
          <w:szCs w:val="28"/>
        </w:rPr>
        <w:t xml:space="preserve"> и лежал. На чем он лежа</w:t>
      </w:r>
      <w:r w:rsidR="006F5B22">
        <w:rPr>
          <w:rFonts w:ascii="Times New Roman" w:hAnsi="Times New Roman" w:cs="Times New Roman"/>
          <w:sz w:val="28"/>
          <w:szCs w:val="28"/>
        </w:rPr>
        <w:t xml:space="preserve">л? </w:t>
      </w:r>
      <w:r w:rsidR="009D5884">
        <w:rPr>
          <w:rFonts w:ascii="Times New Roman" w:hAnsi="Times New Roman" w:cs="Times New Roman"/>
          <w:sz w:val="28"/>
          <w:szCs w:val="28"/>
        </w:rPr>
        <w:t>(</w:t>
      </w:r>
      <w:r w:rsidR="006F5B22">
        <w:rPr>
          <w:rFonts w:ascii="Times New Roman" w:hAnsi="Times New Roman" w:cs="Times New Roman"/>
          <w:sz w:val="28"/>
          <w:szCs w:val="28"/>
        </w:rPr>
        <w:t>Ответы ребенка.</w:t>
      </w:r>
      <w:r w:rsidR="009D5884">
        <w:rPr>
          <w:rFonts w:ascii="Times New Roman" w:hAnsi="Times New Roman" w:cs="Times New Roman"/>
          <w:sz w:val="28"/>
          <w:szCs w:val="28"/>
        </w:rPr>
        <w:t>)</w:t>
      </w:r>
      <w:r w:rsidR="006F5B22">
        <w:rPr>
          <w:rFonts w:ascii="Times New Roman" w:hAnsi="Times New Roman" w:cs="Times New Roman"/>
          <w:sz w:val="28"/>
          <w:szCs w:val="28"/>
        </w:rPr>
        <w:t xml:space="preserve"> </w:t>
      </w:r>
      <w:r w:rsidR="00831BF2">
        <w:rPr>
          <w:rFonts w:ascii="Times New Roman" w:hAnsi="Times New Roman" w:cs="Times New Roman"/>
          <w:sz w:val="28"/>
          <w:szCs w:val="28"/>
        </w:rPr>
        <w:t>Котенок  угостил Колобка. Коло</w:t>
      </w:r>
      <w:r w:rsidR="00392ECD">
        <w:rPr>
          <w:rFonts w:ascii="Times New Roman" w:hAnsi="Times New Roman" w:cs="Times New Roman"/>
          <w:sz w:val="28"/>
          <w:szCs w:val="28"/>
        </w:rPr>
        <w:t>бок своё угощение положил в красивый мешочек</w:t>
      </w:r>
      <w:r w:rsidR="00831BF2">
        <w:rPr>
          <w:rFonts w:ascii="Times New Roman" w:hAnsi="Times New Roman" w:cs="Times New Roman"/>
          <w:sz w:val="28"/>
          <w:szCs w:val="28"/>
        </w:rPr>
        <w:t>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Уточнение и расширение глагольного словаря.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74" w:rsidRDefault="00831BF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</w:t>
      </w:r>
      <w:r w:rsidR="00BE6F55">
        <w:rPr>
          <w:rFonts w:ascii="Times New Roman" w:hAnsi="Times New Roman" w:cs="Times New Roman"/>
          <w:sz w:val="28"/>
          <w:szCs w:val="28"/>
        </w:rPr>
        <w:t>опед:</w:t>
      </w:r>
      <w:r>
        <w:rPr>
          <w:rFonts w:ascii="Times New Roman" w:hAnsi="Times New Roman" w:cs="Times New Roman"/>
          <w:sz w:val="28"/>
          <w:szCs w:val="28"/>
        </w:rPr>
        <w:t xml:space="preserve"> Навестив друга</w:t>
      </w:r>
      <w:r w:rsidR="00A06E83">
        <w:rPr>
          <w:rFonts w:ascii="Times New Roman" w:hAnsi="Times New Roman" w:cs="Times New Roman"/>
          <w:sz w:val="28"/>
          <w:szCs w:val="28"/>
        </w:rPr>
        <w:t xml:space="preserve"> Котенка</w:t>
      </w:r>
      <w:r>
        <w:rPr>
          <w:rFonts w:ascii="Times New Roman" w:hAnsi="Times New Roman" w:cs="Times New Roman"/>
          <w:sz w:val="28"/>
          <w:szCs w:val="28"/>
        </w:rPr>
        <w:t xml:space="preserve">, Колобок покатился дальше и оказался в гостях у Зайчонка.  </w:t>
      </w:r>
      <w:r w:rsidR="00A06E83">
        <w:rPr>
          <w:rFonts w:ascii="Times New Roman" w:hAnsi="Times New Roman" w:cs="Times New Roman"/>
          <w:sz w:val="28"/>
          <w:szCs w:val="28"/>
        </w:rPr>
        <w:t xml:space="preserve">Он тоже грустил и рассказал Колобку, какая с ним произошла история в лесу. Бежал Зайчонок по лесу, домой. Вдруг началась гроза. Страшно стало Зайчонку: все гремит, скрипит, воет. Надо помочь </w:t>
      </w:r>
      <w:r w:rsidR="00037F74">
        <w:rPr>
          <w:rFonts w:ascii="Times New Roman" w:hAnsi="Times New Roman" w:cs="Times New Roman"/>
          <w:sz w:val="28"/>
          <w:szCs w:val="28"/>
        </w:rPr>
        <w:t>Зайчонку разобраться, что скрипит, что гремит, а что шуршит, чтобы ему не было больше страшно. Гром что делает? Гремит. Дождь …. шумит. Деревья … скрипят. Ручьи … журчат. Листья … шуршат. Филин … ухает. Зайчонок повеселел и теперь ему не страшно будет в лесу.  (</w:t>
      </w:r>
      <w:proofErr w:type="gramStart"/>
      <w:r w:rsidR="00037F7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37F74">
        <w:rPr>
          <w:rFonts w:ascii="Times New Roman" w:hAnsi="Times New Roman" w:cs="Times New Roman"/>
          <w:sz w:val="28"/>
          <w:szCs w:val="28"/>
        </w:rPr>
        <w:t xml:space="preserve">. Е.М. </w:t>
      </w:r>
      <w:proofErr w:type="spellStart"/>
      <w:r w:rsidR="00037F74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037F74">
        <w:rPr>
          <w:rFonts w:ascii="Times New Roman" w:hAnsi="Times New Roman" w:cs="Times New Roman"/>
          <w:sz w:val="28"/>
          <w:szCs w:val="28"/>
        </w:rPr>
        <w:t xml:space="preserve"> «Грамматическая тетрадь№3», стр.27).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Развитие связной речи.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74" w:rsidRDefault="00037F74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</w:t>
      </w:r>
      <w:r w:rsidR="00BE6F55">
        <w:rPr>
          <w:rFonts w:ascii="Times New Roman" w:hAnsi="Times New Roman" w:cs="Times New Roman"/>
          <w:sz w:val="28"/>
          <w:szCs w:val="28"/>
        </w:rPr>
        <w:t>опед:</w:t>
      </w:r>
      <w:r>
        <w:rPr>
          <w:rFonts w:ascii="Times New Roman" w:hAnsi="Times New Roman" w:cs="Times New Roman"/>
          <w:sz w:val="28"/>
          <w:szCs w:val="28"/>
        </w:rPr>
        <w:t xml:space="preserve"> Колобок получил от Зайчонка подарок и покатился даль</w:t>
      </w:r>
      <w:r w:rsidR="00F94B20">
        <w:rPr>
          <w:rFonts w:ascii="Times New Roman" w:hAnsi="Times New Roman" w:cs="Times New Roman"/>
          <w:sz w:val="28"/>
          <w:szCs w:val="28"/>
        </w:rPr>
        <w:t>ше.  Из дупла выглянула знакомый  бельчонок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94B2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попро</w:t>
      </w:r>
      <w:r w:rsidR="00F94B20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 Колобка поучиться отгадывать и загадывать загадки. </w:t>
      </w:r>
      <w:r w:rsidR="00F94B20">
        <w:rPr>
          <w:rFonts w:ascii="Times New Roman" w:hAnsi="Times New Roman" w:cs="Times New Roman"/>
          <w:sz w:val="28"/>
          <w:szCs w:val="28"/>
        </w:rPr>
        <w:t>Бельчонок сказал: «Угад</w:t>
      </w:r>
      <w:r w:rsidR="00EB258B">
        <w:rPr>
          <w:rFonts w:ascii="Times New Roman" w:hAnsi="Times New Roman" w:cs="Times New Roman"/>
          <w:sz w:val="28"/>
          <w:szCs w:val="28"/>
        </w:rPr>
        <w:t>ай, о чем будут мои загадки?» (</w:t>
      </w:r>
      <w:r w:rsidR="00F94B20">
        <w:rPr>
          <w:rFonts w:ascii="Times New Roman" w:hAnsi="Times New Roman" w:cs="Times New Roman"/>
          <w:sz w:val="28"/>
          <w:szCs w:val="28"/>
        </w:rPr>
        <w:t xml:space="preserve">на столе разложены картинки с изображением фруктов). </w:t>
      </w:r>
    </w:p>
    <w:p w:rsidR="00F94B20" w:rsidRDefault="00F94B20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</w:t>
      </w:r>
      <w:r w:rsidR="00BE6F55">
        <w:rPr>
          <w:rFonts w:ascii="Times New Roman" w:hAnsi="Times New Roman" w:cs="Times New Roman"/>
          <w:sz w:val="28"/>
          <w:szCs w:val="28"/>
        </w:rPr>
        <w:t xml:space="preserve">опед: </w:t>
      </w:r>
      <w:r>
        <w:rPr>
          <w:rFonts w:ascii="Times New Roman" w:hAnsi="Times New Roman" w:cs="Times New Roman"/>
          <w:sz w:val="28"/>
          <w:szCs w:val="28"/>
        </w:rPr>
        <w:t xml:space="preserve"> Что это? Как это назвать, одним словом?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Ответы ребенка).</w:t>
      </w:r>
    </w:p>
    <w:p w:rsidR="00F94B20" w:rsidRDefault="00F94B20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цвету он желтый, по форме – круглый, по вкусу – сладкий. (Персик).</w:t>
      </w:r>
    </w:p>
    <w:p w:rsidR="00F94B20" w:rsidRDefault="00F94B20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фрукт по цвету - желтый, по форме – овальный, по вкусу – кислый. (Лимон). </w:t>
      </w:r>
    </w:p>
    <w:p w:rsidR="00F94B20" w:rsidRPr="00A46676" w:rsidRDefault="00F94B20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ты попробуй загадать Бельчонку загадку….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См.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«Грамматическая тетрадь</w:t>
      </w:r>
      <w:r w:rsidR="00220582">
        <w:rPr>
          <w:rFonts w:ascii="Times New Roman" w:hAnsi="Times New Roman" w:cs="Times New Roman"/>
          <w:sz w:val="28"/>
          <w:szCs w:val="28"/>
        </w:rPr>
        <w:t>№4», стр. 7)</w:t>
      </w:r>
      <w:r w:rsidR="003E39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0582" w:rsidRDefault="0022058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Бельчонок тоже подарил Колобку подарок и запрыгнул опять в свое дупло на дереве.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лексико-грамматических категорий.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2" w:rsidRDefault="0022058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начало смеркаться и Колобок понял, что пора домой. В корзинке у него было много подарков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их показал бабушке и дедушке. Он говорил: « Вот мой….., вот моя….., 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моё, вот мои……</w:t>
      </w:r>
    </w:p>
    <w:p w:rsidR="006F5B22" w:rsidRDefault="0022058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Подведение итогов</w:t>
      </w:r>
    </w:p>
    <w:p w:rsidR="006F5B22" w:rsidRDefault="006F5B2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82" w:rsidRPr="00FC79E8" w:rsidRDefault="00220582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 и сказке конец, а кто помогал, тот  молодец!</w:t>
      </w:r>
      <w:r w:rsidR="00E70EF4">
        <w:rPr>
          <w:rFonts w:ascii="Times New Roman" w:hAnsi="Times New Roman" w:cs="Times New Roman"/>
          <w:sz w:val="28"/>
          <w:szCs w:val="28"/>
        </w:rPr>
        <w:t xml:space="preserve"> </w:t>
      </w:r>
      <w:r w:rsidR="006F5B22">
        <w:rPr>
          <w:rFonts w:ascii="Times New Roman" w:hAnsi="Times New Roman" w:cs="Times New Roman"/>
          <w:sz w:val="28"/>
          <w:szCs w:val="28"/>
        </w:rPr>
        <w:t xml:space="preserve"> Но давай </w:t>
      </w:r>
      <w:proofErr w:type="spellStart"/>
      <w:r w:rsidR="006F5B22">
        <w:rPr>
          <w:rFonts w:ascii="Times New Roman" w:hAnsi="Times New Roman" w:cs="Times New Roman"/>
          <w:sz w:val="28"/>
          <w:szCs w:val="28"/>
        </w:rPr>
        <w:t>стобой</w:t>
      </w:r>
      <w:proofErr w:type="spellEnd"/>
      <w:r w:rsidR="006F5B22">
        <w:rPr>
          <w:rFonts w:ascii="Times New Roman" w:hAnsi="Times New Roman" w:cs="Times New Roman"/>
          <w:sz w:val="28"/>
          <w:szCs w:val="28"/>
        </w:rPr>
        <w:t xml:space="preserve"> еще раз вспомним, у кого из друзей побывал колобок. Вот теперь ты в двойне молодец! </w:t>
      </w:r>
      <w:r w:rsidR="00E70EF4">
        <w:rPr>
          <w:rFonts w:ascii="Times New Roman" w:hAnsi="Times New Roman" w:cs="Times New Roman"/>
          <w:sz w:val="28"/>
          <w:szCs w:val="28"/>
        </w:rPr>
        <w:t>(П</w:t>
      </w:r>
      <w:r w:rsidR="00392ECD">
        <w:rPr>
          <w:rFonts w:ascii="Times New Roman" w:hAnsi="Times New Roman" w:cs="Times New Roman"/>
          <w:sz w:val="28"/>
          <w:szCs w:val="28"/>
        </w:rPr>
        <w:t>риз для ребёнка).</w:t>
      </w:r>
    </w:p>
    <w:p w:rsidR="00FC79E8" w:rsidRPr="00BE6F55" w:rsidRDefault="00FC79E8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2E" w:rsidRPr="00BE6F55" w:rsidRDefault="0080592E" w:rsidP="0065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2E" w:rsidRPr="00ED2E6A" w:rsidRDefault="0080592E" w:rsidP="0080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6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0592E" w:rsidRPr="00ED2E6A" w:rsidRDefault="0080592E" w:rsidP="00ED2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Е.М. Косина, </w:t>
      </w:r>
      <w:r w:rsidR="00ED2E6A">
        <w:rPr>
          <w:rFonts w:ascii="Times New Roman" w:hAnsi="Times New Roman" w:cs="Times New Roman"/>
          <w:sz w:val="28"/>
          <w:szCs w:val="28"/>
        </w:rPr>
        <w:t>«</w:t>
      </w:r>
      <w:r w:rsidR="00ED2E6A" w:rsidRPr="00ED2E6A">
        <w:rPr>
          <w:rFonts w:ascii="Times New Roman" w:hAnsi="Times New Roman" w:cs="Times New Roman"/>
          <w:sz w:val="28"/>
          <w:szCs w:val="28"/>
        </w:rPr>
        <w:t>Грамматическая тетрадь</w:t>
      </w:r>
      <w:r w:rsidRPr="00ED2E6A">
        <w:rPr>
          <w:rFonts w:ascii="Times New Roman" w:hAnsi="Times New Roman" w:cs="Times New Roman"/>
          <w:sz w:val="28"/>
          <w:szCs w:val="28"/>
        </w:rPr>
        <w:t xml:space="preserve"> №</w:t>
      </w:r>
      <w:r w:rsidR="00ED2E6A" w:rsidRPr="00ED2E6A">
        <w:rPr>
          <w:rFonts w:ascii="Times New Roman" w:hAnsi="Times New Roman" w:cs="Times New Roman"/>
          <w:sz w:val="28"/>
          <w:szCs w:val="28"/>
        </w:rPr>
        <w:t>3 для занятий с дошкольниками</w:t>
      </w:r>
      <w:proofErr w:type="gramStart"/>
      <w:r w:rsidR="00ED2E6A" w:rsidRPr="00ED2E6A">
        <w:rPr>
          <w:rFonts w:ascii="Times New Roman" w:hAnsi="Times New Roman" w:cs="Times New Roman"/>
          <w:sz w:val="28"/>
          <w:szCs w:val="28"/>
        </w:rPr>
        <w:t>.</w:t>
      </w:r>
      <w:r w:rsidR="00ED2E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2E6A" w:rsidRPr="00ED2E6A">
        <w:rPr>
          <w:rFonts w:ascii="Times New Roman" w:hAnsi="Times New Roman" w:cs="Times New Roman"/>
          <w:sz w:val="28"/>
          <w:szCs w:val="28"/>
        </w:rPr>
        <w:t xml:space="preserve"> -М.: ТЦ Сфера, 2013 - 32 с.</w:t>
      </w:r>
    </w:p>
    <w:p w:rsidR="00ED2E6A" w:rsidRDefault="00ED2E6A" w:rsidP="00ED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E6A">
        <w:rPr>
          <w:rFonts w:ascii="Times New Roman" w:hAnsi="Times New Roman" w:cs="Times New Roman"/>
          <w:sz w:val="28"/>
          <w:szCs w:val="28"/>
        </w:rPr>
        <w:t xml:space="preserve">2. Е.М. Косина,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E6A">
        <w:rPr>
          <w:rFonts w:ascii="Times New Roman" w:hAnsi="Times New Roman" w:cs="Times New Roman"/>
          <w:sz w:val="28"/>
          <w:szCs w:val="28"/>
        </w:rPr>
        <w:t>Грамматическая тетрадь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2E6A">
        <w:rPr>
          <w:rFonts w:ascii="Times New Roman" w:hAnsi="Times New Roman" w:cs="Times New Roman"/>
          <w:sz w:val="28"/>
          <w:szCs w:val="28"/>
        </w:rPr>
        <w:t xml:space="preserve"> для занятий с дошкольниками</w:t>
      </w:r>
      <w:proofErr w:type="gramStart"/>
      <w:r w:rsidRPr="00ED2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D2E6A">
        <w:rPr>
          <w:rFonts w:ascii="Times New Roman" w:hAnsi="Times New Roman" w:cs="Times New Roman"/>
          <w:sz w:val="28"/>
          <w:szCs w:val="28"/>
        </w:rPr>
        <w:t xml:space="preserve"> -М.: ТЦ Сфера, 2013 - 32 с.</w:t>
      </w:r>
    </w:p>
    <w:p w:rsidR="003E3993" w:rsidRPr="00E72E5B" w:rsidRDefault="003E3993" w:rsidP="00ED2E6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72E5B">
        <w:rPr>
          <w:rFonts w:ascii="Times New Roman" w:hAnsi="Times New Roman" w:cs="Times New Roman"/>
          <w:sz w:val="28"/>
          <w:szCs w:val="28"/>
          <w:lang w:val="en-US"/>
        </w:rPr>
        <w:t>https://ru.wikipe</w:t>
      </w:r>
      <w:r w:rsidR="00E57616">
        <w:rPr>
          <w:rFonts w:ascii="Times New Roman" w:hAnsi="Times New Roman" w:cs="Times New Roman"/>
          <w:sz w:val="28"/>
          <w:szCs w:val="28"/>
          <w:lang w:val="en-US"/>
        </w:rPr>
        <w:t>dia.org/wiki</w:t>
      </w:r>
    </w:p>
    <w:sectPr w:rsidR="003E3993" w:rsidRPr="00E72E5B" w:rsidSect="003826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E5" w:rsidRDefault="003D32E5" w:rsidP="0080592E">
      <w:pPr>
        <w:spacing w:after="0" w:line="240" w:lineRule="auto"/>
      </w:pPr>
      <w:r>
        <w:separator/>
      </w:r>
    </w:p>
  </w:endnote>
  <w:endnote w:type="continuationSeparator" w:id="0">
    <w:p w:rsidR="003D32E5" w:rsidRDefault="003D32E5" w:rsidP="0080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E5" w:rsidRDefault="003D32E5" w:rsidP="0080592E">
      <w:pPr>
        <w:spacing w:after="0" w:line="240" w:lineRule="auto"/>
      </w:pPr>
      <w:r>
        <w:separator/>
      </w:r>
    </w:p>
  </w:footnote>
  <w:footnote w:type="continuationSeparator" w:id="0">
    <w:p w:rsidR="003D32E5" w:rsidRDefault="003D32E5" w:rsidP="0080592E">
      <w:pPr>
        <w:spacing w:after="0" w:line="240" w:lineRule="auto"/>
      </w:pPr>
      <w:r>
        <w:continuationSeparator/>
      </w:r>
    </w:p>
  </w:footnote>
  <w:footnote w:id="1">
    <w:p w:rsidR="00EB258B" w:rsidRPr="008A06B6" w:rsidRDefault="00EB258B">
      <w:pPr>
        <w:pStyle w:val="a3"/>
        <w:rPr>
          <w:highlight w:val="yellow"/>
        </w:rPr>
      </w:pPr>
    </w:p>
  </w:footnote>
  <w:footnote w:id="2">
    <w:p w:rsidR="00EB258B" w:rsidRPr="005C5974" w:rsidRDefault="00EB258B">
      <w:pPr>
        <w:pStyle w:val="a3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707"/>
    <w:multiLevelType w:val="hybridMultilevel"/>
    <w:tmpl w:val="0A40AF12"/>
    <w:lvl w:ilvl="0" w:tplc="AFF00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9E8"/>
    <w:rsid w:val="00037F74"/>
    <w:rsid w:val="00111F52"/>
    <w:rsid w:val="001126EE"/>
    <w:rsid w:val="0016403E"/>
    <w:rsid w:val="00220582"/>
    <w:rsid w:val="0023769A"/>
    <w:rsid w:val="0035348F"/>
    <w:rsid w:val="003826B8"/>
    <w:rsid w:val="00392ECD"/>
    <w:rsid w:val="003D32E5"/>
    <w:rsid w:val="003E3993"/>
    <w:rsid w:val="004C7E1C"/>
    <w:rsid w:val="004E2166"/>
    <w:rsid w:val="005C5974"/>
    <w:rsid w:val="006542A4"/>
    <w:rsid w:val="006A18AF"/>
    <w:rsid w:val="006F5B22"/>
    <w:rsid w:val="0080592E"/>
    <w:rsid w:val="00831BF2"/>
    <w:rsid w:val="008A06B6"/>
    <w:rsid w:val="008B36F4"/>
    <w:rsid w:val="008D3053"/>
    <w:rsid w:val="009C02FC"/>
    <w:rsid w:val="009C5C9D"/>
    <w:rsid w:val="009D5884"/>
    <w:rsid w:val="009F025C"/>
    <w:rsid w:val="00A03DC9"/>
    <w:rsid w:val="00A06E83"/>
    <w:rsid w:val="00A46676"/>
    <w:rsid w:val="00A607DD"/>
    <w:rsid w:val="00AF4C8D"/>
    <w:rsid w:val="00B35052"/>
    <w:rsid w:val="00BE6F55"/>
    <w:rsid w:val="00C1418A"/>
    <w:rsid w:val="00C82A68"/>
    <w:rsid w:val="00E2312D"/>
    <w:rsid w:val="00E55967"/>
    <w:rsid w:val="00E57616"/>
    <w:rsid w:val="00E70EF4"/>
    <w:rsid w:val="00E72E5B"/>
    <w:rsid w:val="00EB258B"/>
    <w:rsid w:val="00EB7B46"/>
    <w:rsid w:val="00ED2E6A"/>
    <w:rsid w:val="00F62490"/>
    <w:rsid w:val="00F93EDD"/>
    <w:rsid w:val="00F94B20"/>
    <w:rsid w:val="00FC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FC"/>
  </w:style>
  <w:style w:type="paragraph" w:styleId="1">
    <w:name w:val="heading 1"/>
    <w:basedOn w:val="a"/>
    <w:link w:val="10"/>
    <w:uiPriority w:val="9"/>
    <w:qFormat/>
    <w:rsid w:val="00EB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9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9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592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B258B"/>
  </w:style>
  <w:style w:type="character" w:styleId="a6">
    <w:name w:val="Strong"/>
    <w:basedOn w:val="a0"/>
    <w:uiPriority w:val="22"/>
    <w:qFormat/>
    <w:rsid w:val="00EB258B"/>
    <w:rPr>
      <w:b/>
      <w:bCs/>
    </w:rPr>
  </w:style>
  <w:style w:type="character" w:customStyle="1" w:styleId="apple-converted-space">
    <w:name w:val="apple-converted-space"/>
    <w:basedOn w:val="a0"/>
    <w:rsid w:val="00EB258B"/>
  </w:style>
  <w:style w:type="character" w:styleId="a7">
    <w:name w:val="Hyperlink"/>
    <w:basedOn w:val="a0"/>
    <w:uiPriority w:val="99"/>
    <w:unhideWhenUsed/>
    <w:rsid w:val="00A466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29A5-2C2F-43B3-8962-ED0CC023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ЯНВИК</dc:creator>
  <cp:lastModifiedBy>ЯНВИК</cp:lastModifiedBy>
  <cp:revision>28</cp:revision>
  <cp:lastPrinted>2018-09-11T04:42:00Z</cp:lastPrinted>
  <dcterms:created xsi:type="dcterms:W3CDTF">2017-12-04T12:15:00Z</dcterms:created>
  <dcterms:modified xsi:type="dcterms:W3CDTF">2019-09-09T08:50:00Z</dcterms:modified>
</cp:coreProperties>
</file>