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4" w:rsidRDefault="00097EA4" w:rsidP="00E6727D">
      <w:pPr>
        <w:jc w:val="center"/>
        <w:rPr>
          <w:b/>
          <w:sz w:val="40"/>
          <w:szCs w:val="40"/>
        </w:rPr>
      </w:pPr>
    </w:p>
    <w:p w:rsidR="00097EA4" w:rsidRDefault="00097EA4" w:rsidP="00E6727D">
      <w:pPr>
        <w:jc w:val="center"/>
        <w:rPr>
          <w:b/>
          <w:sz w:val="40"/>
          <w:szCs w:val="40"/>
        </w:rPr>
      </w:pPr>
    </w:p>
    <w:p w:rsidR="00097EA4" w:rsidRDefault="00097EA4" w:rsidP="00E6727D">
      <w:pPr>
        <w:jc w:val="center"/>
        <w:rPr>
          <w:b/>
          <w:sz w:val="40"/>
          <w:szCs w:val="40"/>
        </w:rPr>
      </w:pPr>
    </w:p>
    <w:p w:rsidR="00097EA4" w:rsidRDefault="00097EA4" w:rsidP="00E6727D">
      <w:pPr>
        <w:jc w:val="center"/>
        <w:rPr>
          <w:b/>
          <w:sz w:val="40"/>
          <w:szCs w:val="40"/>
        </w:rPr>
      </w:pPr>
    </w:p>
    <w:p w:rsidR="00097EA4" w:rsidRDefault="00097EA4" w:rsidP="00E6727D">
      <w:pPr>
        <w:jc w:val="center"/>
        <w:rPr>
          <w:b/>
          <w:sz w:val="40"/>
          <w:szCs w:val="40"/>
        </w:rPr>
      </w:pPr>
    </w:p>
    <w:p w:rsidR="00097EA4" w:rsidRDefault="00097EA4" w:rsidP="00E6727D">
      <w:pPr>
        <w:jc w:val="center"/>
        <w:rPr>
          <w:b/>
          <w:sz w:val="40"/>
          <w:szCs w:val="40"/>
        </w:rPr>
      </w:pPr>
    </w:p>
    <w:p w:rsidR="00EE3481" w:rsidRPr="00097EA4" w:rsidRDefault="00097EA4" w:rsidP="00E6727D">
      <w:pPr>
        <w:jc w:val="center"/>
        <w:rPr>
          <w:b/>
          <w:sz w:val="40"/>
          <w:szCs w:val="40"/>
        </w:rPr>
      </w:pPr>
      <w:r w:rsidRPr="00097EA4">
        <w:rPr>
          <w:b/>
          <w:sz w:val="40"/>
          <w:szCs w:val="40"/>
        </w:rPr>
        <w:t>Особенности организации</w:t>
      </w:r>
      <w:r w:rsidR="00C90198" w:rsidRPr="00097EA4">
        <w:rPr>
          <w:b/>
          <w:sz w:val="40"/>
          <w:szCs w:val="40"/>
        </w:rPr>
        <w:t xml:space="preserve"> </w:t>
      </w:r>
      <w:r w:rsidR="00E13A09" w:rsidRPr="00097EA4">
        <w:rPr>
          <w:b/>
          <w:sz w:val="40"/>
          <w:szCs w:val="40"/>
        </w:rPr>
        <w:t xml:space="preserve"> работы </w:t>
      </w:r>
      <w:r w:rsidRPr="00097EA4">
        <w:rPr>
          <w:b/>
          <w:sz w:val="40"/>
          <w:szCs w:val="40"/>
        </w:rPr>
        <w:t xml:space="preserve">тифлопедагога </w:t>
      </w:r>
      <w:r w:rsidR="00724EC7">
        <w:rPr>
          <w:b/>
          <w:sz w:val="40"/>
          <w:szCs w:val="40"/>
        </w:rPr>
        <w:t>с дошкольниками</w:t>
      </w:r>
      <w:bookmarkStart w:id="0" w:name="_GoBack"/>
      <w:bookmarkEnd w:id="0"/>
      <w:r w:rsidR="00E6727D" w:rsidRPr="00097EA4">
        <w:rPr>
          <w:b/>
          <w:sz w:val="40"/>
          <w:szCs w:val="40"/>
        </w:rPr>
        <w:t>, имеющими нарушение зрения</w:t>
      </w:r>
      <w:r w:rsidRPr="00097EA4">
        <w:rPr>
          <w:b/>
          <w:sz w:val="40"/>
          <w:szCs w:val="40"/>
        </w:rPr>
        <w:t>.</w:t>
      </w:r>
      <w:r w:rsidR="00E6727D" w:rsidRPr="00097EA4">
        <w:rPr>
          <w:b/>
          <w:sz w:val="40"/>
          <w:szCs w:val="40"/>
        </w:rPr>
        <w:t xml:space="preserve"> </w:t>
      </w:r>
    </w:p>
    <w:p w:rsidR="00097EA4" w:rsidRDefault="00E6727D" w:rsidP="002B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EA4" w:rsidRDefault="00097EA4" w:rsidP="002B7933">
      <w:pPr>
        <w:jc w:val="both"/>
        <w:rPr>
          <w:sz w:val="28"/>
          <w:szCs w:val="28"/>
        </w:rPr>
      </w:pPr>
    </w:p>
    <w:p w:rsidR="00097EA4" w:rsidRDefault="00097EA4" w:rsidP="002B7933">
      <w:pPr>
        <w:jc w:val="both"/>
        <w:rPr>
          <w:sz w:val="28"/>
          <w:szCs w:val="28"/>
        </w:rPr>
      </w:pPr>
    </w:p>
    <w:p w:rsidR="00097EA4" w:rsidRDefault="00097EA4" w:rsidP="002B7933">
      <w:pPr>
        <w:jc w:val="both"/>
        <w:rPr>
          <w:sz w:val="28"/>
          <w:szCs w:val="28"/>
        </w:rPr>
      </w:pPr>
    </w:p>
    <w:p w:rsidR="00097EA4" w:rsidRDefault="00097EA4" w:rsidP="002B7933">
      <w:pPr>
        <w:jc w:val="both"/>
        <w:rPr>
          <w:sz w:val="28"/>
          <w:szCs w:val="28"/>
        </w:rPr>
      </w:pPr>
    </w:p>
    <w:p w:rsidR="00097EA4" w:rsidRDefault="00097EA4" w:rsidP="002B7933">
      <w:pPr>
        <w:jc w:val="both"/>
        <w:rPr>
          <w:sz w:val="28"/>
          <w:szCs w:val="28"/>
        </w:rPr>
      </w:pPr>
    </w:p>
    <w:p w:rsidR="00097EA4" w:rsidRDefault="00097EA4" w:rsidP="002B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Автор: Шамаева Лариса Федоровна</w:t>
      </w:r>
    </w:p>
    <w:p w:rsidR="00097EA4" w:rsidRDefault="00097EA4" w:rsidP="00097E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Учитель-дефектолог структурного </w:t>
      </w:r>
      <w:r>
        <w:rPr>
          <w:sz w:val="28"/>
          <w:szCs w:val="28"/>
        </w:rPr>
        <w:t>подразделения</w:t>
      </w:r>
    </w:p>
    <w:p w:rsidR="00097EA4" w:rsidRDefault="00097EA4" w:rsidP="00097E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«Радуга» МБДОУ </w:t>
      </w:r>
      <w:r>
        <w:rPr>
          <w:sz w:val="28"/>
          <w:szCs w:val="28"/>
        </w:rPr>
        <w:t>«Детский сад «Лукоморье»</w:t>
      </w:r>
    </w:p>
    <w:p w:rsidR="00097EA4" w:rsidRDefault="00097EA4" w:rsidP="00097E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городского </w:t>
      </w:r>
      <w:r>
        <w:rPr>
          <w:sz w:val="28"/>
          <w:szCs w:val="28"/>
        </w:rPr>
        <w:t xml:space="preserve">округа город Михайловка  </w:t>
      </w:r>
      <w:r>
        <w:rPr>
          <w:sz w:val="28"/>
          <w:szCs w:val="28"/>
        </w:rPr>
        <w:t xml:space="preserve">                                                                </w:t>
      </w:r>
    </w:p>
    <w:p w:rsidR="00097EA4" w:rsidRDefault="00097EA4" w:rsidP="00097E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Волгоградской области.</w:t>
      </w:r>
    </w:p>
    <w:p w:rsidR="00097EA4" w:rsidRDefault="00097EA4" w:rsidP="002B7933">
      <w:pPr>
        <w:jc w:val="both"/>
        <w:rPr>
          <w:sz w:val="28"/>
          <w:szCs w:val="28"/>
        </w:rPr>
      </w:pPr>
    </w:p>
    <w:p w:rsidR="00097EA4" w:rsidRDefault="00097EA4" w:rsidP="002B7933">
      <w:pPr>
        <w:jc w:val="both"/>
        <w:rPr>
          <w:sz w:val="28"/>
          <w:szCs w:val="28"/>
        </w:rPr>
      </w:pPr>
    </w:p>
    <w:p w:rsidR="00097EA4" w:rsidRDefault="00097EA4" w:rsidP="002B7933">
      <w:pPr>
        <w:jc w:val="both"/>
        <w:rPr>
          <w:sz w:val="28"/>
          <w:szCs w:val="28"/>
        </w:rPr>
      </w:pPr>
    </w:p>
    <w:p w:rsidR="00097EA4" w:rsidRDefault="00097EA4" w:rsidP="002B7933">
      <w:pPr>
        <w:jc w:val="both"/>
        <w:rPr>
          <w:sz w:val="28"/>
          <w:szCs w:val="28"/>
        </w:rPr>
      </w:pPr>
    </w:p>
    <w:p w:rsidR="00097EA4" w:rsidRDefault="00097EA4" w:rsidP="002B7933">
      <w:pPr>
        <w:jc w:val="both"/>
        <w:rPr>
          <w:sz w:val="28"/>
          <w:szCs w:val="28"/>
        </w:rPr>
      </w:pPr>
    </w:p>
    <w:p w:rsidR="00097EA4" w:rsidRDefault="00097EA4" w:rsidP="002B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2018год</w:t>
      </w:r>
    </w:p>
    <w:p w:rsidR="00EE3481" w:rsidRDefault="00E6727D" w:rsidP="002B79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 </w:t>
      </w:r>
      <w:r w:rsidR="00EE3481">
        <w:rPr>
          <w:sz w:val="28"/>
          <w:szCs w:val="28"/>
        </w:rPr>
        <w:t xml:space="preserve"> неоднократно слышали термин </w:t>
      </w:r>
      <w:r w:rsidR="00362F8E">
        <w:rPr>
          <w:sz w:val="28"/>
          <w:szCs w:val="28"/>
        </w:rPr>
        <w:t>«</w:t>
      </w:r>
      <w:r w:rsidR="00EE3481">
        <w:rPr>
          <w:sz w:val="28"/>
          <w:szCs w:val="28"/>
        </w:rPr>
        <w:t>дети с огран</w:t>
      </w:r>
      <w:r w:rsidR="00362F8E">
        <w:rPr>
          <w:sz w:val="28"/>
          <w:szCs w:val="28"/>
        </w:rPr>
        <w:t>иченными возможностями здоровья» и его определение - лица с ОВЗ – люди, имеющие недостатки в развитии. Любое недостаточное или отклоняющее развитие</w:t>
      </w:r>
      <w:r w:rsidR="00A133BF">
        <w:rPr>
          <w:sz w:val="28"/>
          <w:szCs w:val="28"/>
        </w:rPr>
        <w:t xml:space="preserve"> определяется первичным дефектом и возможными вторичными нарушениями.</w:t>
      </w:r>
    </w:p>
    <w:p w:rsidR="00687B98" w:rsidRPr="00EE3481" w:rsidRDefault="00E13A09" w:rsidP="002B7933">
      <w:pPr>
        <w:jc w:val="both"/>
        <w:rPr>
          <w:sz w:val="28"/>
          <w:szCs w:val="28"/>
        </w:rPr>
      </w:pPr>
      <w:r w:rsidRPr="00EE3481">
        <w:rPr>
          <w:sz w:val="28"/>
          <w:szCs w:val="28"/>
        </w:rPr>
        <w:t xml:space="preserve"> </w:t>
      </w:r>
      <w:r w:rsidR="00C90198" w:rsidRPr="00EE3481">
        <w:rPr>
          <w:sz w:val="28"/>
          <w:szCs w:val="28"/>
        </w:rPr>
        <w:t xml:space="preserve">Итак, </w:t>
      </w:r>
      <w:r w:rsidR="00A133BF">
        <w:rPr>
          <w:sz w:val="28"/>
          <w:szCs w:val="28"/>
        </w:rPr>
        <w:t>в нашем случае,</w:t>
      </w:r>
      <w:r w:rsidR="00687B98" w:rsidRPr="00EE3481">
        <w:rPr>
          <w:sz w:val="28"/>
          <w:szCs w:val="28"/>
        </w:rPr>
        <w:t xml:space="preserve"> первичный де</w:t>
      </w:r>
      <w:r w:rsidR="00A133BF">
        <w:rPr>
          <w:sz w:val="28"/>
          <w:szCs w:val="28"/>
        </w:rPr>
        <w:t xml:space="preserve">фект – </w:t>
      </w:r>
      <w:r w:rsidR="00687B98" w:rsidRPr="00EE3481">
        <w:rPr>
          <w:sz w:val="28"/>
          <w:szCs w:val="28"/>
        </w:rPr>
        <w:t xml:space="preserve"> глазная патология, которая характеризуется разностью причин (наследственность, родовая травма, перенесенное </w:t>
      </w:r>
      <w:r w:rsidR="00A133BF">
        <w:rPr>
          <w:sz w:val="28"/>
          <w:szCs w:val="28"/>
        </w:rPr>
        <w:t>заболевание и т.п.). Изучением и коррекцией первичных дефектов</w:t>
      </w:r>
      <w:r w:rsidR="00687B98" w:rsidRPr="00EE3481">
        <w:rPr>
          <w:sz w:val="28"/>
          <w:szCs w:val="28"/>
        </w:rPr>
        <w:t xml:space="preserve"> </w:t>
      </w:r>
      <w:r w:rsidR="00A133BF">
        <w:rPr>
          <w:sz w:val="28"/>
          <w:szCs w:val="28"/>
        </w:rPr>
        <w:t>занимается медицина. С</w:t>
      </w:r>
      <w:r w:rsidR="00687B98" w:rsidRPr="00EE3481">
        <w:rPr>
          <w:sz w:val="28"/>
          <w:szCs w:val="28"/>
        </w:rPr>
        <w:t>фера</w:t>
      </w:r>
      <w:r w:rsidR="00A133BF">
        <w:rPr>
          <w:sz w:val="28"/>
          <w:szCs w:val="28"/>
        </w:rPr>
        <w:t xml:space="preserve"> педагогики</w:t>
      </w:r>
      <w:r w:rsidR="00687B98" w:rsidRPr="00EE3481">
        <w:rPr>
          <w:sz w:val="28"/>
          <w:szCs w:val="28"/>
        </w:rPr>
        <w:t xml:space="preserve"> –</w:t>
      </w:r>
      <w:r w:rsidR="00A3037A" w:rsidRPr="00EE3481">
        <w:rPr>
          <w:sz w:val="28"/>
          <w:szCs w:val="28"/>
        </w:rPr>
        <w:t xml:space="preserve"> предупре</w:t>
      </w:r>
      <w:r w:rsidR="00687B98" w:rsidRPr="00EE3481">
        <w:rPr>
          <w:sz w:val="28"/>
          <w:szCs w:val="28"/>
        </w:rPr>
        <w:t>ждение и коррекция вторичных отклонений развития.</w:t>
      </w:r>
      <w:r w:rsidR="00D54505" w:rsidRPr="00EE3481">
        <w:rPr>
          <w:sz w:val="28"/>
          <w:szCs w:val="28"/>
        </w:rPr>
        <w:t xml:space="preserve"> О них и поговорим…</w:t>
      </w:r>
    </w:p>
    <w:p w:rsidR="00C90198" w:rsidRPr="00EE3481" w:rsidRDefault="00C90198" w:rsidP="002B7933">
      <w:pPr>
        <w:jc w:val="both"/>
        <w:rPr>
          <w:sz w:val="28"/>
          <w:szCs w:val="28"/>
        </w:rPr>
      </w:pPr>
      <w:r w:rsidRPr="00EE3481">
        <w:rPr>
          <w:sz w:val="28"/>
          <w:szCs w:val="28"/>
        </w:rPr>
        <w:t>Как вы думаете,</w:t>
      </w:r>
      <w:r w:rsidR="00B94E99" w:rsidRPr="00EE3481">
        <w:rPr>
          <w:sz w:val="28"/>
          <w:szCs w:val="28"/>
        </w:rPr>
        <w:t xml:space="preserve"> какие  вторичные отклонения</w:t>
      </w:r>
      <w:r w:rsidRPr="00EE3481">
        <w:rPr>
          <w:sz w:val="28"/>
          <w:szCs w:val="28"/>
        </w:rPr>
        <w:t xml:space="preserve"> возможны при нарушении зрения?</w:t>
      </w:r>
    </w:p>
    <w:p w:rsidR="007A10B0" w:rsidRPr="00EE3481" w:rsidRDefault="00C90198" w:rsidP="002B7933">
      <w:pPr>
        <w:spacing w:after="0"/>
        <w:jc w:val="both"/>
        <w:rPr>
          <w:sz w:val="28"/>
          <w:szCs w:val="28"/>
        </w:rPr>
      </w:pPr>
      <w:r w:rsidRPr="00EE3481">
        <w:rPr>
          <w:sz w:val="28"/>
          <w:szCs w:val="28"/>
        </w:rPr>
        <w:t xml:space="preserve">1. Недостаточный, обедненный или искаженный </w:t>
      </w:r>
      <w:r w:rsidR="002C5728" w:rsidRPr="00EE3481">
        <w:rPr>
          <w:sz w:val="28"/>
          <w:szCs w:val="28"/>
        </w:rPr>
        <w:t>запас представлений о предметах, процессах и явлениях окружающего мира.</w:t>
      </w:r>
      <w:r w:rsidR="00B94E99" w:rsidRPr="00EE3481">
        <w:rPr>
          <w:sz w:val="28"/>
          <w:szCs w:val="28"/>
        </w:rPr>
        <w:t xml:space="preserve"> Сюда же относятся</w:t>
      </w:r>
      <w:r w:rsidR="007D22B0" w:rsidRPr="00EE3481">
        <w:rPr>
          <w:sz w:val="28"/>
          <w:szCs w:val="28"/>
        </w:rPr>
        <w:t xml:space="preserve"> трудности в овладении сенсорными эталонами, что об</w:t>
      </w:r>
      <w:r w:rsidR="0021713D" w:rsidRPr="00EE3481">
        <w:rPr>
          <w:sz w:val="28"/>
          <w:szCs w:val="28"/>
        </w:rPr>
        <w:t xml:space="preserve">уславливает возникновение сложностей </w:t>
      </w:r>
      <w:r w:rsidR="007D22B0" w:rsidRPr="00EE3481">
        <w:rPr>
          <w:sz w:val="28"/>
          <w:szCs w:val="28"/>
        </w:rPr>
        <w:t xml:space="preserve"> в определении цвета, формы, величины</w:t>
      </w:r>
      <w:r w:rsidR="0021713D" w:rsidRPr="00EE3481">
        <w:rPr>
          <w:sz w:val="28"/>
          <w:szCs w:val="28"/>
        </w:rPr>
        <w:t xml:space="preserve"> предметов</w:t>
      </w:r>
      <w:r w:rsidR="00B94E99" w:rsidRPr="00EE3481">
        <w:rPr>
          <w:sz w:val="28"/>
          <w:szCs w:val="28"/>
        </w:rPr>
        <w:t>.</w:t>
      </w:r>
      <w:r w:rsidR="0021713D" w:rsidRPr="00EE3481">
        <w:rPr>
          <w:sz w:val="28"/>
          <w:szCs w:val="28"/>
        </w:rPr>
        <w:t xml:space="preserve"> </w:t>
      </w:r>
      <w:r w:rsidR="00B94E99" w:rsidRPr="00EE3481">
        <w:rPr>
          <w:sz w:val="28"/>
          <w:szCs w:val="28"/>
        </w:rPr>
        <w:t xml:space="preserve"> </w:t>
      </w:r>
    </w:p>
    <w:p w:rsidR="007A10B0" w:rsidRPr="00EE3481" w:rsidRDefault="007A10B0" w:rsidP="002B7933">
      <w:pPr>
        <w:spacing w:after="0"/>
        <w:jc w:val="both"/>
        <w:rPr>
          <w:sz w:val="28"/>
          <w:szCs w:val="28"/>
        </w:rPr>
      </w:pPr>
      <w:r w:rsidRPr="00EE3481">
        <w:rPr>
          <w:sz w:val="28"/>
          <w:szCs w:val="28"/>
        </w:rPr>
        <w:t xml:space="preserve">  -</w:t>
      </w:r>
      <w:r w:rsidR="00B94E99" w:rsidRPr="00EE3481">
        <w:rPr>
          <w:sz w:val="28"/>
          <w:szCs w:val="28"/>
        </w:rPr>
        <w:t xml:space="preserve">Зрительная недостаточность обедняет чувственный опыт, что, в свою очередь, приводит к бедности  речи или наоборот, </w:t>
      </w:r>
      <w:proofErr w:type="spellStart"/>
      <w:r w:rsidR="00B94E99" w:rsidRPr="00EE3481">
        <w:rPr>
          <w:sz w:val="28"/>
          <w:szCs w:val="28"/>
        </w:rPr>
        <w:t>вербализму</w:t>
      </w:r>
      <w:proofErr w:type="spellEnd"/>
      <w:r w:rsidR="00B94E99" w:rsidRPr="00EE3481">
        <w:rPr>
          <w:sz w:val="28"/>
          <w:szCs w:val="28"/>
        </w:rPr>
        <w:t xml:space="preserve"> (ребенок не понимает, о чем говорит).</w:t>
      </w:r>
      <w:r w:rsidRPr="00EE3481">
        <w:rPr>
          <w:sz w:val="28"/>
          <w:szCs w:val="28"/>
        </w:rPr>
        <w:t xml:space="preserve"> </w:t>
      </w:r>
    </w:p>
    <w:p w:rsidR="007A10B0" w:rsidRPr="00EE3481" w:rsidRDefault="007A10B0" w:rsidP="002B7933">
      <w:pPr>
        <w:jc w:val="both"/>
        <w:rPr>
          <w:sz w:val="28"/>
          <w:szCs w:val="28"/>
        </w:rPr>
      </w:pPr>
      <w:r w:rsidRPr="00EE3481">
        <w:rPr>
          <w:sz w:val="28"/>
          <w:szCs w:val="28"/>
        </w:rPr>
        <w:t xml:space="preserve">  - Кроме того недостаточное количество информации не дает пищи для развития психических процессов восприятия, памяти, мышления</w:t>
      </w:r>
    </w:p>
    <w:p w:rsidR="007A10B0" w:rsidRPr="00EE3481" w:rsidRDefault="007A10B0" w:rsidP="002B7933">
      <w:pPr>
        <w:jc w:val="both"/>
        <w:rPr>
          <w:sz w:val="28"/>
          <w:szCs w:val="28"/>
        </w:rPr>
      </w:pPr>
      <w:r w:rsidRPr="00EE3481">
        <w:rPr>
          <w:sz w:val="28"/>
          <w:szCs w:val="28"/>
        </w:rPr>
        <w:t>2. Если некоторое время понаблюдать за нашими малышами</w:t>
      </w:r>
      <w:r w:rsidR="005411B6" w:rsidRPr="00EE3481">
        <w:rPr>
          <w:sz w:val="28"/>
          <w:szCs w:val="28"/>
        </w:rPr>
        <w:t>, даже не имеющими сложный дефект, очень заметной становиться их  неуклюжесть: они постоянно натыкаются на мебель, не проходят в дверные проемы, падают на ровном месте. На самом деле это трудности пространственной ориентировки.</w:t>
      </w:r>
    </w:p>
    <w:p w:rsidR="007A10B0" w:rsidRPr="00EE3481" w:rsidRDefault="005411B6" w:rsidP="002B7933">
      <w:pPr>
        <w:jc w:val="both"/>
        <w:rPr>
          <w:sz w:val="28"/>
          <w:szCs w:val="28"/>
        </w:rPr>
      </w:pPr>
      <w:r w:rsidRPr="00EE3481">
        <w:rPr>
          <w:sz w:val="28"/>
          <w:szCs w:val="28"/>
        </w:rPr>
        <w:t>Проблемы</w:t>
      </w:r>
      <w:r w:rsidR="007A10B0" w:rsidRPr="00EE3481">
        <w:rPr>
          <w:sz w:val="28"/>
          <w:szCs w:val="28"/>
        </w:rPr>
        <w:t xml:space="preserve"> формирования пространственных образов при нарушениях зрения в свою очередь снижают мобильность и создают проблемы в самостоятельном передвижении. Вследствие этого, у детей может  быть снижена двигательная активност</w:t>
      </w:r>
      <w:r w:rsidRPr="00EE3481">
        <w:rPr>
          <w:sz w:val="28"/>
          <w:szCs w:val="28"/>
        </w:rPr>
        <w:t xml:space="preserve">ь и возникнуть </w:t>
      </w:r>
      <w:r w:rsidR="007A10B0" w:rsidRPr="00EE3481">
        <w:rPr>
          <w:sz w:val="28"/>
          <w:szCs w:val="28"/>
        </w:rPr>
        <w:t xml:space="preserve"> отставание  от своих сверстников в физическом развитии.</w:t>
      </w:r>
    </w:p>
    <w:p w:rsidR="002B7933" w:rsidRPr="00EE3481" w:rsidRDefault="005411B6" w:rsidP="002B7933">
      <w:pPr>
        <w:jc w:val="both"/>
        <w:rPr>
          <w:sz w:val="28"/>
          <w:szCs w:val="28"/>
        </w:rPr>
      </w:pPr>
      <w:r w:rsidRPr="00EE3481">
        <w:rPr>
          <w:sz w:val="28"/>
          <w:szCs w:val="28"/>
        </w:rPr>
        <w:t>3.</w:t>
      </w:r>
      <w:r w:rsidR="0052385D" w:rsidRPr="00EE3481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</w:t>
      </w:r>
      <w:r w:rsidR="0052385D" w:rsidRPr="00EE3481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EE3481">
        <w:rPr>
          <w:sz w:val="28"/>
          <w:szCs w:val="28"/>
        </w:rPr>
        <w:t xml:space="preserve"> </w:t>
      </w:r>
      <w:r w:rsidR="002B7933" w:rsidRPr="00EE3481">
        <w:rPr>
          <w:sz w:val="28"/>
          <w:szCs w:val="28"/>
        </w:rPr>
        <w:t>На первых этапах формирования предметно-практической деятельности освоение действий происходит по подражанию окружающим. Нарушение зрения может замедлить этот процесс,  и опыт практической деятельности может быть недостаточно сформирован</w:t>
      </w:r>
    </w:p>
    <w:p w:rsidR="005411B6" w:rsidRPr="00EE3481" w:rsidRDefault="005411B6" w:rsidP="002B7933">
      <w:pPr>
        <w:jc w:val="both"/>
        <w:rPr>
          <w:sz w:val="28"/>
          <w:szCs w:val="28"/>
        </w:rPr>
      </w:pPr>
      <w:r w:rsidRPr="00EE3481">
        <w:rPr>
          <w:sz w:val="28"/>
          <w:szCs w:val="28"/>
        </w:rPr>
        <w:lastRenderedPageBreak/>
        <w:t xml:space="preserve">Недостаток опыта и трудности предметно-практической деятельности, в свою очередь, вызывают отставание в развитии моторики пальцев рук, координации их движений, формируют беспомощность, зависимость от взрослых. </w:t>
      </w:r>
    </w:p>
    <w:p w:rsidR="005411B6" w:rsidRPr="00EE3481" w:rsidRDefault="005411B6" w:rsidP="002B7933">
      <w:pPr>
        <w:jc w:val="both"/>
        <w:rPr>
          <w:sz w:val="28"/>
          <w:szCs w:val="28"/>
        </w:rPr>
      </w:pPr>
      <w:r w:rsidRPr="00EE3481">
        <w:rPr>
          <w:sz w:val="28"/>
          <w:szCs w:val="28"/>
        </w:rPr>
        <w:t>4. Дети с нарушением зрения испытывают затруднения  в  восприятии партнера по общению, понимании его эмоций, выраженных неречевыми средствами общения, что сказывается на качестве взаимоотношений и на формировании у них  навыков общения.</w:t>
      </w:r>
    </w:p>
    <w:p w:rsidR="00360D69" w:rsidRPr="00EE3481" w:rsidRDefault="00360D69" w:rsidP="002B7933">
      <w:pPr>
        <w:jc w:val="both"/>
        <w:rPr>
          <w:sz w:val="28"/>
          <w:szCs w:val="28"/>
        </w:rPr>
      </w:pPr>
      <w:r w:rsidRPr="00EE3481">
        <w:rPr>
          <w:sz w:val="28"/>
          <w:szCs w:val="28"/>
        </w:rPr>
        <w:t>Для профилактики, а если необходимо корр</w:t>
      </w:r>
      <w:r w:rsidR="00616A18" w:rsidRPr="00EE3481">
        <w:rPr>
          <w:sz w:val="28"/>
          <w:szCs w:val="28"/>
        </w:rPr>
        <w:t>екции выше упомянутых вторичных отклонений развития тифлопедагоги проводят занятия  4 видов:</w:t>
      </w:r>
    </w:p>
    <w:p w:rsidR="00616A18" w:rsidRPr="00EE3481" w:rsidRDefault="00943A15" w:rsidP="00943A15">
      <w:pPr>
        <w:pStyle w:val="a3"/>
        <w:numPr>
          <w:ilvl w:val="0"/>
          <w:numId w:val="1"/>
        </w:numPr>
        <w:spacing w:after="0" w:line="240" w:lineRule="auto"/>
        <w:ind w:left="492"/>
        <w:jc w:val="both"/>
        <w:rPr>
          <w:rFonts w:ascii="Times New Roman" w:hAnsi="Times New Roman"/>
          <w:sz w:val="28"/>
          <w:szCs w:val="28"/>
        </w:rPr>
      </w:pPr>
      <w:r w:rsidRPr="00EE3481">
        <w:rPr>
          <w:rFonts w:ascii="Times New Roman" w:hAnsi="Times New Roman"/>
          <w:b/>
          <w:sz w:val="28"/>
          <w:szCs w:val="28"/>
        </w:rPr>
        <w:t>Развитие зрительного восприятия</w:t>
      </w:r>
      <w:r w:rsidRPr="00EE3481">
        <w:rPr>
          <w:rFonts w:ascii="Times New Roman" w:hAnsi="Times New Roman"/>
          <w:sz w:val="28"/>
          <w:szCs w:val="28"/>
        </w:rPr>
        <w:t xml:space="preserve"> – самое объемное направление нашей работы, которое включает массу методов и приемов, направленных на формир</w:t>
      </w:r>
      <w:r w:rsidR="00616A18" w:rsidRPr="00EE3481">
        <w:rPr>
          <w:rFonts w:ascii="Times New Roman" w:hAnsi="Times New Roman"/>
          <w:sz w:val="28"/>
          <w:szCs w:val="28"/>
        </w:rPr>
        <w:t>ование сенсорного опыта детей, формирование предметных представлений, о</w:t>
      </w:r>
      <w:r w:rsidRPr="00EE3481">
        <w:rPr>
          <w:rFonts w:ascii="Times New Roman" w:hAnsi="Times New Roman"/>
          <w:sz w:val="28"/>
          <w:szCs w:val="28"/>
        </w:rPr>
        <w:t>бучение  приемам правильного использования своего зрения</w:t>
      </w:r>
      <w:r w:rsidR="00616A18" w:rsidRPr="00EE3481">
        <w:rPr>
          <w:rFonts w:ascii="Times New Roman" w:hAnsi="Times New Roman"/>
          <w:sz w:val="28"/>
          <w:szCs w:val="28"/>
        </w:rPr>
        <w:t>.</w:t>
      </w:r>
    </w:p>
    <w:p w:rsidR="00943A15" w:rsidRPr="00EE3481" w:rsidRDefault="00943A15" w:rsidP="00616A18">
      <w:pPr>
        <w:pStyle w:val="a3"/>
        <w:spacing w:after="0" w:line="240" w:lineRule="auto"/>
        <w:ind w:left="492"/>
        <w:jc w:val="both"/>
        <w:rPr>
          <w:rFonts w:ascii="Times New Roman" w:hAnsi="Times New Roman"/>
          <w:sz w:val="28"/>
          <w:szCs w:val="28"/>
        </w:rPr>
      </w:pPr>
      <w:r w:rsidRPr="00EE3481">
        <w:rPr>
          <w:rFonts w:ascii="Times New Roman" w:hAnsi="Times New Roman"/>
          <w:sz w:val="28"/>
          <w:szCs w:val="28"/>
        </w:rPr>
        <w:t xml:space="preserve"> </w:t>
      </w:r>
    </w:p>
    <w:p w:rsidR="00943A15" w:rsidRPr="00EE3481" w:rsidRDefault="00616A18" w:rsidP="00943A15">
      <w:pPr>
        <w:pStyle w:val="a3"/>
        <w:numPr>
          <w:ilvl w:val="0"/>
          <w:numId w:val="1"/>
        </w:numPr>
        <w:spacing w:after="0" w:line="240" w:lineRule="auto"/>
        <w:ind w:left="416"/>
        <w:jc w:val="both"/>
        <w:rPr>
          <w:rFonts w:ascii="Times New Roman" w:hAnsi="Times New Roman"/>
          <w:sz w:val="28"/>
          <w:szCs w:val="28"/>
        </w:rPr>
      </w:pPr>
      <w:r w:rsidRPr="00EE3481">
        <w:rPr>
          <w:rFonts w:ascii="Times New Roman" w:hAnsi="Times New Roman"/>
          <w:sz w:val="28"/>
          <w:szCs w:val="28"/>
        </w:rPr>
        <w:t xml:space="preserve">Занятия по </w:t>
      </w:r>
      <w:r w:rsidRPr="00EE3481">
        <w:rPr>
          <w:rFonts w:ascii="Times New Roman" w:hAnsi="Times New Roman"/>
          <w:b/>
          <w:sz w:val="28"/>
          <w:szCs w:val="28"/>
        </w:rPr>
        <w:t>развитию пространственной ориентировки</w:t>
      </w:r>
      <w:r w:rsidRPr="00EE3481">
        <w:rPr>
          <w:rFonts w:ascii="Times New Roman" w:hAnsi="Times New Roman"/>
          <w:sz w:val="28"/>
          <w:szCs w:val="28"/>
        </w:rPr>
        <w:t xml:space="preserve"> учат дошкольников</w:t>
      </w:r>
      <w:r w:rsidR="00943A15" w:rsidRPr="00EE3481">
        <w:rPr>
          <w:rFonts w:ascii="Times New Roman" w:hAnsi="Times New Roman"/>
          <w:sz w:val="28"/>
          <w:szCs w:val="28"/>
        </w:rPr>
        <w:t xml:space="preserve"> ориентироваться на соб</w:t>
      </w:r>
      <w:r w:rsidRPr="00EE3481">
        <w:rPr>
          <w:rFonts w:ascii="Times New Roman" w:hAnsi="Times New Roman"/>
          <w:sz w:val="28"/>
          <w:szCs w:val="28"/>
        </w:rPr>
        <w:t xml:space="preserve">ственном теле, </w:t>
      </w:r>
      <w:r w:rsidR="00943A15" w:rsidRPr="00EE3481">
        <w:rPr>
          <w:rFonts w:ascii="Times New Roman" w:hAnsi="Times New Roman"/>
          <w:sz w:val="28"/>
          <w:szCs w:val="28"/>
        </w:rPr>
        <w:t xml:space="preserve"> от</w:t>
      </w:r>
      <w:r w:rsidRPr="00EE3481">
        <w:rPr>
          <w:rFonts w:ascii="Times New Roman" w:hAnsi="Times New Roman"/>
          <w:sz w:val="28"/>
          <w:szCs w:val="28"/>
        </w:rPr>
        <w:t>носительно</w:t>
      </w:r>
      <w:r w:rsidR="00943A15" w:rsidRPr="00EE3481">
        <w:rPr>
          <w:rFonts w:ascii="Times New Roman" w:hAnsi="Times New Roman"/>
          <w:sz w:val="28"/>
          <w:szCs w:val="28"/>
        </w:rPr>
        <w:t xml:space="preserve"> себя, в микро и</w:t>
      </w:r>
      <w:r w:rsidRPr="00EE3481">
        <w:rPr>
          <w:rFonts w:ascii="Times New Roman" w:hAnsi="Times New Roman"/>
          <w:sz w:val="28"/>
          <w:szCs w:val="28"/>
        </w:rPr>
        <w:t xml:space="preserve"> макропространстве, ориентироваться </w:t>
      </w:r>
      <w:r w:rsidR="00943A15" w:rsidRPr="00EE3481">
        <w:rPr>
          <w:rFonts w:ascii="Times New Roman" w:hAnsi="Times New Roman"/>
          <w:sz w:val="28"/>
          <w:szCs w:val="28"/>
        </w:rPr>
        <w:t xml:space="preserve"> с помощью схем и планов</w:t>
      </w:r>
    </w:p>
    <w:p w:rsidR="00943A15" w:rsidRPr="00EE3481" w:rsidRDefault="00943A15" w:rsidP="00943A15">
      <w:pPr>
        <w:pStyle w:val="a3"/>
        <w:spacing w:after="0" w:line="240" w:lineRule="auto"/>
        <w:ind w:left="416"/>
        <w:jc w:val="both"/>
        <w:rPr>
          <w:rFonts w:ascii="Times New Roman" w:hAnsi="Times New Roman"/>
          <w:sz w:val="28"/>
          <w:szCs w:val="28"/>
        </w:rPr>
      </w:pPr>
    </w:p>
    <w:p w:rsidR="00943A15" w:rsidRPr="00EE3481" w:rsidRDefault="00AC23FE" w:rsidP="00943A15">
      <w:pPr>
        <w:pStyle w:val="a3"/>
        <w:numPr>
          <w:ilvl w:val="0"/>
          <w:numId w:val="1"/>
        </w:numPr>
        <w:spacing w:after="0" w:line="240" w:lineRule="auto"/>
        <w:ind w:left="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Недостаточный опыт практической деятельности восполняется на занятиях по </w:t>
      </w:r>
      <w:r w:rsidRPr="00AC23FE">
        <w:rPr>
          <w:rFonts w:ascii="Times New Roman" w:hAnsi="Times New Roman"/>
          <w:b/>
          <w:sz w:val="28"/>
          <w:szCs w:val="28"/>
        </w:rPr>
        <w:t>Развитию осязания и мелкой моторики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C23FE">
        <w:rPr>
          <w:rFonts w:ascii="Times New Roman" w:hAnsi="Times New Roman"/>
          <w:sz w:val="28"/>
          <w:szCs w:val="28"/>
        </w:rPr>
        <w:t>на которых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C23F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943A15" w:rsidRPr="00EE3481">
        <w:rPr>
          <w:rFonts w:ascii="Times New Roman" w:hAnsi="Times New Roman"/>
          <w:sz w:val="28"/>
          <w:szCs w:val="28"/>
        </w:rPr>
        <w:t>ормирование навыка осязательного обследования предметов по определенному плану, обучение сочетанию осязательного обследования со зрительным восприятием, развитие моторики рук.</w:t>
      </w:r>
    </w:p>
    <w:p w:rsidR="00943A15" w:rsidRPr="00EE3481" w:rsidRDefault="00943A15" w:rsidP="00943A15">
      <w:pPr>
        <w:pStyle w:val="a3"/>
        <w:rPr>
          <w:rFonts w:ascii="Times New Roman" w:hAnsi="Times New Roman"/>
          <w:sz w:val="28"/>
          <w:szCs w:val="28"/>
        </w:rPr>
      </w:pPr>
    </w:p>
    <w:p w:rsidR="00943A15" w:rsidRPr="00EE3481" w:rsidRDefault="00616A18" w:rsidP="00943A15">
      <w:pPr>
        <w:pStyle w:val="a3"/>
        <w:numPr>
          <w:ilvl w:val="0"/>
          <w:numId w:val="1"/>
        </w:numPr>
        <w:spacing w:after="0" w:line="240" w:lineRule="auto"/>
        <w:ind w:left="416" w:right="285"/>
        <w:jc w:val="both"/>
        <w:rPr>
          <w:rFonts w:ascii="Times New Roman" w:hAnsi="Times New Roman"/>
          <w:sz w:val="28"/>
          <w:szCs w:val="28"/>
        </w:rPr>
      </w:pPr>
      <w:r w:rsidRPr="00EE3481">
        <w:rPr>
          <w:rFonts w:ascii="Times New Roman" w:hAnsi="Times New Roman"/>
          <w:sz w:val="28"/>
          <w:szCs w:val="28"/>
        </w:rPr>
        <w:t xml:space="preserve">На занятиях </w:t>
      </w:r>
      <w:r w:rsidRPr="00AC23FE">
        <w:rPr>
          <w:rFonts w:ascii="Times New Roman" w:hAnsi="Times New Roman"/>
          <w:b/>
          <w:sz w:val="28"/>
          <w:szCs w:val="28"/>
        </w:rPr>
        <w:t>по развитию социально-бытовой ориентировке</w:t>
      </w:r>
      <w:r w:rsidRPr="00EE3481">
        <w:rPr>
          <w:rFonts w:ascii="Times New Roman" w:hAnsi="Times New Roman"/>
          <w:sz w:val="28"/>
          <w:szCs w:val="28"/>
        </w:rPr>
        <w:t xml:space="preserve"> </w:t>
      </w:r>
      <w:r w:rsidR="001B55B8" w:rsidRPr="00EE3481">
        <w:rPr>
          <w:rFonts w:ascii="Times New Roman" w:hAnsi="Times New Roman"/>
          <w:sz w:val="28"/>
          <w:szCs w:val="28"/>
        </w:rPr>
        <w:t>дети продолжают знакомство с предметами окружающего мира, учатся выполнять элементарные</w:t>
      </w:r>
      <w:r w:rsidR="00943A15" w:rsidRPr="00EE3481">
        <w:rPr>
          <w:rFonts w:ascii="Times New Roman" w:hAnsi="Times New Roman"/>
          <w:sz w:val="28"/>
          <w:szCs w:val="28"/>
        </w:rPr>
        <w:t xml:space="preserve"> практич</w:t>
      </w:r>
      <w:r w:rsidR="001B55B8" w:rsidRPr="00EE3481">
        <w:rPr>
          <w:rFonts w:ascii="Times New Roman" w:hAnsi="Times New Roman"/>
          <w:sz w:val="28"/>
          <w:szCs w:val="28"/>
        </w:rPr>
        <w:t>еские</w:t>
      </w:r>
      <w:r w:rsidR="00943A15" w:rsidRPr="00EE3481">
        <w:rPr>
          <w:rFonts w:ascii="Times New Roman" w:hAnsi="Times New Roman"/>
          <w:sz w:val="28"/>
          <w:szCs w:val="28"/>
        </w:rPr>
        <w:t xml:space="preserve"> дейс</w:t>
      </w:r>
      <w:r w:rsidR="001B55B8" w:rsidRPr="00EE3481">
        <w:rPr>
          <w:rFonts w:ascii="Times New Roman" w:hAnsi="Times New Roman"/>
          <w:sz w:val="28"/>
          <w:szCs w:val="28"/>
        </w:rPr>
        <w:t>твия</w:t>
      </w:r>
      <w:r w:rsidR="00943A15" w:rsidRPr="00EE3481">
        <w:rPr>
          <w:rFonts w:ascii="Times New Roman" w:hAnsi="Times New Roman"/>
          <w:sz w:val="28"/>
          <w:szCs w:val="28"/>
        </w:rPr>
        <w:t xml:space="preserve"> с предметами,</w:t>
      </w:r>
      <w:r w:rsidR="001B55B8" w:rsidRPr="00EE3481">
        <w:rPr>
          <w:rFonts w:ascii="Times New Roman" w:hAnsi="Times New Roman"/>
          <w:sz w:val="28"/>
          <w:szCs w:val="28"/>
        </w:rPr>
        <w:t xml:space="preserve"> отрабатывают  правила социального взаимодействия и</w:t>
      </w:r>
      <w:r w:rsidR="00943A15" w:rsidRPr="00EE3481">
        <w:rPr>
          <w:rFonts w:ascii="Times New Roman" w:hAnsi="Times New Roman"/>
          <w:sz w:val="28"/>
          <w:szCs w:val="28"/>
        </w:rPr>
        <w:t xml:space="preserve"> безопасного поведения</w:t>
      </w:r>
      <w:r w:rsidR="001B55B8" w:rsidRPr="00EE3481">
        <w:rPr>
          <w:rFonts w:ascii="Times New Roman" w:hAnsi="Times New Roman"/>
          <w:sz w:val="28"/>
          <w:szCs w:val="28"/>
        </w:rPr>
        <w:t>.</w:t>
      </w:r>
    </w:p>
    <w:p w:rsidR="00943A15" w:rsidRPr="00EE3481" w:rsidRDefault="00943A15" w:rsidP="00943A15">
      <w:pPr>
        <w:rPr>
          <w:sz w:val="28"/>
          <w:szCs w:val="28"/>
        </w:rPr>
      </w:pPr>
    </w:p>
    <w:p w:rsidR="001B55B8" w:rsidRPr="00EE3481" w:rsidRDefault="0036501D" w:rsidP="002B7933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72FD1" w:rsidRPr="00EE3481">
        <w:rPr>
          <w:rFonts w:cs="Times New Roman"/>
          <w:color w:val="000000"/>
          <w:sz w:val="28"/>
          <w:szCs w:val="28"/>
          <w:shd w:val="clear" w:color="auto" w:fill="FFFFFF"/>
        </w:rPr>
        <w:t>Работа тиф</w:t>
      </w:r>
      <w:r w:rsidR="001B55B8" w:rsidRPr="00EE3481">
        <w:rPr>
          <w:rFonts w:cs="Times New Roman"/>
          <w:color w:val="000000"/>
          <w:sz w:val="28"/>
          <w:szCs w:val="28"/>
          <w:shd w:val="clear" w:color="auto" w:fill="FFFFFF"/>
        </w:rPr>
        <w:t>лопедагога строится на основе диагностики, с учетом этапа офтальмологического лечения и</w:t>
      </w:r>
      <w:r w:rsidR="00472FD1" w:rsidRPr="00EE3481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 взаимодействии с воспитателем. Тифлопедагог осуществляет опережающее обучение, предварительно знакомит детей с тем, что будет изучаться на занятиях воспитателем. Он готовит детей к овладению трудными видами деятельности, формирует ал</w:t>
      </w:r>
      <w:r w:rsidR="001B55B8" w:rsidRPr="00EE3481">
        <w:rPr>
          <w:rFonts w:cs="Times New Roman"/>
          <w:color w:val="000000"/>
          <w:sz w:val="28"/>
          <w:szCs w:val="28"/>
          <w:shd w:val="clear" w:color="auto" w:fill="FFFFFF"/>
        </w:rPr>
        <w:t>горитм действий, показывает и от</w:t>
      </w:r>
      <w:r w:rsidR="00472FD1" w:rsidRPr="00EE3481">
        <w:rPr>
          <w:rFonts w:cs="Times New Roman"/>
          <w:color w:val="000000"/>
          <w:sz w:val="28"/>
          <w:szCs w:val="28"/>
          <w:shd w:val="clear" w:color="auto" w:fill="FFFFFF"/>
        </w:rPr>
        <w:t>рабатывает спос</w:t>
      </w:r>
      <w:r w:rsidR="001B55B8" w:rsidRPr="00EE3481">
        <w:rPr>
          <w:rFonts w:cs="Times New Roman"/>
          <w:color w:val="000000"/>
          <w:sz w:val="28"/>
          <w:szCs w:val="28"/>
          <w:shd w:val="clear" w:color="auto" w:fill="FFFFFF"/>
        </w:rPr>
        <w:t>обы зритель</w:t>
      </w:r>
      <w:r w:rsidR="001B55B8" w:rsidRPr="00EE3481">
        <w:rPr>
          <w:rFonts w:cs="Times New Roman"/>
          <w:color w:val="000000"/>
          <w:sz w:val="28"/>
          <w:szCs w:val="28"/>
          <w:shd w:val="clear" w:color="auto" w:fill="FFFFFF"/>
        </w:rPr>
        <w:softHyphen/>
        <w:t>ного, осязательного и</w:t>
      </w:r>
      <w:r w:rsidR="00472FD1" w:rsidRPr="00EE3481">
        <w:rPr>
          <w:rFonts w:cs="Times New Roman"/>
          <w:color w:val="000000"/>
          <w:sz w:val="28"/>
          <w:szCs w:val="28"/>
          <w:shd w:val="clear" w:color="auto" w:fill="FFFFFF"/>
        </w:rPr>
        <w:t xml:space="preserve"> слуховог</w:t>
      </w:r>
      <w:r w:rsidR="001B55B8" w:rsidRPr="00EE3481"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="00472FD1" w:rsidRPr="00EE3481">
        <w:rPr>
          <w:rFonts w:cs="Times New Roman"/>
          <w:color w:val="000000"/>
          <w:sz w:val="28"/>
          <w:szCs w:val="28"/>
          <w:shd w:val="clear" w:color="auto" w:fill="FFFFFF"/>
        </w:rPr>
        <w:t xml:space="preserve">  восприятия окружающего мира. Воспитатель закрепляет и совершенствует те способы и приемы познания окружающе</w:t>
      </w:r>
      <w:r w:rsidR="00472FD1" w:rsidRPr="00EE3481">
        <w:rPr>
          <w:rFonts w:cs="Times New Roman"/>
          <w:color w:val="000000"/>
          <w:sz w:val="28"/>
          <w:szCs w:val="28"/>
          <w:shd w:val="clear" w:color="auto" w:fill="FFFFFF"/>
        </w:rPr>
        <w:softHyphen/>
        <w:t xml:space="preserve">го </w:t>
      </w:r>
      <w:r w:rsidR="00472FD1" w:rsidRPr="00EE3481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мира, которые сформированы у детей на занятиях тифлопедагога, учит пользоваться эти</w:t>
      </w:r>
      <w:r w:rsidR="00472FD1" w:rsidRPr="00EE3481">
        <w:rPr>
          <w:rFonts w:cs="Times New Roman"/>
          <w:color w:val="000000"/>
          <w:sz w:val="28"/>
          <w:szCs w:val="28"/>
          <w:shd w:val="clear" w:color="auto" w:fill="FFFFFF"/>
        </w:rPr>
        <w:softHyphen/>
        <w:t>ми способами и приемами в самостоятельной деятельности (игровой, учебной, бытовой).</w:t>
      </w:r>
      <w:r w:rsidR="001B55B8" w:rsidRPr="00EE3481">
        <w:rPr>
          <w:rFonts w:cs="Times New Roman"/>
          <w:color w:val="000000"/>
          <w:sz w:val="28"/>
          <w:szCs w:val="28"/>
          <w:shd w:val="clear" w:color="auto" w:fill="FFFFFF"/>
        </w:rPr>
        <w:t xml:space="preserve"> Тифлопедагог еженедельно дает воспитателю рекомендации по организации коррекционной работы с воспитанниками, которые педагоги учитывают при проведении ежедневных коррекционных часов во второй половине дня.</w:t>
      </w:r>
    </w:p>
    <w:p w:rsidR="00C90198" w:rsidRPr="00EE3481" w:rsidRDefault="0036501D" w:rsidP="002B793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 завершении  хочу рассказать</w:t>
      </w:r>
      <w:r w:rsidR="001B55B8" w:rsidRPr="00EE3481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притчу.</w:t>
      </w:r>
    </w:p>
    <w:p w:rsidR="00947B1F" w:rsidRPr="0036501D" w:rsidRDefault="00AC23FE" w:rsidP="00947B1F">
      <w:pPr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6501D">
        <w:rPr>
          <w:rFonts w:cs="Times New Roman"/>
          <w:color w:val="000000"/>
          <w:sz w:val="28"/>
          <w:szCs w:val="28"/>
          <w:shd w:val="clear" w:color="auto" w:fill="FFFFFF"/>
        </w:rPr>
        <w:t>Три</w:t>
      </w:r>
      <w:r w:rsidR="007D22B0" w:rsidRPr="0036501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01D"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мудреца</w:t>
      </w:r>
      <w:r w:rsidR="007D22B0" w:rsidRPr="0036501D">
        <w:rPr>
          <w:rFonts w:cs="Times New Roman"/>
          <w:color w:val="000000"/>
          <w:sz w:val="28"/>
          <w:szCs w:val="28"/>
          <w:shd w:val="clear" w:color="auto" w:fill="FFFFFF"/>
        </w:rPr>
        <w:t xml:space="preserve">  очень хотели узнать, что такое слон. И вот однажды </w:t>
      </w:r>
      <w:r w:rsidR="00C4383C" w:rsidRPr="0036501D">
        <w:rPr>
          <w:rFonts w:cs="Times New Roman"/>
          <w:color w:val="000000"/>
          <w:sz w:val="28"/>
          <w:szCs w:val="28"/>
          <w:shd w:val="clear" w:color="auto" w:fill="FFFFFF"/>
        </w:rPr>
        <w:t xml:space="preserve">вечером </w:t>
      </w:r>
      <w:r w:rsidR="007D22B0" w:rsidRPr="0036501D">
        <w:rPr>
          <w:rFonts w:cs="Times New Roman"/>
          <w:color w:val="000000"/>
          <w:sz w:val="28"/>
          <w:szCs w:val="28"/>
          <w:shd w:val="clear" w:color="auto" w:fill="FFFFFF"/>
        </w:rPr>
        <w:t>в город, в котором они жили, приехал цирк</w:t>
      </w:r>
      <w:r w:rsidR="00C4383C" w:rsidRPr="0036501D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привез</w:t>
      </w:r>
      <w:r w:rsidR="00BD1B54" w:rsidRPr="0036501D">
        <w:rPr>
          <w:rFonts w:cs="Times New Roman"/>
          <w:color w:val="000000"/>
          <w:sz w:val="28"/>
          <w:szCs w:val="28"/>
          <w:shd w:val="clear" w:color="auto" w:fill="FFFFFF"/>
        </w:rPr>
        <w:t xml:space="preserve"> с собой слона. Мудрецам так не т</w:t>
      </w:r>
      <w:r w:rsidR="00C4383C" w:rsidRPr="0036501D">
        <w:rPr>
          <w:rFonts w:cs="Times New Roman"/>
          <w:color w:val="000000"/>
          <w:sz w:val="28"/>
          <w:szCs w:val="28"/>
          <w:shd w:val="clear" w:color="auto" w:fill="FFFFFF"/>
        </w:rPr>
        <w:t>ерпелось сделать свои открытия, что полная темнота не показалась им помехой.</w:t>
      </w:r>
    </w:p>
    <w:p w:rsidR="00C4383C" w:rsidRPr="00EE3481" w:rsidRDefault="00C4383C" w:rsidP="002B7933">
      <w:pPr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EE3481">
        <w:rPr>
          <w:rFonts w:cs="Times New Roman"/>
          <w:color w:val="000000"/>
          <w:sz w:val="28"/>
          <w:szCs w:val="28"/>
          <w:shd w:val="clear" w:color="auto" w:fill="FFFFFF"/>
        </w:rPr>
        <w:t xml:space="preserve">Что оставалось делать? </w:t>
      </w:r>
      <w:r w:rsidR="007D22B0" w:rsidRPr="00EE3481">
        <w:rPr>
          <w:rFonts w:cs="Times New Roman"/>
          <w:color w:val="000000"/>
          <w:sz w:val="28"/>
          <w:szCs w:val="28"/>
          <w:shd w:val="clear" w:color="auto" w:fill="FFFFFF"/>
        </w:rPr>
        <w:t>Один потрогал за хвост и сказал, что слон - это змея.</w:t>
      </w:r>
      <w:r w:rsidR="007D22B0" w:rsidRPr="00EE3481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7D22B0" w:rsidRPr="00EE3481">
        <w:rPr>
          <w:rFonts w:cs="Times New Roman"/>
          <w:color w:val="000000"/>
          <w:sz w:val="28"/>
          <w:szCs w:val="28"/>
        </w:rPr>
        <w:br/>
      </w:r>
      <w:r w:rsidR="007D22B0" w:rsidRPr="00EE3481">
        <w:rPr>
          <w:rFonts w:cs="Times New Roman"/>
          <w:color w:val="000000"/>
          <w:sz w:val="28"/>
          <w:szCs w:val="28"/>
          <w:shd w:val="clear" w:color="auto" w:fill="FFFFFF"/>
        </w:rPr>
        <w:t>Второй потрогал за ногу и сказал, что слон - это колонна.</w:t>
      </w:r>
      <w:r w:rsidR="007D22B0" w:rsidRPr="00EE3481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7D22B0" w:rsidRPr="00EE3481">
        <w:rPr>
          <w:rFonts w:cs="Times New Roman"/>
          <w:color w:val="000000"/>
          <w:sz w:val="28"/>
          <w:szCs w:val="28"/>
        </w:rPr>
        <w:br/>
      </w:r>
      <w:r w:rsidR="007D22B0" w:rsidRPr="00EE3481">
        <w:rPr>
          <w:rFonts w:cs="Times New Roman"/>
          <w:color w:val="000000"/>
          <w:sz w:val="28"/>
          <w:szCs w:val="28"/>
          <w:shd w:val="clear" w:color="auto" w:fill="FFFFFF"/>
        </w:rPr>
        <w:t>Третий потрогал за хобот и сказал, что слон - это большой шланг.</w:t>
      </w:r>
      <w:r w:rsidR="007D22B0" w:rsidRPr="00EE3481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  Мудрецы долго спорили в темноте, пока четвертый не зажег свет.  </w:t>
      </w:r>
    </w:p>
    <w:p w:rsidR="00C90198" w:rsidRPr="00EE3481" w:rsidRDefault="00C4383C" w:rsidP="002B7933">
      <w:pPr>
        <w:jc w:val="both"/>
        <w:rPr>
          <w:rFonts w:cs="Times New Roman"/>
          <w:sz w:val="28"/>
          <w:szCs w:val="28"/>
        </w:rPr>
      </w:pPr>
      <w:r w:rsidRPr="00EE3481">
        <w:rPr>
          <w:rFonts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EE3481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E3481">
        <w:rPr>
          <w:rFonts w:cs="Times New Roman"/>
          <w:color w:val="000000"/>
          <w:sz w:val="28"/>
          <w:szCs w:val="28"/>
          <w:shd w:val="clear" w:color="auto" w:fill="FFFFFF"/>
        </w:rPr>
        <w:t xml:space="preserve"> чтобы понять, что такое СЛОН, надо его увидеть целиком, пощупать  и услышать, как он сопит и трубит.</w:t>
      </w:r>
      <w:r w:rsidRPr="00EE3481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C90198" w:rsidRPr="00EE3481" w:rsidRDefault="00BD1B54" w:rsidP="002B7933">
      <w:pPr>
        <w:jc w:val="both"/>
        <w:rPr>
          <w:sz w:val="28"/>
          <w:szCs w:val="28"/>
        </w:rPr>
      </w:pPr>
      <w:r w:rsidRPr="00EE3481">
        <w:rPr>
          <w:sz w:val="28"/>
          <w:szCs w:val="28"/>
        </w:rPr>
        <w:t xml:space="preserve">Мне нравится эта притча потому, что она символизирует работу нашего учреждения. А себя и всех своих коллег я вижу </w:t>
      </w:r>
      <w:r w:rsidR="00947B1F">
        <w:rPr>
          <w:sz w:val="28"/>
          <w:szCs w:val="28"/>
        </w:rPr>
        <w:t>тем самым четвертым мудрецом:</w:t>
      </w:r>
      <w:r w:rsidRPr="00EE3481">
        <w:rPr>
          <w:sz w:val="28"/>
          <w:szCs w:val="28"/>
        </w:rPr>
        <w:t xml:space="preserve"> мы не можем зажечь свет сразу, но каждый день мы делаем его ярче, чтобы окружающий мир становился для наших воспитанников</w:t>
      </w:r>
      <w:r w:rsidR="00947B1F">
        <w:rPr>
          <w:sz w:val="28"/>
          <w:szCs w:val="28"/>
        </w:rPr>
        <w:t xml:space="preserve"> понятным и </w:t>
      </w:r>
      <w:r w:rsidRPr="00EE3481">
        <w:rPr>
          <w:sz w:val="28"/>
          <w:szCs w:val="28"/>
        </w:rPr>
        <w:t xml:space="preserve"> родным.</w:t>
      </w:r>
    </w:p>
    <w:p w:rsidR="00966C60" w:rsidRPr="00966C60" w:rsidRDefault="00966C60" w:rsidP="00966C60">
      <w:pPr>
        <w:pStyle w:val="a3"/>
        <w:spacing w:after="0" w:line="240" w:lineRule="auto"/>
        <w:ind w:left="339"/>
        <w:jc w:val="both"/>
        <w:rPr>
          <w:rFonts w:ascii="Times New Roman" w:hAnsi="Times New Roman"/>
          <w:sz w:val="24"/>
          <w:szCs w:val="24"/>
        </w:rPr>
      </w:pPr>
    </w:p>
    <w:sectPr w:rsidR="00966C60" w:rsidRPr="00966C60" w:rsidSect="00097EA4">
      <w:pgSz w:w="11906" w:h="16838"/>
      <w:pgMar w:top="1134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BD" w:rsidRDefault="00FA43BD" w:rsidP="00097EA4">
      <w:pPr>
        <w:spacing w:after="0" w:line="240" w:lineRule="auto"/>
      </w:pPr>
      <w:r>
        <w:separator/>
      </w:r>
    </w:p>
  </w:endnote>
  <w:endnote w:type="continuationSeparator" w:id="0">
    <w:p w:rsidR="00FA43BD" w:rsidRDefault="00FA43BD" w:rsidP="0009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BD" w:rsidRDefault="00FA43BD" w:rsidP="00097EA4">
      <w:pPr>
        <w:spacing w:after="0" w:line="240" w:lineRule="auto"/>
      </w:pPr>
      <w:r>
        <w:separator/>
      </w:r>
    </w:p>
  </w:footnote>
  <w:footnote w:type="continuationSeparator" w:id="0">
    <w:p w:rsidR="00FA43BD" w:rsidRDefault="00FA43BD" w:rsidP="0009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1E21"/>
    <w:multiLevelType w:val="hybridMultilevel"/>
    <w:tmpl w:val="30D4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7A"/>
    <w:rsid w:val="00056219"/>
    <w:rsid w:val="00097EA4"/>
    <w:rsid w:val="000E7901"/>
    <w:rsid w:val="001B55B8"/>
    <w:rsid w:val="0021713D"/>
    <w:rsid w:val="002B7933"/>
    <w:rsid w:val="002C5728"/>
    <w:rsid w:val="00360D69"/>
    <w:rsid w:val="00362F8E"/>
    <w:rsid w:val="0036501D"/>
    <w:rsid w:val="003A3BD1"/>
    <w:rsid w:val="00472FD1"/>
    <w:rsid w:val="0052385D"/>
    <w:rsid w:val="005411B6"/>
    <w:rsid w:val="00616A18"/>
    <w:rsid w:val="00687B98"/>
    <w:rsid w:val="006C2539"/>
    <w:rsid w:val="006E7411"/>
    <w:rsid w:val="00724EC7"/>
    <w:rsid w:val="007A10B0"/>
    <w:rsid w:val="007D22B0"/>
    <w:rsid w:val="00943A15"/>
    <w:rsid w:val="00947B1F"/>
    <w:rsid w:val="00966C60"/>
    <w:rsid w:val="00A133BF"/>
    <w:rsid w:val="00A3037A"/>
    <w:rsid w:val="00AC23FE"/>
    <w:rsid w:val="00AF3D28"/>
    <w:rsid w:val="00B94E99"/>
    <w:rsid w:val="00BD1B54"/>
    <w:rsid w:val="00C049FF"/>
    <w:rsid w:val="00C27EC7"/>
    <w:rsid w:val="00C4383C"/>
    <w:rsid w:val="00C90198"/>
    <w:rsid w:val="00D12D1E"/>
    <w:rsid w:val="00D54505"/>
    <w:rsid w:val="00DC78AB"/>
    <w:rsid w:val="00E13A09"/>
    <w:rsid w:val="00E5425A"/>
    <w:rsid w:val="00E6727D"/>
    <w:rsid w:val="00EE3481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FF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7D22B0"/>
  </w:style>
  <w:style w:type="paragraph" w:styleId="a4">
    <w:name w:val="header"/>
    <w:basedOn w:val="a"/>
    <w:link w:val="a5"/>
    <w:uiPriority w:val="99"/>
    <w:unhideWhenUsed/>
    <w:rsid w:val="0009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EA4"/>
  </w:style>
  <w:style w:type="paragraph" w:styleId="a6">
    <w:name w:val="footer"/>
    <w:basedOn w:val="a"/>
    <w:link w:val="a7"/>
    <w:uiPriority w:val="99"/>
    <w:unhideWhenUsed/>
    <w:rsid w:val="0009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FF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7D22B0"/>
  </w:style>
  <w:style w:type="paragraph" w:styleId="a4">
    <w:name w:val="header"/>
    <w:basedOn w:val="a"/>
    <w:link w:val="a5"/>
    <w:uiPriority w:val="99"/>
    <w:unhideWhenUsed/>
    <w:rsid w:val="0009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EA4"/>
  </w:style>
  <w:style w:type="paragraph" w:styleId="a6">
    <w:name w:val="footer"/>
    <w:basedOn w:val="a"/>
    <w:link w:val="a7"/>
    <w:uiPriority w:val="99"/>
    <w:unhideWhenUsed/>
    <w:rsid w:val="0009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2014-03-09T04:42:00Z</dcterms:created>
  <dcterms:modified xsi:type="dcterms:W3CDTF">2018-10-22T19:08:00Z</dcterms:modified>
</cp:coreProperties>
</file>