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CF" w:rsidRDefault="00960ACF" w:rsidP="00960ACF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урока: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ЗНАКОМСТВО С БУКВОЙ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У, у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познакомить с буквой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У, у; </w:t>
      </w:r>
      <w:r>
        <w:rPr>
          <w:rFonts w:ascii="Times New Roman" w:hAnsi="Times New Roman"/>
          <w:sz w:val="28"/>
          <w:szCs w:val="28"/>
        </w:rPr>
        <w:t>учить выполнять звуковой анализ слов; развивать фонематический слух, умение составлять рассказ по серии сюжетных картинок; воспитывать культуру учебного труда.</w:t>
      </w:r>
    </w:p>
    <w:p w:rsidR="00960ACF" w:rsidRDefault="00960ACF" w:rsidP="00960ACF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Ребята, что значит слово </w:t>
      </w:r>
      <w:r>
        <w:rPr>
          <w:rFonts w:ascii="Times New Roman" w:hAnsi="Times New Roman"/>
          <w:i/>
          <w:iCs/>
          <w:sz w:val="28"/>
          <w:szCs w:val="28"/>
        </w:rPr>
        <w:t>чудо</w:t>
      </w:r>
      <w:r>
        <w:rPr>
          <w:rFonts w:ascii="Times New Roman" w:hAnsi="Times New Roman"/>
          <w:sz w:val="28"/>
          <w:szCs w:val="28"/>
        </w:rPr>
        <w:t xml:space="preserve">, как вы думаете? </w:t>
      </w:r>
      <w:r>
        <w:rPr>
          <w:rFonts w:ascii="Times New Roman" w:hAnsi="Times New Roman"/>
          <w:i/>
          <w:iCs/>
          <w:sz w:val="28"/>
          <w:szCs w:val="28"/>
        </w:rPr>
        <w:t>(Это что-то необыкновенное, сверхъестественное.)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Девиз нашего урока: «Способность видеть в обыкновенном чудесное – признак мудрости».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Введение в тему урока.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 Фонетическая зарядка.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 воет волк? 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Уууу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 корова мычит? 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Муууу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 кукушка кукует? </w:t>
      </w:r>
      <w:r>
        <w:rPr>
          <w:rFonts w:ascii="Times New Roman" w:hAnsi="Times New Roman"/>
          <w:i/>
          <w:iCs/>
          <w:sz w:val="28"/>
          <w:szCs w:val="28"/>
        </w:rPr>
        <w:t>(Ку-ку, ку-ку.)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 филин кричит? </w:t>
      </w:r>
      <w:r>
        <w:rPr>
          <w:rFonts w:ascii="Times New Roman" w:hAnsi="Times New Roman"/>
          <w:i/>
          <w:iCs/>
          <w:sz w:val="28"/>
          <w:szCs w:val="28"/>
        </w:rPr>
        <w:t>(Ух, ух, ух.)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Какой звук повторялся всякий раз, когда вы отвечали на вопросы?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Symbol" w:hAnsi="Symbol" w:cs="Symbol"/>
          <w:i/>
          <w:iCs/>
          <w:noProof/>
          <w:sz w:val="28"/>
          <w:szCs w:val="28"/>
        </w:rPr>
        <w:t>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у</w:t>
      </w:r>
      <w:proofErr w:type="gramEnd"/>
      <w:r>
        <w:rPr>
          <w:rFonts w:ascii="Symbol" w:hAnsi="Symbol" w:cs="Symbol"/>
          <w:i/>
          <w:iCs/>
          <w:noProof/>
          <w:sz w:val="28"/>
          <w:szCs w:val="28"/>
        </w:rPr>
        <w:t></w:t>
      </w:r>
      <w:r>
        <w:rPr>
          <w:rFonts w:ascii="Times New Roman" w:hAnsi="Times New Roman"/>
          <w:i/>
          <w:iCs/>
          <w:sz w:val="28"/>
          <w:szCs w:val="28"/>
        </w:rPr>
        <w:t>.)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 Игра «Поставь буквы правильно».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наборном полотне выставлены карточки-буквы: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1222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400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CF" w:rsidRDefault="00960ACF" w:rsidP="00960A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должны не только правильно поставить буквы, но и расположить их таким образом, чтобы на верхней строке наборного полотна были заглавные буквы, а на нижней – строчные.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необходимо разделить данные буквы на две группы в соответствии с выбранной фишкой (на наборном полотне две фишки – зеленая и синяя).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Какие гласные буквы пишутся после твердого согласного? </w:t>
      </w:r>
      <w:r>
        <w:rPr>
          <w:rFonts w:ascii="Times New Roman" w:hAnsi="Times New Roman"/>
          <w:i/>
          <w:iCs/>
          <w:sz w:val="28"/>
          <w:szCs w:val="28"/>
        </w:rPr>
        <w:t>(Буквы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а, о</w:t>
      </w:r>
      <w:r>
        <w:rPr>
          <w:rFonts w:ascii="Times New Roman" w:hAnsi="Times New Roman"/>
          <w:i/>
          <w:iCs/>
          <w:sz w:val="28"/>
          <w:szCs w:val="28"/>
        </w:rPr>
        <w:t>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Какие гласные буквы пишутся после мягкого согласного? </w:t>
      </w:r>
      <w:r>
        <w:rPr>
          <w:rFonts w:ascii="Times New Roman" w:hAnsi="Times New Roman"/>
          <w:i/>
          <w:iCs/>
          <w:sz w:val="28"/>
          <w:szCs w:val="28"/>
        </w:rPr>
        <w:t xml:space="preserve">(Буквы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я, ё</w:t>
      </w:r>
      <w:r>
        <w:rPr>
          <w:rFonts w:ascii="Times New Roman" w:hAnsi="Times New Roman"/>
          <w:i/>
          <w:iCs/>
          <w:sz w:val="28"/>
          <w:szCs w:val="28"/>
        </w:rPr>
        <w:t>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Сегодня мы познакомимся с новой буквой, проведем звуковой анализ и определим особенность новой буквы.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Работа по теме урока.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 Звуковой анализ слова «труба», «стул».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Звуковой анализ слов проводят у доски два ребенка.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Назовите третий звук в словах «труба», «стул».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Какие согласные звуки стоят в словах «труба», «стул» перед </w:t>
      </w:r>
      <w:r>
        <w:rPr>
          <w:rFonts w:ascii="Symbol" w:hAnsi="Symbol" w:cs="Symbol"/>
          <w:noProof/>
          <w:sz w:val="28"/>
          <w:szCs w:val="28"/>
        </w:rPr>
        <w:t>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Symbol" w:hAnsi="Symbol" w:cs="Symbol"/>
          <w:noProof/>
          <w:sz w:val="28"/>
          <w:szCs w:val="28"/>
        </w:rPr>
        <w:t></w:t>
      </w:r>
      <w:r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i/>
          <w:iCs/>
          <w:sz w:val="28"/>
          <w:szCs w:val="28"/>
        </w:rPr>
        <w:t>Твердые</w:t>
      </w:r>
      <w:r>
        <w:rPr>
          <w:rFonts w:ascii="Times New Roman" w:hAnsi="Times New Roman"/>
          <w:sz w:val="28"/>
          <w:szCs w:val="28"/>
        </w:rPr>
        <w:t>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Звук </w:t>
      </w:r>
      <w:r>
        <w:rPr>
          <w:rFonts w:ascii="Symbol" w:hAnsi="Symbol" w:cs="Symbol"/>
          <w:noProof/>
          <w:sz w:val="28"/>
          <w:szCs w:val="28"/>
        </w:rPr>
        <w:t>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Symbol" w:hAnsi="Symbol" w:cs="Symbol"/>
          <w:noProof/>
          <w:sz w:val="28"/>
          <w:szCs w:val="28"/>
        </w:rPr>
        <w:t></w:t>
      </w:r>
      <w:r>
        <w:rPr>
          <w:rFonts w:ascii="Times New Roman" w:hAnsi="Times New Roman"/>
          <w:sz w:val="28"/>
          <w:szCs w:val="28"/>
        </w:rPr>
        <w:t xml:space="preserve"> после твердого согласного обозначается буквой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У, у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 Задание «На что похожа буква?».</w:t>
      </w:r>
    </w:p>
    <w:p w:rsidR="00960ACF" w:rsidRDefault="00960ACF" w:rsidP="00960ACF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Рассмотрите большую и маленькую буквы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У, у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Сравните их. 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У</w:t>
      </w:r>
      <w:r>
        <w:rPr>
          <w:rFonts w:ascii="Times New Roman" w:hAnsi="Times New Roman"/>
          <w:sz w:val="24"/>
          <w:szCs w:val="24"/>
        </w:rPr>
        <w:t xml:space="preserve"> – сучок. В любом лесу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Ты увидишь букву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975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В. Степанов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Удобная буква!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Удобно в ней то,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Что можно на букву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Повесить пальто.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Е.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Тарлапан</w:t>
      </w:r>
      <w:proofErr w:type="spellEnd"/>
    </w:p>
    <w:p w:rsidR="00960ACF" w:rsidRDefault="00960ACF" w:rsidP="00960AC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Замените фишку в схемах слов </w:t>
      </w:r>
      <w:r>
        <w:rPr>
          <w:rFonts w:ascii="Times New Roman" w:hAnsi="Times New Roman"/>
          <w:i/>
          <w:iCs/>
          <w:sz w:val="28"/>
          <w:szCs w:val="28"/>
        </w:rPr>
        <w:t>труба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стул</w:t>
      </w:r>
      <w:r>
        <w:rPr>
          <w:rFonts w:ascii="Times New Roman" w:hAnsi="Times New Roman"/>
          <w:sz w:val="28"/>
          <w:szCs w:val="28"/>
        </w:rPr>
        <w:t xml:space="preserve"> на букву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Сделайте вывод. </w:t>
      </w:r>
      <w:r>
        <w:rPr>
          <w:rFonts w:ascii="Times New Roman" w:hAnsi="Times New Roman"/>
          <w:i/>
          <w:iCs/>
          <w:sz w:val="28"/>
          <w:szCs w:val="28"/>
        </w:rPr>
        <w:t xml:space="preserve">(Буквой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 xml:space="preserve"> обозначается гласный звук после твердого согласного.)</w:t>
      </w:r>
    </w:p>
    <w:p w:rsidR="00960ACF" w:rsidRDefault="00960ACF" w:rsidP="00960A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 Занимательные задания с буквами.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ВЕСЕЛЫЕ ЗВУКИ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букву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напал недуг.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 встало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взамен подружки.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Прошу я лак, дают мне... </w:t>
      </w:r>
      <w:r>
        <w:rPr>
          <w:rFonts w:ascii="Times New Roman" w:hAnsi="Times New Roman"/>
          <w:i/>
          <w:iCs/>
          <w:sz w:val="24"/>
          <w:szCs w:val="24"/>
        </w:rPr>
        <w:t>(лук),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 чашки хрюкают, как... </w:t>
      </w:r>
      <w:r>
        <w:rPr>
          <w:rFonts w:ascii="Times New Roman" w:hAnsi="Times New Roman"/>
          <w:i/>
          <w:iCs/>
          <w:sz w:val="24"/>
          <w:szCs w:val="24"/>
        </w:rPr>
        <w:t>(чушки).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Там, где стоял с водою бак,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Внезапно вырос... </w:t>
      </w:r>
      <w:r>
        <w:rPr>
          <w:rFonts w:ascii="Times New Roman" w:hAnsi="Times New Roman"/>
          <w:i/>
          <w:iCs/>
          <w:sz w:val="24"/>
          <w:szCs w:val="24"/>
        </w:rPr>
        <w:t>(бук).</w:t>
      </w:r>
    </w:p>
    <w:p w:rsidR="00960ACF" w:rsidRDefault="00960ACF" w:rsidP="00960ACF">
      <w:pPr>
        <w:autoSpaceDE w:val="0"/>
        <w:autoSpaceDN w:val="0"/>
        <w:adjustRightInd w:val="0"/>
        <w:spacing w:before="60" w:after="0" w:line="252" w:lineRule="auto"/>
        <w:ind w:firstLine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Подумал дятел: «Так-так-так».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 вышло… </w:t>
      </w:r>
      <w:r>
        <w:rPr>
          <w:rFonts w:ascii="Times New Roman" w:hAnsi="Times New Roman"/>
          <w:i/>
          <w:iCs/>
          <w:sz w:val="24"/>
          <w:szCs w:val="24"/>
        </w:rPr>
        <w:t>(«Тук-тук-тук».)</w:t>
      </w:r>
    </w:p>
    <w:p w:rsidR="00960ACF" w:rsidRDefault="00960ACF" w:rsidP="00960ACF">
      <w:pPr>
        <w:autoSpaceDE w:val="0"/>
        <w:autoSpaceDN w:val="0"/>
        <w:adjustRightInd w:val="0"/>
        <w:spacing w:before="60" w:after="0" w:line="252" w:lineRule="auto"/>
        <w:ind w:firstLine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Пишу в тетрадке: «Десять стран».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Читаю: «Десять... </w:t>
      </w:r>
      <w:r>
        <w:rPr>
          <w:rFonts w:ascii="Times New Roman" w:hAnsi="Times New Roman"/>
          <w:i/>
          <w:iCs/>
          <w:sz w:val="24"/>
          <w:szCs w:val="24"/>
        </w:rPr>
        <w:t>(струн)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60ACF" w:rsidRDefault="00960ACF" w:rsidP="00960ACF">
      <w:pPr>
        <w:tabs>
          <w:tab w:val="left" w:leader="dot" w:pos="1935"/>
        </w:tabs>
        <w:autoSpaceDE w:val="0"/>
        <w:autoSpaceDN w:val="0"/>
        <w:adjustRightInd w:val="0"/>
        <w:spacing w:before="60" w:after="0" w:line="252" w:lineRule="auto"/>
        <w:ind w:firstLine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Себя ругаю: «Вот баран!»</w:t>
      </w:r>
    </w:p>
    <w:p w:rsidR="00960ACF" w:rsidRDefault="00960ACF" w:rsidP="00960ACF">
      <w:pPr>
        <w:tabs>
          <w:tab w:val="left" w:leader="dot" w:pos="1935"/>
        </w:tabs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Выходит: «Вот... </w:t>
      </w:r>
      <w:r>
        <w:rPr>
          <w:rFonts w:ascii="Times New Roman" w:hAnsi="Times New Roman"/>
          <w:i/>
          <w:iCs/>
          <w:sz w:val="24"/>
          <w:szCs w:val="24"/>
        </w:rPr>
        <w:t>(бурун)</w:t>
      </w:r>
      <w:r>
        <w:rPr>
          <w:rFonts w:ascii="Times New Roman" w:hAnsi="Times New Roman"/>
          <w:sz w:val="24"/>
          <w:szCs w:val="24"/>
        </w:rPr>
        <w:t>!»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 Занимательные модели слов.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sz w:val="28"/>
          <w:szCs w:val="28"/>
        </w:rPr>
      </w:pPr>
      <w:r w:rsidRPr="001222F2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28625" cy="171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бук</w:t>
      </w:r>
      <w:proofErr w:type="gramEnd"/>
      <w:r>
        <w:rPr>
          <w:rFonts w:ascii="Times New Roman" w:hAnsi="Times New Roman"/>
          <w:sz w:val="28"/>
          <w:szCs w:val="28"/>
        </w:rPr>
        <w:t>, зуб, суп)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22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стук</w:t>
      </w:r>
      <w:proofErr w:type="gramEnd"/>
      <w:r>
        <w:rPr>
          <w:rFonts w:ascii="Times New Roman" w:hAnsi="Times New Roman"/>
          <w:sz w:val="28"/>
          <w:szCs w:val="28"/>
        </w:rPr>
        <w:t>, стул, паук, круг)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22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парус</w:t>
      </w:r>
      <w:proofErr w:type="gramEnd"/>
      <w:r>
        <w:rPr>
          <w:rFonts w:ascii="Times New Roman" w:hAnsi="Times New Roman"/>
          <w:sz w:val="28"/>
          <w:szCs w:val="28"/>
        </w:rPr>
        <w:t>, арбуз, вдруг)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5. Дифференцированная работа по тетради «Я учусь писать и читать».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5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«Закрась». Закрепление зрительного образа.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5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«Проведи звуковой анализ, гласные звуки обозначь буквами; впиши гласные буквы». Отработка правил обозначения гласных звуков буквами. </w:t>
      </w:r>
    </w:p>
    <w:p w:rsidR="00960ACF" w:rsidRPr="00960ACF" w:rsidRDefault="00960ACF" w:rsidP="00960A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28"/>
        </w:rPr>
      </w:pPr>
      <w:proofErr w:type="spellStart"/>
      <w:r w:rsidRPr="00960ACF">
        <w:rPr>
          <w:rFonts w:ascii="Times New Roman" w:hAnsi="Times New Roman"/>
          <w:b/>
          <w:sz w:val="36"/>
          <w:szCs w:val="28"/>
        </w:rPr>
        <w:t>Физминутка</w:t>
      </w:r>
      <w:proofErr w:type="spellEnd"/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6. Работа в парах.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Отгадайте 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>загадку</w:t>
      </w:r>
      <w:r>
        <w:rPr>
          <w:rFonts w:ascii="Times New Roman" w:hAnsi="Times New Roman"/>
          <w:sz w:val="28"/>
          <w:szCs w:val="28"/>
        </w:rPr>
        <w:t>: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Вдоль по речке, по водице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Плывет лодок вереница.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Впереди корабль идет,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 собою всех ведет.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Весел нет у малых лодок,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кораблик больно ходок.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Вправо, влево, взад, вперед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Всю ватагу поведет. 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82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(Утка с утятами.)</w:t>
      </w:r>
    </w:p>
    <w:p w:rsidR="00960ACF" w:rsidRDefault="00960ACF" w:rsidP="00960A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Выложите слова-отгадки с помощью фишек и букв.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«Прочитайте» слова по схемам. </w:t>
      </w:r>
      <w:r>
        <w:rPr>
          <w:rFonts w:ascii="Times New Roman" w:hAnsi="Times New Roman"/>
          <w:i/>
          <w:iCs/>
          <w:sz w:val="28"/>
          <w:szCs w:val="28"/>
        </w:rPr>
        <w:t>(Утята, утенок.)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Соотнесите схемы слов с рисунками.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Какие еще слова на букву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вам известны?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7. Игра «Кто больше запомнит слов» (для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нечитающих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детей).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Учитель читает текст.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Утенок увидел улитку.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Ух! – удивился утенок. – Угощенье! Ужин!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Уползла улитка.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У-у! – унывал утенок. – Ужин убежал! Ускользнул!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Уймись! – убеждала упрямого утенка утка. – Улитка – ужинный ужин.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Угу! – утешился утенок.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Л. Яхнин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8. Кроссворд «В гостях у буквы У» (для читающих детей).</w:t>
      </w:r>
    </w:p>
    <w:p w:rsidR="00960ACF" w:rsidRDefault="00960ACF" w:rsidP="00960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22F2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95425" cy="90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CF" w:rsidRDefault="00960ACF" w:rsidP="00960A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Неядовитая змея. </w:t>
      </w:r>
      <w:r>
        <w:rPr>
          <w:rFonts w:ascii="Times New Roman" w:hAnsi="Times New Roman"/>
          <w:i/>
          <w:iCs/>
          <w:sz w:val="28"/>
          <w:szCs w:val="28"/>
        </w:rPr>
        <w:t>(Уж.)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Прибор, которым гладят белье. </w:t>
      </w:r>
      <w:r>
        <w:rPr>
          <w:rFonts w:ascii="Times New Roman" w:hAnsi="Times New Roman"/>
          <w:i/>
          <w:iCs/>
          <w:sz w:val="28"/>
          <w:szCs w:val="28"/>
        </w:rPr>
        <w:t>(Утюг.)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Душистое огородное растение. </w:t>
      </w:r>
      <w:r>
        <w:rPr>
          <w:rFonts w:ascii="Times New Roman" w:hAnsi="Times New Roman"/>
          <w:i/>
          <w:iCs/>
          <w:sz w:val="28"/>
          <w:szCs w:val="28"/>
        </w:rPr>
        <w:t>(Укроп.)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Сильный ветер. </w:t>
      </w:r>
      <w:r>
        <w:rPr>
          <w:rFonts w:ascii="Times New Roman" w:hAnsi="Times New Roman"/>
          <w:i/>
          <w:iCs/>
          <w:sz w:val="28"/>
          <w:szCs w:val="28"/>
        </w:rPr>
        <w:t>(Ураган.)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выделенных клетках по вертикали: птица, умеющая отлично плавать. </w:t>
      </w:r>
      <w:r>
        <w:rPr>
          <w:rFonts w:ascii="Times New Roman" w:hAnsi="Times New Roman"/>
          <w:i/>
          <w:iCs/>
          <w:sz w:val="28"/>
          <w:szCs w:val="28"/>
        </w:rPr>
        <w:t>(Утка.)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9. Игра «Кто лишний?» (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нечитающих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детей).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Определите, кто лишний: </w:t>
      </w:r>
      <w:r>
        <w:rPr>
          <w:rFonts w:ascii="Times New Roman" w:hAnsi="Times New Roman"/>
          <w:i/>
          <w:iCs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утка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улитка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 xml:space="preserve">(Лишний – медведь, так как в слове нет буквы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.)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10. Игра «Загадка»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(для читающих детей).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22F2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0" cy="1990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Прочитайте загадку. Назовите отгадку.</w:t>
      </w:r>
    </w:p>
    <w:p w:rsidR="00960ACF" w:rsidRDefault="00960ACF" w:rsidP="00960ACF">
      <w:pPr>
        <w:autoSpaceDE w:val="0"/>
        <w:autoSpaceDN w:val="0"/>
        <w:adjustRightInd w:val="0"/>
        <w:spacing w:after="60" w:line="252" w:lineRule="auto"/>
        <w:ind w:left="169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Кто в лесу глухом живет –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Неуклюжий,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косолапый,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ab/>
        <w:t>Летом ест малину, мед,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А зимой сосет он лапу?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(Медведь.)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11. Рассказ по серии сюжетных картинок.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 каких сказок эти медведи?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1222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379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Я хочу вас познакомить еще с одним медведем. Посмотрите и расскажите, что с ним однажды произошло.</w:t>
      </w:r>
    </w:p>
    <w:p w:rsidR="00960ACF" w:rsidRDefault="00960ACF" w:rsidP="00960ACF">
      <w:pPr>
        <w:autoSpaceDE w:val="0"/>
        <w:autoSpaceDN w:val="0"/>
        <w:adjustRightInd w:val="0"/>
        <w:spacing w:before="60" w:after="0" w:line="252" w:lineRule="auto"/>
        <w:ind w:right="3855"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составляют рассказы.</w:t>
      </w:r>
    </w:p>
    <w:p w:rsidR="00960ACF" w:rsidRDefault="00960ACF" w:rsidP="00960ACF">
      <w:pPr>
        <w:autoSpaceDE w:val="0"/>
        <w:autoSpaceDN w:val="0"/>
        <w:adjustRightInd w:val="0"/>
        <w:spacing w:before="60" w:after="60" w:line="252" w:lineRule="auto"/>
        <w:ind w:right="3855"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Итог урока.</w:t>
      </w:r>
    </w:p>
    <w:p w:rsid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Бежал медведь, бежал и прибежал к нам на урок. </w:t>
      </w:r>
      <w:r>
        <w:rPr>
          <w:rFonts w:ascii="Times New Roman" w:hAnsi="Times New Roman"/>
          <w:i/>
          <w:iCs/>
          <w:sz w:val="28"/>
          <w:szCs w:val="28"/>
        </w:rPr>
        <w:t>(Показ иллюстрации.)</w:t>
      </w:r>
    </w:p>
    <w:p w:rsidR="00E86C41" w:rsidRPr="00960ACF" w:rsidRDefault="00960ACF" w:rsidP="00960A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Расскажите медвежонку, что вы сегодня делали, что нового узнали, что было самым трудным, интересным.</w:t>
      </w:r>
    </w:p>
    <w:sectPr w:rsidR="00E86C41" w:rsidRPr="0096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03"/>
    <w:rsid w:val="00960ACF"/>
    <w:rsid w:val="00B77003"/>
    <w:rsid w:val="00E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2D9EB-0D43-4DE1-B6F7-D4319349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школа39_каб15</dc:creator>
  <cp:keywords/>
  <dc:description/>
  <cp:lastModifiedBy>школа39_каб15</cp:lastModifiedBy>
  <cp:revision>2</cp:revision>
  <dcterms:created xsi:type="dcterms:W3CDTF">2018-10-30T07:15:00Z</dcterms:created>
  <dcterms:modified xsi:type="dcterms:W3CDTF">2018-10-30T07:17:00Z</dcterms:modified>
</cp:coreProperties>
</file>