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F2" w:rsidRDefault="003214F2" w:rsidP="00321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14F2" w:rsidRPr="003214F2" w:rsidRDefault="003214F2" w:rsidP="003214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14F2">
        <w:rPr>
          <w:rFonts w:ascii="Times New Roman" w:hAnsi="Times New Roman" w:cs="Times New Roman"/>
          <w:sz w:val="36"/>
          <w:szCs w:val="36"/>
        </w:rPr>
        <w:t>Муниципальное казённое дошкольное образовательное учреждение</w:t>
      </w:r>
    </w:p>
    <w:p w:rsidR="003214F2" w:rsidRPr="003214F2" w:rsidRDefault="003214F2" w:rsidP="003214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14F2">
        <w:rPr>
          <w:rFonts w:ascii="Times New Roman" w:hAnsi="Times New Roman" w:cs="Times New Roman"/>
          <w:sz w:val="36"/>
          <w:szCs w:val="36"/>
        </w:rPr>
        <w:t>"Детский сад № 26"</w:t>
      </w:r>
    </w:p>
    <w:p w:rsidR="003214F2" w:rsidRPr="003214F2" w:rsidRDefault="003214F2" w:rsidP="003214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14F2" w:rsidRPr="003214F2" w:rsidRDefault="003214F2" w:rsidP="003214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14F2" w:rsidRPr="003214F2" w:rsidRDefault="003214F2" w:rsidP="003214F2">
      <w:pPr>
        <w:spacing w:after="0"/>
        <w:jc w:val="center"/>
        <w:outlineLvl w:val="0"/>
        <w:rPr>
          <w:rFonts w:ascii="Times New Roman" w:hAnsi="Times New Roman" w:cs="Times New Roman"/>
          <w:b/>
          <w:color w:val="555555"/>
          <w:kern w:val="36"/>
          <w:sz w:val="36"/>
          <w:szCs w:val="36"/>
        </w:rPr>
      </w:pPr>
      <w:r w:rsidRPr="003214F2">
        <w:rPr>
          <w:rFonts w:ascii="Times New Roman" w:hAnsi="Times New Roman" w:cs="Times New Roman"/>
          <w:b/>
          <w:color w:val="00000A"/>
          <w:kern w:val="36"/>
          <w:sz w:val="36"/>
          <w:szCs w:val="36"/>
        </w:rPr>
        <w:t>Конспект  НОД  экспериментальной деятельности «Незнайка и его друзья»</w:t>
      </w:r>
    </w:p>
    <w:p w:rsidR="003214F2" w:rsidRPr="003214F2" w:rsidRDefault="003214F2" w:rsidP="003214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4F2">
        <w:rPr>
          <w:rFonts w:ascii="Times New Roman" w:hAnsi="Times New Roman" w:cs="Times New Roman"/>
          <w:b/>
          <w:sz w:val="36"/>
          <w:szCs w:val="36"/>
        </w:rPr>
        <w:t>(старший возраст)</w:t>
      </w:r>
    </w:p>
    <w:p w:rsidR="003214F2" w:rsidRPr="003214F2" w:rsidRDefault="003214F2" w:rsidP="003214F2">
      <w:pPr>
        <w:rPr>
          <w:rFonts w:ascii="Times New Roman" w:hAnsi="Times New Roman" w:cs="Times New Roman"/>
          <w:b/>
          <w:sz w:val="36"/>
          <w:szCs w:val="36"/>
        </w:rPr>
      </w:pPr>
    </w:p>
    <w:p w:rsidR="003214F2" w:rsidRPr="003214F2" w:rsidRDefault="003214F2" w:rsidP="003214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14F2" w:rsidRPr="003214F2" w:rsidRDefault="003214F2" w:rsidP="003214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14F2" w:rsidRPr="003214F2" w:rsidRDefault="003214F2" w:rsidP="003214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4F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868780" cy="5131558"/>
            <wp:effectExtent l="19050" t="0" r="0" b="0"/>
            <wp:docPr id="1" name="Рисунок 1" descr="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i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100" cy="514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F2" w:rsidRPr="003214F2" w:rsidRDefault="003214F2" w:rsidP="003214F2">
      <w:pPr>
        <w:rPr>
          <w:rFonts w:ascii="Times New Roman" w:hAnsi="Times New Roman" w:cs="Times New Roman"/>
          <w:b/>
          <w:sz w:val="36"/>
          <w:szCs w:val="36"/>
        </w:rPr>
      </w:pPr>
    </w:p>
    <w:p w:rsidR="003214F2" w:rsidRPr="003214F2" w:rsidRDefault="003214F2" w:rsidP="003214F2">
      <w:pPr>
        <w:rPr>
          <w:rFonts w:ascii="Times New Roman" w:hAnsi="Times New Roman" w:cs="Times New Roman"/>
          <w:sz w:val="36"/>
          <w:szCs w:val="36"/>
        </w:rPr>
      </w:pPr>
    </w:p>
    <w:p w:rsidR="003214F2" w:rsidRDefault="003214F2" w:rsidP="003214F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3214F2" w:rsidRDefault="003214F2" w:rsidP="003214F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14F2" w:rsidRPr="003214F2" w:rsidRDefault="003214F2" w:rsidP="003214F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Выполнила:</w:t>
      </w:r>
    </w:p>
    <w:p w:rsidR="003214F2" w:rsidRPr="003214F2" w:rsidRDefault="003214F2" w:rsidP="003214F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3214F2">
        <w:rPr>
          <w:rFonts w:ascii="Times New Roman" w:hAnsi="Times New Roman" w:cs="Times New Roman"/>
          <w:sz w:val="36"/>
          <w:szCs w:val="36"/>
        </w:rPr>
        <w:t xml:space="preserve">воспитатель вышей </w:t>
      </w:r>
    </w:p>
    <w:p w:rsidR="003214F2" w:rsidRPr="003214F2" w:rsidRDefault="003214F2" w:rsidP="003214F2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3214F2">
        <w:rPr>
          <w:rFonts w:ascii="Times New Roman" w:hAnsi="Times New Roman" w:cs="Times New Roman"/>
          <w:sz w:val="36"/>
          <w:szCs w:val="36"/>
        </w:rPr>
        <w:t>категории Панькова С. М.</w:t>
      </w:r>
    </w:p>
    <w:p w:rsidR="003214F2" w:rsidRDefault="003214F2" w:rsidP="003214F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214F2" w:rsidRDefault="003214F2" w:rsidP="003214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214F2" w:rsidRDefault="003214F2" w:rsidP="003214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214F2" w:rsidRDefault="003214F2" w:rsidP="003214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214F2" w:rsidRDefault="003214F2" w:rsidP="003214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214F2" w:rsidRPr="003214F2" w:rsidRDefault="003214F2" w:rsidP="003214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14F2">
        <w:rPr>
          <w:rFonts w:ascii="Times New Roman" w:hAnsi="Times New Roman" w:cs="Times New Roman"/>
          <w:sz w:val="36"/>
          <w:szCs w:val="36"/>
        </w:rPr>
        <w:t>г. Еманжелинск</w:t>
      </w:r>
    </w:p>
    <w:p w:rsidR="003214F2" w:rsidRPr="003214F2" w:rsidRDefault="003214F2" w:rsidP="003214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14F2">
        <w:rPr>
          <w:rFonts w:ascii="Times New Roman" w:hAnsi="Times New Roman" w:cs="Times New Roman"/>
          <w:sz w:val="36"/>
          <w:szCs w:val="36"/>
        </w:rPr>
        <w:t>2018 год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 xml:space="preserve">Образовательная область:  </w:t>
      </w:r>
      <w:r w:rsidRPr="00D1180B">
        <w:rPr>
          <w:rFonts w:ascii="Times New Roman" w:hAnsi="Times New Roman" w:cs="Times New Roman"/>
          <w:bCs/>
          <w:sz w:val="28"/>
          <w:szCs w:val="28"/>
          <w:highlight w:val="white"/>
        </w:rPr>
        <w:t>Познавательная</w:t>
      </w:r>
      <w:r w:rsidRPr="00D1180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, </w:t>
      </w:r>
      <w:r w:rsidRPr="00D1180B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художественно-эстетическая, </w:t>
      </w:r>
      <w:r w:rsidRPr="00D1180B">
        <w:rPr>
          <w:rFonts w:ascii="Times New Roman" w:hAnsi="Times New Roman" w:cs="Times New Roman"/>
          <w:sz w:val="28"/>
          <w:szCs w:val="28"/>
          <w:highlight w:val="white"/>
        </w:rPr>
        <w:t>социально - коммуникативная, речевая.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Цель:</w:t>
      </w:r>
      <w:r w:rsidRPr="00D1180B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 w:rsidRPr="00D1180B">
        <w:rPr>
          <w:rFonts w:ascii="Times New Roman" w:hAnsi="Times New Roman" w:cs="Times New Roman"/>
          <w:sz w:val="28"/>
          <w:szCs w:val="28"/>
        </w:rPr>
        <w:t>Развитие интереса к поисково-познавательной деятельности у детей и родителей с привлечением сказочных персонажей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Задачи: 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80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Образовательные: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  <w:highlight w:val="white"/>
        </w:rPr>
        <w:t xml:space="preserve">Познакомить детей и взрослых с опытами на тему: «Воздух, вода, песок, организм человека…» 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Расширить знания, умение обобщать полученные знания, самостоятельно формулировать выводы у детей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1180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Развивающие: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 xml:space="preserve">Закрепление  умения выделять особенности исследуемого объекта. 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Воспитательные: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 xml:space="preserve">Формирование положительных взаимоотношений между детьми. 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Воспитывать в детях внимательность, культуру общения, чуткость, чувство взаимопомощи, соблюдение правил безопасности.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Предварительная работа: 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Наблюдение за ветром на прогулке, игры с песком, знакомство с организмом человека,  </w:t>
      </w:r>
      <w:r w:rsidRPr="00D1180B">
        <w:rPr>
          <w:rFonts w:ascii="Times New Roman" w:hAnsi="Times New Roman" w:cs="Times New Roman"/>
          <w:sz w:val="28"/>
          <w:szCs w:val="28"/>
          <w:highlight w:val="white"/>
        </w:rPr>
        <w:t>беседы по теме, рассматривание иллюстраций, схем, чтение художественной литературы, стихов, обыгрывание сказок - экспериментов.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Методы и приемы: 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Словесный.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Наглядный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Игровой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Словарная работа: </w:t>
      </w:r>
      <w:r w:rsidRPr="00D1180B">
        <w:rPr>
          <w:rFonts w:ascii="Times New Roman" w:hAnsi="Times New Roman" w:cs="Times New Roman"/>
          <w:sz w:val="28"/>
          <w:szCs w:val="28"/>
          <w:highlight w:val="white"/>
        </w:rPr>
        <w:t xml:space="preserve">Обогащение:  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sz w:val="28"/>
          <w:szCs w:val="28"/>
          <w:highlight w:val="white"/>
        </w:rPr>
        <w:t xml:space="preserve">Активизация: 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Материал и оборудование:</w:t>
      </w:r>
      <w:r w:rsidRPr="00D1180B">
        <w:rPr>
          <w:rFonts w:ascii="Times New Roman" w:hAnsi="Times New Roman" w:cs="Times New Roman"/>
          <w:sz w:val="28"/>
          <w:szCs w:val="28"/>
        </w:rPr>
        <w:t xml:space="preserve"> Кукла, атрибуты для оборудования домика, кукольная одежда, посуда, мебель, предметы-заместители, машина грузовая</w:t>
      </w:r>
      <w:proofErr w:type="gramStart"/>
      <w:r w:rsidRPr="00D11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80B">
        <w:rPr>
          <w:rFonts w:ascii="Times New Roman" w:hAnsi="Times New Roman" w:cs="Times New Roman"/>
          <w:sz w:val="28"/>
          <w:szCs w:val="28"/>
        </w:rPr>
        <w:t xml:space="preserve"> крупный строительный матери ал, каски строительные ,все игрушки, изображающие товары, которые можно купить в магазине, расположенные на витрине, деньги, медицинские инструменты: термометр, шприц, таблетки, ложечка, фонендоскоп, вата, баночки с лекарствами, бинт, халат и чепчик для врача, халат для парикмахера, накидка для клиента, инструменты парикмахера – расческа, ножницы, флакончики для одеколона, лака, фен и т. д.</w:t>
      </w:r>
    </w:p>
    <w:p w:rsidR="003214F2" w:rsidRPr="00D1180B" w:rsidRDefault="003214F2" w:rsidP="00D1180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180B">
        <w:rPr>
          <w:b/>
          <w:sz w:val="28"/>
          <w:szCs w:val="28"/>
          <w:highlight w:val="white"/>
        </w:rPr>
        <w:t xml:space="preserve">Индивидуальная работа: </w:t>
      </w:r>
      <w:r w:rsidRPr="00D1180B">
        <w:rPr>
          <w:color w:val="000000"/>
          <w:sz w:val="28"/>
          <w:szCs w:val="28"/>
        </w:rPr>
        <w:t>Расширять представление детей о физических свойствах окружающего мира.</w:t>
      </w:r>
    </w:p>
    <w:p w:rsidR="003214F2" w:rsidRPr="00D1180B" w:rsidRDefault="003214F2" w:rsidP="00D1180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b/>
          <w:sz w:val="28"/>
          <w:szCs w:val="28"/>
          <w:highlight w:val="white"/>
        </w:rPr>
        <w:t>Структура занятия:</w:t>
      </w:r>
    </w:p>
    <w:p w:rsidR="003214F2" w:rsidRPr="00D1180B" w:rsidRDefault="003214F2" w:rsidP="00D1180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sz w:val="28"/>
          <w:szCs w:val="28"/>
          <w:highlight w:val="white"/>
        </w:rPr>
        <w:t>1.Водная часть. 3м.</w:t>
      </w:r>
    </w:p>
    <w:p w:rsidR="003214F2" w:rsidRPr="00D1180B" w:rsidRDefault="003214F2" w:rsidP="00D1180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sz w:val="28"/>
          <w:szCs w:val="28"/>
          <w:highlight w:val="white"/>
        </w:rPr>
        <w:t xml:space="preserve"> Незнайка просит ему помочь.</w:t>
      </w:r>
      <w:r w:rsidRPr="00D1180B">
        <w:rPr>
          <w:rFonts w:ascii="Times New Roman" w:hAnsi="Times New Roman" w:cs="Times New Roman"/>
          <w:sz w:val="28"/>
          <w:szCs w:val="28"/>
        </w:rPr>
        <w:t xml:space="preserve"> </w:t>
      </w:r>
      <w:r w:rsidRPr="00D118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Становление познавательной активности</w:t>
      </w:r>
      <w:r w:rsidRPr="00D1180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3214F2" w:rsidRPr="00D1180B" w:rsidRDefault="003214F2" w:rsidP="00D1180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sz w:val="28"/>
          <w:szCs w:val="28"/>
          <w:highlight w:val="white"/>
        </w:rPr>
        <w:t>2. Основная часть 20 м.</w:t>
      </w:r>
    </w:p>
    <w:p w:rsidR="003214F2" w:rsidRPr="00D1180B" w:rsidRDefault="003214F2" w:rsidP="00D11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  <w:highlight w:val="white"/>
        </w:rPr>
        <w:t>Опыты:</w:t>
      </w:r>
    </w:p>
    <w:p w:rsidR="003214F2" w:rsidRPr="00D1180B" w:rsidRDefault="003214F2" w:rsidP="00D1180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D1180B">
        <w:rPr>
          <w:rFonts w:ascii="Times New Roman" w:hAnsi="Times New Roman"/>
          <w:sz w:val="28"/>
          <w:szCs w:val="28"/>
        </w:rPr>
        <w:t xml:space="preserve"> «Поверь своим ушам»</w:t>
      </w:r>
    </w:p>
    <w:p w:rsidR="003214F2" w:rsidRPr="00D1180B" w:rsidRDefault="003214F2" w:rsidP="00D1180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D1180B">
        <w:rPr>
          <w:rFonts w:ascii="Times New Roman" w:hAnsi="Times New Roman"/>
          <w:sz w:val="28"/>
          <w:szCs w:val="28"/>
        </w:rPr>
        <w:t>«Два глаза лучше»</w:t>
      </w:r>
    </w:p>
    <w:p w:rsidR="003214F2" w:rsidRPr="00D1180B" w:rsidRDefault="003214F2" w:rsidP="00D1180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D1180B">
        <w:rPr>
          <w:rFonts w:ascii="Times New Roman" w:hAnsi="Times New Roman"/>
          <w:sz w:val="28"/>
          <w:szCs w:val="28"/>
        </w:rPr>
        <w:t xml:space="preserve"> «Мои краски»</w:t>
      </w:r>
    </w:p>
    <w:p w:rsidR="003214F2" w:rsidRPr="00D1180B" w:rsidRDefault="003214F2" w:rsidP="00D1180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D1180B">
        <w:rPr>
          <w:rFonts w:ascii="Times New Roman" w:hAnsi="Times New Roman"/>
          <w:sz w:val="28"/>
          <w:szCs w:val="28"/>
        </w:rPr>
        <w:t>«Что внутри?»</w:t>
      </w:r>
    </w:p>
    <w:p w:rsidR="003214F2" w:rsidRPr="00D1180B" w:rsidRDefault="003214F2" w:rsidP="00D1180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D1180B">
        <w:rPr>
          <w:rFonts w:ascii="Times New Roman" w:hAnsi="Times New Roman"/>
          <w:sz w:val="28"/>
          <w:szCs w:val="28"/>
        </w:rPr>
        <w:t xml:space="preserve"> «Поймай воздух</w:t>
      </w:r>
    </w:p>
    <w:p w:rsidR="003214F2" w:rsidRPr="00D1180B" w:rsidRDefault="003214F2" w:rsidP="00D1180B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D1180B">
        <w:rPr>
          <w:rFonts w:ascii="Times New Roman" w:hAnsi="Times New Roman"/>
          <w:sz w:val="28"/>
          <w:szCs w:val="28"/>
        </w:rPr>
        <w:t xml:space="preserve"> «Лети, лети, ракета!»</w:t>
      </w:r>
    </w:p>
    <w:p w:rsidR="003214F2" w:rsidRPr="00D1180B" w:rsidRDefault="003214F2" w:rsidP="00D1180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sz w:val="28"/>
          <w:szCs w:val="28"/>
          <w:highlight w:val="white"/>
        </w:rPr>
        <w:t>3. Заключительная часть. 2 м.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 xml:space="preserve">Рефлексия исследовательской деятельности: 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4F2" w:rsidRPr="00D1180B" w:rsidRDefault="003214F2" w:rsidP="00D11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 xml:space="preserve">Звучит веселая музыка. </w:t>
      </w:r>
      <w:r w:rsidRPr="00D118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2FA6F9" wp14:editId="0A257E25">
            <wp:extent cx="3515720" cy="2336778"/>
            <wp:effectExtent l="19050" t="0" r="8530" b="0"/>
            <wp:docPr id="2" name="Рисунок 4" descr="P101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10110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167" cy="234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D1180B">
        <w:rPr>
          <w:rFonts w:ascii="Times New Roman" w:hAnsi="Times New Roman" w:cs="Times New Roman"/>
          <w:sz w:val="28"/>
          <w:szCs w:val="28"/>
        </w:rPr>
        <w:t>: Ребята, здравствуйте, я хочу придумать и смастерить ракету</w:t>
      </w:r>
      <w:proofErr w:type="gramStart"/>
      <w:r w:rsidRPr="00D11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80B">
        <w:rPr>
          <w:rFonts w:ascii="Times New Roman" w:hAnsi="Times New Roman" w:cs="Times New Roman"/>
          <w:sz w:val="28"/>
          <w:szCs w:val="28"/>
        </w:rPr>
        <w:t xml:space="preserve"> чтобы полететь на другие планеты, но не знаю с чего начать . Вы мне помогите , пожалуйста в этом разобраться. С чего начнем  </w:t>
      </w:r>
      <w:proofErr w:type="spellStart"/>
      <w:r w:rsidRPr="00D1180B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D1180B">
        <w:rPr>
          <w:rFonts w:ascii="Times New Roman" w:hAnsi="Times New Roman" w:cs="Times New Roman"/>
          <w:sz w:val="28"/>
          <w:szCs w:val="28"/>
        </w:rPr>
        <w:t>?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180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1180B">
        <w:rPr>
          <w:rFonts w:ascii="Times New Roman" w:hAnsi="Times New Roman" w:cs="Times New Roman"/>
          <w:sz w:val="28"/>
          <w:szCs w:val="28"/>
        </w:rPr>
        <w:t xml:space="preserve">: Надо подготовиться к полету. И доктор </w:t>
      </w:r>
      <w:proofErr w:type="spellStart"/>
      <w:r w:rsidRPr="00D1180B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D1180B">
        <w:rPr>
          <w:rFonts w:ascii="Times New Roman" w:hAnsi="Times New Roman" w:cs="Times New Roman"/>
          <w:sz w:val="28"/>
          <w:szCs w:val="28"/>
        </w:rPr>
        <w:t xml:space="preserve"> вас осмотрит.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Pr="00D1180B">
        <w:rPr>
          <w:rFonts w:ascii="Times New Roman" w:hAnsi="Times New Roman" w:cs="Times New Roman"/>
          <w:sz w:val="28"/>
          <w:szCs w:val="28"/>
        </w:rPr>
        <w:t>: А, что-то  слышал, космонавты проходят осмотр врачей.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180B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D1180B">
        <w:rPr>
          <w:rFonts w:ascii="Times New Roman" w:hAnsi="Times New Roman" w:cs="Times New Roman"/>
          <w:b/>
          <w:sz w:val="28"/>
          <w:szCs w:val="28"/>
        </w:rPr>
        <w:t>:</w:t>
      </w:r>
      <w:r w:rsidRPr="00D1180B">
        <w:rPr>
          <w:rFonts w:ascii="Times New Roman" w:hAnsi="Times New Roman" w:cs="Times New Roman"/>
          <w:sz w:val="28"/>
          <w:szCs w:val="28"/>
        </w:rPr>
        <w:t xml:space="preserve"> Друзья, проверим сначала ваш слух, я буду за ширмой что-то делать. Ваша задача узнать, какие предметы издают звуки.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Опыт: «Поверь своим ушам»</w:t>
      </w:r>
      <w:r w:rsidRPr="00D118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118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650331" wp14:editId="4D386004">
            <wp:extent cx="3611194" cy="2224585"/>
            <wp:effectExtent l="19050" t="0" r="8306" b="0"/>
            <wp:docPr id="3" name="Рисунок 3" descr="P101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10110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270" cy="223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180B">
        <w:rPr>
          <w:rFonts w:ascii="Times New Roman" w:hAnsi="Times New Roman" w:cs="Times New Roman"/>
          <w:sz w:val="28"/>
          <w:szCs w:val="28"/>
        </w:rPr>
        <w:t>( лист жести, поднос с камнями, ботинок, 2 скорлупы ореха, упаковочная пленка, колокольчик,  бумага,  ложка в чашке, вода, 2 чашки  пустые и т.д.)</w:t>
      </w:r>
      <w:proofErr w:type="gramEnd"/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180B">
        <w:rPr>
          <w:rFonts w:ascii="Times New Roman" w:hAnsi="Times New Roman" w:cs="Times New Roman"/>
          <w:sz w:val="28"/>
          <w:szCs w:val="28"/>
        </w:rPr>
        <w:t>Пелюлькин</w:t>
      </w:r>
      <w:proofErr w:type="spellEnd"/>
      <w:r w:rsidRPr="00D1180B">
        <w:rPr>
          <w:rFonts w:ascii="Times New Roman" w:hAnsi="Times New Roman" w:cs="Times New Roman"/>
          <w:sz w:val="28"/>
          <w:szCs w:val="28"/>
        </w:rPr>
        <w:t xml:space="preserve">  выполняет действия.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D1180B">
        <w:rPr>
          <w:rFonts w:ascii="Times New Roman" w:hAnsi="Times New Roman" w:cs="Times New Roman"/>
          <w:sz w:val="28"/>
          <w:szCs w:val="28"/>
        </w:rPr>
        <w:t>: Я не понял? Вы ж не видели, что там делали? Что же вам заменили глаза? А для чего уши человеку?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Дети: Уши. Слушать звуки.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180B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D1180B">
        <w:rPr>
          <w:rFonts w:ascii="Times New Roman" w:hAnsi="Times New Roman" w:cs="Times New Roman"/>
          <w:sz w:val="28"/>
          <w:szCs w:val="28"/>
        </w:rPr>
        <w:t>: А вот, что будем дальше проверять, узнайте из загадки.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 xml:space="preserve">«Два  озера, а между ними гора? (глаза, нос) 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 xml:space="preserve">Правильно. А сколько у человека глаз? (два) Проверить  зрение помогут нам ваши помощники-друзья взрослые. 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Опыт: «Два глаза лучше»</w:t>
      </w:r>
      <w:r w:rsidRPr="00D118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118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C864E7" wp14:editId="50D3B787">
            <wp:extent cx="3720437" cy="2287701"/>
            <wp:effectExtent l="19050" t="0" r="0" b="0"/>
            <wp:docPr id="4" name="Рисунок 5" descr="P101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10110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536" cy="229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 xml:space="preserve"> (лист бумаги, на котором нарисовано два круга, 2 фигуры со сложным контуром, карандаш)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180B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D1180B">
        <w:rPr>
          <w:rFonts w:ascii="Times New Roman" w:hAnsi="Times New Roman" w:cs="Times New Roman"/>
          <w:sz w:val="28"/>
          <w:szCs w:val="28"/>
        </w:rPr>
        <w:t>: На листочке рисуем круг и ставим в центре точку. А теперь помощники держат листок, а вы закройте себе  один глаз рукой и поставьте точку  в центре второго круга, голову не поворачиваем. Посмотрите двумя глазами, точно определили центр круга? (нет) А почему? Поставьте точку точно по центру. Как вы думаете, зачем нам два глаза? (удобно было выполнять задание, лучше видно вокруг)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180B">
        <w:rPr>
          <w:rFonts w:ascii="Times New Roman" w:hAnsi="Times New Roman" w:cs="Times New Roman"/>
          <w:b/>
          <w:sz w:val="28"/>
          <w:szCs w:val="28"/>
        </w:rPr>
        <w:t>Пилюлькин</w:t>
      </w:r>
      <w:proofErr w:type="spellEnd"/>
      <w:r w:rsidRPr="00D1180B">
        <w:rPr>
          <w:rFonts w:ascii="Times New Roman" w:hAnsi="Times New Roman" w:cs="Times New Roman"/>
          <w:b/>
          <w:sz w:val="28"/>
          <w:szCs w:val="28"/>
        </w:rPr>
        <w:t>:</w:t>
      </w:r>
      <w:r w:rsidRPr="00D1180B">
        <w:rPr>
          <w:rFonts w:ascii="Times New Roman" w:hAnsi="Times New Roman" w:cs="Times New Roman"/>
          <w:sz w:val="28"/>
          <w:szCs w:val="28"/>
        </w:rPr>
        <w:t xml:space="preserve"> Я смотрю вам надо сделать гимнастику для пальцев. Предлагаю вам друзья посетить нашего художника Тюбика.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>Тюбик</w:t>
      </w:r>
      <w:r w:rsidRPr="00D1180B">
        <w:rPr>
          <w:rFonts w:ascii="Times New Roman" w:hAnsi="Times New Roman" w:cs="Times New Roman"/>
          <w:sz w:val="28"/>
          <w:szCs w:val="28"/>
        </w:rPr>
        <w:t>:  Вы  же знаете, я люблю рисовать и лепить.  Нам надо приготовить краски. Из чего друзья предлагаете сделать краски? (из овощей и ягод, чая)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Опыт: «Мои краски»</w:t>
      </w:r>
      <w:r w:rsidRPr="00D118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118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348610" wp14:editId="2B0813B7">
            <wp:extent cx="3488425" cy="2247540"/>
            <wp:effectExtent l="19050" t="0" r="0" b="0"/>
            <wp:docPr id="5" name="Рисунок 7" descr="P101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101109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46" cy="224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180B">
        <w:rPr>
          <w:rFonts w:ascii="Times New Roman" w:hAnsi="Times New Roman" w:cs="Times New Roman"/>
          <w:sz w:val="28"/>
          <w:szCs w:val="28"/>
        </w:rPr>
        <w:t>(вареная луковая шелуха,  ягоды, чай, свекла, морковь, марля, терка, ложка, песок)</w:t>
      </w:r>
      <w:proofErr w:type="gramEnd"/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>Тюбик</w:t>
      </w:r>
      <w:r w:rsidRPr="00D1180B">
        <w:rPr>
          <w:rFonts w:ascii="Times New Roman" w:hAnsi="Times New Roman" w:cs="Times New Roman"/>
          <w:sz w:val="28"/>
          <w:szCs w:val="28"/>
        </w:rPr>
        <w:t>:  Правильно, можно приготовить краски  из овощей. Натереть на терке овощи и отжать сок  в песок.  Перемешать отдельно полученный каждый цвет  песка (коричневый, фиолетовый, малиновый)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Друзья из чего мы сделали красители? (из сока овощей) Какие получились цвета? (коричневый, фиолетовый, малиновый)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 xml:space="preserve">А если добавить глину и перемешать  с песком. Как вы думаете, что у нас получится? (радужный песок) Я  вам предлагаю размять пальцы и слепить картину из радужного песка. Какой песок на ощупь? Что из него получилось? (звезда, гриб, цветок) 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Pr="00D1180B">
        <w:rPr>
          <w:rFonts w:ascii="Times New Roman" w:hAnsi="Times New Roman" w:cs="Times New Roman"/>
          <w:sz w:val="28"/>
          <w:szCs w:val="28"/>
        </w:rPr>
        <w:t>: Посмотрите, подучилась  картина из радужного песка? (ДА) Мы ее сфотографируем и возьмем в полет в память о нашей красивой земле.</w:t>
      </w:r>
      <w:r w:rsidRPr="00D118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118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E92FA4" wp14:editId="5FD59073">
            <wp:extent cx="3529368" cy="2276360"/>
            <wp:effectExtent l="19050" t="0" r="0" b="0"/>
            <wp:docPr id="6" name="Рисунок 8" descr="P101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101109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671" cy="227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>Тюбик</w:t>
      </w:r>
      <w:r w:rsidRPr="00D1180B">
        <w:rPr>
          <w:rFonts w:ascii="Times New Roman" w:hAnsi="Times New Roman" w:cs="Times New Roman"/>
          <w:sz w:val="28"/>
          <w:szCs w:val="28"/>
        </w:rPr>
        <w:t>:  Здорово. Друзья  посмотрите, что-то поваренок придумал.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 xml:space="preserve"> Поваренок</w:t>
      </w:r>
      <w:r w:rsidRPr="00D1180B">
        <w:rPr>
          <w:rFonts w:ascii="Times New Roman" w:hAnsi="Times New Roman" w:cs="Times New Roman"/>
          <w:sz w:val="28"/>
          <w:szCs w:val="28"/>
        </w:rPr>
        <w:t>: Ребята,  вы собираетесь в ракете полететь в космос? А можно в ракете  без воздуха жить? (нет) А почему? (нельзя дышать).  Вот  и мы с вами попробуем  поймать воздух. Для этого нам надо провести один необычный кулинарный опыт.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Опыт: «Поймай воздух»</w:t>
      </w:r>
      <w:r w:rsidRPr="00D118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118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137EF2" wp14:editId="49F9C45C">
            <wp:extent cx="3292411" cy="2152911"/>
            <wp:effectExtent l="19050" t="0" r="3239" b="0"/>
            <wp:docPr id="7" name="Рисунок 10" descr="P101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P10111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433" cy="215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180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DEECAFA" wp14:editId="1CED8C39">
            <wp:extent cx="3529368" cy="2158740"/>
            <wp:effectExtent l="19050" t="0" r="0" b="0"/>
            <wp:docPr id="8" name="Рисунок 9" descr="P101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P10111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630" cy="21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1180B">
        <w:rPr>
          <w:rFonts w:ascii="Times New Roman" w:hAnsi="Times New Roman" w:cs="Times New Roman"/>
          <w:sz w:val="28"/>
          <w:szCs w:val="28"/>
        </w:rPr>
        <w:t>(противень, миксер или венчик, миска, ложка, 2 яйца,100 гр. сахара, духовка,  пергамент)</w:t>
      </w:r>
      <w:proofErr w:type="gramEnd"/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>Поваренок</w:t>
      </w:r>
      <w:r w:rsidRPr="00D1180B">
        <w:rPr>
          <w:rFonts w:ascii="Times New Roman" w:hAnsi="Times New Roman" w:cs="Times New Roman"/>
          <w:sz w:val="28"/>
          <w:szCs w:val="28"/>
        </w:rPr>
        <w:t>: 1.Отделить желтки  яиц  от белков. Белки положить в миску  и 50 гр. сахара, взбивать до тех пор. Пока не получиться крепкая пена. Как вы думаете, что происходит с белками? А почему их стало больше? Образуется тысяча мельчайших пузырьков воздуха.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Добавить остальной сахар и аккуратно все размешать.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2.Застелить  противень пергаментом и ложкой выложить на него небольшие порции взбитых белков так, чтобы они не соприкасались.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3.Мы отдадим на кухню  испечь в духовке наши безе.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>Поваренок</w:t>
      </w:r>
      <w:r w:rsidRPr="00D1180B">
        <w:rPr>
          <w:rFonts w:ascii="Times New Roman" w:hAnsi="Times New Roman" w:cs="Times New Roman"/>
          <w:sz w:val="28"/>
          <w:szCs w:val="28"/>
        </w:rPr>
        <w:t>:  Ребята, что произошло с белками? А почему? (стало больше, внутри маленькие пузырьки  воздуха) (заносят безе) А вот и готово наше безе. Разрезайте аккуратно. Что внутри? (пусто, воздух)</w:t>
      </w:r>
      <w:r w:rsidRPr="00D118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118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293169" wp14:editId="275966A8">
            <wp:extent cx="3447978" cy="2169994"/>
            <wp:effectExtent l="19050" t="0" r="72" b="0"/>
            <wp:docPr id="9" name="Рисунок 14" descr="P101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P101114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063" cy="21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D1180B">
        <w:rPr>
          <w:rFonts w:ascii="Times New Roman" w:hAnsi="Times New Roman" w:cs="Times New Roman"/>
          <w:sz w:val="28"/>
          <w:szCs w:val="28"/>
        </w:rPr>
        <w:t>: Я понял, понял, при нагревании белково-сахарная смесь затвердевает, а воздух остается внутри. Да,  воздух везде нужен.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180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1180B">
        <w:rPr>
          <w:rFonts w:ascii="Times New Roman" w:hAnsi="Times New Roman" w:cs="Times New Roman"/>
          <w:sz w:val="28"/>
          <w:szCs w:val="28"/>
        </w:rPr>
        <w:t>: Да, вы правильно сказали без воздуха прожить нельзя.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 xml:space="preserve"> И я вам предлагаю проверить</w:t>
      </w:r>
      <w:proofErr w:type="gramStart"/>
      <w:r w:rsidRPr="00D118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80B">
        <w:rPr>
          <w:rFonts w:ascii="Times New Roman" w:hAnsi="Times New Roman" w:cs="Times New Roman"/>
          <w:sz w:val="28"/>
          <w:szCs w:val="28"/>
        </w:rPr>
        <w:t xml:space="preserve"> как сохраняется воздух в скафандре.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lastRenderedPageBreak/>
        <w:t>Опыт: «Что внутри?»</w:t>
      </w:r>
      <w:r w:rsidRPr="00D118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118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C408E2" wp14:editId="1A959561">
            <wp:extent cx="3532149" cy="2169995"/>
            <wp:effectExtent l="19050" t="0" r="0" b="0"/>
            <wp:docPr id="10" name="Рисунок 11" descr="P101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10111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44" cy="217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(таз, вода, стакан, бумажная салфетка)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1.Скомкай салфетку и положи почти на дно стакана.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2.Наполни таз водой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3.Переверни стакан и полностью погрузи под воду.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(вынь стакан из воды, по-прежнему держа его вверх дном).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1.Что получилось?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2.Попала ли вода в стакан? Почему нет? (воздух не пустил)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1180B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D1180B">
        <w:rPr>
          <w:rFonts w:ascii="Times New Roman" w:hAnsi="Times New Roman" w:cs="Times New Roman"/>
          <w:b/>
          <w:sz w:val="28"/>
          <w:szCs w:val="28"/>
        </w:rPr>
        <w:t>:</w:t>
      </w:r>
      <w:r w:rsidRPr="00D1180B">
        <w:rPr>
          <w:rFonts w:ascii="Times New Roman" w:hAnsi="Times New Roman" w:cs="Times New Roman"/>
          <w:sz w:val="28"/>
          <w:szCs w:val="28"/>
        </w:rPr>
        <w:t xml:space="preserve"> В стакане был воздух, который не дал войти туда и намочить салфетку, и она осталась сухой, воздух не пускает в стакан воду.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Загадка: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Мы его не видим, невидимка он,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А  дышать нам помогает, очень нужен он.</w:t>
      </w:r>
    </w:p>
    <w:p w:rsidR="003214F2" w:rsidRPr="00D1180B" w:rsidRDefault="003214F2" w:rsidP="00D1180B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D1180B">
        <w:rPr>
          <w:rFonts w:ascii="Times New Roman" w:hAnsi="Times New Roman"/>
          <w:sz w:val="28"/>
          <w:szCs w:val="28"/>
        </w:rPr>
        <w:t>(воздух)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D1180B">
        <w:rPr>
          <w:rFonts w:ascii="Times New Roman" w:hAnsi="Times New Roman" w:cs="Times New Roman"/>
          <w:sz w:val="28"/>
          <w:szCs w:val="28"/>
        </w:rPr>
        <w:t xml:space="preserve">: Буду знать, что  воздух невидим. Винтик и </w:t>
      </w:r>
      <w:proofErr w:type="spellStart"/>
      <w:r w:rsidRPr="00D1180B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D1180B">
        <w:rPr>
          <w:rFonts w:ascii="Times New Roman" w:hAnsi="Times New Roman" w:cs="Times New Roman"/>
          <w:sz w:val="28"/>
          <w:szCs w:val="28"/>
        </w:rPr>
        <w:t xml:space="preserve">  давайте уже ракету строить</w:t>
      </w:r>
      <w:proofErr w:type="gramStart"/>
      <w:r w:rsidRPr="00D118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 xml:space="preserve">Винтик и </w:t>
      </w:r>
      <w:proofErr w:type="spellStart"/>
      <w:r w:rsidRPr="00D1180B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D1180B">
        <w:rPr>
          <w:rFonts w:ascii="Times New Roman" w:hAnsi="Times New Roman" w:cs="Times New Roman"/>
          <w:sz w:val="28"/>
          <w:szCs w:val="28"/>
        </w:rPr>
        <w:t>: Не спеши Незнайка, чтобы нам построить настоящую ракету, проведем опыт и узнаем, почему ракета понимается вверх.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Опыт: «Лети, лети, ракета!»</w:t>
      </w:r>
      <w:r w:rsidRPr="00D118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118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906474" wp14:editId="796ABB83">
            <wp:extent cx="3679493" cy="2278833"/>
            <wp:effectExtent l="19050" t="0" r="0" b="0"/>
            <wp:docPr id="11" name="Рисунок 12" descr="P101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P10111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61" cy="228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 xml:space="preserve"> (длинный воздушный шарик, тонкая крепкая нитка, пластмассовая шариковая ручка, клейкая лента)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 xml:space="preserve">Винтик и </w:t>
      </w:r>
      <w:proofErr w:type="spellStart"/>
      <w:r w:rsidRPr="00D1180B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D1180B">
        <w:rPr>
          <w:rFonts w:ascii="Times New Roman" w:hAnsi="Times New Roman" w:cs="Times New Roman"/>
          <w:sz w:val="28"/>
          <w:szCs w:val="28"/>
        </w:rPr>
        <w:t>: 1.Надуть шарик и завязать ниткой с бантиком.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sz w:val="28"/>
          <w:szCs w:val="28"/>
        </w:rPr>
        <w:t>2. Осторожно  приклей трубочку к шарику клейкой лентой. Взрослый, как можно сильнее натягивает нитку и удерживает ее у пола,  дети развязывают нитку, которой он завязан.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 xml:space="preserve">Винтик и </w:t>
      </w:r>
      <w:proofErr w:type="spellStart"/>
      <w:r w:rsidRPr="00D1180B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D1180B">
        <w:rPr>
          <w:rFonts w:ascii="Times New Roman" w:hAnsi="Times New Roman" w:cs="Times New Roman"/>
          <w:sz w:val="28"/>
          <w:szCs w:val="28"/>
        </w:rPr>
        <w:t>: Ну что, друзья опыт прошел удачно? (да)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D1180B">
        <w:rPr>
          <w:rFonts w:ascii="Times New Roman" w:hAnsi="Times New Roman" w:cs="Times New Roman"/>
          <w:sz w:val="28"/>
          <w:szCs w:val="28"/>
        </w:rPr>
        <w:t>: Что случилось с шариком? А почему шарик поднялся вверх? (воздух вышел из шарика  и подтолкнул его вверх, потому что он стал легкий)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 xml:space="preserve">Винтик и </w:t>
      </w:r>
      <w:proofErr w:type="spellStart"/>
      <w:r w:rsidRPr="00D1180B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D1180B">
        <w:rPr>
          <w:rFonts w:ascii="Times New Roman" w:hAnsi="Times New Roman" w:cs="Times New Roman"/>
          <w:sz w:val="28"/>
          <w:szCs w:val="28"/>
        </w:rPr>
        <w:t>: Незнайка, а  вот в настоящей ракете используют вместо воздуха ракетное  топливо.</w:t>
      </w:r>
    </w:p>
    <w:p w:rsidR="003214F2" w:rsidRPr="00D1180B" w:rsidRDefault="003214F2" w:rsidP="00D11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0B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D1180B">
        <w:rPr>
          <w:rFonts w:ascii="Times New Roman" w:hAnsi="Times New Roman" w:cs="Times New Roman"/>
          <w:sz w:val="28"/>
          <w:szCs w:val="28"/>
        </w:rPr>
        <w:t>: Теперь буду знать.</w:t>
      </w:r>
    </w:p>
    <w:p w:rsidR="003214F2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Рефлексия:</w:t>
      </w:r>
      <w:r w:rsidR="00D1180B" w:rsidRPr="00D1180B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D1180B" w:rsidRPr="003214F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227E757C" wp14:editId="686DE0D3">
            <wp:extent cx="2733675" cy="2052312"/>
            <wp:effectExtent l="0" t="0" r="0" b="0"/>
            <wp:docPr id="12" name="Рисунок 13" descr="P101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P10111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181" cy="205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EE" w:rsidRPr="00D1180B" w:rsidRDefault="003214F2" w:rsidP="00D1180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D1180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Незнайка: </w:t>
      </w:r>
      <w:r w:rsidRPr="00D1180B">
        <w:rPr>
          <w:rFonts w:ascii="Times New Roman" w:hAnsi="Times New Roman" w:cs="Times New Roman"/>
          <w:bCs/>
          <w:sz w:val="28"/>
          <w:szCs w:val="28"/>
          <w:highlight w:val="white"/>
        </w:rPr>
        <w:t>Большое вам спасибо друзья. Я так много нового и интересного узнал. Напомните мне, чтоб я не забыл. Вопросы; С чего мы начинали? (узнали о помощи ушей и глаз  для человека). А что нам предлагал Тюбик (приготовить краски). Без чего нельзя прожить в космосе? (без воздуха). Ч то мы делали с воздухом? (ловили его) Помощники взрослые, как вы думаете интересно экспериментировать посредством сказки? А почему? Предлагаю дома поэкспериментировать в других сказках.</w:t>
      </w:r>
      <w:r w:rsidRPr="00D1180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bookmarkStart w:id="0" w:name="_GoBack"/>
      <w:bookmarkEnd w:id="0"/>
    </w:p>
    <w:sectPr w:rsidR="00784CEE" w:rsidRPr="00D1180B" w:rsidSect="00D1180B">
      <w:pgSz w:w="15840" w:h="24480" w:code="3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A0185"/>
    <w:multiLevelType w:val="hybridMultilevel"/>
    <w:tmpl w:val="857C4846"/>
    <w:lvl w:ilvl="0" w:tplc="2BB2B2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14F2"/>
    <w:rsid w:val="003214F2"/>
    <w:rsid w:val="00784CEE"/>
    <w:rsid w:val="00845A19"/>
    <w:rsid w:val="00D1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214F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4</cp:revision>
  <dcterms:created xsi:type="dcterms:W3CDTF">2018-12-19T16:17:00Z</dcterms:created>
  <dcterms:modified xsi:type="dcterms:W3CDTF">2018-12-21T07:36:00Z</dcterms:modified>
</cp:coreProperties>
</file>