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53" w:rsidRDefault="00106E53" w:rsidP="00C66B45">
      <w:pPr>
        <w:pStyle w:val="a3"/>
        <w:spacing w:before="0" w:beforeAutospacing="0" w:after="0" w:afterAutospacing="0" w:line="240" w:lineRule="atLeast"/>
        <w:rPr>
          <w:rStyle w:val="a5"/>
          <w:color w:val="313F32"/>
        </w:rPr>
      </w:pPr>
      <w:r>
        <w:rPr>
          <w:rStyle w:val="a5"/>
          <w:color w:val="313F32"/>
        </w:rPr>
        <w:t xml:space="preserve">Конспект занятия для </w:t>
      </w:r>
      <w:proofErr w:type="gramStart"/>
      <w:r>
        <w:rPr>
          <w:rStyle w:val="a5"/>
          <w:color w:val="313F32"/>
        </w:rPr>
        <w:t>неорганизованных</w:t>
      </w:r>
      <w:proofErr w:type="gramEnd"/>
      <w:r>
        <w:rPr>
          <w:rStyle w:val="a5"/>
          <w:color w:val="313F32"/>
        </w:rPr>
        <w:t>. Психолога совместно с воспитателем.</w:t>
      </w:r>
    </w:p>
    <w:p w:rsidR="009E2027" w:rsidRPr="00106E53" w:rsidRDefault="00C66B45" w:rsidP="00C66B45">
      <w:pPr>
        <w:pStyle w:val="a3"/>
        <w:spacing w:before="0" w:beforeAutospacing="0" w:after="0" w:afterAutospacing="0" w:line="240" w:lineRule="atLeast"/>
        <w:rPr>
          <w:b/>
          <w:bCs/>
          <w:color w:val="313F32"/>
        </w:rPr>
      </w:pPr>
      <w:r>
        <w:rPr>
          <w:rStyle w:val="a5"/>
          <w:color w:val="313F32"/>
        </w:rPr>
        <w:t xml:space="preserve">В ГОСТИ К </w:t>
      </w:r>
      <w:r w:rsidR="009E2027" w:rsidRPr="00B53C03">
        <w:rPr>
          <w:rStyle w:val="a5"/>
          <w:color w:val="313F32"/>
        </w:rPr>
        <w:t>БОЖ</w:t>
      </w:r>
      <w:r w:rsidR="002A078B">
        <w:rPr>
          <w:rStyle w:val="a5"/>
          <w:color w:val="313F32"/>
        </w:rPr>
        <w:t>Ь</w:t>
      </w:r>
      <w:r>
        <w:rPr>
          <w:rStyle w:val="a5"/>
          <w:color w:val="313F32"/>
        </w:rPr>
        <w:t xml:space="preserve">ЕЙ </w:t>
      </w:r>
      <w:r w:rsidR="009E2027" w:rsidRPr="00B53C03">
        <w:rPr>
          <w:rStyle w:val="a5"/>
          <w:color w:val="313F32"/>
        </w:rPr>
        <w:t>КОРОВК</w:t>
      </w:r>
      <w:r>
        <w:rPr>
          <w:rStyle w:val="a5"/>
          <w:color w:val="313F32"/>
        </w:rPr>
        <w:t>Е</w:t>
      </w:r>
    </w:p>
    <w:p w:rsidR="009E2027" w:rsidRPr="00B53C03" w:rsidRDefault="009E2027" w:rsidP="00C66B45">
      <w:pPr>
        <w:pStyle w:val="a3"/>
        <w:spacing w:before="0" w:beforeAutospacing="0" w:after="0" w:afterAutospacing="0" w:line="240" w:lineRule="atLeast"/>
        <w:rPr>
          <w:color w:val="313F32"/>
        </w:rPr>
      </w:pPr>
      <w:r w:rsidRPr="00B53C03">
        <w:rPr>
          <w:rStyle w:val="a5"/>
          <w:color w:val="313F32"/>
        </w:rPr>
        <w:t>Задачи:</w:t>
      </w:r>
    </w:p>
    <w:p w:rsidR="009E2027" w:rsidRPr="00B53C03" w:rsidRDefault="009E2027" w:rsidP="00C66B45">
      <w:pPr>
        <w:pStyle w:val="a3"/>
        <w:spacing w:before="0" w:beforeAutospacing="0" w:after="0" w:afterAutospacing="0" w:line="240" w:lineRule="atLeast"/>
        <w:rPr>
          <w:color w:val="313F32"/>
        </w:rPr>
      </w:pPr>
      <w:r w:rsidRPr="00B53C03">
        <w:rPr>
          <w:rStyle w:val="a5"/>
          <w:color w:val="313F32"/>
        </w:rPr>
        <w:t>&gt;</w:t>
      </w:r>
      <w:r w:rsidRPr="00B53C03">
        <w:rPr>
          <w:color w:val="313F32"/>
        </w:rPr>
        <w:t>  </w:t>
      </w:r>
      <w:r w:rsidRPr="00B53C03">
        <w:rPr>
          <w:rStyle w:val="a5"/>
          <w:color w:val="313F32"/>
        </w:rPr>
        <w:t>создание положительного эмоционального настроя в груп</w:t>
      </w:r>
      <w:r w:rsidRPr="00B53C03">
        <w:rPr>
          <w:rStyle w:val="a5"/>
          <w:color w:val="313F32"/>
        </w:rPr>
        <w:softHyphen/>
        <w:t>пе;</w:t>
      </w:r>
      <w:r w:rsidRPr="00B53C03">
        <w:rPr>
          <w:color w:val="313F32"/>
        </w:rPr>
        <w:t>                              </w:t>
      </w:r>
    </w:p>
    <w:p w:rsidR="009E2027" w:rsidRPr="00B53C03" w:rsidRDefault="009E2027" w:rsidP="00C66B45">
      <w:pPr>
        <w:pStyle w:val="a3"/>
        <w:spacing w:before="0" w:beforeAutospacing="0" w:after="0" w:afterAutospacing="0" w:line="240" w:lineRule="atLeast"/>
        <w:rPr>
          <w:color w:val="313F32"/>
        </w:rPr>
      </w:pPr>
      <w:r w:rsidRPr="00B53C03">
        <w:rPr>
          <w:color w:val="313F32"/>
        </w:rPr>
        <w:t>&gt;  развитие умения действовать соответственно правилам игры;</w:t>
      </w:r>
    </w:p>
    <w:p w:rsidR="009E2027" w:rsidRPr="00B53C03" w:rsidRDefault="009E2027" w:rsidP="00C66B45">
      <w:pPr>
        <w:pStyle w:val="a3"/>
        <w:spacing w:before="0" w:beforeAutospacing="0" w:after="0" w:afterAutospacing="0" w:line="240" w:lineRule="atLeast"/>
        <w:rPr>
          <w:color w:val="313F32"/>
        </w:rPr>
      </w:pPr>
      <w:r w:rsidRPr="00B53C03">
        <w:rPr>
          <w:color w:val="313F32"/>
        </w:rPr>
        <w:t>&gt;  развитие координации движений, общей и мелкой мото</w:t>
      </w:r>
      <w:r w:rsidRPr="00B53C03">
        <w:rPr>
          <w:color w:val="313F32"/>
        </w:rPr>
        <w:softHyphen/>
        <w:t>рики, ориентации в собственном теле;</w:t>
      </w:r>
    </w:p>
    <w:p w:rsidR="009E2027" w:rsidRPr="00B53C03" w:rsidRDefault="009E2027" w:rsidP="00C66B45">
      <w:pPr>
        <w:pStyle w:val="a3"/>
        <w:spacing w:before="0" w:beforeAutospacing="0" w:after="0" w:afterAutospacing="0" w:line="240" w:lineRule="atLeast"/>
        <w:rPr>
          <w:color w:val="313F32"/>
        </w:rPr>
      </w:pPr>
      <w:r w:rsidRPr="00B53C03">
        <w:rPr>
          <w:color w:val="313F32"/>
        </w:rPr>
        <w:t>&gt;  развитие зрительного восприятия (цвета, формы, разме</w:t>
      </w:r>
      <w:r w:rsidRPr="00B53C03">
        <w:rPr>
          <w:color w:val="313F32"/>
        </w:rPr>
        <w:softHyphen/>
        <w:t>ра предметов);</w:t>
      </w:r>
    </w:p>
    <w:p w:rsidR="009E2027" w:rsidRPr="00B53C03" w:rsidRDefault="009E2027" w:rsidP="00C66B45">
      <w:pPr>
        <w:pStyle w:val="a3"/>
        <w:spacing w:before="0" w:beforeAutospacing="0" w:after="0" w:afterAutospacing="0" w:line="240" w:lineRule="atLeast"/>
        <w:rPr>
          <w:color w:val="313F32"/>
        </w:rPr>
      </w:pPr>
      <w:r w:rsidRPr="00B53C03">
        <w:rPr>
          <w:color w:val="313F32"/>
        </w:rPr>
        <w:t>&gt;  развитие внимания, речи и воображения.</w:t>
      </w:r>
    </w:p>
    <w:p w:rsidR="009E2027" w:rsidRPr="00B53C03" w:rsidRDefault="009E2027" w:rsidP="00C66B45">
      <w:pPr>
        <w:pStyle w:val="a3"/>
        <w:spacing w:before="0" w:beforeAutospacing="0" w:after="0" w:afterAutospacing="0" w:line="240" w:lineRule="atLeast"/>
        <w:rPr>
          <w:color w:val="313F32"/>
        </w:rPr>
      </w:pPr>
      <w:r w:rsidRPr="00B53C03">
        <w:rPr>
          <w:rStyle w:val="a5"/>
          <w:color w:val="313F32"/>
        </w:rPr>
        <w:t>Материалы:</w:t>
      </w:r>
    </w:p>
    <w:p w:rsidR="009E2027" w:rsidRPr="00B53C03" w:rsidRDefault="009E2027" w:rsidP="00C66B45">
      <w:pPr>
        <w:pStyle w:val="a3"/>
        <w:spacing w:before="0" w:beforeAutospacing="0" w:after="0" w:afterAutospacing="0" w:line="240" w:lineRule="atLeast"/>
        <w:rPr>
          <w:color w:val="313F32"/>
        </w:rPr>
      </w:pPr>
      <w:r w:rsidRPr="00B53C03">
        <w:rPr>
          <w:color w:val="313F32"/>
        </w:rPr>
        <w:t xml:space="preserve">игрушечная божья коровка (желательно круглой формы); </w:t>
      </w:r>
      <w:r w:rsidR="00C66B45">
        <w:rPr>
          <w:color w:val="313F32"/>
        </w:rPr>
        <w:t xml:space="preserve">коврики, мягкие кубы, шарики, иллюстрации, игрушечная посуда и еда </w:t>
      </w:r>
      <w:r w:rsidRPr="00B53C03">
        <w:rPr>
          <w:color w:val="313F32"/>
        </w:rPr>
        <w:t>и т.п.;</w:t>
      </w:r>
      <w:r w:rsidR="00C66B45">
        <w:rPr>
          <w:color w:val="313F32"/>
        </w:rPr>
        <w:t xml:space="preserve"> </w:t>
      </w:r>
      <w:r w:rsidRPr="00B53C03">
        <w:rPr>
          <w:color w:val="313F32"/>
        </w:rPr>
        <w:t>черная краска для рисования пальцами или гуашь</w:t>
      </w:r>
      <w:r w:rsidR="00C66B45">
        <w:rPr>
          <w:color w:val="313F32"/>
        </w:rPr>
        <w:t>;</w:t>
      </w:r>
    </w:p>
    <w:p w:rsidR="00890BB1" w:rsidRPr="00B53C03" w:rsidRDefault="009E2027" w:rsidP="00C66B45">
      <w:pPr>
        <w:pStyle w:val="a3"/>
        <w:spacing w:before="0" w:beforeAutospacing="0" w:after="0" w:afterAutospacing="0" w:line="240" w:lineRule="atLeast"/>
        <w:rPr>
          <w:color w:val="313F32"/>
        </w:rPr>
      </w:pPr>
      <w:r w:rsidRPr="00B53C03">
        <w:rPr>
          <w:color w:val="313F32"/>
        </w:rPr>
        <w:t>лист с изображением божьей коровки  (для каждого ребенка).         </w:t>
      </w:r>
    </w:p>
    <w:p w:rsidR="009E2027" w:rsidRPr="00B53C03" w:rsidRDefault="009E2027" w:rsidP="00C66B45">
      <w:pPr>
        <w:pStyle w:val="a3"/>
        <w:spacing w:before="0" w:beforeAutospacing="0" w:after="0" w:afterAutospacing="0" w:line="240" w:lineRule="atLeast"/>
        <w:rPr>
          <w:color w:val="313F32"/>
        </w:rPr>
      </w:pPr>
      <w:r w:rsidRPr="00B53C03">
        <w:rPr>
          <w:color w:val="313F32"/>
        </w:rPr>
        <w:t>                                             </w:t>
      </w:r>
    </w:p>
    <w:p w:rsidR="009E2027" w:rsidRPr="00B53C03" w:rsidRDefault="009E2027" w:rsidP="00C66B45">
      <w:pPr>
        <w:pStyle w:val="a3"/>
        <w:spacing w:before="0" w:beforeAutospacing="0" w:after="0" w:afterAutospacing="0" w:line="240" w:lineRule="atLeast"/>
        <w:jc w:val="center"/>
        <w:rPr>
          <w:color w:val="313F32"/>
        </w:rPr>
      </w:pPr>
      <w:r w:rsidRPr="00B53C03">
        <w:rPr>
          <w:color w:val="313F32"/>
        </w:rPr>
        <w:t>Ход занятия</w:t>
      </w:r>
    </w:p>
    <w:p w:rsidR="009E2027" w:rsidRPr="00B53C03" w:rsidRDefault="009E2027" w:rsidP="00C66B45">
      <w:pPr>
        <w:pStyle w:val="a3"/>
        <w:spacing w:before="0" w:beforeAutospacing="0" w:after="0" w:afterAutospacing="0" w:line="240" w:lineRule="atLeast"/>
        <w:rPr>
          <w:color w:val="313F32"/>
        </w:rPr>
      </w:pPr>
      <w:r w:rsidRPr="00B53C03">
        <w:rPr>
          <w:rStyle w:val="a5"/>
          <w:color w:val="313F32"/>
        </w:rPr>
        <w:t>Приветствие.</w:t>
      </w:r>
    </w:p>
    <w:p w:rsidR="00DE57BB" w:rsidRPr="00B53C03" w:rsidRDefault="009E2027" w:rsidP="00C66B45">
      <w:pPr>
        <w:pStyle w:val="a3"/>
        <w:spacing w:before="0" w:beforeAutospacing="0" w:after="0" w:afterAutospacing="0" w:line="240" w:lineRule="atLeast"/>
      </w:pPr>
      <w:r w:rsidRPr="00B53C03">
        <w:rPr>
          <w:b/>
          <w:color w:val="313F32"/>
        </w:rPr>
        <w:t xml:space="preserve">Воспитатель показывает детям </w:t>
      </w:r>
      <w:r w:rsidR="00890BB1" w:rsidRPr="00B53C03">
        <w:rPr>
          <w:b/>
        </w:rPr>
        <w:t>игруш</w:t>
      </w:r>
      <w:r w:rsidR="00253B88" w:rsidRPr="00B53C03">
        <w:rPr>
          <w:b/>
        </w:rPr>
        <w:t>ки</w:t>
      </w:r>
      <w:r w:rsidR="00253B88" w:rsidRPr="00B53C03">
        <w:t xml:space="preserve"> </w:t>
      </w:r>
      <w:r w:rsidR="00890BB1" w:rsidRPr="00B53C03">
        <w:t xml:space="preserve">«У </w:t>
      </w:r>
      <w:r w:rsidR="00253B88" w:rsidRPr="00B53C03">
        <w:t>бож</w:t>
      </w:r>
      <w:r w:rsidR="00040ED9">
        <w:t>ь</w:t>
      </w:r>
      <w:r w:rsidR="00253B88" w:rsidRPr="00B53C03">
        <w:t>ей коровки</w:t>
      </w:r>
      <w:r w:rsidR="00890BB1" w:rsidRPr="00B53C03">
        <w:t xml:space="preserve"> Ма</w:t>
      </w:r>
      <w:r w:rsidR="00253B88" w:rsidRPr="00B53C03">
        <w:t>йи</w:t>
      </w:r>
      <w:r w:rsidR="00890BB1" w:rsidRPr="00B53C03">
        <w:t xml:space="preserve">, </w:t>
      </w:r>
      <w:r w:rsidR="00253B88" w:rsidRPr="00B53C03">
        <w:t>нашей</w:t>
      </w:r>
      <w:r w:rsidR="00890BB1" w:rsidRPr="00B53C03">
        <w:t xml:space="preserve"> подруги сегодня день рождения. Она ждет </w:t>
      </w:r>
      <w:r w:rsidR="00253B88" w:rsidRPr="00B53C03">
        <w:t>нас</w:t>
      </w:r>
      <w:r w:rsidR="00890BB1" w:rsidRPr="00B53C03">
        <w:t xml:space="preserve"> в гости гостей и будет очень рада </w:t>
      </w:r>
      <w:r w:rsidR="00253B88" w:rsidRPr="00B53C03">
        <w:t>нас</w:t>
      </w:r>
      <w:r w:rsidR="00890BB1" w:rsidRPr="00B53C03">
        <w:t xml:space="preserve"> видеть. Вы пойдете со мной </w:t>
      </w:r>
      <w:r w:rsidR="00DE57BB" w:rsidRPr="00B53C03">
        <w:t xml:space="preserve">и </w:t>
      </w:r>
      <w:r w:rsidR="00DE57BB" w:rsidRPr="00C66B45">
        <w:t xml:space="preserve">нашими </w:t>
      </w:r>
      <w:r w:rsidR="00B53C03" w:rsidRPr="00C66B45">
        <w:t xml:space="preserve">мамами </w:t>
      </w:r>
      <w:r w:rsidR="00890BB1" w:rsidRPr="00C66B45">
        <w:t>к</w:t>
      </w:r>
      <w:r w:rsidR="00890BB1" w:rsidRPr="00B53C03">
        <w:t xml:space="preserve"> ней в гости?» </w:t>
      </w:r>
    </w:p>
    <w:p w:rsidR="00D96FE9" w:rsidRPr="00B53C03" w:rsidRDefault="00890BB1" w:rsidP="00C66B45">
      <w:pPr>
        <w:pStyle w:val="a3"/>
        <w:spacing w:before="0" w:beforeAutospacing="0" w:after="0" w:afterAutospacing="0" w:line="240" w:lineRule="atLeast"/>
      </w:pPr>
      <w:r w:rsidRPr="00B53C03">
        <w:rPr>
          <w:b/>
        </w:rPr>
        <w:t>Дети</w:t>
      </w:r>
      <w:r w:rsidR="00DE57BB" w:rsidRPr="00B53C03">
        <w:rPr>
          <w:b/>
        </w:rPr>
        <w:t xml:space="preserve"> и мамы</w:t>
      </w:r>
      <w:r w:rsidRPr="00B53C03">
        <w:t>: «Да!»</w:t>
      </w:r>
    </w:p>
    <w:p w:rsidR="00D96FE9" w:rsidRPr="00B53C03" w:rsidRDefault="00D96FE9" w:rsidP="00C66B45">
      <w:pPr>
        <w:pStyle w:val="a3"/>
        <w:spacing w:before="0" w:beforeAutospacing="0" w:after="0" w:afterAutospacing="0" w:line="240" w:lineRule="atLeast"/>
        <w:rPr>
          <w:color w:val="313F32"/>
        </w:rPr>
      </w:pPr>
    </w:p>
    <w:p w:rsidR="007E772C" w:rsidRPr="00106E53" w:rsidRDefault="007859AC" w:rsidP="00C66B45">
      <w:pPr>
        <w:pStyle w:val="a3"/>
        <w:spacing w:before="0" w:beforeAutospacing="0" w:after="0" w:afterAutospacing="0" w:line="240" w:lineRule="atLeast"/>
        <w:rPr>
          <w:color w:val="313F32"/>
        </w:rPr>
      </w:pPr>
      <w:r w:rsidRPr="00106E53">
        <w:rPr>
          <w:b/>
          <w:color w:val="313F32"/>
        </w:rPr>
        <w:t>Воспитатель</w:t>
      </w:r>
      <w:r w:rsidRPr="00106E53">
        <w:rPr>
          <w:color w:val="313F32"/>
        </w:rPr>
        <w:t xml:space="preserve">: </w:t>
      </w:r>
      <w:r w:rsidR="000B10BE" w:rsidRPr="00106E53">
        <w:rPr>
          <w:color w:val="313F32"/>
        </w:rPr>
        <w:t xml:space="preserve">«Давайте снимем </w:t>
      </w:r>
      <w:r w:rsidR="00436890" w:rsidRPr="00106E53">
        <w:rPr>
          <w:color w:val="313F32"/>
        </w:rPr>
        <w:t>обувь</w:t>
      </w:r>
      <w:r w:rsidR="000B10BE" w:rsidRPr="00106E53">
        <w:rPr>
          <w:color w:val="313F32"/>
        </w:rPr>
        <w:t xml:space="preserve"> и отправимся по тропинке»</w:t>
      </w:r>
    </w:p>
    <w:p w:rsidR="00700808" w:rsidRPr="009A18C6" w:rsidRDefault="009E2027" w:rsidP="00C66B45">
      <w:pPr>
        <w:pStyle w:val="a3"/>
        <w:spacing w:before="0" w:beforeAutospacing="0" w:after="0" w:afterAutospacing="0" w:line="240" w:lineRule="atLeast"/>
        <w:rPr>
          <w:color w:val="313F32"/>
        </w:rPr>
      </w:pPr>
      <w:r w:rsidRPr="00106E53">
        <w:rPr>
          <w:color w:val="313F32"/>
        </w:rPr>
        <w:t xml:space="preserve">Дети </w:t>
      </w:r>
      <w:r w:rsidR="000B10BE" w:rsidRPr="00106E53">
        <w:rPr>
          <w:color w:val="313F32"/>
        </w:rPr>
        <w:t xml:space="preserve">идут </w:t>
      </w:r>
      <w:r w:rsidR="00BB671A" w:rsidRPr="00106E53">
        <w:rPr>
          <w:color w:val="313F32"/>
        </w:rPr>
        <w:t xml:space="preserve">до домика Майи </w:t>
      </w:r>
      <w:r w:rsidR="00A62AA7" w:rsidRPr="00106E53">
        <w:rPr>
          <w:color w:val="313F32"/>
        </w:rPr>
        <w:t xml:space="preserve">по </w:t>
      </w:r>
      <w:r w:rsidR="000B10BE" w:rsidRPr="00106E53">
        <w:rPr>
          <w:color w:val="313F32"/>
        </w:rPr>
        <w:t>канату, «</w:t>
      </w:r>
      <w:proofErr w:type="spellStart"/>
      <w:r w:rsidR="000B10BE" w:rsidRPr="00106E53">
        <w:rPr>
          <w:color w:val="313F32"/>
        </w:rPr>
        <w:t>коррегирующим</w:t>
      </w:r>
      <w:proofErr w:type="spellEnd"/>
      <w:r w:rsidR="000B10BE" w:rsidRPr="00106E53">
        <w:rPr>
          <w:color w:val="313F32"/>
        </w:rPr>
        <w:t>» коврикам, переступают через препятствия</w:t>
      </w:r>
      <w:r w:rsidR="00BB671A" w:rsidRPr="00106E53">
        <w:rPr>
          <w:color w:val="313F32"/>
        </w:rPr>
        <w:t xml:space="preserve">. </w:t>
      </w:r>
      <w:r w:rsidR="00C66B45" w:rsidRPr="00106E53">
        <w:rPr>
          <w:color w:val="313F32"/>
        </w:rPr>
        <w:br/>
      </w:r>
      <w:r w:rsidR="00722B84" w:rsidRPr="00106E53">
        <w:rPr>
          <w:color w:val="313F32"/>
        </w:rPr>
        <w:t>Во время разминки мама и ребенок вместе ходят по кругу, держась за руки, вместе выполняют все движения:</w:t>
      </w:r>
      <w:r w:rsidR="009A18C6" w:rsidRPr="00106E53">
        <w:rPr>
          <w:color w:val="313F32"/>
        </w:rPr>
        <w:br/>
      </w:r>
      <w:r w:rsidR="00722B84" w:rsidRPr="00106E53">
        <w:rPr>
          <w:i/>
          <w:color w:val="313F32"/>
        </w:rPr>
        <w:t>Что умеют наши ножки?</w:t>
      </w:r>
      <w:r w:rsidR="00722B84" w:rsidRPr="00106E53">
        <w:rPr>
          <w:color w:val="313F32"/>
        </w:rPr>
        <w:t xml:space="preserve"> Мы шагаем по дорожке! (шагаем под музыку взявшись за руки, мама или ведущий подбадривает малышей, приговаривая «топ-топ, вот так мы шагаем»).</w:t>
      </w:r>
      <w:r w:rsidR="009A18C6" w:rsidRPr="00106E53">
        <w:rPr>
          <w:color w:val="313F32"/>
        </w:rPr>
        <w:br/>
      </w:r>
      <w:r w:rsidR="00722B84" w:rsidRPr="00106E53">
        <w:rPr>
          <w:i/>
          <w:color w:val="313F32"/>
        </w:rPr>
        <w:t>Что умеют наши ножки</w:t>
      </w:r>
      <w:r w:rsidR="00722B84" w:rsidRPr="00106E53">
        <w:rPr>
          <w:color w:val="313F32"/>
        </w:rPr>
        <w:t>? Побежим – ка по дорожке! (взявшись за руки бежим по кругу, мама/ведущий обязательно подбадривает малыша «побежали-побежали, вот так быстро и еще быстрей, ох как хорошо ты бегаешь!»).</w:t>
      </w:r>
      <w:r w:rsidR="009A18C6" w:rsidRPr="00106E53">
        <w:rPr>
          <w:color w:val="313F32"/>
        </w:rPr>
        <w:br/>
      </w:r>
      <w:r w:rsidR="00722B84" w:rsidRPr="00106E53">
        <w:rPr>
          <w:i/>
          <w:color w:val="313F32"/>
        </w:rPr>
        <w:t>Что еще умеют ножки?</w:t>
      </w:r>
      <w:r w:rsidR="00722B84" w:rsidRPr="00106E53">
        <w:rPr>
          <w:color w:val="313F32"/>
        </w:rPr>
        <w:t xml:space="preserve"> Приседаем мы немножко! (приглашаем малыша присесть, выполняем движения вместе с малышом – мама приседает и тянет за руку малыша вниз, чтобы он присел тоже, затем встает и за руку тянет малыша вверх – чтобы он встал, подбадривает и хвалит его).</w:t>
      </w:r>
      <w:r w:rsidR="009A18C6" w:rsidRPr="00106E53">
        <w:rPr>
          <w:color w:val="313F32"/>
        </w:rPr>
        <w:br/>
      </w:r>
      <w:r w:rsidR="00722B84" w:rsidRPr="00106E53">
        <w:rPr>
          <w:i/>
          <w:color w:val="313F32"/>
        </w:rPr>
        <w:t>Что еще умеют ножки?</w:t>
      </w:r>
      <w:r w:rsidR="00722B84" w:rsidRPr="00106E53">
        <w:rPr>
          <w:color w:val="313F32"/>
        </w:rPr>
        <w:t xml:space="preserve"> Пусть попляшут нам немножко! (танцуем вместе).</w:t>
      </w:r>
      <w:r w:rsidR="009A18C6" w:rsidRPr="00106E53">
        <w:rPr>
          <w:color w:val="313F32"/>
        </w:rPr>
        <w:br/>
      </w:r>
      <w:r w:rsidR="00722B84" w:rsidRPr="00106E53">
        <w:rPr>
          <w:i/>
          <w:color w:val="313F32"/>
        </w:rPr>
        <w:t>Что еще умеют ножки?</w:t>
      </w:r>
      <w:r w:rsidR="00722B84" w:rsidRPr="00106E53">
        <w:rPr>
          <w:color w:val="313F32"/>
        </w:rPr>
        <w:t xml:space="preserve"> Отдохнуть бы им немножко! (говорим ребенку: "Ножки наши устали, давай их погладим!" – гладим свои ножки и ножки малыша).</w:t>
      </w:r>
    </w:p>
    <w:p w:rsidR="00C66B45" w:rsidRDefault="00C66B45" w:rsidP="00C66B45">
      <w:pPr>
        <w:pStyle w:val="a3"/>
        <w:spacing w:before="0" w:beforeAutospacing="0" w:after="0" w:afterAutospacing="0" w:line="240" w:lineRule="atLeast"/>
        <w:rPr>
          <w:b/>
          <w:color w:val="313F32"/>
        </w:rPr>
      </w:pPr>
    </w:p>
    <w:p w:rsidR="009A18C6" w:rsidRDefault="00C34722" w:rsidP="00C66B45">
      <w:pPr>
        <w:pStyle w:val="a3"/>
        <w:spacing w:before="0" w:beforeAutospacing="0" w:after="0" w:afterAutospacing="0" w:line="240" w:lineRule="atLeast"/>
        <w:rPr>
          <w:b/>
          <w:color w:val="313F32"/>
        </w:rPr>
      </w:pPr>
      <w:r w:rsidRPr="00B53C03">
        <w:rPr>
          <w:b/>
          <w:color w:val="313F32"/>
        </w:rPr>
        <w:t>Воспитатель:</w:t>
      </w:r>
      <w:r w:rsidRPr="00B53C03">
        <w:rPr>
          <w:color w:val="313F32"/>
        </w:rPr>
        <w:t xml:space="preserve"> «</w:t>
      </w:r>
      <w:r w:rsidR="00ED6E52" w:rsidRPr="00B53C03">
        <w:rPr>
          <w:color w:val="313F32"/>
        </w:rPr>
        <w:t xml:space="preserve">Ребята, посмотрите, </w:t>
      </w:r>
      <w:r w:rsidR="00DE57BB" w:rsidRPr="00B53C03">
        <w:rPr>
          <w:color w:val="313F32"/>
        </w:rPr>
        <w:t xml:space="preserve">какой красивый </w:t>
      </w:r>
      <w:r w:rsidR="00ED6E52" w:rsidRPr="00B53C03">
        <w:rPr>
          <w:color w:val="313F32"/>
        </w:rPr>
        <w:t>дом! Посмотрите, какая у домика крыша, окна, дверь.</w:t>
      </w:r>
      <w:r w:rsidRPr="00B53C03">
        <w:rPr>
          <w:color w:val="313F32"/>
        </w:rPr>
        <w:br/>
      </w:r>
      <w:r w:rsidR="00ED6E52" w:rsidRPr="009A18C6">
        <w:rPr>
          <w:i/>
          <w:color w:val="313F32"/>
        </w:rPr>
        <w:t>Есть в лесу из бревен дом,</w:t>
      </w:r>
      <w:r w:rsidR="00DE57BB" w:rsidRPr="009A18C6">
        <w:rPr>
          <w:i/>
          <w:color w:val="313F32"/>
        </w:rPr>
        <w:br/>
      </w:r>
      <w:r w:rsidR="00ED6E52" w:rsidRPr="009A18C6">
        <w:rPr>
          <w:i/>
          <w:color w:val="313F32"/>
        </w:rPr>
        <w:t>Есть окошко в доме том.</w:t>
      </w:r>
      <w:r w:rsidR="00DE57BB" w:rsidRPr="009A18C6">
        <w:rPr>
          <w:i/>
          <w:color w:val="313F32"/>
        </w:rPr>
        <w:br/>
      </w:r>
      <w:r w:rsidR="00ED6E52" w:rsidRPr="009A18C6">
        <w:rPr>
          <w:i/>
          <w:color w:val="313F32"/>
        </w:rPr>
        <w:t>Посмотрите в то окно - там и тихо и темно.</w:t>
      </w:r>
      <w:r w:rsidR="00DE57BB" w:rsidRPr="009A18C6">
        <w:rPr>
          <w:i/>
          <w:color w:val="313F32"/>
        </w:rPr>
        <w:br/>
      </w:r>
      <w:r w:rsidR="00ED6E52" w:rsidRPr="009A18C6">
        <w:rPr>
          <w:i/>
          <w:color w:val="313F32"/>
        </w:rPr>
        <w:t>Мы тихонько кулачком постучимся в этот дом.</w:t>
      </w:r>
      <w:r w:rsidRPr="009A18C6">
        <w:rPr>
          <w:i/>
          <w:color w:val="313F32"/>
        </w:rPr>
        <w:t>»</w:t>
      </w:r>
      <w:r w:rsidR="009A18C6">
        <w:rPr>
          <w:color w:val="313F32"/>
        </w:rPr>
        <w:br/>
      </w:r>
      <w:r w:rsidR="00ED6E52" w:rsidRPr="00B53C03">
        <w:rPr>
          <w:color w:val="313F32"/>
        </w:rPr>
        <w:t>Дети стучат кулачком по полу</w:t>
      </w:r>
      <w:r w:rsidR="009A18C6">
        <w:rPr>
          <w:color w:val="313F32"/>
        </w:rPr>
        <w:t xml:space="preserve"> показу воспитателя и психолога</w:t>
      </w:r>
      <w:r w:rsidR="00ED6E52" w:rsidRPr="00B53C03">
        <w:rPr>
          <w:color w:val="313F32"/>
        </w:rPr>
        <w:t xml:space="preserve">. </w:t>
      </w:r>
      <w:r w:rsidR="00AB297B" w:rsidRPr="00B53C03">
        <w:rPr>
          <w:color w:val="313F32"/>
        </w:rPr>
        <w:t>В</w:t>
      </w:r>
      <w:r w:rsidR="00ED6E52" w:rsidRPr="00B53C03">
        <w:rPr>
          <w:color w:val="313F32"/>
        </w:rPr>
        <w:t xml:space="preserve">ключает </w:t>
      </w:r>
      <w:r w:rsidR="00AB297B" w:rsidRPr="00B53C03">
        <w:rPr>
          <w:color w:val="313F32"/>
        </w:rPr>
        <w:t xml:space="preserve">музыка, появляется </w:t>
      </w:r>
      <w:r w:rsidR="009A18C6">
        <w:rPr>
          <w:color w:val="313F32"/>
        </w:rPr>
        <w:t>божья коровка</w:t>
      </w:r>
      <w:r w:rsidR="00ED6E52" w:rsidRPr="00B53C03">
        <w:rPr>
          <w:color w:val="313F32"/>
        </w:rPr>
        <w:t xml:space="preserve">. </w:t>
      </w:r>
      <w:r w:rsidR="00AB297B" w:rsidRPr="00B53C03">
        <w:rPr>
          <w:color w:val="313F32"/>
        </w:rPr>
        <w:br/>
      </w:r>
    </w:p>
    <w:p w:rsidR="00C66B45" w:rsidRPr="00776F1B" w:rsidRDefault="00764D7F" w:rsidP="00776F1B">
      <w:pPr>
        <w:pStyle w:val="a3"/>
        <w:spacing w:before="0" w:beforeAutospacing="0" w:after="0" w:afterAutospacing="0" w:line="240" w:lineRule="atLeast"/>
        <w:rPr>
          <w:color w:val="313F32"/>
        </w:rPr>
      </w:pPr>
      <w:r>
        <w:rPr>
          <w:b/>
          <w:color w:val="313F32"/>
        </w:rPr>
        <w:t>Психолог</w:t>
      </w:r>
      <w:r w:rsidR="009A18C6" w:rsidRPr="009A18C6">
        <w:rPr>
          <w:b/>
          <w:color w:val="313F32"/>
        </w:rPr>
        <w:t>:</w:t>
      </w:r>
      <w:r w:rsidR="009A18C6">
        <w:rPr>
          <w:color w:val="313F32"/>
        </w:rPr>
        <w:t xml:space="preserve"> </w:t>
      </w:r>
      <w:r w:rsidR="00AB297B" w:rsidRPr="00B53C03">
        <w:rPr>
          <w:color w:val="313F32"/>
        </w:rPr>
        <w:t>«Посмотрите, какая она красивая! Давайте поздороваемся с ней</w:t>
      </w:r>
      <w:proofErr w:type="gramStart"/>
      <w:r w:rsidR="00AB297B" w:rsidRPr="00B53C03">
        <w:rPr>
          <w:color w:val="313F32"/>
        </w:rPr>
        <w:t>.»</w:t>
      </w:r>
      <w:r w:rsidR="00AB297B" w:rsidRPr="00B53C03">
        <w:rPr>
          <w:color w:val="313F32"/>
        </w:rPr>
        <w:br/>
      </w:r>
      <w:proofErr w:type="gramEnd"/>
      <w:r w:rsidR="00AB297B" w:rsidRPr="00B53C03">
        <w:rPr>
          <w:color w:val="313F32"/>
        </w:rPr>
        <w:t>Дети рассматривают божью коровку, здороваются с ней.</w:t>
      </w:r>
      <w:r w:rsidR="00C66B45">
        <w:br/>
      </w:r>
      <w:r w:rsidR="00052B32" w:rsidRPr="00B53C03">
        <w:t>«ЭТО «Я».</w:t>
      </w:r>
      <w:r w:rsidR="00C66B45">
        <w:br/>
      </w:r>
      <w:r w:rsidR="00052B32" w:rsidRPr="00B53C03">
        <w:t>Это глазки. Вот. И вот. (показывают глазки)</w:t>
      </w:r>
      <w:r w:rsidR="009E28CF">
        <w:br/>
      </w:r>
      <w:r w:rsidR="00052B32" w:rsidRPr="00B53C03">
        <w:t>Это ушки. Вот. И вот. (показывают ушки).</w:t>
      </w:r>
      <w:r w:rsidR="009E28CF">
        <w:br/>
      </w:r>
      <w:r w:rsidR="00052B32" w:rsidRPr="00B53C03">
        <w:t>Это нос. (показывают).</w:t>
      </w:r>
      <w:r w:rsidR="009E28CF">
        <w:br/>
      </w:r>
      <w:r w:rsidR="00052B32" w:rsidRPr="00B53C03">
        <w:t>Это ротик. (показывают).</w:t>
      </w:r>
      <w:r w:rsidR="009E28CF">
        <w:br/>
      </w:r>
      <w:r w:rsidR="00052B32" w:rsidRPr="00B53C03">
        <w:t>Это ручки. Хлоп-хлоп. (хлопают в ладошки).</w:t>
      </w:r>
      <w:r w:rsidR="009E28CF">
        <w:br/>
      </w:r>
      <w:r w:rsidR="00052B32" w:rsidRPr="00B53C03">
        <w:t>Это ножки. Топ-топ-топ. (топают).</w:t>
      </w:r>
      <w:r w:rsidR="009E28CF">
        <w:br/>
      </w:r>
      <w:r w:rsidR="00052B32" w:rsidRPr="00B53C03">
        <w:lastRenderedPageBreak/>
        <w:t>Ой, устали. Вытрем лоб. (вытирают лоб).</w:t>
      </w:r>
      <w:r w:rsidR="00776F1B">
        <w:br/>
      </w:r>
    </w:p>
    <w:p w:rsidR="00957E37" w:rsidRPr="00764D7F" w:rsidRDefault="00957E37" w:rsidP="00C66B45">
      <w:pPr>
        <w:rPr>
          <w:rFonts w:ascii="Times New Roman" w:hAnsi="Times New Roman" w:cs="Times New Roman"/>
          <w:i/>
          <w:sz w:val="24"/>
          <w:szCs w:val="24"/>
        </w:rPr>
      </w:pPr>
      <w:r w:rsidRPr="00B53C03">
        <w:rPr>
          <w:rFonts w:ascii="Times New Roman" w:hAnsi="Times New Roman" w:cs="Times New Roman"/>
          <w:b/>
          <w:sz w:val="24"/>
          <w:szCs w:val="24"/>
        </w:rPr>
        <w:t>Психолог</w:t>
      </w:r>
      <w:r w:rsidRPr="00B53C03">
        <w:rPr>
          <w:rFonts w:ascii="Times New Roman" w:hAnsi="Times New Roman" w:cs="Times New Roman"/>
          <w:sz w:val="24"/>
          <w:szCs w:val="24"/>
        </w:rPr>
        <w:t xml:space="preserve"> рассказывает </w:t>
      </w:r>
      <w:proofErr w:type="spellStart"/>
      <w:r w:rsidRPr="00B53C03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B53C03">
        <w:rPr>
          <w:rFonts w:ascii="Times New Roman" w:hAnsi="Times New Roman" w:cs="Times New Roman"/>
          <w:sz w:val="24"/>
          <w:szCs w:val="24"/>
        </w:rPr>
        <w:t xml:space="preserve"> и показывает движения. Дети повторяют за ним.</w:t>
      </w:r>
      <w:r w:rsidR="00C66B45">
        <w:rPr>
          <w:rFonts w:ascii="Times New Roman" w:hAnsi="Times New Roman" w:cs="Times New Roman"/>
          <w:sz w:val="24"/>
          <w:szCs w:val="24"/>
        </w:rPr>
        <w:br/>
      </w:r>
      <w:r w:rsidRPr="00B53C03">
        <w:rPr>
          <w:rFonts w:ascii="Times New Roman" w:hAnsi="Times New Roman" w:cs="Times New Roman"/>
          <w:i/>
          <w:sz w:val="24"/>
          <w:szCs w:val="24"/>
        </w:rPr>
        <w:t xml:space="preserve">Божья коровка, </w:t>
      </w:r>
      <w:r w:rsidR="00764D7F">
        <w:rPr>
          <w:rFonts w:ascii="Times New Roman" w:hAnsi="Times New Roman" w:cs="Times New Roman"/>
          <w:i/>
          <w:sz w:val="24"/>
          <w:szCs w:val="24"/>
        </w:rPr>
        <w:t>лети на небо</w:t>
      </w:r>
      <w:proofErr w:type="gramStart"/>
      <w:r w:rsidR="00764D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4D7F">
        <w:rPr>
          <w:rFonts w:ascii="Times New Roman" w:hAnsi="Times New Roman" w:cs="Times New Roman"/>
          <w:i/>
          <w:sz w:val="24"/>
          <w:szCs w:val="24"/>
        </w:rPr>
        <w:br/>
        <w:t>Т</w:t>
      </w:r>
      <w:proofErr w:type="gramEnd"/>
      <w:r w:rsidR="00764D7F">
        <w:rPr>
          <w:rFonts w:ascii="Times New Roman" w:hAnsi="Times New Roman" w:cs="Times New Roman"/>
          <w:i/>
          <w:sz w:val="24"/>
          <w:szCs w:val="24"/>
        </w:rPr>
        <w:t>ам твои детки кушают конфетки…</w:t>
      </w:r>
      <w:r w:rsidR="00C66B45">
        <w:rPr>
          <w:rFonts w:ascii="Times New Roman" w:hAnsi="Times New Roman" w:cs="Times New Roman"/>
          <w:sz w:val="24"/>
          <w:szCs w:val="24"/>
        </w:rPr>
        <w:br/>
      </w:r>
      <w:r w:rsidRPr="00B53C03">
        <w:rPr>
          <w:rFonts w:ascii="Times New Roman" w:hAnsi="Times New Roman" w:cs="Times New Roman"/>
          <w:sz w:val="24"/>
          <w:szCs w:val="24"/>
        </w:rPr>
        <w:t xml:space="preserve">Ритмично </w:t>
      </w:r>
      <w:r w:rsidR="00764D7F">
        <w:rPr>
          <w:rFonts w:ascii="Times New Roman" w:hAnsi="Times New Roman" w:cs="Times New Roman"/>
          <w:sz w:val="24"/>
          <w:szCs w:val="24"/>
        </w:rPr>
        <w:t>покачивают ладонями.</w:t>
      </w:r>
      <w:r w:rsidR="00A62AA7">
        <w:rPr>
          <w:rFonts w:ascii="Times New Roman" w:hAnsi="Times New Roman" w:cs="Times New Roman"/>
          <w:sz w:val="24"/>
          <w:szCs w:val="24"/>
        </w:rPr>
        <w:t xml:space="preserve"> </w:t>
      </w:r>
      <w:r w:rsidRPr="00B53C03">
        <w:rPr>
          <w:rFonts w:ascii="Times New Roman" w:hAnsi="Times New Roman" w:cs="Times New Roman"/>
          <w:sz w:val="24"/>
          <w:szCs w:val="24"/>
        </w:rPr>
        <w:t>Ритмично хлопают в ладоши. Грозят указательным пальцем.</w:t>
      </w:r>
    </w:p>
    <w:p w:rsidR="00957E37" w:rsidRPr="00C66B45" w:rsidRDefault="00C66B45" w:rsidP="00C66B45">
      <w:pPr>
        <w:rPr>
          <w:rFonts w:ascii="Times New Roman" w:hAnsi="Times New Roman" w:cs="Times New Roman"/>
          <w:sz w:val="24"/>
          <w:szCs w:val="24"/>
        </w:rPr>
      </w:pPr>
      <w:r w:rsidRPr="00C66B45">
        <w:rPr>
          <w:rFonts w:ascii="Times New Roman" w:hAnsi="Times New Roman" w:cs="Times New Roman"/>
          <w:sz w:val="24"/>
          <w:szCs w:val="24"/>
        </w:rPr>
        <w:t xml:space="preserve">Мамы, </w:t>
      </w:r>
      <w:r w:rsidR="00957E37" w:rsidRPr="00C66B45">
        <w:rPr>
          <w:rFonts w:ascii="Times New Roman" w:hAnsi="Times New Roman" w:cs="Times New Roman"/>
          <w:sz w:val="24"/>
          <w:szCs w:val="24"/>
        </w:rPr>
        <w:t>воспитатель, психолог сажают малышей к себе на колени и, поддерживая их ладони, делают вместе с ними в движения.</w:t>
      </w:r>
    </w:p>
    <w:p w:rsidR="00EB215C" w:rsidRDefault="009A18C6" w:rsidP="00C66B45">
      <w:pPr>
        <w:rPr>
          <w:rFonts w:ascii="Times New Roman" w:hAnsi="Times New Roman" w:cs="Times New Roman"/>
          <w:sz w:val="24"/>
          <w:szCs w:val="24"/>
        </w:rPr>
      </w:pPr>
      <w:r w:rsidRPr="00106E53">
        <w:rPr>
          <w:rFonts w:ascii="Times New Roman" w:hAnsi="Times New Roman" w:cs="Times New Roman"/>
          <w:b/>
          <w:sz w:val="24"/>
          <w:szCs w:val="24"/>
        </w:rPr>
        <w:t>Психолог:</w:t>
      </w:r>
      <w:r w:rsidR="00F079F1" w:rsidRPr="00106E53">
        <w:rPr>
          <w:rFonts w:ascii="Times New Roman" w:hAnsi="Times New Roman" w:cs="Times New Roman"/>
          <w:sz w:val="24"/>
          <w:szCs w:val="24"/>
        </w:rPr>
        <w:t xml:space="preserve"> </w:t>
      </w:r>
      <w:r w:rsidR="00700808" w:rsidRPr="00106E53">
        <w:rPr>
          <w:rFonts w:ascii="Times New Roman" w:hAnsi="Times New Roman" w:cs="Times New Roman"/>
          <w:sz w:val="24"/>
          <w:szCs w:val="24"/>
        </w:rPr>
        <w:t>«</w:t>
      </w:r>
      <w:r w:rsidR="00052B32" w:rsidRPr="00106E53">
        <w:rPr>
          <w:rFonts w:ascii="Times New Roman" w:hAnsi="Times New Roman" w:cs="Times New Roman"/>
          <w:sz w:val="24"/>
          <w:szCs w:val="24"/>
        </w:rPr>
        <w:t>Давайте поиграем</w:t>
      </w:r>
      <w:r w:rsidR="00700808" w:rsidRPr="00106E53">
        <w:rPr>
          <w:rFonts w:ascii="Times New Roman" w:hAnsi="Times New Roman" w:cs="Times New Roman"/>
          <w:sz w:val="24"/>
          <w:szCs w:val="24"/>
        </w:rPr>
        <w:t xml:space="preserve"> с </w:t>
      </w:r>
      <w:r w:rsidR="00776F1B" w:rsidRPr="00106E53">
        <w:rPr>
          <w:rFonts w:ascii="Times New Roman" w:hAnsi="Times New Roman" w:cs="Times New Roman"/>
          <w:sz w:val="24"/>
          <w:szCs w:val="24"/>
        </w:rPr>
        <w:t xml:space="preserve">божьей коровкой </w:t>
      </w:r>
      <w:r w:rsidR="00700808" w:rsidRPr="00106E53">
        <w:rPr>
          <w:rFonts w:ascii="Times New Roman" w:hAnsi="Times New Roman" w:cs="Times New Roman"/>
          <w:sz w:val="24"/>
          <w:szCs w:val="24"/>
        </w:rPr>
        <w:t>Майей</w:t>
      </w:r>
      <w:r w:rsidR="00CC5694" w:rsidRPr="00106E53">
        <w:rPr>
          <w:rFonts w:ascii="Times New Roman" w:hAnsi="Times New Roman" w:cs="Times New Roman"/>
          <w:sz w:val="24"/>
          <w:szCs w:val="24"/>
        </w:rPr>
        <w:t>»</w:t>
      </w:r>
      <w:r w:rsidR="00F079F1" w:rsidRPr="00106E53">
        <w:rPr>
          <w:rFonts w:ascii="Times New Roman" w:hAnsi="Times New Roman" w:cs="Times New Roman"/>
          <w:sz w:val="24"/>
          <w:szCs w:val="24"/>
        </w:rPr>
        <w:br/>
      </w:r>
      <w:r w:rsidR="00700808" w:rsidRPr="00106E53">
        <w:rPr>
          <w:rFonts w:ascii="Times New Roman" w:hAnsi="Times New Roman" w:cs="Times New Roman"/>
          <w:sz w:val="24"/>
          <w:szCs w:val="24"/>
        </w:rPr>
        <w:t>Майя</w:t>
      </w:r>
      <w:r w:rsidR="00F079F1" w:rsidRPr="00106E53">
        <w:rPr>
          <w:rFonts w:ascii="Times New Roman" w:hAnsi="Times New Roman" w:cs="Times New Roman"/>
          <w:sz w:val="24"/>
          <w:szCs w:val="24"/>
        </w:rPr>
        <w:t xml:space="preserve"> разбросала кубики и мячики по полу. Просит малышей собрать их.</w:t>
      </w:r>
      <w:r w:rsidR="00700808" w:rsidRPr="00B53C03">
        <w:rPr>
          <w:rFonts w:ascii="Times New Roman" w:hAnsi="Times New Roman" w:cs="Times New Roman"/>
          <w:sz w:val="24"/>
          <w:szCs w:val="24"/>
        </w:rPr>
        <w:br/>
      </w:r>
      <w:r w:rsidR="00F079F1" w:rsidRPr="00B53C03">
        <w:rPr>
          <w:rFonts w:ascii="Times New Roman" w:hAnsi="Times New Roman" w:cs="Times New Roman"/>
          <w:sz w:val="24"/>
          <w:szCs w:val="24"/>
        </w:rPr>
        <w:br/>
      </w:r>
      <w:r w:rsidRPr="009A18C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53C03">
        <w:rPr>
          <w:rFonts w:ascii="Times New Roman" w:hAnsi="Times New Roman" w:cs="Times New Roman"/>
          <w:sz w:val="24"/>
          <w:szCs w:val="24"/>
        </w:rPr>
        <w:t xml:space="preserve"> </w:t>
      </w:r>
      <w:r w:rsidR="00EB215C">
        <w:rPr>
          <w:rFonts w:ascii="Times New Roman" w:hAnsi="Times New Roman" w:cs="Times New Roman"/>
          <w:sz w:val="24"/>
          <w:szCs w:val="24"/>
        </w:rPr>
        <w:t>«</w:t>
      </w:r>
      <w:r w:rsidR="0039478B" w:rsidRPr="00B53C03">
        <w:rPr>
          <w:rFonts w:ascii="Times New Roman" w:hAnsi="Times New Roman" w:cs="Times New Roman"/>
          <w:sz w:val="24"/>
          <w:szCs w:val="24"/>
        </w:rPr>
        <w:t>Ребята, божья коровка Майя, при</w:t>
      </w:r>
      <w:r w:rsidR="00EB215C">
        <w:rPr>
          <w:rFonts w:ascii="Times New Roman" w:hAnsi="Times New Roman" w:cs="Times New Roman"/>
          <w:sz w:val="24"/>
          <w:szCs w:val="24"/>
        </w:rPr>
        <w:t>глашает вас за праздничный стол»</w:t>
      </w:r>
      <w:r w:rsidR="00EB215C">
        <w:rPr>
          <w:rFonts w:ascii="Times New Roman" w:hAnsi="Times New Roman" w:cs="Times New Roman"/>
          <w:sz w:val="24"/>
          <w:szCs w:val="24"/>
        </w:rPr>
        <w:br/>
      </w:r>
      <w:r w:rsidR="00EB215C" w:rsidRPr="00B53C03">
        <w:rPr>
          <w:rFonts w:ascii="Times New Roman" w:hAnsi="Times New Roman" w:cs="Times New Roman"/>
          <w:sz w:val="24"/>
          <w:szCs w:val="24"/>
        </w:rPr>
        <w:t xml:space="preserve">Садимся пить чай за детский столик. На столах детская посуда. </w:t>
      </w:r>
    </w:p>
    <w:p w:rsidR="00EB215C" w:rsidRDefault="00EB215C" w:rsidP="00C66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показывает детям блюдца </w:t>
      </w:r>
      <w:r w:rsidR="00261922">
        <w:rPr>
          <w:rFonts w:ascii="Times New Roman" w:hAnsi="Times New Roman" w:cs="Times New Roman"/>
          <w:sz w:val="24"/>
          <w:szCs w:val="24"/>
        </w:rPr>
        <w:t>четырёх</w:t>
      </w:r>
      <w:r>
        <w:rPr>
          <w:rFonts w:ascii="Times New Roman" w:hAnsi="Times New Roman" w:cs="Times New Roman"/>
          <w:sz w:val="24"/>
          <w:szCs w:val="24"/>
        </w:rPr>
        <w:t xml:space="preserve"> основных цветов</w:t>
      </w:r>
      <w:r w:rsidR="00261922">
        <w:rPr>
          <w:rFonts w:ascii="Times New Roman" w:hAnsi="Times New Roman" w:cs="Times New Roman"/>
          <w:sz w:val="24"/>
          <w:szCs w:val="24"/>
        </w:rPr>
        <w:t>. Уточняет, что у каждого своя чашка такого же цвета (у красного блюдца – красная чашка)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="00261922">
        <w:rPr>
          <w:rFonts w:ascii="Times New Roman" w:hAnsi="Times New Roman" w:cs="Times New Roman"/>
          <w:sz w:val="24"/>
          <w:szCs w:val="24"/>
        </w:rPr>
        <w:t>Давайте поставим на каждое блюдце чашку такого же цвета»</w:t>
      </w:r>
    </w:p>
    <w:p w:rsidR="0039478B" w:rsidRPr="00B53C03" w:rsidRDefault="0039478B" w:rsidP="00C66B45">
      <w:pPr>
        <w:rPr>
          <w:rFonts w:ascii="Times New Roman" w:hAnsi="Times New Roman" w:cs="Times New Roman"/>
          <w:sz w:val="24"/>
          <w:szCs w:val="24"/>
        </w:rPr>
      </w:pPr>
      <w:r w:rsidRPr="00B53C03">
        <w:rPr>
          <w:rFonts w:ascii="Times New Roman" w:hAnsi="Times New Roman" w:cs="Times New Roman"/>
          <w:sz w:val="24"/>
          <w:szCs w:val="24"/>
        </w:rPr>
        <w:t>Малыши наливают чай</w:t>
      </w:r>
      <w:r w:rsidR="00CC5694">
        <w:rPr>
          <w:rFonts w:ascii="Times New Roman" w:hAnsi="Times New Roman" w:cs="Times New Roman"/>
          <w:sz w:val="24"/>
          <w:szCs w:val="24"/>
        </w:rPr>
        <w:t xml:space="preserve"> себе, маме и божьей коровке и едят кексы (</w:t>
      </w:r>
      <w:proofErr w:type="gramStart"/>
      <w:r w:rsidRPr="00B53C03">
        <w:rPr>
          <w:rFonts w:ascii="Times New Roman" w:hAnsi="Times New Roman" w:cs="Times New Roman"/>
          <w:sz w:val="24"/>
          <w:szCs w:val="24"/>
        </w:rPr>
        <w:t>понарошку</w:t>
      </w:r>
      <w:proofErr w:type="gramEnd"/>
      <w:r w:rsidRPr="00B53C03">
        <w:rPr>
          <w:rFonts w:ascii="Times New Roman" w:hAnsi="Times New Roman" w:cs="Times New Roman"/>
          <w:sz w:val="24"/>
          <w:szCs w:val="24"/>
        </w:rPr>
        <w:t xml:space="preserve">). Угощают божью коровку. </w:t>
      </w:r>
    </w:p>
    <w:p w:rsidR="00B53C03" w:rsidRPr="00CC5694" w:rsidRDefault="009A18C6" w:rsidP="00C66B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 п</w:t>
      </w:r>
      <w:r w:rsidR="00B53C03" w:rsidRPr="00B53C03">
        <w:rPr>
          <w:rFonts w:ascii="Times New Roman" w:hAnsi="Times New Roman" w:cs="Times New Roman"/>
          <w:b/>
          <w:sz w:val="24"/>
          <w:szCs w:val="24"/>
        </w:rPr>
        <w:t>риглаш</w:t>
      </w:r>
      <w:r>
        <w:rPr>
          <w:rFonts w:ascii="Times New Roman" w:hAnsi="Times New Roman" w:cs="Times New Roman"/>
          <w:b/>
          <w:sz w:val="24"/>
          <w:szCs w:val="24"/>
        </w:rPr>
        <w:t>ает</w:t>
      </w:r>
      <w:r w:rsidR="00CC5694">
        <w:rPr>
          <w:rFonts w:ascii="Times New Roman" w:hAnsi="Times New Roman" w:cs="Times New Roman"/>
          <w:b/>
          <w:sz w:val="24"/>
          <w:szCs w:val="24"/>
        </w:rPr>
        <w:t xml:space="preserve"> на просмотр мультфильма</w:t>
      </w:r>
      <w:r w:rsidR="00EB215C">
        <w:rPr>
          <w:rFonts w:ascii="Times New Roman" w:hAnsi="Times New Roman" w:cs="Times New Roman"/>
          <w:b/>
          <w:sz w:val="24"/>
          <w:szCs w:val="24"/>
        </w:rPr>
        <w:t>.</w:t>
      </w:r>
      <w:r w:rsidR="00EB215C">
        <w:rPr>
          <w:rFonts w:ascii="Times New Roman" w:hAnsi="Times New Roman" w:cs="Times New Roman"/>
          <w:b/>
          <w:sz w:val="24"/>
          <w:szCs w:val="24"/>
        </w:rPr>
        <w:br/>
        <w:t>Психолог:</w:t>
      </w:r>
      <w:r w:rsidR="00CC5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694" w:rsidRPr="00261922">
        <w:rPr>
          <w:rFonts w:ascii="Times New Roman" w:hAnsi="Times New Roman" w:cs="Times New Roman"/>
          <w:sz w:val="24"/>
          <w:szCs w:val="24"/>
        </w:rPr>
        <w:t>«</w:t>
      </w:r>
      <w:r w:rsidR="00EB215C" w:rsidRPr="00261922">
        <w:rPr>
          <w:rFonts w:ascii="Times New Roman" w:hAnsi="Times New Roman" w:cs="Times New Roman"/>
          <w:sz w:val="24"/>
          <w:szCs w:val="24"/>
        </w:rPr>
        <w:t>Какие молодцы!!!</w:t>
      </w:r>
      <w:r w:rsidR="00261922" w:rsidRPr="00261922">
        <w:rPr>
          <w:rFonts w:ascii="Times New Roman" w:hAnsi="Times New Roman" w:cs="Times New Roman"/>
          <w:sz w:val="24"/>
          <w:szCs w:val="24"/>
        </w:rPr>
        <w:t xml:space="preserve"> </w:t>
      </w:r>
      <w:r w:rsidR="00261922">
        <w:rPr>
          <w:rFonts w:ascii="Times New Roman" w:hAnsi="Times New Roman" w:cs="Times New Roman"/>
          <w:sz w:val="24"/>
          <w:szCs w:val="24"/>
        </w:rPr>
        <w:t>А что это тут, д</w:t>
      </w:r>
      <w:r w:rsidR="00EB215C" w:rsidRPr="00261922">
        <w:rPr>
          <w:rFonts w:ascii="Times New Roman" w:hAnsi="Times New Roman" w:cs="Times New Roman"/>
          <w:sz w:val="24"/>
          <w:szCs w:val="24"/>
        </w:rPr>
        <w:t>авайте с вами посмотрим, кто это на экране, ух ты…божья коровка»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A18C6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9A18C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A18C6">
        <w:rPr>
          <w:rFonts w:ascii="Times New Roman" w:hAnsi="Times New Roman" w:cs="Times New Roman"/>
          <w:sz w:val="24"/>
          <w:szCs w:val="24"/>
        </w:rPr>
        <w:t xml:space="preserve">/ф </w:t>
      </w:r>
      <w:r w:rsidR="00B53C03" w:rsidRPr="009A18C6">
        <w:rPr>
          <w:rFonts w:ascii="Times New Roman" w:hAnsi="Times New Roman" w:cs="Times New Roman"/>
          <w:sz w:val="24"/>
          <w:szCs w:val="24"/>
        </w:rPr>
        <w:t>«</w:t>
      </w:r>
      <w:r w:rsidRPr="009A18C6">
        <w:rPr>
          <w:rFonts w:ascii="Times New Roman" w:hAnsi="Times New Roman" w:cs="Times New Roman"/>
          <w:sz w:val="24"/>
          <w:szCs w:val="24"/>
        </w:rPr>
        <w:t>…</w:t>
      </w:r>
      <w:r w:rsidR="00B53C03" w:rsidRPr="009A18C6">
        <w:rPr>
          <w:rFonts w:ascii="Times New Roman" w:hAnsi="Times New Roman" w:cs="Times New Roman"/>
          <w:sz w:val="24"/>
          <w:szCs w:val="24"/>
        </w:rPr>
        <w:t>Ребята, давайте поможем божьей коровке отыскать все её пятнышки»</w:t>
      </w:r>
      <w:r>
        <w:rPr>
          <w:rFonts w:ascii="Times New Roman" w:hAnsi="Times New Roman" w:cs="Times New Roman"/>
          <w:sz w:val="24"/>
          <w:szCs w:val="24"/>
        </w:rPr>
        <w:br/>
      </w:r>
      <w:r w:rsidR="0039478B" w:rsidRPr="00B53C03">
        <w:rPr>
          <w:rFonts w:ascii="Times New Roman" w:hAnsi="Times New Roman" w:cs="Times New Roman"/>
          <w:sz w:val="24"/>
          <w:szCs w:val="24"/>
        </w:rPr>
        <w:t xml:space="preserve">Сели за общий стол. Каждому малышу выдали листок бумаги с нарисованными на нем </w:t>
      </w:r>
      <w:r w:rsidR="00B53C03">
        <w:rPr>
          <w:rFonts w:ascii="Times New Roman" w:hAnsi="Times New Roman" w:cs="Times New Roman"/>
          <w:sz w:val="24"/>
          <w:szCs w:val="24"/>
        </w:rPr>
        <w:t xml:space="preserve">божьей коровкой без пятнышек. </w:t>
      </w:r>
    </w:p>
    <w:p w:rsidR="00B53C03" w:rsidRPr="00B53C03" w:rsidRDefault="009A18C6" w:rsidP="00C66B45">
      <w:pPr>
        <w:pStyle w:val="a3"/>
      </w:pPr>
      <w:r w:rsidRPr="009A18C6">
        <w:rPr>
          <w:b/>
        </w:rPr>
        <w:t>Воспитатель:</w:t>
      </w:r>
      <w:r>
        <w:t xml:space="preserve"> </w:t>
      </w:r>
      <w:r w:rsidR="00B53C03">
        <w:t>«</w:t>
      </w:r>
      <w:r w:rsidR="00B53C03" w:rsidRPr="00B53C03">
        <w:t xml:space="preserve">Давайте нарисуем </w:t>
      </w:r>
      <w:r w:rsidR="00B53C03">
        <w:t>пятнышки</w:t>
      </w:r>
      <w:r w:rsidR="00B53C03" w:rsidRPr="00B53C03">
        <w:t xml:space="preserve"> на </w:t>
      </w:r>
      <w:r w:rsidR="00B53C03">
        <w:t>божьей коровке</w:t>
      </w:r>
      <w:r>
        <w:t>. Рисовать мы будем пальчиком, а мамы нам помогут.</w:t>
      </w:r>
      <w:r w:rsidR="00B53C03">
        <w:t>»</w:t>
      </w:r>
    </w:p>
    <w:p w:rsidR="0039478B" w:rsidRPr="00B53C03" w:rsidRDefault="00B53C03" w:rsidP="00C66B45">
      <w:pPr>
        <w:pStyle w:val="a3"/>
      </w:pPr>
      <w:r w:rsidRPr="00B53C03">
        <w:rPr>
          <w:b/>
        </w:rPr>
        <w:t xml:space="preserve">Воспитатель: </w:t>
      </w:r>
      <w:r w:rsidRPr="00B53C03">
        <w:t xml:space="preserve">Какие ребятки, вы сегодня молодцы: </w:t>
      </w:r>
      <w:r>
        <w:t>в гости добрались, точки нарисовали и с нами поиграли.</w:t>
      </w:r>
      <w:r>
        <w:br/>
      </w:r>
      <w:r w:rsidRPr="00B53C03">
        <w:rPr>
          <w:b/>
        </w:rPr>
        <w:t>Психолог:</w:t>
      </w:r>
      <w:r>
        <w:t xml:space="preserve"> </w:t>
      </w:r>
      <w:r w:rsidRPr="00B53C03">
        <w:t>Давайте скажем друг другу «Спасибо» и похлопаем в ладоши.</w:t>
      </w:r>
    </w:p>
    <w:p w:rsidR="009A18C6" w:rsidRDefault="009A18C6" w:rsidP="00C66B45">
      <w:pPr>
        <w:pStyle w:val="a3"/>
      </w:pPr>
      <w:bookmarkStart w:id="0" w:name="_GoBack"/>
      <w:bookmarkEnd w:id="0"/>
      <w:r w:rsidRPr="00106E53">
        <w:rPr>
          <w:b/>
          <w:i/>
        </w:rPr>
        <w:t>Свободная игровая деятельность</w:t>
      </w:r>
      <w:r w:rsidRPr="00106E53">
        <w:br/>
        <w:t xml:space="preserve">Божья коровка Майя </w:t>
      </w:r>
      <w:r w:rsidR="0039478B" w:rsidRPr="00106E53">
        <w:t>принесла надувны</w:t>
      </w:r>
      <w:r w:rsidRPr="00106E53">
        <w:t>е</w:t>
      </w:r>
      <w:r w:rsidR="0039478B" w:rsidRPr="00106E53">
        <w:t xml:space="preserve"> шарик</w:t>
      </w:r>
      <w:r w:rsidRPr="00106E53">
        <w:t>и</w:t>
      </w:r>
      <w:r w:rsidR="0039478B" w:rsidRPr="00106E53">
        <w:t>. Подкидываем и ловим.</w:t>
      </w:r>
      <w:r w:rsidR="0039478B" w:rsidRPr="00B53C03">
        <w:t xml:space="preserve"> </w:t>
      </w:r>
    </w:p>
    <w:p w:rsidR="00B53C03" w:rsidRPr="00B53C03" w:rsidRDefault="00B53C03" w:rsidP="00261922">
      <w:pPr>
        <w:pStyle w:val="a3"/>
      </w:pPr>
      <w:r>
        <w:t xml:space="preserve">Божья коровка </w:t>
      </w:r>
      <w:r w:rsidR="0039478B" w:rsidRPr="00B53C03">
        <w:t>всех поблагодарила, разрешила опять себя погладить и ка</w:t>
      </w:r>
      <w:r w:rsidR="00261922">
        <w:t>ждому подарила воздушный шарик.</w:t>
      </w:r>
    </w:p>
    <w:p w:rsidR="002C5E73" w:rsidRPr="00B53C03" w:rsidRDefault="00106E53" w:rsidP="00C66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Сюрпризики</w:t>
      </w:r>
      <w:proofErr w:type="spellEnd"/>
      <w:r w:rsidR="002C5E73" w:rsidRPr="00B53C03">
        <w:rPr>
          <w:rFonts w:ascii="Times New Roman" w:hAnsi="Times New Roman" w:cs="Times New Roman"/>
          <w:sz w:val="24"/>
          <w:szCs w:val="24"/>
        </w:rPr>
        <w:t>» - развиваем мелкую моторику</w:t>
      </w:r>
      <w:r w:rsidR="0039478B" w:rsidRPr="00B53C03">
        <w:rPr>
          <w:rFonts w:ascii="Times New Roman" w:hAnsi="Times New Roman" w:cs="Times New Roman"/>
          <w:sz w:val="24"/>
          <w:szCs w:val="24"/>
        </w:rPr>
        <w:t xml:space="preserve">, </w:t>
      </w:r>
      <w:r w:rsidR="002C5E73" w:rsidRPr="00B53C03">
        <w:rPr>
          <w:rFonts w:ascii="Times New Roman" w:hAnsi="Times New Roman" w:cs="Times New Roman"/>
          <w:sz w:val="24"/>
          <w:szCs w:val="24"/>
        </w:rPr>
        <w:t>«сюрприз» завернуть в фольгу разные предметы.</w:t>
      </w:r>
    </w:p>
    <w:p w:rsidR="000135E3" w:rsidRPr="00B53C03" w:rsidRDefault="0039478B" w:rsidP="00C66B45">
      <w:pPr>
        <w:rPr>
          <w:rFonts w:ascii="Times New Roman" w:hAnsi="Times New Roman" w:cs="Times New Roman"/>
          <w:sz w:val="24"/>
          <w:szCs w:val="24"/>
        </w:rPr>
      </w:pPr>
      <w:r w:rsidRPr="009E28CF">
        <w:rPr>
          <w:rFonts w:ascii="Times New Roman" w:hAnsi="Times New Roman" w:cs="Times New Roman"/>
          <w:b/>
          <w:sz w:val="24"/>
          <w:szCs w:val="24"/>
        </w:rPr>
        <w:t>Психолог</w:t>
      </w:r>
      <w:r w:rsidR="00C63814">
        <w:rPr>
          <w:rFonts w:ascii="Times New Roman" w:hAnsi="Times New Roman" w:cs="Times New Roman"/>
          <w:b/>
          <w:sz w:val="24"/>
          <w:szCs w:val="24"/>
        </w:rPr>
        <w:t xml:space="preserve"> и воспитатель</w:t>
      </w:r>
      <w:r w:rsidRPr="009E28CF">
        <w:rPr>
          <w:rFonts w:ascii="Times New Roman" w:hAnsi="Times New Roman" w:cs="Times New Roman"/>
          <w:b/>
          <w:sz w:val="24"/>
          <w:szCs w:val="24"/>
        </w:rPr>
        <w:t>:</w:t>
      </w:r>
      <w:r w:rsidR="002C5E73" w:rsidRPr="00B53C03">
        <w:rPr>
          <w:rFonts w:ascii="Times New Roman" w:hAnsi="Times New Roman" w:cs="Times New Roman"/>
          <w:sz w:val="24"/>
          <w:szCs w:val="24"/>
        </w:rPr>
        <w:t xml:space="preserve"> </w:t>
      </w:r>
      <w:r w:rsidR="009E28CF">
        <w:rPr>
          <w:rFonts w:ascii="Times New Roman" w:hAnsi="Times New Roman" w:cs="Times New Roman"/>
          <w:sz w:val="24"/>
          <w:szCs w:val="24"/>
        </w:rPr>
        <w:t>«</w:t>
      </w:r>
      <w:r w:rsidR="002C5E73" w:rsidRPr="00B53C03">
        <w:rPr>
          <w:rFonts w:ascii="Times New Roman" w:hAnsi="Times New Roman" w:cs="Times New Roman"/>
          <w:sz w:val="24"/>
          <w:szCs w:val="24"/>
        </w:rPr>
        <w:t xml:space="preserve">Ой, смотри какая коробка! Это, наверное, </w:t>
      </w:r>
      <w:r w:rsidR="009E28CF">
        <w:rPr>
          <w:rFonts w:ascii="Times New Roman" w:hAnsi="Times New Roman" w:cs="Times New Roman"/>
          <w:sz w:val="24"/>
          <w:szCs w:val="24"/>
        </w:rPr>
        <w:t>божья коровка</w:t>
      </w:r>
      <w:r w:rsidR="002C5E73" w:rsidRPr="00B53C03">
        <w:rPr>
          <w:rFonts w:ascii="Times New Roman" w:hAnsi="Times New Roman" w:cs="Times New Roman"/>
          <w:sz w:val="24"/>
          <w:szCs w:val="24"/>
        </w:rPr>
        <w:t xml:space="preserve"> нам сюрприз оставил</w:t>
      </w:r>
      <w:r w:rsidR="009E28CF">
        <w:rPr>
          <w:rFonts w:ascii="Times New Roman" w:hAnsi="Times New Roman" w:cs="Times New Roman"/>
          <w:sz w:val="24"/>
          <w:szCs w:val="24"/>
        </w:rPr>
        <w:t>а</w:t>
      </w:r>
      <w:r w:rsidR="002C5E73" w:rsidRPr="00B53C03">
        <w:rPr>
          <w:rFonts w:ascii="Times New Roman" w:hAnsi="Times New Roman" w:cs="Times New Roman"/>
          <w:sz w:val="24"/>
          <w:szCs w:val="24"/>
        </w:rPr>
        <w:t>! Что он</w:t>
      </w:r>
      <w:r w:rsidR="009E28CF">
        <w:rPr>
          <w:rFonts w:ascii="Times New Roman" w:hAnsi="Times New Roman" w:cs="Times New Roman"/>
          <w:sz w:val="24"/>
          <w:szCs w:val="24"/>
        </w:rPr>
        <w:t>а</w:t>
      </w:r>
      <w:r w:rsidR="002C5E73" w:rsidRPr="00B53C03">
        <w:rPr>
          <w:rFonts w:ascii="Times New Roman" w:hAnsi="Times New Roman" w:cs="Times New Roman"/>
          <w:sz w:val="24"/>
          <w:szCs w:val="24"/>
        </w:rPr>
        <w:t xml:space="preserve"> туда положил</w:t>
      </w:r>
      <w:r w:rsidR="009E28CF">
        <w:rPr>
          <w:rFonts w:ascii="Times New Roman" w:hAnsi="Times New Roman" w:cs="Times New Roman"/>
          <w:sz w:val="24"/>
          <w:szCs w:val="24"/>
        </w:rPr>
        <w:t>а</w:t>
      </w:r>
      <w:r w:rsidR="002C5E73" w:rsidRPr="00B53C03">
        <w:rPr>
          <w:rFonts w:ascii="Times New Roman" w:hAnsi="Times New Roman" w:cs="Times New Roman"/>
          <w:sz w:val="24"/>
          <w:szCs w:val="24"/>
        </w:rPr>
        <w:t>?</w:t>
      </w:r>
      <w:r w:rsidR="009E28CF">
        <w:rPr>
          <w:rFonts w:ascii="Times New Roman" w:hAnsi="Times New Roman" w:cs="Times New Roman"/>
          <w:sz w:val="24"/>
          <w:szCs w:val="24"/>
        </w:rPr>
        <w:t>»</w:t>
      </w:r>
      <w:r w:rsidR="009E28CF">
        <w:rPr>
          <w:rFonts w:ascii="Times New Roman" w:hAnsi="Times New Roman" w:cs="Times New Roman"/>
          <w:sz w:val="24"/>
          <w:szCs w:val="24"/>
        </w:rPr>
        <w:br/>
      </w:r>
      <w:r w:rsidR="009E28CF">
        <w:rPr>
          <w:rFonts w:ascii="Times New Roman" w:hAnsi="Times New Roman" w:cs="Times New Roman"/>
          <w:sz w:val="24"/>
          <w:szCs w:val="24"/>
        </w:rPr>
        <w:br/>
      </w:r>
      <w:r w:rsidR="002C5E73" w:rsidRPr="00B53C03">
        <w:rPr>
          <w:rFonts w:ascii="Times New Roman" w:hAnsi="Times New Roman" w:cs="Times New Roman"/>
          <w:sz w:val="24"/>
          <w:szCs w:val="24"/>
        </w:rPr>
        <w:t>Пока</w:t>
      </w:r>
      <w:r w:rsidR="009E28CF">
        <w:rPr>
          <w:rFonts w:ascii="Times New Roman" w:hAnsi="Times New Roman" w:cs="Times New Roman"/>
          <w:sz w:val="24"/>
          <w:szCs w:val="24"/>
        </w:rPr>
        <w:t>з</w:t>
      </w:r>
      <w:r w:rsidR="00106E53">
        <w:rPr>
          <w:rFonts w:ascii="Times New Roman" w:hAnsi="Times New Roman" w:cs="Times New Roman"/>
          <w:sz w:val="24"/>
          <w:szCs w:val="24"/>
        </w:rPr>
        <w:t xml:space="preserve"> как открывать </w:t>
      </w:r>
      <w:proofErr w:type="spellStart"/>
      <w:r w:rsidR="00106E53">
        <w:rPr>
          <w:rFonts w:ascii="Times New Roman" w:hAnsi="Times New Roman" w:cs="Times New Roman"/>
          <w:sz w:val="24"/>
          <w:szCs w:val="24"/>
        </w:rPr>
        <w:t>сюрпризики</w:t>
      </w:r>
      <w:r w:rsidR="002C5E73" w:rsidRPr="00B53C0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2C5E73" w:rsidRPr="00B53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5E73" w:rsidRPr="00B53C03">
        <w:rPr>
          <w:rFonts w:ascii="Times New Roman" w:hAnsi="Times New Roman" w:cs="Times New Roman"/>
          <w:sz w:val="24"/>
          <w:szCs w:val="24"/>
        </w:rPr>
        <w:t>озвуч</w:t>
      </w:r>
      <w:r w:rsidR="009E28CF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2C5E73" w:rsidRPr="00B53C03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9E28CF">
        <w:rPr>
          <w:rFonts w:ascii="Times New Roman" w:hAnsi="Times New Roman" w:cs="Times New Roman"/>
          <w:sz w:val="24"/>
          <w:szCs w:val="24"/>
        </w:rPr>
        <w:t>а</w:t>
      </w:r>
      <w:r w:rsidR="002C5E73" w:rsidRPr="00B53C03">
        <w:rPr>
          <w:rFonts w:ascii="Times New Roman" w:hAnsi="Times New Roman" w:cs="Times New Roman"/>
          <w:sz w:val="24"/>
          <w:szCs w:val="24"/>
        </w:rPr>
        <w:t>, который был в сюрпризе (мячик, мягкий, красный, шершавый и т.п.).</w:t>
      </w:r>
    </w:p>
    <w:sectPr w:rsidR="000135E3" w:rsidRPr="00B53C03" w:rsidSect="00957E3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CA8" w:rsidRDefault="00407CA8" w:rsidP="00957E37">
      <w:pPr>
        <w:spacing w:after="0" w:line="240" w:lineRule="auto"/>
      </w:pPr>
      <w:r>
        <w:separator/>
      </w:r>
    </w:p>
  </w:endnote>
  <w:endnote w:type="continuationSeparator" w:id="0">
    <w:p w:rsidR="00407CA8" w:rsidRDefault="00407CA8" w:rsidP="0095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CA8" w:rsidRDefault="00407CA8" w:rsidP="00957E37">
      <w:pPr>
        <w:spacing w:after="0" w:line="240" w:lineRule="auto"/>
      </w:pPr>
      <w:r>
        <w:separator/>
      </w:r>
    </w:p>
  </w:footnote>
  <w:footnote w:type="continuationSeparator" w:id="0">
    <w:p w:rsidR="00407CA8" w:rsidRDefault="00407CA8" w:rsidP="00957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E73"/>
    <w:rsid w:val="000135E3"/>
    <w:rsid w:val="00040ED9"/>
    <w:rsid w:val="00052B32"/>
    <w:rsid w:val="000B10BE"/>
    <w:rsid w:val="00106E53"/>
    <w:rsid w:val="00191E31"/>
    <w:rsid w:val="00235A52"/>
    <w:rsid w:val="00253B88"/>
    <w:rsid w:val="00261922"/>
    <w:rsid w:val="002864C2"/>
    <w:rsid w:val="002A078B"/>
    <w:rsid w:val="002C5E73"/>
    <w:rsid w:val="0039478B"/>
    <w:rsid w:val="00407CA8"/>
    <w:rsid w:val="00436890"/>
    <w:rsid w:val="0045339F"/>
    <w:rsid w:val="005316EE"/>
    <w:rsid w:val="005A2A04"/>
    <w:rsid w:val="00700808"/>
    <w:rsid w:val="00711ACE"/>
    <w:rsid w:val="00722B84"/>
    <w:rsid w:val="00763527"/>
    <w:rsid w:val="00764D7F"/>
    <w:rsid w:val="00776F1B"/>
    <w:rsid w:val="007859AC"/>
    <w:rsid w:val="007B2FCE"/>
    <w:rsid w:val="007E772C"/>
    <w:rsid w:val="008268F3"/>
    <w:rsid w:val="00890BB1"/>
    <w:rsid w:val="00905771"/>
    <w:rsid w:val="00957E37"/>
    <w:rsid w:val="009A18C6"/>
    <w:rsid w:val="009E2027"/>
    <w:rsid w:val="009E28CF"/>
    <w:rsid w:val="00A62AA7"/>
    <w:rsid w:val="00AB297B"/>
    <w:rsid w:val="00AE247E"/>
    <w:rsid w:val="00B53C03"/>
    <w:rsid w:val="00BB671A"/>
    <w:rsid w:val="00BF271A"/>
    <w:rsid w:val="00C34722"/>
    <w:rsid w:val="00C63814"/>
    <w:rsid w:val="00C66B45"/>
    <w:rsid w:val="00C73600"/>
    <w:rsid w:val="00C83ACF"/>
    <w:rsid w:val="00CC5694"/>
    <w:rsid w:val="00D96FE9"/>
    <w:rsid w:val="00DD5548"/>
    <w:rsid w:val="00DE57BB"/>
    <w:rsid w:val="00E63A0F"/>
    <w:rsid w:val="00EB215C"/>
    <w:rsid w:val="00ED6E52"/>
    <w:rsid w:val="00EE20BF"/>
    <w:rsid w:val="00F079F1"/>
    <w:rsid w:val="00FD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BF"/>
  </w:style>
  <w:style w:type="paragraph" w:styleId="4">
    <w:name w:val="heading 4"/>
    <w:basedOn w:val="a"/>
    <w:link w:val="40"/>
    <w:uiPriority w:val="9"/>
    <w:qFormat/>
    <w:rsid w:val="005316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1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16E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35E3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9E2027"/>
    <w:rPr>
      <w:b/>
      <w:bCs/>
    </w:rPr>
  </w:style>
  <w:style w:type="character" w:styleId="a6">
    <w:name w:val="Emphasis"/>
    <w:basedOn w:val="a0"/>
    <w:uiPriority w:val="20"/>
    <w:qFormat/>
    <w:rsid w:val="009E2027"/>
    <w:rPr>
      <w:i/>
      <w:iCs/>
    </w:rPr>
  </w:style>
  <w:style w:type="paragraph" w:styleId="a7">
    <w:name w:val="header"/>
    <w:basedOn w:val="a"/>
    <w:link w:val="a8"/>
    <w:uiPriority w:val="99"/>
    <w:unhideWhenUsed/>
    <w:rsid w:val="0095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7E37"/>
  </w:style>
  <w:style w:type="paragraph" w:styleId="a9">
    <w:name w:val="footer"/>
    <w:basedOn w:val="a"/>
    <w:link w:val="aa"/>
    <w:uiPriority w:val="99"/>
    <w:unhideWhenUsed/>
    <w:rsid w:val="0095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7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316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1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16E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35E3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9E2027"/>
    <w:rPr>
      <w:b/>
      <w:bCs/>
    </w:rPr>
  </w:style>
  <w:style w:type="character" w:styleId="a6">
    <w:name w:val="Emphasis"/>
    <w:basedOn w:val="a0"/>
    <w:uiPriority w:val="20"/>
    <w:qFormat/>
    <w:rsid w:val="009E2027"/>
    <w:rPr>
      <w:i/>
      <w:iCs/>
    </w:rPr>
  </w:style>
  <w:style w:type="paragraph" w:styleId="a7">
    <w:name w:val="header"/>
    <w:basedOn w:val="a"/>
    <w:link w:val="a8"/>
    <w:uiPriority w:val="99"/>
    <w:unhideWhenUsed/>
    <w:rsid w:val="0095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7E37"/>
  </w:style>
  <w:style w:type="paragraph" w:styleId="a9">
    <w:name w:val="footer"/>
    <w:basedOn w:val="a"/>
    <w:link w:val="aa"/>
    <w:uiPriority w:val="99"/>
    <w:unhideWhenUsed/>
    <w:rsid w:val="0095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7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91053-3FBE-4100-A788-7A7753B5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добрынин</dc:creator>
  <cp:lastModifiedBy>Ириха</cp:lastModifiedBy>
  <cp:revision>4</cp:revision>
  <cp:lastPrinted>2018-12-05T02:03:00Z</cp:lastPrinted>
  <dcterms:created xsi:type="dcterms:W3CDTF">2019-01-28T05:13:00Z</dcterms:created>
  <dcterms:modified xsi:type="dcterms:W3CDTF">2019-01-28T06:26:00Z</dcterms:modified>
</cp:coreProperties>
</file>