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Министерство образования Нижегородской области</w:t>
      </w:r>
    </w:p>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Государственное бюджетное профессиональное образовательное учреждение</w:t>
      </w:r>
    </w:p>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«Нижегородский Губернский колледж»</w:t>
      </w:r>
    </w:p>
    <w:p w:rsidR="00DE7989" w:rsidRPr="007353C0" w:rsidRDefault="00DE7989" w:rsidP="00DE7989">
      <w:pPr>
        <w:jc w:val="center"/>
        <w:rPr>
          <w:rFonts w:ascii="Times New Roman" w:hAnsi="Times New Roman" w:cs="Times New Roman"/>
          <w:sz w:val="28"/>
          <w:szCs w:val="28"/>
        </w:rPr>
      </w:pPr>
    </w:p>
    <w:p w:rsidR="00DE7989" w:rsidRDefault="00DE7989" w:rsidP="00DE7989">
      <w:pPr>
        <w:jc w:val="center"/>
        <w:rPr>
          <w:rFonts w:ascii="Times New Roman" w:hAnsi="Times New Roman" w:cs="Times New Roman"/>
          <w:sz w:val="28"/>
          <w:szCs w:val="28"/>
        </w:rPr>
      </w:pPr>
    </w:p>
    <w:p w:rsidR="00DE7989" w:rsidRDefault="00DE7989" w:rsidP="00DE7989">
      <w:pPr>
        <w:jc w:val="center"/>
        <w:rPr>
          <w:rFonts w:ascii="Times New Roman" w:hAnsi="Times New Roman" w:cs="Times New Roman"/>
          <w:sz w:val="28"/>
          <w:szCs w:val="28"/>
        </w:rPr>
      </w:pPr>
    </w:p>
    <w:p w:rsidR="0026299C" w:rsidRDefault="0026299C" w:rsidP="00DE7989">
      <w:pPr>
        <w:jc w:val="center"/>
        <w:rPr>
          <w:rFonts w:ascii="Times New Roman" w:hAnsi="Times New Roman" w:cs="Times New Roman"/>
          <w:sz w:val="28"/>
          <w:szCs w:val="28"/>
        </w:rPr>
      </w:pPr>
    </w:p>
    <w:p w:rsidR="00DE7989" w:rsidRDefault="0026299C" w:rsidP="00DE7989">
      <w:pPr>
        <w:jc w:val="center"/>
        <w:rPr>
          <w:rFonts w:ascii="Times New Roman" w:hAnsi="Times New Roman" w:cs="Times New Roman"/>
          <w:sz w:val="28"/>
          <w:szCs w:val="28"/>
        </w:rPr>
      </w:pPr>
      <w:r>
        <w:rPr>
          <w:rFonts w:ascii="Times New Roman" w:hAnsi="Times New Roman" w:cs="Times New Roman"/>
          <w:sz w:val="28"/>
          <w:szCs w:val="28"/>
        </w:rPr>
        <w:t>Контрольная работа по предмету:</w:t>
      </w:r>
    </w:p>
    <w:p w:rsidR="00DE7989" w:rsidRDefault="0026299C" w:rsidP="00DE7989">
      <w:pPr>
        <w:jc w:val="center"/>
        <w:rPr>
          <w:rFonts w:ascii="Times New Roman" w:hAnsi="Times New Roman" w:cs="Times New Roman"/>
          <w:sz w:val="28"/>
          <w:szCs w:val="28"/>
        </w:rPr>
      </w:pPr>
      <w:r w:rsidRPr="007353C0">
        <w:rPr>
          <w:rFonts w:ascii="Times New Roman" w:hAnsi="Times New Roman" w:cs="Times New Roman"/>
          <w:sz w:val="28"/>
          <w:szCs w:val="28"/>
        </w:rPr>
        <w:t xml:space="preserve"> </w:t>
      </w:r>
      <w:r w:rsidR="00DE7989" w:rsidRPr="007353C0">
        <w:rPr>
          <w:rFonts w:ascii="Times New Roman" w:hAnsi="Times New Roman" w:cs="Times New Roman"/>
          <w:sz w:val="28"/>
          <w:szCs w:val="28"/>
        </w:rPr>
        <w:t xml:space="preserve">«Теория и методика </w:t>
      </w:r>
      <w:r w:rsidR="00DE7989">
        <w:rPr>
          <w:rFonts w:ascii="Times New Roman" w:hAnsi="Times New Roman" w:cs="Times New Roman"/>
          <w:sz w:val="28"/>
          <w:szCs w:val="28"/>
        </w:rPr>
        <w:t>музыкального воспитания с практикумом</w:t>
      </w:r>
      <w:r w:rsidR="00DE7989" w:rsidRPr="007353C0">
        <w:rPr>
          <w:rFonts w:ascii="Times New Roman" w:hAnsi="Times New Roman" w:cs="Times New Roman"/>
          <w:sz w:val="28"/>
          <w:szCs w:val="28"/>
        </w:rPr>
        <w:t>»</w:t>
      </w:r>
    </w:p>
    <w:p w:rsidR="00DE7989" w:rsidRDefault="00DE7989" w:rsidP="00DE7989">
      <w:pPr>
        <w:jc w:val="center"/>
        <w:rPr>
          <w:rFonts w:ascii="Times New Roman" w:hAnsi="Times New Roman" w:cs="Times New Roman"/>
          <w:sz w:val="28"/>
          <w:szCs w:val="28"/>
        </w:rPr>
      </w:pPr>
    </w:p>
    <w:p w:rsidR="00DE7989" w:rsidRPr="007353C0" w:rsidRDefault="00DE7989" w:rsidP="00DE7989">
      <w:pPr>
        <w:jc w:val="center"/>
        <w:rPr>
          <w:rFonts w:ascii="Times New Roman" w:hAnsi="Times New Roman" w:cs="Times New Roman"/>
          <w:sz w:val="28"/>
          <w:szCs w:val="28"/>
        </w:rPr>
      </w:pPr>
      <w:r>
        <w:rPr>
          <w:rFonts w:ascii="Times New Roman" w:hAnsi="Times New Roman" w:cs="Times New Roman"/>
          <w:sz w:val="28"/>
          <w:szCs w:val="28"/>
        </w:rPr>
        <w:t>Тема:</w:t>
      </w:r>
      <w:r w:rsidRPr="007353C0">
        <w:t xml:space="preserve"> </w:t>
      </w:r>
      <w:r>
        <w:rPr>
          <w:rFonts w:ascii="Times New Roman" w:hAnsi="Times New Roman" w:cs="Times New Roman"/>
          <w:sz w:val="28"/>
          <w:szCs w:val="28"/>
        </w:rPr>
        <w:t>«Роль музыки в организации интегрированных занятий в ДОО»</w:t>
      </w:r>
    </w:p>
    <w:p w:rsidR="00DE7989" w:rsidRDefault="00DE7989" w:rsidP="00DE7989">
      <w:pPr>
        <w:jc w:val="center"/>
        <w:rPr>
          <w:rFonts w:ascii="Times New Roman" w:hAnsi="Times New Roman" w:cs="Times New Roman"/>
          <w:sz w:val="28"/>
          <w:szCs w:val="28"/>
        </w:rPr>
      </w:pPr>
    </w:p>
    <w:p w:rsidR="00DE7989" w:rsidRDefault="00DE7989" w:rsidP="00DE7989">
      <w:pPr>
        <w:jc w:val="center"/>
        <w:rPr>
          <w:rFonts w:ascii="Times New Roman" w:hAnsi="Times New Roman" w:cs="Times New Roman"/>
          <w:sz w:val="28"/>
          <w:szCs w:val="28"/>
        </w:rPr>
      </w:pPr>
    </w:p>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студентка группы №344 З7</w:t>
      </w:r>
    </w:p>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по специальности 44.02.01 Дошкольное образование</w:t>
      </w:r>
    </w:p>
    <w:p w:rsidR="00DE7989" w:rsidRPr="007353C0" w:rsidRDefault="00DE7989" w:rsidP="00DE7989">
      <w:pPr>
        <w:jc w:val="center"/>
        <w:rPr>
          <w:rFonts w:ascii="Times New Roman" w:hAnsi="Times New Roman" w:cs="Times New Roman"/>
          <w:sz w:val="28"/>
          <w:szCs w:val="28"/>
        </w:rPr>
      </w:pPr>
      <w:r w:rsidRPr="007353C0">
        <w:rPr>
          <w:rFonts w:ascii="Times New Roman" w:hAnsi="Times New Roman" w:cs="Times New Roman"/>
          <w:sz w:val="28"/>
          <w:szCs w:val="28"/>
        </w:rPr>
        <w:t>(заочная форма обучения)</w:t>
      </w:r>
    </w:p>
    <w:p w:rsidR="00DE7989" w:rsidRPr="007353C0" w:rsidRDefault="00DE7989" w:rsidP="00DE7989">
      <w:pPr>
        <w:jc w:val="center"/>
        <w:rPr>
          <w:rFonts w:ascii="Times New Roman" w:hAnsi="Times New Roman" w:cs="Times New Roman"/>
          <w:sz w:val="28"/>
          <w:szCs w:val="28"/>
        </w:rPr>
      </w:pPr>
      <w:proofErr w:type="spellStart"/>
      <w:r w:rsidRPr="007353C0">
        <w:rPr>
          <w:rFonts w:ascii="Times New Roman" w:hAnsi="Times New Roman" w:cs="Times New Roman"/>
          <w:sz w:val="28"/>
          <w:szCs w:val="28"/>
        </w:rPr>
        <w:t>Лисаева</w:t>
      </w:r>
      <w:proofErr w:type="spellEnd"/>
      <w:r w:rsidRPr="007353C0">
        <w:rPr>
          <w:rFonts w:ascii="Times New Roman" w:hAnsi="Times New Roman" w:cs="Times New Roman"/>
          <w:sz w:val="28"/>
          <w:szCs w:val="28"/>
        </w:rPr>
        <w:t xml:space="preserve"> Екатерина Александровна</w:t>
      </w:r>
    </w:p>
    <w:p w:rsidR="00DE7989" w:rsidRPr="007353C0" w:rsidRDefault="00DE7989" w:rsidP="00DE7989">
      <w:pPr>
        <w:jc w:val="center"/>
        <w:rPr>
          <w:rFonts w:ascii="Times New Roman" w:hAnsi="Times New Roman" w:cs="Times New Roman"/>
          <w:sz w:val="28"/>
          <w:szCs w:val="28"/>
        </w:rPr>
      </w:pPr>
    </w:p>
    <w:p w:rsidR="00DE7989" w:rsidRPr="007353C0" w:rsidRDefault="00DE7989" w:rsidP="00DE7989">
      <w:pPr>
        <w:jc w:val="center"/>
        <w:rPr>
          <w:rFonts w:ascii="Times New Roman" w:hAnsi="Times New Roman" w:cs="Times New Roman"/>
          <w:sz w:val="28"/>
          <w:szCs w:val="28"/>
        </w:rPr>
      </w:pPr>
    </w:p>
    <w:p w:rsidR="00DE7989" w:rsidRDefault="00DE7989" w:rsidP="00DE7989">
      <w:pPr>
        <w:jc w:val="right"/>
        <w:rPr>
          <w:rFonts w:ascii="Times New Roman" w:hAnsi="Times New Roman" w:cs="Times New Roman"/>
          <w:sz w:val="28"/>
          <w:szCs w:val="28"/>
        </w:rPr>
      </w:pPr>
    </w:p>
    <w:p w:rsidR="00DE7989" w:rsidRDefault="00DE7989" w:rsidP="00DE7989">
      <w:pPr>
        <w:jc w:val="right"/>
        <w:rPr>
          <w:rFonts w:ascii="Times New Roman" w:hAnsi="Times New Roman" w:cs="Times New Roman"/>
          <w:sz w:val="28"/>
          <w:szCs w:val="28"/>
        </w:rPr>
      </w:pPr>
    </w:p>
    <w:p w:rsidR="00DE7989" w:rsidRDefault="00DE7989" w:rsidP="00DE7989">
      <w:pPr>
        <w:jc w:val="right"/>
        <w:rPr>
          <w:rFonts w:ascii="Times New Roman" w:hAnsi="Times New Roman" w:cs="Times New Roman"/>
          <w:sz w:val="28"/>
          <w:szCs w:val="28"/>
        </w:rPr>
      </w:pPr>
    </w:p>
    <w:p w:rsidR="00DE7989" w:rsidRDefault="00DE7989" w:rsidP="00DE7989">
      <w:pPr>
        <w:jc w:val="right"/>
        <w:rPr>
          <w:rFonts w:ascii="Times New Roman" w:hAnsi="Times New Roman" w:cs="Times New Roman"/>
          <w:sz w:val="28"/>
          <w:szCs w:val="28"/>
        </w:rPr>
      </w:pPr>
    </w:p>
    <w:p w:rsidR="00DE7989" w:rsidRPr="007353C0" w:rsidRDefault="00DE7989" w:rsidP="00DE7989">
      <w:pPr>
        <w:jc w:val="right"/>
        <w:rPr>
          <w:rFonts w:ascii="Times New Roman" w:hAnsi="Times New Roman" w:cs="Times New Roman"/>
          <w:sz w:val="28"/>
          <w:szCs w:val="28"/>
        </w:rPr>
      </w:pPr>
      <w:r w:rsidRPr="007353C0">
        <w:rPr>
          <w:rFonts w:ascii="Times New Roman" w:hAnsi="Times New Roman" w:cs="Times New Roman"/>
          <w:sz w:val="28"/>
          <w:szCs w:val="28"/>
        </w:rPr>
        <w:t>Преподаватель:</w:t>
      </w:r>
    </w:p>
    <w:p w:rsidR="00DE7989" w:rsidRPr="007353C0" w:rsidRDefault="00DE7989" w:rsidP="00DE7989">
      <w:pPr>
        <w:jc w:val="right"/>
        <w:rPr>
          <w:rFonts w:ascii="Times New Roman" w:hAnsi="Times New Roman" w:cs="Times New Roman"/>
          <w:sz w:val="28"/>
          <w:szCs w:val="28"/>
        </w:rPr>
      </w:pPr>
      <w:proofErr w:type="spellStart"/>
      <w:r>
        <w:rPr>
          <w:rFonts w:ascii="Times New Roman" w:hAnsi="Times New Roman" w:cs="Times New Roman"/>
          <w:sz w:val="28"/>
          <w:szCs w:val="28"/>
        </w:rPr>
        <w:t>Каманина</w:t>
      </w:r>
      <w:proofErr w:type="spellEnd"/>
      <w:r>
        <w:rPr>
          <w:rFonts w:ascii="Times New Roman" w:hAnsi="Times New Roman" w:cs="Times New Roman"/>
          <w:sz w:val="28"/>
          <w:szCs w:val="28"/>
        </w:rPr>
        <w:t xml:space="preserve"> Т. А.</w:t>
      </w:r>
    </w:p>
    <w:p w:rsidR="00DE7989" w:rsidRPr="007353C0" w:rsidRDefault="00DE7989" w:rsidP="00DE7989">
      <w:pPr>
        <w:jc w:val="center"/>
        <w:rPr>
          <w:rFonts w:ascii="Times New Roman" w:hAnsi="Times New Roman" w:cs="Times New Roman"/>
          <w:sz w:val="28"/>
          <w:szCs w:val="28"/>
        </w:rPr>
      </w:pPr>
    </w:p>
    <w:p w:rsidR="00DE7989" w:rsidRPr="007353C0" w:rsidRDefault="00DE7989" w:rsidP="00DE7989">
      <w:pPr>
        <w:jc w:val="center"/>
        <w:rPr>
          <w:rFonts w:ascii="Times New Roman" w:hAnsi="Times New Roman" w:cs="Times New Roman"/>
          <w:sz w:val="28"/>
          <w:szCs w:val="28"/>
        </w:rPr>
      </w:pPr>
    </w:p>
    <w:p w:rsidR="00DE7989" w:rsidRDefault="00DE7989" w:rsidP="00DE7989">
      <w:pPr>
        <w:jc w:val="center"/>
        <w:rPr>
          <w:rFonts w:ascii="Times New Roman" w:hAnsi="Times New Roman" w:cs="Times New Roman"/>
          <w:sz w:val="28"/>
          <w:szCs w:val="28"/>
        </w:rPr>
      </w:pPr>
    </w:p>
    <w:p w:rsidR="00DE7989" w:rsidRDefault="00DE7989" w:rsidP="00DE7989">
      <w:pPr>
        <w:jc w:val="center"/>
        <w:rPr>
          <w:rFonts w:ascii="Times New Roman" w:hAnsi="Times New Roman" w:cs="Times New Roman"/>
          <w:sz w:val="28"/>
          <w:szCs w:val="28"/>
        </w:rPr>
      </w:pPr>
      <w:r>
        <w:rPr>
          <w:rFonts w:ascii="Times New Roman" w:hAnsi="Times New Roman" w:cs="Times New Roman"/>
          <w:sz w:val="28"/>
          <w:szCs w:val="28"/>
        </w:rPr>
        <w:t>Нижний Новгород- 2018</w:t>
      </w:r>
    </w:p>
    <w:p w:rsidR="00502EC6" w:rsidRDefault="0026299C" w:rsidP="0026299C">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70B30" w:rsidRDefault="00D70B30" w:rsidP="0026299C">
      <w:pPr>
        <w:jc w:val="center"/>
        <w:rPr>
          <w:rFonts w:ascii="Times New Roman" w:hAnsi="Times New Roman" w:cs="Times New Roman"/>
          <w:sz w:val="28"/>
          <w:szCs w:val="28"/>
        </w:rPr>
      </w:pPr>
    </w:p>
    <w:p w:rsidR="000256DC" w:rsidRDefault="000256DC" w:rsidP="00D70B30">
      <w:pPr>
        <w:rPr>
          <w:rFonts w:ascii="Times New Roman" w:hAnsi="Times New Roman" w:cs="Times New Roman"/>
          <w:sz w:val="28"/>
          <w:szCs w:val="28"/>
        </w:rPr>
      </w:pPr>
      <w:r>
        <w:rPr>
          <w:rFonts w:ascii="Times New Roman" w:hAnsi="Times New Roman" w:cs="Times New Roman"/>
          <w:sz w:val="28"/>
          <w:szCs w:val="28"/>
        </w:rPr>
        <w:t>В</w:t>
      </w:r>
      <w:r w:rsidR="00D70B30">
        <w:rPr>
          <w:rFonts w:ascii="Times New Roman" w:hAnsi="Times New Roman" w:cs="Times New Roman"/>
          <w:sz w:val="28"/>
          <w:szCs w:val="28"/>
        </w:rPr>
        <w:t>ведение</w:t>
      </w:r>
      <w:r w:rsidR="00906BA5">
        <w:rPr>
          <w:rFonts w:ascii="Times New Roman" w:hAnsi="Times New Roman" w:cs="Times New Roman"/>
          <w:sz w:val="28"/>
          <w:szCs w:val="28"/>
        </w:rPr>
        <w:t xml:space="preserve">                                                                                                                 3</w:t>
      </w:r>
    </w:p>
    <w:p w:rsidR="004F6CA7" w:rsidRDefault="004F6CA7" w:rsidP="004F6CA7">
      <w:pPr>
        <w:pStyle w:val="a3"/>
        <w:shd w:val="clear" w:color="auto" w:fill="FFFFFF"/>
        <w:spacing w:before="0" w:beforeAutospacing="0" w:after="150" w:afterAutospacing="0" w:line="360" w:lineRule="auto"/>
        <w:rPr>
          <w:bCs/>
          <w:color w:val="000000"/>
          <w:sz w:val="28"/>
          <w:szCs w:val="28"/>
        </w:rPr>
      </w:pPr>
      <w:r>
        <w:rPr>
          <w:bCs/>
          <w:color w:val="000000"/>
          <w:sz w:val="28"/>
          <w:szCs w:val="28"/>
        </w:rPr>
        <w:t xml:space="preserve">Понятие «Интегрированное занятие».                                                </w:t>
      </w:r>
      <w:r w:rsidR="00906BA5">
        <w:rPr>
          <w:bCs/>
          <w:color w:val="000000"/>
          <w:sz w:val="28"/>
          <w:szCs w:val="28"/>
        </w:rPr>
        <w:t xml:space="preserve">                 </w:t>
      </w:r>
      <w:r>
        <w:rPr>
          <w:bCs/>
          <w:color w:val="000000"/>
          <w:sz w:val="28"/>
          <w:szCs w:val="28"/>
        </w:rPr>
        <w:t>4</w:t>
      </w:r>
      <w:r w:rsidR="00D70B30">
        <w:rPr>
          <w:bCs/>
          <w:color w:val="000000"/>
          <w:sz w:val="28"/>
          <w:szCs w:val="28"/>
        </w:rPr>
        <w:t xml:space="preserve"> </w:t>
      </w:r>
      <w:r>
        <w:rPr>
          <w:bCs/>
          <w:color w:val="000000"/>
          <w:sz w:val="28"/>
          <w:szCs w:val="28"/>
        </w:rPr>
        <w:t xml:space="preserve"> </w:t>
      </w:r>
    </w:p>
    <w:p w:rsidR="00D70B30" w:rsidRPr="004F6CA7" w:rsidRDefault="004F6CA7" w:rsidP="004F6CA7">
      <w:pPr>
        <w:pStyle w:val="a3"/>
        <w:shd w:val="clear" w:color="auto" w:fill="FFFFFF"/>
        <w:spacing w:before="0" w:beforeAutospacing="0" w:after="150" w:afterAutospacing="0" w:line="360" w:lineRule="auto"/>
        <w:rPr>
          <w:color w:val="000000"/>
          <w:sz w:val="28"/>
          <w:szCs w:val="28"/>
        </w:rPr>
      </w:pPr>
      <w:r>
        <w:rPr>
          <w:bCs/>
          <w:color w:val="000000"/>
          <w:sz w:val="28"/>
          <w:szCs w:val="28"/>
        </w:rPr>
        <w:t>Математика и м</w:t>
      </w:r>
      <w:r w:rsidR="00D70B30">
        <w:rPr>
          <w:bCs/>
          <w:color w:val="000000"/>
          <w:sz w:val="28"/>
          <w:szCs w:val="28"/>
        </w:rPr>
        <w:t>узыка</w:t>
      </w:r>
      <w:r w:rsidR="00906BA5">
        <w:rPr>
          <w:bCs/>
          <w:color w:val="000000"/>
          <w:sz w:val="28"/>
          <w:szCs w:val="28"/>
        </w:rPr>
        <w:t xml:space="preserve">                                                                                        </w:t>
      </w:r>
      <w:r>
        <w:rPr>
          <w:bCs/>
          <w:color w:val="000000"/>
          <w:sz w:val="28"/>
          <w:szCs w:val="28"/>
        </w:rPr>
        <w:t xml:space="preserve">    5</w:t>
      </w:r>
    </w:p>
    <w:p w:rsidR="00D70B30" w:rsidRPr="00D43BC7" w:rsidRDefault="004F6CA7" w:rsidP="00D70B30">
      <w:pPr>
        <w:pStyle w:val="a3"/>
        <w:spacing w:before="0" w:beforeAutospacing="0" w:after="150" w:afterAutospacing="0" w:line="360" w:lineRule="auto"/>
        <w:rPr>
          <w:rFonts w:ascii="Arial" w:hAnsi="Arial" w:cs="Arial"/>
          <w:color w:val="000000"/>
          <w:sz w:val="28"/>
          <w:szCs w:val="28"/>
        </w:rPr>
      </w:pPr>
      <w:r>
        <w:rPr>
          <w:bCs/>
          <w:color w:val="000000"/>
          <w:sz w:val="28"/>
          <w:szCs w:val="28"/>
        </w:rPr>
        <w:t>Музыка на физкультурных занятиях</w:t>
      </w:r>
      <w:r w:rsidR="00906BA5">
        <w:rPr>
          <w:bCs/>
          <w:color w:val="000000"/>
          <w:sz w:val="28"/>
          <w:szCs w:val="28"/>
        </w:rPr>
        <w:t xml:space="preserve">                                           </w:t>
      </w:r>
      <w:r>
        <w:rPr>
          <w:bCs/>
          <w:color w:val="000000"/>
          <w:sz w:val="28"/>
          <w:szCs w:val="28"/>
        </w:rPr>
        <w:t xml:space="preserve">                        7</w:t>
      </w:r>
    </w:p>
    <w:p w:rsidR="00D70B30" w:rsidRDefault="004F6CA7" w:rsidP="00D70B30">
      <w:pPr>
        <w:pStyle w:val="a3"/>
        <w:spacing w:before="0" w:beforeAutospacing="0" w:after="150" w:afterAutospacing="0" w:line="360" w:lineRule="auto"/>
        <w:rPr>
          <w:bCs/>
          <w:color w:val="000000"/>
          <w:sz w:val="28"/>
          <w:szCs w:val="28"/>
        </w:rPr>
      </w:pPr>
      <w:r>
        <w:rPr>
          <w:bCs/>
          <w:color w:val="000000"/>
          <w:sz w:val="28"/>
          <w:szCs w:val="28"/>
        </w:rPr>
        <w:t xml:space="preserve">Развитие речи средствами музыки                                                 </w:t>
      </w:r>
      <w:r w:rsidR="00906BA5">
        <w:rPr>
          <w:bCs/>
          <w:color w:val="000000"/>
          <w:sz w:val="28"/>
          <w:szCs w:val="28"/>
        </w:rPr>
        <w:t xml:space="preserve">                      9</w:t>
      </w:r>
    </w:p>
    <w:p w:rsidR="00D70B30" w:rsidRDefault="004F6CA7" w:rsidP="00D70B30">
      <w:pPr>
        <w:pStyle w:val="a3"/>
        <w:spacing w:before="0" w:beforeAutospacing="0" w:after="150" w:afterAutospacing="0" w:line="360" w:lineRule="auto"/>
        <w:rPr>
          <w:bCs/>
          <w:color w:val="000000"/>
          <w:sz w:val="28"/>
          <w:szCs w:val="28"/>
        </w:rPr>
      </w:pPr>
      <w:r>
        <w:rPr>
          <w:bCs/>
          <w:color w:val="000000"/>
          <w:sz w:val="28"/>
          <w:szCs w:val="28"/>
        </w:rPr>
        <w:t>Музыка в художественном – эстетическом развитии                                        12</w:t>
      </w:r>
    </w:p>
    <w:p w:rsidR="004F6CA7" w:rsidRDefault="004F6CA7" w:rsidP="00D70B30">
      <w:pPr>
        <w:pStyle w:val="a3"/>
        <w:spacing w:before="0" w:beforeAutospacing="0" w:after="150" w:afterAutospacing="0" w:line="360" w:lineRule="auto"/>
        <w:rPr>
          <w:bCs/>
          <w:color w:val="000000"/>
          <w:sz w:val="28"/>
          <w:szCs w:val="28"/>
        </w:rPr>
      </w:pPr>
      <w:r>
        <w:rPr>
          <w:bCs/>
          <w:color w:val="000000"/>
          <w:sz w:val="28"/>
          <w:szCs w:val="28"/>
        </w:rPr>
        <w:t>Экологическое воспитание средствами музыки</w:t>
      </w:r>
      <w:r w:rsidR="00EE3F96">
        <w:rPr>
          <w:bCs/>
          <w:color w:val="000000"/>
          <w:sz w:val="28"/>
          <w:szCs w:val="28"/>
        </w:rPr>
        <w:t xml:space="preserve">                                                 13</w:t>
      </w:r>
    </w:p>
    <w:p w:rsidR="00FC0A80" w:rsidRDefault="00FC0A80" w:rsidP="00D70B30">
      <w:pPr>
        <w:pStyle w:val="a3"/>
        <w:spacing w:before="0" w:beforeAutospacing="0" w:after="150" w:afterAutospacing="0" w:line="360" w:lineRule="auto"/>
        <w:rPr>
          <w:bCs/>
          <w:color w:val="000000"/>
          <w:sz w:val="28"/>
          <w:szCs w:val="28"/>
        </w:rPr>
      </w:pPr>
      <w:r>
        <w:rPr>
          <w:bCs/>
          <w:color w:val="000000"/>
          <w:sz w:val="28"/>
          <w:szCs w:val="28"/>
        </w:rPr>
        <w:t>Заключение</w:t>
      </w:r>
      <w:r w:rsidR="00906BA5">
        <w:rPr>
          <w:bCs/>
          <w:color w:val="000000"/>
          <w:sz w:val="28"/>
          <w:szCs w:val="28"/>
        </w:rPr>
        <w:t xml:space="preserve">                                                                                    </w:t>
      </w:r>
      <w:r w:rsidR="00EE3F96">
        <w:rPr>
          <w:bCs/>
          <w:color w:val="000000"/>
          <w:sz w:val="28"/>
          <w:szCs w:val="28"/>
        </w:rPr>
        <w:t xml:space="preserve">                         17</w:t>
      </w:r>
    </w:p>
    <w:p w:rsidR="00FC0A80" w:rsidRPr="006C1147" w:rsidRDefault="00FC0A80" w:rsidP="00D70B30">
      <w:pPr>
        <w:pStyle w:val="a3"/>
        <w:spacing w:before="0" w:beforeAutospacing="0" w:after="150" w:afterAutospacing="0" w:line="360" w:lineRule="auto"/>
        <w:rPr>
          <w:rFonts w:ascii="Arial" w:hAnsi="Arial" w:cs="Arial"/>
          <w:color w:val="000000"/>
          <w:sz w:val="28"/>
          <w:szCs w:val="28"/>
        </w:rPr>
      </w:pPr>
      <w:r>
        <w:rPr>
          <w:bCs/>
          <w:color w:val="000000"/>
          <w:sz w:val="28"/>
          <w:szCs w:val="28"/>
        </w:rPr>
        <w:t>Список использованных источников</w:t>
      </w:r>
      <w:r w:rsidR="00906BA5">
        <w:rPr>
          <w:bCs/>
          <w:color w:val="000000"/>
          <w:sz w:val="28"/>
          <w:szCs w:val="28"/>
        </w:rPr>
        <w:t xml:space="preserve">                                      </w:t>
      </w:r>
      <w:r w:rsidR="00EE3F96">
        <w:rPr>
          <w:bCs/>
          <w:color w:val="000000"/>
          <w:sz w:val="28"/>
          <w:szCs w:val="28"/>
        </w:rPr>
        <w:t xml:space="preserve">                              18</w:t>
      </w:r>
    </w:p>
    <w:p w:rsidR="00D70B30" w:rsidRPr="006C1147" w:rsidRDefault="00D70B30" w:rsidP="00D70B30">
      <w:pPr>
        <w:pStyle w:val="a3"/>
        <w:spacing w:before="0" w:beforeAutospacing="0" w:after="150" w:afterAutospacing="0" w:line="360" w:lineRule="auto"/>
        <w:rPr>
          <w:rFonts w:ascii="Arial" w:hAnsi="Arial" w:cs="Arial"/>
          <w:color w:val="000000"/>
          <w:sz w:val="28"/>
          <w:szCs w:val="28"/>
        </w:rPr>
      </w:pPr>
    </w:p>
    <w:p w:rsidR="00D70B30" w:rsidRDefault="00D70B30" w:rsidP="00D70B30">
      <w:pPr>
        <w:rPr>
          <w:rFonts w:ascii="Times New Roman" w:hAnsi="Times New Roman" w:cs="Times New Roman"/>
          <w:sz w:val="28"/>
          <w:szCs w:val="28"/>
        </w:rPr>
      </w:pPr>
    </w:p>
    <w:p w:rsidR="000256DC" w:rsidRDefault="000256DC" w:rsidP="000256DC">
      <w:pP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26299C">
      <w:pPr>
        <w:jc w:val="center"/>
        <w:rPr>
          <w:rFonts w:ascii="Times New Roman" w:hAnsi="Times New Roman" w:cs="Times New Roman"/>
          <w:sz w:val="28"/>
          <w:szCs w:val="28"/>
        </w:rPr>
      </w:pPr>
    </w:p>
    <w:p w:rsidR="0026299C" w:rsidRDefault="0026299C" w:rsidP="00FC0A80">
      <w:pPr>
        <w:rPr>
          <w:rFonts w:ascii="Times New Roman" w:hAnsi="Times New Roman" w:cs="Times New Roman"/>
          <w:sz w:val="28"/>
          <w:szCs w:val="28"/>
        </w:rPr>
      </w:pPr>
    </w:p>
    <w:p w:rsidR="00260F57" w:rsidRDefault="00260F57" w:rsidP="00D70B30">
      <w:pPr>
        <w:jc w:val="center"/>
        <w:rPr>
          <w:rFonts w:ascii="Times New Roman" w:hAnsi="Times New Roman" w:cs="Times New Roman"/>
          <w:sz w:val="28"/>
          <w:szCs w:val="28"/>
        </w:rPr>
      </w:pPr>
    </w:p>
    <w:p w:rsidR="0026299C" w:rsidRDefault="000256DC" w:rsidP="00D70B3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84439" w:rsidRPr="00D84439" w:rsidRDefault="00D84439" w:rsidP="00260F57">
      <w:pPr>
        <w:pStyle w:val="a3"/>
        <w:shd w:val="clear" w:color="auto" w:fill="FFFFFF"/>
        <w:spacing w:before="0" w:beforeAutospacing="0" w:after="150" w:afterAutospacing="0" w:line="360" w:lineRule="auto"/>
        <w:jc w:val="right"/>
        <w:rPr>
          <w:color w:val="000000"/>
          <w:sz w:val="28"/>
          <w:szCs w:val="28"/>
        </w:rPr>
      </w:pPr>
      <w:r w:rsidRPr="00D84439">
        <w:rPr>
          <w:b/>
          <w:bCs/>
          <w:color w:val="000000"/>
          <w:sz w:val="28"/>
          <w:szCs w:val="28"/>
        </w:rPr>
        <w:t>Музыка</w:t>
      </w:r>
      <w:r w:rsidRPr="00D84439">
        <w:rPr>
          <w:color w:val="000000"/>
          <w:sz w:val="28"/>
          <w:szCs w:val="28"/>
        </w:rPr>
        <w:t> – самое яркое, эмоциональное, а потому и</w:t>
      </w:r>
    </w:p>
    <w:p w:rsidR="00D84439" w:rsidRPr="00D84439" w:rsidRDefault="00D84439" w:rsidP="00260F57">
      <w:pPr>
        <w:pStyle w:val="a3"/>
        <w:shd w:val="clear" w:color="auto" w:fill="FFFFFF"/>
        <w:spacing w:before="0" w:beforeAutospacing="0" w:after="150" w:afterAutospacing="0" w:line="360" w:lineRule="auto"/>
        <w:jc w:val="right"/>
        <w:rPr>
          <w:color w:val="000000"/>
          <w:sz w:val="28"/>
          <w:szCs w:val="28"/>
        </w:rPr>
      </w:pPr>
      <w:r w:rsidRPr="00D84439">
        <w:rPr>
          <w:color w:val="000000"/>
          <w:sz w:val="28"/>
          <w:szCs w:val="28"/>
        </w:rPr>
        <w:t>действенное средство воздействия на детей.</w:t>
      </w:r>
    </w:p>
    <w:p w:rsidR="00D84439" w:rsidRPr="00D84439" w:rsidRDefault="00D84439" w:rsidP="00260F57">
      <w:pPr>
        <w:pStyle w:val="a3"/>
        <w:shd w:val="clear" w:color="auto" w:fill="FFFFFF"/>
        <w:spacing w:before="0" w:beforeAutospacing="0" w:after="150" w:afterAutospacing="0" w:line="360" w:lineRule="auto"/>
        <w:jc w:val="right"/>
        <w:rPr>
          <w:color w:val="000000"/>
          <w:sz w:val="28"/>
          <w:szCs w:val="28"/>
        </w:rPr>
      </w:pPr>
      <w:r w:rsidRPr="00D84439">
        <w:rPr>
          <w:color w:val="000000"/>
          <w:sz w:val="28"/>
          <w:szCs w:val="28"/>
        </w:rPr>
        <w:t>Благодаря музыке ребенок способен увидеть</w:t>
      </w:r>
    </w:p>
    <w:p w:rsidR="00D84439" w:rsidRPr="00D84439" w:rsidRDefault="00D84439" w:rsidP="00260F57">
      <w:pPr>
        <w:pStyle w:val="a3"/>
        <w:shd w:val="clear" w:color="auto" w:fill="FFFFFF"/>
        <w:spacing w:before="0" w:beforeAutospacing="0" w:after="150" w:afterAutospacing="0" w:line="360" w:lineRule="auto"/>
        <w:jc w:val="right"/>
        <w:rPr>
          <w:color w:val="000000"/>
          <w:sz w:val="28"/>
          <w:szCs w:val="28"/>
        </w:rPr>
      </w:pPr>
      <w:r w:rsidRPr="00D84439">
        <w:rPr>
          <w:color w:val="000000"/>
          <w:sz w:val="28"/>
          <w:szCs w:val="28"/>
        </w:rPr>
        <w:t>прекрасное не только в окружающем мире, но и в самом себе.</w:t>
      </w:r>
    </w:p>
    <w:p w:rsidR="00D84439" w:rsidRDefault="00906BA5" w:rsidP="00D84439">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D84439" w:rsidRPr="00D84439">
        <w:rPr>
          <w:color w:val="000000"/>
          <w:sz w:val="28"/>
          <w:szCs w:val="28"/>
        </w:rPr>
        <w:t>В.А. Сухомлинский писал: «Как гимнастика выпрямляет тело, так и музыка выпрямляет душу человека… Музыка является самым чудодейственным, самым тонким средством привлечения к добру, красоте, человечности. Слушая музыку, человек познает себя и познает прежде всего, что он, человек, прекрасен, рожден для того, чтобы быть прекрасным, и если в нем есть что-то плохое, то это плохое надо преодолеть; почувствовать плохое в самом себе и помогает музыка… Чувство красоты музыкальной мелодии открывает перед ребенком собственную красоту – маленький человек осознает свое достоинство.</w:t>
      </w:r>
    </w:p>
    <w:p w:rsidR="00D84439" w:rsidRPr="00D84439" w:rsidRDefault="00906BA5" w:rsidP="00D84439">
      <w:pPr>
        <w:pStyle w:val="a3"/>
        <w:shd w:val="clear" w:color="auto" w:fill="FFFFFF"/>
        <w:spacing w:before="0" w:beforeAutospacing="0" w:after="150" w:afterAutospacing="0" w:line="360" w:lineRule="auto"/>
        <w:jc w:val="both"/>
        <w:rPr>
          <w:color w:val="000000"/>
          <w:sz w:val="28"/>
          <w:szCs w:val="28"/>
        </w:rPr>
      </w:pPr>
      <w:r>
        <w:rPr>
          <w:color w:val="000000"/>
          <w:sz w:val="28"/>
          <w:szCs w:val="28"/>
          <w:shd w:val="clear" w:color="auto" w:fill="FFFFFF"/>
        </w:rPr>
        <w:t xml:space="preserve">     </w:t>
      </w:r>
      <w:r>
        <w:rPr>
          <w:color w:val="000000"/>
          <w:sz w:val="28"/>
          <w:szCs w:val="28"/>
        </w:rPr>
        <w:t xml:space="preserve">     </w:t>
      </w:r>
      <w:r w:rsidR="00D84439" w:rsidRPr="00D84439">
        <w:rPr>
          <w:color w:val="000000"/>
          <w:sz w:val="28"/>
          <w:szCs w:val="28"/>
        </w:rPr>
        <w:t>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p>
    <w:p w:rsidR="00D84439" w:rsidRPr="00D84439" w:rsidRDefault="00906BA5" w:rsidP="00D84439">
      <w:pPr>
        <w:pStyle w:val="a3"/>
        <w:shd w:val="clear" w:color="auto" w:fill="FFFFFF"/>
        <w:spacing w:before="0" w:beforeAutospacing="0" w:after="150" w:afterAutospacing="0" w:line="360" w:lineRule="auto"/>
        <w:jc w:val="both"/>
        <w:rPr>
          <w:color w:val="000000"/>
          <w:sz w:val="28"/>
          <w:szCs w:val="28"/>
        </w:rPr>
      </w:pPr>
      <w:r>
        <w:rPr>
          <w:color w:val="000000"/>
          <w:sz w:val="28"/>
          <w:szCs w:val="28"/>
        </w:rPr>
        <w:t xml:space="preserve">     </w:t>
      </w:r>
      <w:r w:rsidR="00D84439" w:rsidRPr="00D84439">
        <w:rPr>
          <w:color w:val="000000"/>
          <w:sz w:val="28"/>
          <w:szCs w:val="28"/>
        </w:rPr>
        <w:t>В связи с изменениями, происходящими в системе образования, весь образовательный процесс строиться в соответствии с учетом принципа интеграции образовательных областей. Интеграция разных образовательных областей – важный шаг в структуре программного материала, где все образовательные области связаны друг с другом.</w:t>
      </w:r>
      <w:r>
        <w:rPr>
          <w:color w:val="000000"/>
          <w:sz w:val="28"/>
          <w:szCs w:val="28"/>
        </w:rPr>
        <w:t xml:space="preserve"> </w:t>
      </w:r>
      <w:r w:rsidR="00D84439" w:rsidRPr="00D84439">
        <w:rPr>
          <w:color w:val="000000"/>
          <w:sz w:val="28"/>
          <w:szCs w:val="28"/>
        </w:rPr>
        <w:t>Это касается и образовательной области «Музыка», где главной целью является интегрированный подход в музыкальном воспитании детей дошкольного возраста.</w:t>
      </w:r>
      <w:r>
        <w:rPr>
          <w:color w:val="000000"/>
          <w:sz w:val="28"/>
          <w:szCs w:val="28"/>
        </w:rPr>
        <w:t xml:space="preserve"> </w:t>
      </w:r>
    </w:p>
    <w:p w:rsidR="00906BA5" w:rsidRDefault="00906BA5" w:rsidP="00D84439">
      <w:pPr>
        <w:pStyle w:val="a3"/>
        <w:shd w:val="clear" w:color="auto" w:fill="FFFFFF"/>
        <w:spacing w:before="0" w:beforeAutospacing="0" w:after="150" w:afterAutospacing="0" w:line="360" w:lineRule="auto"/>
        <w:jc w:val="center"/>
        <w:rPr>
          <w:bCs/>
          <w:color w:val="000000"/>
          <w:sz w:val="28"/>
          <w:szCs w:val="28"/>
        </w:rPr>
      </w:pPr>
    </w:p>
    <w:p w:rsidR="008D20A7" w:rsidRDefault="008D20A7" w:rsidP="00D84439">
      <w:pPr>
        <w:pStyle w:val="a3"/>
        <w:shd w:val="clear" w:color="auto" w:fill="FFFFFF"/>
        <w:spacing w:before="0" w:beforeAutospacing="0" w:after="150" w:afterAutospacing="0" w:line="360" w:lineRule="auto"/>
        <w:jc w:val="center"/>
        <w:rPr>
          <w:bCs/>
          <w:color w:val="000000"/>
          <w:sz w:val="28"/>
          <w:szCs w:val="28"/>
        </w:rPr>
      </w:pPr>
    </w:p>
    <w:p w:rsidR="008D20A7" w:rsidRDefault="008D20A7" w:rsidP="00D84439">
      <w:pPr>
        <w:pStyle w:val="a3"/>
        <w:shd w:val="clear" w:color="auto" w:fill="FFFFFF"/>
        <w:spacing w:before="0" w:beforeAutospacing="0" w:after="150" w:afterAutospacing="0" w:line="360" w:lineRule="auto"/>
        <w:jc w:val="center"/>
        <w:rPr>
          <w:bCs/>
          <w:color w:val="000000"/>
          <w:sz w:val="28"/>
          <w:szCs w:val="28"/>
        </w:rPr>
      </w:pPr>
    </w:p>
    <w:p w:rsidR="000909C1" w:rsidRDefault="008D20A7" w:rsidP="005B1C58">
      <w:pPr>
        <w:pStyle w:val="c11"/>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     </w:t>
      </w:r>
    </w:p>
    <w:p w:rsidR="000909C1" w:rsidRDefault="004F6CA7" w:rsidP="000909C1">
      <w:pPr>
        <w:pStyle w:val="c11"/>
        <w:shd w:val="clear" w:color="auto" w:fill="FFFFFF"/>
        <w:spacing w:before="0" w:beforeAutospacing="0" w:after="0" w:afterAutospacing="0" w:line="360" w:lineRule="auto"/>
        <w:jc w:val="center"/>
        <w:rPr>
          <w:bCs/>
          <w:color w:val="000000"/>
          <w:sz w:val="28"/>
          <w:szCs w:val="28"/>
        </w:rPr>
      </w:pPr>
      <w:r>
        <w:rPr>
          <w:bCs/>
          <w:color w:val="000000"/>
          <w:sz w:val="28"/>
          <w:szCs w:val="28"/>
        </w:rPr>
        <w:lastRenderedPageBreak/>
        <w:t>ПОНЯТИЕ «</w:t>
      </w:r>
      <w:r w:rsidR="000909C1">
        <w:rPr>
          <w:bCs/>
          <w:color w:val="000000"/>
          <w:sz w:val="28"/>
          <w:szCs w:val="28"/>
        </w:rPr>
        <w:t>ИНТЕГРИРОВАННОЕ ЗАНЯТИЕ</w:t>
      </w:r>
      <w:r>
        <w:rPr>
          <w:bCs/>
          <w:color w:val="000000"/>
          <w:sz w:val="28"/>
          <w:szCs w:val="28"/>
        </w:rPr>
        <w:t>»</w:t>
      </w:r>
    </w:p>
    <w:p w:rsidR="004F6CA7" w:rsidRPr="004F6CA7" w:rsidRDefault="004F6CA7" w:rsidP="004F6CA7">
      <w:pPr>
        <w:pStyle w:val="c11"/>
        <w:shd w:val="clear" w:color="auto" w:fill="FFFFFF"/>
        <w:spacing w:before="0" w:beforeAutospacing="0" w:after="0" w:afterAutospacing="0" w:line="360" w:lineRule="auto"/>
        <w:jc w:val="both"/>
        <w:rPr>
          <w:bCs/>
          <w:sz w:val="28"/>
          <w:szCs w:val="28"/>
        </w:rPr>
      </w:pPr>
      <w:r w:rsidRPr="004F6CA7">
        <w:rPr>
          <w:b/>
          <w:bCs/>
          <w:sz w:val="28"/>
          <w:szCs w:val="28"/>
          <w:shd w:val="clear" w:color="auto" w:fill="F3F1ED"/>
        </w:rPr>
        <w:t>Интегрированное</w:t>
      </w:r>
      <w:r w:rsidRPr="004F6CA7">
        <w:rPr>
          <w:sz w:val="28"/>
          <w:szCs w:val="28"/>
          <w:shd w:val="clear" w:color="auto" w:fill="F3F1ED"/>
        </w:rPr>
        <w:t> </w:t>
      </w:r>
      <w:r w:rsidRPr="004F6CA7">
        <w:rPr>
          <w:b/>
          <w:bCs/>
          <w:sz w:val="28"/>
          <w:szCs w:val="28"/>
          <w:shd w:val="clear" w:color="auto" w:fill="F3F1ED"/>
        </w:rPr>
        <w:t>занятие</w:t>
      </w:r>
      <w:r w:rsidRPr="004F6CA7">
        <w:rPr>
          <w:sz w:val="28"/>
          <w:szCs w:val="28"/>
          <w:shd w:val="clear" w:color="auto" w:fill="F3F1ED"/>
        </w:rPr>
        <w:t> – </w:t>
      </w:r>
      <w:r w:rsidRPr="004F6CA7">
        <w:rPr>
          <w:bCs/>
          <w:sz w:val="28"/>
          <w:szCs w:val="28"/>
          <w:shd w:val="clear" w:color="auto" w:fill="F3F1ED"/>
        </w:rPr>
        <w:t>это</w:t>
      </w:r>
      <w:r w:rsidRPr="004F6CA7">
        <w:rPr>
          <w:sz w:val="28"/>
          <w:szCs w:val="28"/>
          <w:shd w:val="clear" w:color="auto" w:fill="F3F1ED"/>
        </w:rPr>
        <w:t> </w:t>
      </w:r>
      <w:r w:rsidRPr="004F6CA7">
        <w:rPr>
          <w:bCs/>
          <w:sz w:val="28"/>
          <w:szCs w:val="28"/>
          <w:shd w:val="clear" w:color="auto" w:fill="F3F1ED"/>
        </w:rPr>
        <w:t>занятие</w:t>
      </w:r>
      <w:r w:rsidRPr="004F6CA7">
        <w:rPr>
          <w:sz w:val="28"/>
          <w:szCs w:val="28"/>
          <w:shd w:val="clear" w:color="auto" w:fill="F3F1ED"/>
        </w:rPr>
        <w:t>, которое направлено на раскрытие целостной сущности определенной темы средствами разных видов деятельности, которые объединяются в широком информационном поле </w:t>
      </w:r>
      <w:r w:rsidRPr="004F6CA7">
        <w:rPr>
          <w:b/>
          <w:bCs/>
          <w:sz w:val="28"/>
          <w:szCs w:val="28"/>
          <w:shd w:val="clear" w:color="auto" w:fill="F3F1ED"/>
        </w:rPr>
        <w:t>з</w:t>
      </w:r>
      <w:r w:rsidRPr="004F6CA7">
        <w:rPr>
          <w:bCs/>
          <w:sz w:val="28"/>
          <w:szCs w:val="28"/>
          <w:shd w:val="clear" w:color="auto" w:fill="F3F1ED"/>
        </w:rPr>
        <w:t>анятия</w:t>
      </w:r>
      <w:r w:rsidRPr="004F6CA7">
        <w:rPr>
          <w:sz w:val="28"/>
          <w:szCs w:val="28"/>
          <w:shd w:val="clear" w:color="auto" w:fill="F3F1ED"/>
        </w:rPr>
        <w:t> через взаимное проникновение и обогащение</w:t>
      </w:r>
      <w:r>
        <w:rPr>
          <w:sz w:val="28"/>
          <w:szCs w:val="28"/>
          <w:shd w:val="clear" w:color="auto" w:fill="F3F1ED"/>
        </w:rPr>
        <w:t>.</w:t>
      </w:r>
    </w:p>
    <w:p w:rsidR="005B1C58" w:rsidRPr="005B1C58" w:rsidRDefault="000909C1" w:rsidP="005B1C58">
      <w:pPr>
        <w:pStyle w:val="c11"/>
        <w:shd w:val="clear" w:color="auto" w:fill="FFFFFF"/>
        <w:spacing w:before="0" w:beforeAutospacing="0" w:after="0" w:afterAutospacing="0" w:line="360" w:lineRule="auto"/>
        <w:jc w:val="both"/>
        <w:rPr>
          <w:rFonts w:ascii="Calibri" w:hAnsi="Calibri"/>
          <w:sz w:val="22"/>
          <w:szCs w:val="22"/>
        </w:rPr>
      </w:pPr>
      <w:r>
        <w:rPr>
          <w:sz w:val="28"/>
          <w:szCs w:val="28"/>
        </w:rPr>
        <w:t xml:space="preserve">     </w:t>
      </w:r>
      <w:r w:rsidR="005B1C58" w:rsidRPr="005B1C58">
        <w:rPr>
          <w:sz w:val="28"/>
          <w:szCs w:val="28"/>
        </w:rPr>
        <w:t>Цель данных занятий – объединить различные виды художественной деятельности детей в целостный педагогический процесс формирования у воспитанников представлений об окружающем мире, эстетической культуре и развития средствами искусства творческих способностей (музыкальных, сценических, литературных, к изобразительной деятельности).</w:t>
      </w:r>
    </w:p>
    <w:p w:rsidR="005B1C58" w:rsidRPr="005B1C58" w:rsidRDefault="005B1C58" w:rsidP="005B1C58">
      <w:pPr>
        <w:shd w:val="clear" w:color="auto" w:fill="FFFFFF"/>
        <w:spacing w:after="0" w:line="360" w:lineRule="auto"/>
        <w:rPr>
          <w:rFonts w:ascii="Calibri" w:eastAsia="Times New Roman" w:hAnsi="Calibri" w:cs="Times New Roman"/>
          <w:lang w:eastAsia="ru-RU"/>
        </w:rPr>
      </w:pPr>
      <w:r w:rsidRPr="005B1C58">
        <w:rPr>
          <w:rFonts w:ascii="Times New Roman" w:eastAsia="Times New Roman" w:hAnsi="Times New Roman" w:cs="Times New Roman"/>
          <w:sz w:val="28"/>
          <w:szCs w:val="28"/>
          <w:lang w:eastAsia="ru-RU"/>
        </w:rPr>
        <w:t>Основными задачами занятий являются:</w:t>
      </w:r>
    </w:p>
    <w:p w:rsidR="005B1C58" w:rsidRPr="005B1C58" w:rsidRDefault="005B1C58" w:rsidP="005B1C58">
      <w:pPr>
        <w:numPr>
          <w:ilvl w:val="0"/>
          <w:numId w:val="2"/>
        </w:numPr>
        <w:shd w:val="clear" w:color="auto" w:fill="FFFFFF"/>
        <w:spacing w:after="0" w:line="360" w:lineRule="auto"/>
        <w:ind w:left="90"/>
        <w:rPr>
          <w:rFonts w:ascii="Calibri" w:eastAsia="Times New Roman" w:hAnsi="Calibri" w:cs="Arial"/>
          <w:lang w:eastAsia="ru-RU"/>
        </w:rPr>
      </w:pPr>
      <w:r w:rsidRPr="005B1C58">
        <w:rPr>
          <w:rFonts w:ascii="Times New Roman" w:eastAsia="Times New Roman" w:hAnsi="Times New Roman" w:cs="Times New Roman"/>
          <w:sz w:val="28"/>
          <w:szCs w:val="28"/>
          <w:lang w:eastAsia="ru-RU"/>
        </w:rPr>
        <w:t>формирование эстетического восприятия окружающего мира;</w:t>
      </w:r>
    </w:p>
    <w:p w:rsidR="005B1C58" w:rsidRPr="005B1C58" w:rsidRDefault="005B1C58" w:rsidP="005B1C58">
      <w:pPr>
        <w:numPr>
          <w:ilvl w:val="0"/>
          <w:numId w:val="2"/>
        </w:numPr>
        <w:shd w:val="clear" w:color="auto" w:fill="FFFFFF"/>
        <w:spacing w:after="0" w:line="360" w:lineRule="auto"/>
        <w:ind w:left="90"/>
        <w:rPr>
          <w:rFonts w:ascii="Calibri" w:eastAsia="Times New Roman" w:hAnsi="Calibri" w:cs="Arial"/>
          <w:lang w:eastAsia="ru-RU"/>
        </w:rPr>
      </w:pPr>
      <w:r w:rsidRPr="005B1C58">
        <w:rPr>
          <w:rFonts w:ascii="Times New Roman" w:eastAsia="Times New Roman" w:hAnsi="Times New Roman" w:cs="Times New Roman"/>
          <w:sz w:val="28"/>
          <w:szCs w:val="28"/>
          <w:lang w:eastAsia="ru-RU"/>
        </w:rPr>
        <w:t>приобщение к миру искусства;</w:t>
      </w:r>
    </w:p>
    <w:p w:rsidR="005B1C58" w:rsidRPr="005B1C58" w:rsidRDefault="005B1C58" w:rsidP="005B1C58">
      <w:pPr>
        <w:numPr>
          <w:ilvl w:val="0"/>
          <w:numId w:val="2"/>
        </w:numPr>
        <w:shd w:val="clear" w:color="auto" w:fill="FFFFFF"/>
        <w:spacing w:after="0" w:line="360" w:lineRule="auto"/>
        <w:ind w:left="90"/>
        <w:rPr>
          <w:rFonts w:ascii="Calibri" w:eastAsia="Times New Roman" w:hAnsi="Calibri" w:cs="Arial"/>
          <w:lang w:eastAsia="ru-RU"/>
        </w:rPr>
      </w:pPr>
      <w:r w:rsidRPr="005B1C58">
        <w:rPr>
          <w:rFonts w:ascii="Times New Roman" w:eastAsia="Times New Roman" w:hAnsi="Times New Roman" w:cs="Times New Roman"/>
          <w:sz w:val="28"/>
          <w:szCs w:val="28"/>
          <w:lang w:eastAsia="ru-RU"/>
        </w:rPr>
        <w:t>воспитание эмоционального и осознанного отношения к искусству, умения услышать, увидеть, почувствовать и переживать различные эмоциональные состояния, переданные в произведениях искусства;</w:t>
      </w:r>
    </w:p>
    <w:p w:rsidR="005B1C58" w:rsidRPr="005B1C58" w:rsidRDefault="005B1C58" w:rsidP="005B1C58">
      <w:pPr>
        <w:numPr>
          <w:ilvl w:val="0"/>
          <w:numId w:val="2"/>
        </w:numPr>
        <w:shd w:val="clear" w:color="auto" w:fill="FFFFFF"/>
        <w:spacing w:after="0" w:line="360" w:lineRule="auto"/>
        <w:ind w:left="90"/>
        <w:rPr>
          <w:rFonts w:ascii="Calibri" w:eastAsia="Times New Roman" w:hAnsi="Calibri" w:cs="Arial"/>
          <w:lang w:eastAsia="ru-RU"/>
        </w:rPr>
      </w:pPr>
      <w:r w:rsidRPr="005B1C58">
        <w:rPr>
          <w:rFonts w:ascii="Times New Roman" w:eastAsia="Times New Roman" w:hAnsi="Times New Roman" w:cs="Times New Roman"/>
          <w:sz w:val="28"/>
          <w:szCs w:val="28"/>
          <w:lang w:eastAsia="ru-RU"/>
        </w:rPr>
        <w:t>развитие способности к освоению и преобразованию окружающего пространства;</w:t>
      </w:r>
    </w:p>
    <w:p w:rsidR="005B1C58" w:rsidRPr="005B1C58" w:rsidRDefault="005B1C58" w:rsidP="005B1C58">
      <w:pPr>
        <w:numPr>
          <w:ilvl w:val="0"/>
          <w:numId w:val="2"/>
        </w:numPr>
        <w:shd w:val="clear" w:color="auto" w:fill="FFFFFF"/>
        <w:spacing w:after="0" w:line="360" w:lineRule="auto"/>
        <w:ind w:left="90"/>
        <w:rPr>
          <w:rFonts w:ascii="Calibri" w:eastAsia="Times New Roman" w:hAnsi="Calibri" w:cs="Arial"/>
          <w:lang w:eastAsia="ru-RU"/>
        </w:rPr>
      </w:pPr>
      <w:r w:rsidRPr="005B1C58">
        <w:rPr>
          <w:rFonts w:ascii="Times New Roman" w:eastAsia="Times New Roman" w:hAnsi="Times New Roman" w:cs="Times New Roman"/>
          <w:sz w:val="28"/>
          <w:szCs w:val="28"/>
          <w:lang w:eastAsia="ru-RU"/>
        </w:rPr>
        <w:t>детского творчества в изобразительной, музыкальной, речевой и театрализованной деятельности.</w:t>
      </w:r>
    </w:p>
    <w:p w:rsidR="00FB4CA2" w:rsidRDefault="008D20A7" w:rsidP="005B1C58">
      <w:pPr>
        <w:shd w:val="clear" w:color="auto" w:fill="FFFFFF"/>
        <w:spacing w:after="0" w:line="360" w:lineRule="auto"/>
        <w:jc w:val="both"/>
        <w:rPr>
          <w:rFonts w:ascii="Times New Roman" w:eastAsia="Times New Roman" w:hAnsi="Times New Roman" w:cs="Times New Roman"/>
          <w:sz w:val="28"/>
          <w:szCs w:val="28"/>
          <w:lang w:eastAsia="ru-RU"/>
        </w:rPr>
      </w:pPr>
      <w:bookmarkStart w:id="0" w:name="h.gjdgxs"/>
      <w:bookmarkStart w:id="1" w:name="h.30j0zll"/>
      <w:bookmarkEnd w:id="0"/>
      <w:bookmarkEnd w:id="1"/>
      <w:r>
        <w:rPr>
          <w:rFonts w:ascii="Times New Roman" w:eastAsia="Times New Roman" w:hAnsi="Times New Roman" w:cs="Times New Roman"/>
          <w:sz w:val="28"/>
          <w:szCs w:val="28"/>
          <w:lang w:eastAsia="ru-RU"/>
        </w:rPr>
        <w:t xml:space="preserve">     </w:t>
      </w:r>
      <w:r w:rsidR="005B1C58" w:rsidRPr="005B1C58">
        <w:rPr>
          <w:rFonts w:ascii="Times New Roman" w:eastAsia="Times New Roman" w:hAnsi="Times New Roman" w:cs="Times New Roman"/>
          <w:sz w:val="28"/>
          <w:szCs w:val="28"/>
          <w:lang w:eastAsia="ru-RU"/>
        </w:rPr>
        <w:t xml:space="preserve">На таких занятиях царит общая творческая атмосфера. Дети и педагог становятся партнерами. Логичный, естественный переход от одного вида художественной деятельности к другому делает эти занятия очень динамичными и увлекательными для детей любого возраста. Постоянная смена деятельности не дает детям утомляться. </w:t>
      </w:r>
    </w:p>
    <w:p w:rsidR="005B1C58" w:rsidRPr="005B1C58" w:rsidRDefault="008D20A7" w:rsidP="005B1C58">
      <w:pPr>
        <w:shd w:val="clear" w:color="auto" w:fill="FFFFFF"/>
        <w:spacing w:after="0" w:line="360" w:lineRule="auto"/>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     </w:t>
      </w:r>
      <w:r w:rsidR="005B1C58" w:rsidRPr="005B1C58">
        <w:rPr>
          <w:rFonts w:ascii="Times New Roman" w:eastAsia="Times New Roman" w:hAnsi="Times New Roman" w:cs="Times New Roman"/>
          <w:sz w:val="28"/>
          <w:szCs w:val="28"/>
          <w:lang w:eastAsia="ru-RU"/>
        </w:rPr>
        <w:t xml:space="preserve">Важной особенностью интегрированного занятия является смена динамических поз и видов детской деятельности. Во время занятия предполагается использование разнообразных видов детской деятельности, которые можно интегрировать между собой, например, драматизацию сказки с конструированием из строительного материала, изготовлением декораций, </w:t>
      </w:r>
      <w:r w:rsidR="005B1C58" w:rsidRPr="005B1C58">
        <w:rPr>
          <w:rFonts w:ascii="Times New Roman" w:eastAsia="Times New Roman" w:hAnsi="Times New Roman" w:cs="Times New Roman"/>
          <w:sz w:val="28"/>
          <w:szCs w:val="28"/>
          <w:lang w:eastAsia="ru-RU"/>
        </w:rPr>
        <w:lastRenderedPageBreak/>
        <w:t>атрибутов к игре; слушание музыкального произведения с чтением стихов, рассматриванием произведений изобразительного искусства и рисовании.</w:t>
      </w:r>
    </w:p>
    <w:p w:rsidR="008D20A7" w:rsidRDefault="005B1C58" w:rsidP="005B1C58">
      <w:pPr>
        <w:shd w:val="clear" w:color="auto" w:fill="FFFFFF"/>
        <w:spacing w:after="0" w:line="360" w:lineRule="auto"/>
        <w:jc w:val="both"/>
        <w:rPr>
          <w:rFonts w:ascii="Times New Roman" w:eastAsia="Times New Roman" w:hAnsi="Times New Roman" w:cs="Times New Roman"/>
          <w:sz w:val="28"/>
          <w:szCs w:val="28"/>
          <w:lang w:eastAsia="ru-RU"/>
        </w:rPr>
      </w:pPr>
      <w:r w:rsidRPr="005B1C58">
        <w:rPr>
          <w:rFonts w:ascii="Times New Roman" w:eastAsia="Times New Roman" w:hAnsi="Times New Roman" w:cs="Times New Roman"/>
          <w:sz w:val="28"/>
          <w:szCs w:val="28"/>
          <w:lang w:eastAsia="ru-RU"/>
        </w:rPr>
        <w:t> Интегрированные занятия способствуют эмоциональному развитию дошкольников, поскольку основаны на элементах музыки, живописи, литературы, повышению мотивации обучения, формированию познавательного интереса, целостной картины мира и расширению кругозора.</w:t>
      </w:r>
    </w:p>
    <w:p w:rsidR="005B1C58" w:rsidRDefault="008D20A7" w:rsidP="005B1C5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1C58" w:rsidRPr="005B1C58">
        <w:rPr>
          <w:rFonts w:ascii="Times New Roman" w:eastAsia="Times New Roman" w:hAnsi="Times New Roman" w:cs="Times New Roman"/>
          <w:sz w:val="28"/>
          <w:szCs w:val="28"/>
          <w:lang w:eastAsia="ru-RU"/>
        </w:rPr>
        <w:t>Объединение различных областей знаний на одном занятии позволяет сэкономить время для игры, прогулок, самостоятельной деятельности дошкольников. Система интегрированного обучения способствует также эффективному взаимодействию всех специалистов ДОУ и их сотрудничеству с родителями, образуя тем самым детско-взрослое сообщество.</w:t>
      </w:r>
    </w:p>
    <w:p w:rsidR="00DE45AB" w:rsidRDefault="00DE45AB" w:rsidP="005B1C58">
      <w:pPr>
        <w:shd w:val="clear" w:color="auto" w:fill="FFFFFF"/>
        <w:spacing w:after="0" w:line="360" w:lineRule="auto"/>
        <w:jc w:val="both"/>
        <w:rPr>
          <w:rFonts w:ascii="Times New Roman" w:eastAsia="Times New Roman" w:hAnsi="Times New Roman" w:cs="Times New Roman"/>
          <w:sz w:val="28"/>
          <w:szCs w:val="28"/>
          <w:lang w:eastAsia="ru-RU"/>
        </w:rPr>
      </w:pPr>
    </w:p>
    <w:p w:rsidR="00DE45AB" w:rsidRDefault="00DE45AB" w:rsidP="00DE45AB">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 И МУЗЫКА</w:t>
      </w:r>
    </w:p>
    <w:p w:rsidR="00DE45AB" w:rsidRP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sidRPr="00DE45AB">
        <w:rPr>
          <w:sz w:val="28"/>
          <w:szCs w:val="28"/>
        </w:rPr>
        <w:t>Представить себе математику и музыку, стоящими рядом, трудно, однако именно музыке суждено было стать первым свидетельством, подтверждающим справедливость знаменитого тезиса древнегреческого математика, философа Пифагора: «Всё есть число». Именно в музыке обнаружена была Пифагором таинственная связующая роль чисел в природе и заодно арифметика обогатила основу музыкального построения – музыкальные гаммы. Пифагор создал свою «школу мудрости», положив в ее основу два искусства - музыку и математику. Он считал, что гармония чисел сродни гармонии звуков и что оба эти занятия упорядочивают хаотичность мышл</w:t>
      </w:r>
      <w:r w:rsidR="00DE45AB">
        <w:rPr>
          <w:sz w:val="28"/>
          <w:szCs w:val="28"/>
        </w:rPr>
        <w:t xml:space="preserve">ения и дополняют друг друга. </w:t>
      </w:r>
    </w:p>
    <w:p w:rsid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sidRPr="00DE45AB">
        <w:rPr>
          <w:sz w:val="28"/>
          <w:szCs w:val="28"/>
        </w:rPr>
        <w:t xml:space="preserve">Элементарные математические представления складываются у детей очень рано. “Кто это у нас в углу сидит?” - спрашивает мама годовалого малыша и даже не задумывается о том, что это первоначальное знакомство с темой “Углы”. Или заплаканному ребенку говорят: “Не плачь, куплю калач. Не реви, куплю целых три” - и малыш не только успокаивается, но и узнает названия чисел и цифр. Далее следуют колыбельные песенки с пересчетом элементов разных множеств, сказки, где есть ситуации с математическим смыслом. Ребенок растет и </w:t>
      </w:r>
      <w:r w:rsidR="00DE45AB" w:rsidRPr="00DE45AB">
        <w:rPr>
          <w:sz w:val="28"/>
          <w:szCs w:val="28"/>
        </w:rPr>
        <w:lastRenderedPageBreak/>
        <w:t xml:space="preserve">знакомится со сверстниками, играет с ними в различные игры. Чтобы выбрать ведущего, нужна считалка – это счет. Вольно или невольно дошкольник получает математические знания. </w:t>
      </w:r>
    </w:p>
    <w:p w:rsidR="00DE45AB" w:rsidRP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sidRPr="00DE45AB">
        <w:rPr>
          <w:sz w:val="28"/>
          <w:szCs w:val="28"/>
        </w:rPr>
        <w:t>Основой математических знаний является счет. Самый яркий пример образца счета в ряду художественных средств обучения, традиционно использовавшихся в педагогике, - считалки. Уже само их название говорит о принадлежности к математике, а появление в обиходе детей – об их необходимости дошкольнику. Именно поэтому они становятся первыми произведениями художественного творчества, с которыми знакомятся дети на занятиях, посвященных формированию элементарных математических представлений, ибо в считалках числа встречаются в изобилии и имеют весьма важное значение: счет составляет основное содержание любой из считалок</w:t>
      </w:r>
      <w:r w:rsidR="00DE45AB">
        <w:rPr>
          <w:sz w:val="28"/>
          <w:szCs w:val="28"/>
        </w:rPr>
        <w:t xml:space="preserve">. </w:t>
      </w:r>
      <w:r w:rsidR="00DE45AB" w:rsidRPr="00DE45AB">
        <w:rPr>
          <w:sz w:val="28"/>
          <w:szCs w:val="28"/>
        </w:rPr>
        <w:t>Кроме того, все считалки – это поэтические произведения, вследствие чего в каждой из них заложена собственная ритмическая структура, которая способствует запоминанию числительных и их последовательности.</w:t>
      </w:r>
    </w:p>
    <w:p w:rsidR="00DE45AB" w:rsidRP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sidRPr="00DE45AB">
        <w:rPr>
          <w:sz w:val="28"/>
          <w:szCs w:val="28"/>
        </w:rPr>
        <w:t>Если считалки положены на музыку, они превращаются в песенки. Тем самым усвоение последовательности натурального ряда становится не только легче, но еще и интереснее для ребенка.</w:t>
      </w:r>
    </w:p>
    <w:p w:rsidR="00DE45AB" w:rsidRP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sidRPr="00DE45AB">
        <w:rPr>
          <w:sz w:val="28"/>
          <w:szCs w:val="28"/>
        </w:rPr>
        <w:t xml:space="preserve">Использование на музыкальных занятиях в детском саду музыкально-дидактических игр на развитие чувства ритма способствует развитию и закреплению некоторых математических определений. Дети узнают, что звук бывает длинным и коротким, звуки бывают высокими и низкими (“Звучащий клубок”, “Игры с пуговицами”, “Птички и птенчики”, “Три медведя”, “Музыкальные птенчики” и т.п.). Подвижная музыкальная игра “Найди свой листик” способствует закреплению знания цвета и формы предмета. Со старшими дошкольниками можно играть в игры на закрепление навыков ориентировки в пространстве (игра “Веселый круг”, игра-танец “Мы вместе” и т.п.). Используются так же игры на закрепление порядкового счета и </w:t>
      </w:r>
      <w:r w:rsidR="00DE45AB">
        <w:rPr>
          <w:sz w:val="28"/>
          <w:szCs w:val="28"/>
        </w:rPr>
        <w:t>количества (“Веселый счет”).</w:t>
      </w:r>
    </w:p>
    <w:p w:rsidR="00DE45AB" w:rsidRPr="00DE45AB" w:rsidRDefault="008D20A7" w:rsidP="00DE45AB">
      <w:pPr>
        <w:pStyle w:val="a3"/>
        <w:shd w:val="clear" w:color="auto" w:fill="FFFFFF"/>
        <w:spacing w:before="0" w:beforeAutospacing="0" w:after="150" w:afterAutospacing="0" w:line="360" w:lineRule="auto"/>
        <w:jc w:val="both"/>
        <w:rPr>
          <w:sz w:val="28"/>
          <w:szCs w:val="28"/>
        </w:rPr>
      </w:pPr>
      <w:r>
        <w:rPr>
          <w:sz w:val="28"/>
          <w:szCs w:val="28"/>
        </w:rPr>
        <w:lastRenderedPageBreak/>
        <w:t xml:space="preserve">     </w:t>
      </w:r>
      <w:r w:rsidR="00DE45AB" w:rsidRPr="00DE45AB">
        <w:rPr>
          <w:sz w:val="28"/>
          <w:szCs w:val="28"/>
        </w:rPr>
        <w:t>Таким образом, элементарные математические представления у дошкольников усваиваются, закрепляются и развиваются посредством музыкального материала.</w:t>
      </w:r>
    </w:p>
    <w:p w:rsidR="00DE45AB" w:rsidRPr="00DE45AB" w:rsidRDefault="00DE45AB" w:rsidP="00DE45AB">
      <w:pPr>
        <w:pStyle w:val="a3"/>
        <w:shd w:val="clear" w:color="auto" w:fill="FFFFFF"/>
        <w:spacing w:before="0" w:beforeAutospacing="0" w:after="150" w:afterAutospacing="0" w:line="360" w:lineRule="auto"/>
        <w:jc w:val="both"/>
        <w:rPr>
          <w:sz w:val="28"/>
          <w:szCs w:val="28"/>
        </w:rPr>
      </w:pPr>
      <w:r w:rsidRPr="00DE45AB">
        <w:rPr>
          <w:sz w:val="28"/>
          <w:szCs w:val="28"/>
        </w:rPr>
        <w:t>Музыка как средство умственного воспитания воздействует на ход образовательного процесса в различных аспектах.</w:t>
      </w:r>
    </w:p>
    <w:p w:rsidR="00DE45AB" w:rsidRPr="00DE45AB" w:rsidRDefault="000909C1" w:rsidP="000909C1">
      <w:pPr>
        <w:pStyle w:val="a3"/>
        <w:numPr>
          <w:ilvl w:val="0"/>
          <w:numId w:val="6"/>
        </w:numPr>
        <w:shd w:val="clear" w:color="auto" w:fill="FFFFFF"/>
        <w:spacing w:before="0" w:beforeAutospacing="0" w:after="150" w:afterAutospacing="0" w:line="360" w:lineRule="auto"/>
        <w:jc w:val="both"/>
        <w:rPr>
          <w:sz w:val="28"/>
          <w:szCs w:val="28"/>
        </w:rPr>
      </w:pPr>
      <w:r>
        <w:rPr>
          <w:sz w:val="28"/>
          <w:szCs w:val="28"/>
        </w:rPr>
        <w:t xml:space="preserve">музыка </w:t>
      </w:r>
      <w:r w:rsidR="00DE45AB" w:rsidRPr="00DE45AB">
        <w:rPr>
          <w:sz w:val="28"/>
          <w:szCs w:val="28"/>
        </w:rPr>
        <w:t>делает занятие более интересным и тем самым весьма привлекательным для ребенка.</w:t>
      </w:r>
    </w:p>
    <w:p w:rsidR="00DE45AB" w:rsidRPr="00DE45AB" w:rsidRDefault="00DE45AB" w:rsidP="000909C1">
      <w:pPr>
        <w:pStyle w:val="a3"/>
        <w:numPr>
          <w:ilvl w:val="0"/>
          <w:numId w:val="6"/>
        </w:numPr>
        <w:shd w:val="clear" w:color="auto" w:fill="FFFFFF"/>
        <w:spacing w:before="0" w:beforeAutospacing="0" w:after="150" w:afterAutospacing="0" w:line="360" w:lineRule="auto"/>
        <w:jc w:val="both"/>
        <w:rPr>
          <w:sz w:val="28"/>
          <w:szCs w:val="28"/>
        </w:rPr>
      </w:pPr>
      <w:r w:rsidRPr="00DE45AB">
        <w:rPr>
          <w:sz w:val="28"/>
          <w:szCs w:val="28"/>
        </w:rPr>
        <w:t>музыка насыщена образами, которые содействуют формированию мыслительных процессов.</w:t>
      </w:r>
    </w:p>
    <w:p w:rsidR="00DE45AB" w:rsidRPr="00DE45AB" w:rsidRDefault="00DE45AB" w:rsidP="000909C1">
      <w:pPr>
        <w:pStyle w:val="a3"/>
        <w:numPr>
          <w:ilvl w:val="0"/>
          <w:numId w:val="6"/>
        </w:numPr>
        <w:shd w:val="clear" w:color="auto" w:fill="FFFFFF"/>
        <w:spacing w:before="0" w:beforeAutospacing="0" w:after="150" w:afterAutospacing="0" w:line="360" w:lineRule="auto"/>
        <w:jc w:val="both"/>
        <w:rPr>
          <w:sz w:val="28"/>
          <w:szCs w:val="28"/>
        </w:rPr>
      </w:pPr>
      <w:r w:rsidRPr="00DE45AB">
        <w:rPr>
          <w:sz w:val="28"/>
          <w:szCs w:val="28"/>
        </w:rPr>
        <w:t>музыка во 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компонентов человеческой психики.</w:t>
      </w:r>
    </w:p>
    <w:p w:rsidR="00DE45AB" w:rsidRPr="00DE45AB" w:rsidRDefault="00DE45AB" w:rsidP="000909C1">
      <w:pPr>
        <w:pStyle w:val="a3"/>
        <w:numPr>
          <w:ilvl w:val="0"/>
          <w:numId w:val="6"/>
        </w:numPr>
        <w:shd w:val="clear" w:color="auto" w:fill="FFFFFF"/>
        <w:spacing w:before="0" w:beforeAutospacing="0" w:after="150" w:afterAutospacing="0" w:line="360" w:lineRule="auto"/>
        <w:jc w:val="both"/>
        <w:rPr>
          <w:sz w:val="28"/>
          <w:szCs w:val="28"/>
        </w:rPr>
      </w:pPr>
      <w:r w:rsidRPr="00DE45AB">
        <w:rPr>
          <w:sz w:val="28"/>
          <w:szCs w:val="28"/>
        </w:rPr>
        <w:t>музыкальный компонент оказывает влияние не только на интеллектуальное и художественное развитие ребенка, но и на его нравственное воспитание, поскольку эмоциональные состояния, вызываемые посредством использования в учебном процессе художественного материала, заставляют дошкольника бережнее относиться к полученному знанию, а как следствие – к своему “интеллектуальному багажу”.</w:t>
      </w:r>
    </w:p>
    <w:p w:rsidR="00DE45AB" w:rsidRPr="00DE45AB" w:rsidRDefault="008D20A7" w:rsidP="000909C1">
      <w:pPr>
        <w:pStyle w:val="a3"/>
        <w:numPr>
          <w:ilvl w:val="0"/>
          <w:numId w:val="6"/>
        </w:numPr>
        <w:shd w:val="clear" w:color="auto" w:fill="FFFFFF"/>
        <w:spacing w:before="0" w:beforeAutospacing="0" w:after="150" w:afterAutospacing="0" w:line="360" w:lineRule="auto"/>
        <w:jc w:val="both"/>
        <w:rPr>
          <w:sz w:val="28"/>
          <w:szCs w:val="28"/>
        </w:rPr>
      </w:pPr>
      <w:r w:rsidRPr="00DE45AB">
        <w:rPr>
          <w:sz w:val="28"/>
          <w:szCs w:val="28"/>
        </w:rPr>
        <w:t>музыкальная</w:t>
      </w:r>
      <w:r w:rsidR="00DE45AB" w:rsidRPr="00DE45AB">
        <w:rPr>
          <w:sz w:val="28"/>
          <w:szCs w:val="28"/>
        </w:rPr>
        <w:t xml:space="preserve"> форма, в которую облечено математическое содержание, являющаяся привлекательной для дошкольников, неявно способствует появлению инте</w:t>
      </w:r>
      <w:r w:rsidR="00DE45AB">
        <w:rPr>
          <w:sz w:val="28"/>
          <w:szCs w:val="28"/>
        </w:rPr>
        <w:t>реса к учебной деятельности.</w:t>
      </w:r>
    </w:p>
    <w:p w:rsidR="00FC0A80" w:rsidRPr="00650044" w:rsidRDefault="00EE3F96" w:rsidP="00650044">
      <w:pPr>
        <w:pStyle w:val="a3"/>
        <w:shd w:val="clear" w:color="auto" w:fill="FFFFFF"/>
        <w:spacing w:before="0" w:beforeAutospacing="0" w:after="150" w:afterAutospacing="0" w:line="360" w:lineRule="auto"/>
        <w:jc w:val="both"/>
        <w:rPr>
          <w:sz w:val="28"/>
          <w:szCs w:val="28"/>
        </w:rPr>
      </w:pPr>
      <w:r>
        <w:rPr>
          <w:sz w:val="28"/>
          <w:szCs w:val="28"/>
        </w:rPr>
        <w:t xml:space="preserve">     </w:t>
      </w:r>
      <w:r w:rsidR="00DE45AB">
        <w:rPr>
          <w:sz w:val="28"/>
          <w:szCs w:val="28"/>
        </w:rPr>
        <w:t xml:space="preserve">Таким образом, успешно протекает общее развитие дошкольников </w:t>
      </w:r>
      <w:r w:rsidR="00DE45AB" w:rsidRPr="00DE45AB">
        <w:rPr>
          <w:sz w:val="28"/>
          <w:szCs w:val="28"/>
        </w:rPr>
        <w:t>с</w:t>
      </w:r>
      <w:r w:rsidR="00DE45AB">
        <w:rPr>
          <w:sz w:val="28"/>
          <w:szCs w:val="28"/>
        </w:rPr>
        <w:t xml:space="preserve"> </w:t>
      </w:r>
      <w:r w:rsidR="00DE45AB" w:rsidRPr="00DE45AB">
        <w:rPr>
          <w:sz w:val="28"/>
          <w:szCs w:val="28"/>
        </w:rPr>
        <w:t>использования му</w:t>
      </w:r>
      <w:r w:rsidR="00DE45AB">
        <w:rPr>
          <w:sz w:val="28"/>
          <w:szCs w:val="28"/>
        </w:rPr>
        <w:t xml:space="preserve">зыкально-математических средств. </w:t>
      </w:r>
    </w:p>
    <w:p w:rsidR="00D84439" w:rsidRDefault="00D43BC7" w:rsidP="00D84439">
      <w:pPr>
        <w:pStyle w:val="a3"/>
        <w:spacing w:before="0" w:beforeAutospacing="0" w:after="150" w:afterAutospacing="0" w:line="360" w:lineRule="auto"/>
        <w:jc w:val="center"/>
        <w:rPr>
          <w:bCs/>
          <w:color w:val="000000"/>
          <w:sz w:val="28"/>
          <w:szCs w:val="28"/>
        </w:rPr>
      </w:pPr>
      <w:r w:rsidRPr="00D43BC7">
        <w:rPr>
          <w:bCs/>
          <w:color w:val="000000"/>
          <w:sz w:val="28"/>
          <w:szCs w:val="28"/>
        </w:rPr>
        <w:t xml:space="preserve">МУЗЫКА НА </w:t>
      </w:r>
      <w:r>
        <w:rPr>
          <w:bCs/>
          <w:color w:val="000000"/>
          <w:sz w:val="28"/>
          <w:szCs w:val="28"/>
        </w:rPr>
        <w:t xml:space="preserve">ФИЗКУЛЬТУРНЫХ </w:t>
      </w:r>
      <w:r w:rsidRPr="00D43BC7">
        <w:rPr>
          <w:bCs/>
          <w:color w:val="000000"/>
          <w:sz w:val="28"/>
          <w:szCs w:val="28"/>
        </w:rPr>
        <w:t>ЗАНЯТИЯХ</w:t>
      </w:r>
    </w:p>
    <w:p w:rsidR="00D43BC7" w:rsidRDefault="00906BA5" w:rsidP="00D43BC7">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 xml:space="preserve">Роль физического воспитания детей в детском саду очень велика, потому что ни в какой другой период жизни физическое воспитание не связанно так тесно с </w:t>
      </w:r>
      <w:r w:rsidR="00D43BC7" w:rsidRPr="00D43BC7">
        <w:rPr>
          <w:sz w:val="28"/>
          <w:szCs w:val="28"/>
        </w:rPr>
        <w:lastRenderedPageBreak/>
        <w:t>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 Программа воспитания в детском саду предусматривает умственное, нравственное, эстетическое и физическое развитие.</w:t>
      </w:r>
    </w:p>
    <w:p w:rsidR="00D43BC7" w:rsidRPr="00D43BC7" w:rsidRDefault="00906BA5" w:rsidP="00D43BC7">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Задачи физкультурных занятий – способствовать укреплению детского организма, формировать двигательные умения и навыки, развивать физические качества: выносливость, бы</w:t>
      </w:r>
      <w:r w:rsidR="00D43BC7">
        <w:rPr>
          <w:sz w:val="28"/>
          <w:szCs w:val="28"/>
        </w:rPr>
        <w:t xml:space="preserve">строту реакции, ловкость и т.д. </w:t>
      </w:r>
      <w:r w:rsidR="00D43BC7" w:rsidRPr="00D43BC7">
        <w:rPr>
          <w:sz w:val="28"/>
          <w:szCs w:val="28"/>
        </w:rPr>
        <w:t>Для эмоционального настроя, бодрого заряда активной деятельности ребенка на физических занятиях и утренней гимнастике используют музыку.</w:t>
      </w:r>
    </w:p>
    <w:p w:rsidR="00D43BC7" w:rsidRPr="00D43BC7" w:rsidRDefault="00906BA5" w:rsidP="00D43BC7">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Известно, что звучание музыкальных произведений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w:t>
      </w:r>
      <w:r w:rsidR="00D43BC7">
        <w:rPr>
          <w:sz w:val="28"/>
          <w:szCs w:val="28"/>
        </w:rPr>
        <w:t xml:space="preserve"> </w:t>
      </w:r>
      <w:r w:rsidR="00D43BC7" w:rsidRPr="00D43BC7">
        <w:rPr>
          <w:sz w:val="28"/>
          <w:szCs w:val="28"/>
        </w:rPr>
        <w:t>В то же время можно говорить о развитии у детей музыкальности, основных ее компонентов – эмоциональной отзывчивости, слуха. Ребенок и здесь учится воспринимать музыку, двигаться в соответствии с ее характером, средствами выразительности</w:t>
      </w:r>
      <w:r w:rsidR="00D43BC7">
        <w:rPr>
          <w:sz w:val="28"/>
          <w:szCs w:val="28"/>
        </w:rPr>
        <w:t>.</w:t>
      </w:r>
    </w:p>
    <w:p w:rsidR="00FB4CA2" w:rsidRDefault="00906BA5" w:rsidP="00D43BC7">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 xml:space="preserve">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относительно умеренный темп передвижения и т. д.).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 Например, в «Марше» В. </w:t>
      </w:r>
      <w:proofErr w:type="spellStart"/>
      <w:r w:rsidR="00D43BC7" w:rsidRPr="00D43BC7">
        <w:rPr>
          <w:sz w:val="28"/>
          <w:szCs w:val="28"/>
        </w:rPr>
        <w:t>Агофонникова</w:t>
      </w:r>
      <w:proofErr w:type="spellEnd"/>
      <w:r w:rsidR="00D43BC7" w:rsidRPr="00D43BC7">
        <w:rPr>
          <w:sz w:val="28"/>
          <w:szCs w:val="28"/>
        </w:rPr>
        <w:t xml:space="preserve"> спокойная мелодия, удобный умеренный темп, продолжительное вступление, дающее возможность подготовиться к ходьбе. Поэтому его можно использовать в работе с малышами. Марш В. Соловьева-Седого «Стой, кто идет», имеет более сложное </w:t>
      </w:r>
      <w:r w:rsidR="00D43BC7" w:rsidRPr="00D43BC7">
        <w:rPr>
          <w:sz w:val="28"/>
          <w:szCs w:val="28"/>
        </w:rPr>
        <w:lastRenderedPageBreak/>
        <w:t>построение, короткое вступление, звучащее как сигнал, быстрый темп, и применяется только в работе со старшими дошкольниками</w:t>
      </w:r>
      <w:r w:rsidR="000256DC">
        <w:rPr>
          <w:sz w:val="28"/>
          <w:szCs w:val="28"/>
        </w:rPr>
        <w:t>.</w:t>
      </w:r>
    </w:p>
    <w:p w:rsidR="009376D5" w:rsidRDefault="00FB4CA2" w:rsidP="00D43BC7">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Выполнение разнообразных физических упражнений под музыку возможно в тех детских садах, где хорошо поставлена работа по физическому и музыкальному воспитанию, т. е. большинство детей успешно справляются с программными требованиями.</w:t>
      </w:r>
      <w:r w:rsidR="00D43BC7">
        <w:rPr>
          <w:sz w:val="28"/>
          <w:szCs w:val="28"/>
        </w:rPr>
        <w:t xml:space="preserve"> </w:t>
      </w:r>
      <w:r w:rsidR="00D43BC7" w:rsidRPr="00D43BC7">
        <w:rPr>
          <w:sz w:val="28"/>
          <w:szCs w:val="28"/>
        </w:rPr>
        <w:t>Применение музыкального сопровождения в процессе обучения физическим упражнениям зависит от этапов их разучивания. При ознакомлении с движением, его показом музыка облегчает восприятие. После показа упражнения дается музыкальная характеристика.</w:t>
      </w:r>
      <w:r w:rsidR="00906BA5">
        <w:rPr>
          <w:sz w:val="28"/>
          <w:szCs w:val="28"/>
        </w:rPr>
        <w:t xml:space="preserve"> </w:t>
      </w:r>
      <w:r w:rsidR="00D43BC7" w:rsidRPr="00D43BC7">
        <w:rPr>
          <w:sz w:val="28"/>
          <w:szCs w:val="28"/>
        </w:rPr>
        <w:t>Например, воспитатель показывает упражнение с обручем в сопровождении «Вальса» Б. Асафьева, затем говорит: «Музыка спокойная, певучая, негромкая, и движения должны быть мягкими, неторопливыми, плавными.</w:t>
      </w:r>
    </w:p>
    <w:p w:rsidR="00FB4CA2" w:rsidRDefault="00FB4CA2" w:rsidP="00FB4CA2">
      <w:pPr>
        <w:pStyle w:val="a3"/>
        <w:spacing w:before="0" w:beforeAutospacing="0" w:after="300" w:afterAutospacing="0" w:line="360" w:lineRule="auto"/>
        <w:jc w:val="both"/>
        <w:rPr>
          <w:sz w:val="28"/>
          <w:szCs w:val="28"/>
        </w:rPr>
      </w:pPr>
      <w:r>
        <w:rPr>
          <w:sz w:val="28"/>
          <w:szCs w:val="28"/>
        </w:rPr>
        <w:t xml:space="preserve">     </w:t>
      </w:r>
      <w:r w:rsidR="00D43BC7" w:rsidRPr="00D43BC7">
        <w:rPr>
          <w:sz w:val="28"/>
          <w:szCs w:val="28"/>
        </w:rPr>
        <w:t>В качестве музыкального сопровождения упражнений в основных видах движений используются народно-классическая музыка, сочинения отечественных и зарубежных авторов</w:t>
      </w:r>
      <w:r w:rsidR="00D43BC7">
        <w:rPr>
          <w:sz w:val="28"/>
          <w:szCs w:val="28"/>
        </w:rPr>
        <w:t xml:space="preserve">. </w:t>
      </w:r>
      <w:r w:rsidR="00D43BC7" w:rsidRPr="00D43BC7">
        <w:rPr>
          <w:sz w:val="28"/>
          <w:szCs w:val="28"/>
        </w:rPr>
        <w:t>Исполнение произведений должно быть качественным, правильным, нельзя допускать акцентированных сильных долей и тактов, произвольного повторения отдел</w:t>
      </w:r>
      <w:r w:rsidR="009376D5">
        <w:rPr>
          <w:sz w:val="28"/>
          <w:szCs w:val="28"/>
        </w:rPr>
        <w:t>ьных фраз, введение лишних пауз</w:t>
      </w:r>
      <w:r w:rsidR="00D43BC7" w:rsidRPr="00D43BC7">
        <w:rPr>
          <w:sz w:val="28"/>
          <w:szCs w:val="28"/>
        </w:rPr>
        <w:t xml:space="preserve"> и </w:t>
      </w:r>
      <w:r w:rsidR="009376D5">
        <w:rPr>
          <w:sz w:val="28"/>
          <w:szCs w:val="28"/>
        </w:rPr>
        <w:t xml:space="preserve">   </w:t>
      </w:r>
      <w:r w:rsidR="00D43BC7" w:rsidRPr="00D43BC7">
        <w:rPr>
          <w:sz w:val="28"/>
          <w:szCs w:val="28"/>
        </w:rPr>
        <w:t>т. п. Все это искажает замысел композитора, нарушает содержание сочинения и снижает его художественные качества.</w:t>
      </w:r>
    </w:p>
    <w:p w:rsidR="00650044" w:rsidRPr="00650044" w:rsidRDefault="00650044" w:rsidP="00650044">
      <w:pPr>
        <w:spacing w:before="300" w:after="150" w:line="360" w:lineRule="auto"/>
        <w:jc w:val="center"/>
        <w:outlineLvl w:val="2"/>
        <w:rPr>
          <w:rFonts w:ascii="Times New Roman" w:eastAsia="Times New Roman" w:hAnsi="Times New Roman" w:cs="Times New Roman"/>
          <w:spacing w:val="-15"/>
          <w:sz w:val="28"/>
          <w:szCs w:val="28"/>
          <w:lang w:eastAsia="ru-RU"/>
        </w:rPr>
      </w:pPr>
      <w:r w:rsidRPr="00650044">
        <w:rPr>
          <w:rFonts w:ascii="Times New Roman" w:eastAsia="Times New Roman" w:hAnsi="Times New Roman" w:cs="Times New Roman"/>
          <w:spacing w:val="-15"/>
          <w:sz w:val="28"/>
          <w:szCs w:val="28"/>
          <w:lang w:eastAsia="ru-RU"/>
        </w:rPr>
        <w:t>РАЗВИТИЕ РЕЧИ СРЕДСТВАМИ МУЗЫКИ</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Пение и музыка являются самыми приятными для детей способами обучения. Я считаю, что они очень важны для развития и закрепления навыков счета и письма, так как одновременно сочетают в себе и удовольствие, и обучение. Такой метод обучения полезен для всех детей, вне зависимости от их способностей. Такой метод является одним из важнейших средств в обучении детей с особыми потребностями.</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50044" w:rsidRPr="00650044">
        <w:rPr>
          <w:rFonts w:ascii="Times New Roman" w:eastAsia="Times New Roman" w:hAnsi="Times New Roman" w:cs="Times New Roman"/>
          <w:sz w:val="28"/>
          <w:szCs w:val="28"/>
          <w:lang w:eastAsia="ru-RU"/>
        </w:rPr>
        <w:t>Музыка и пение развивают способность различать звуки на слух, что необходимо для всех детей и особенно важно для детей. Пение и музыка развивают у детей воображение и способность выражать мысли словами, музыкой, танцами и жестами.</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Для детей, испытывающих трудности в обучении, пение является наиболее существенным способом обучения, так как заучивание куплетов из песен в большей степени облегчает задачу составления фраз и предложений.</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 стороны и педагога, и ученика.</w:t>
      </w: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Даже если дети уже могут бегло читать, процесс рифмовки дает им возможность развивать несколько иной навык, существенный для пения и для развития речи. Сами того не осознавая, дети изучают основы поэзии!</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 xml:space="preserve">Песни, сопровождающиеся жестами, движениями, способствуют не только прочному запоминанию, но и развитию координации движений. Последнее </w:t>
      </w:r>
      <w:r w:rsidR="00650044" w:rsidRPr="00650044">
        <w:rPr>
          <w:rFonts w:ascii="Times New Roman" w:eastAsia="Times New Roman" w:hAnsi="Times New Roman" w:cs="Times New Roman"/>
          <w:sz w:val="28"/>
          <w:szCs w:val="28"/>
          <w:lang w:eastAsia="ru-RU"/>
        </w:rPr>
        <w:lastRenderedPageBreak/>
        <w:t>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w:t>
      </w:r>
    </w:p>
    <w:p w:rsidR="00650044" w:rsidRPr="00650044" w:rsidRDefault="00F81F28"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Песни, стимулирующие образное мышление,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w:t>
      </w:r>
    </w:p>
    <w:p w:rsidR="00650044" w:rsidRPr="00650044" w:rsidRDefault="008D20A7" w:rsidP="00650044">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w:t>
      </w:r>
    </w:p>
    <w:p w:rsidR="00650044" w:rsidRPr="008D20A7" w:rsidRDefault="008D20A7" w:rsidP="008D20A7">
      <w:pPr>
        <w:spacing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044" w:rsidRPr="00650044">
        <w:rPr>
          <w:rFonts w:ascii="Times New Roman" w:eastAsia="Times New Roman" w:hAnsi="Times New Roman" w:cs="Times New Roman"/>
          <w:sz w:val="28"/>
          <w:szCs w:val="28"/>
          <w:lang w:eastAsia="ru-RU"/>
        </w:rPr>
        <w:t>Так же, как и пение, музыка включает в себя слушание и реакцию на услышанное, работу в коллективе и самовыражение. Способность воспроизводить музыку не обязательно базируется на обучении. Любого из нас обогащает участие даже в простейшем музыкальном представлении, но это особенно важно для тех, кому обучение дается нелегко, у кого так мало возможностей “блеснуть” перед другими.</w:t>
      </w:r>
    </w:p>
    <w:p w:rsidR="00D84439" w:rsidRPr="006C1147" w:rsidRDefault="00D70B30" w:rsidP="00D84439">
      <w:pPr>
        <w:pStyle w:val="a3"/>
        <w:spacing w:before="0" w:beforeAutospacing="0" w:after="150" w:afterAutospacing="0" w:line="360" w:lineRule="auto"/>
        <w:jc w:val="center"/>
        <w:rPr>
          <w:rFonts w:ascii="Arial" w:hAnsi="Arial" w:cs="Arial"/>
          <w:color w:val="000000"/>
          <w:sz w:val="28"/>
          <w:szCs w:val="28"/>
        </w:rPr>
      </w:pPr>
      <w:r>
        <w:rPr>
          <w:bCs/>
          <w:color w:val="000000"/>
          <w:sz w:val="28"/>
          <w:szCs w:val="28"/>
        </w:rPr>
        <w:lastRenderedPageBreak/>
        <w:t xml:space="preserve"> </w:t>
      </w:r>
      <w:r w:rsidR="006C1147" w:rsidRPr="006C1147">
        <w:rPr>
          <w:bCs/>
          <w:color w:val="000000"/>
          <w:sz w:val="28"/>
          <w:szCs w:val="28"/>
        </w:rPr>
        <w:t>МУЗЫКА В ХУДОЖЕСТВЕННО-ЭСТЕТИЧЕСКОМ РАЗВИТИИ</w:t>
      </w:r>
    </w:p>
    <w:p w:rsidR="00D84439" w:rsidRPr="00D84439" w:rsidRDefault="009376D5" w:rsidP="00D84439">
      <w:pPr>
        <w:pStyle w:val="a3"/>
        <w:spacing w:before="0" w:beforeAutospacing="0" w:after="150" w:afterAutospacing="0" w:line="360" w:lineRule="auto"/>
        <w:jc w:val="both"/>
        <w:rPr>
          <w:rFonts w:ascii="Arial" w:hAnsi="Arial" w:cs="Arial"/>
          <w:color w:val="000000"/>
          <w:sz w:val="28"/>
          <w:szCs w:val="28"/>
        </w:rPr>
      </w:pPr>
      <w:r>
        <w:rPr>
          <w:color w:val="000000"/>
          <w:sz w:val="28"/>
          <w:szCs w:val="28"/>
        </w:rPr>
        <w:t xml:space="preserve">     </w:t>
      </w:r>
      <w:r w:rsidR="00D84439" w:rsidRPr="00D84439">
        <w:rPr>
          <w:color w:val="000000"/>
          <w:sz w:val="28"/>
          <w:szCs w:val="28"/>
        </w:rPr>
        <w:t>На занятиях по ознакомлению с художественной литературой, изобразительной деятельностью музыка также может найти широкое применение. Знакомя детей с русскими народными сказками «Кот, петух и лиса», «сестрица Аленушка и братец Иванушка», «Колобок» и др., воспитатель сопровождает свой рассказ исполнением небольших песенок героев сказок, характеризующих персонажей. Сначала поет песенки воспитатель, а когда сказка будет усвоена, дети исполняют ее самостоятельно.</w:t>
      </w:r>
    </w:p>
    <w:p w:rsidR="00D84439" w:rsidRPr="00D84439" w:rsidRDefault="009376D5" w:rsidP="00D84439">
      <w:pPr>
        <w:pStyle w:val="a3"/>
        <w:spacing w:before="0" w:beforeAutospacing="0" w:after="150" w:afterAutospacing="0" w:line="360" w:lineRule="auto"/>
        <w:jc w:val="both"/>
        <w:rPr>
          <w:rFonts w:ascii="Arial" w:hAnsi="Arial" w:cs="Arial"/>
          <w:color w:val="000000"/>
          <w:sz w:val="28"/>
          <w:szCs w:val="28"/>
        </w:rPr>
      </w:pPr>
      <w:r>
        <w:rPr>
          <w:color w:val="000000"/>
          <w:sz w:val="28"/>
          <w:szCs w:val="28"/>
        </w:rPr>
        <w:t xml:space="preserve">     </w:t>
      </w:r>
      <w:r w:rsidR="00D84439" w:rsidRPr="00D84439">
        <w:rPr>
          <w:color w:val="000000"/>
          <w:sz w:val="28"/>
          <w:szCs w:val="28"/>
        </w:rPr>
        <w:t>Гораздо быстрее и интереснее сказка будет восприниматься детьми, если при первоначальном ее пересказе педагог использует разные музыкальные инструменты. Например, знакомя детей с русской народной сказкой «Колобок», он может изобразить на металлофоне, как «покатился колобок», как «скачет» заяц; с помощью барабана и трещотки показать, как тяжело, ломая сучья в лесу, шагает медведь, а с помощью цитры изобразить мягкие, изящные движения хитрой лисы.</w:t>
      </w:r>
    </w:p>
    <w:p w:rsidR="00D84439" w:rsidRPr="00D84439" w:rsidRDefault="009376D5" w:rsidP="00D84439">
      <w:pPr>
        <w:pStyle w:val="a3"/>
        <w:spacing w:before="0" w:beforeAutospacing="0" w:after="150" w:afterAutospacing="0" w:line="360" w:lineRule="auto"/>
        <w:jc w:val="both"/>
        <w:rPr>
          <w:rFonts w:ascii="Arial" w:hAnsi="Arial" w:cs="Arial"/>
          <w:color w:val="000000"/>
          <w:sz w:val="28"/>
          <w:szCs w:val="28"/>
        </w:rPr>
      </w:pPr>
      <w:r>
        <w:rPr>
          <w:color w:val="000000"/>
          <w:sz w:val="28"/>
          <w:szCs w:val="28"/>
        </w:rPr>
        <w:t xml:space="preserve">     </w:t>
      </w:r>
      <w:r w:rsidR="00D84439" w:rsidRPr="00D84439">
        <w:rPr>
          <w:color w:val="000000"/>
          <w:sz w:val="28"/>
          <w:szCs w:val="28"/>
        </w:rPr>
        <w:t>Дети очень любят сказку «Три поросенка» С. Михалкова. Ее чтение хорошо сопровождать музыкальными фрагментами — исполнением песенки веселых поросят и волка из музыкальной инсценировки этой сказки, записанной на пластинку.</w:t>
      </w:r>
      <w:r>
        <w:rPr>
          <w:rFonts w:ascii="Arial" w:hAnsi="Arial" w:cs="Arial"/>
          <w:color w:val="000000"/>
          <w:sz w:val="28"/>
          <w:szCs w:val="28"/>
        </w:rPr>
        <w:t xml:space="preserve"> </w:t>
      </w:r>
      <w:r w:rsidR="00D84439" w:rsidRPr="00D84439">
        <w:rPr>
          <w:color w:val="000000"/>
          <w:sz w:val="28"/>
          <w:szCs w:val="28"/>
        </w:rPr>
        <w:t xml:space="preserve">Знакомя детей со стихотворением А. </w:t>
      </w:r>
      <w:proofErr w:type="spellStart"/>
      <w:r w:rsidR="00D84439" w:rsidRPr="00D84439">
        <w:rPr>
          <w:color w:val="000000"/>
          <w:sz w:val="28"/>
          <w:szCs w:val="28"/>
        </w:rPr>
        <w:t>Барто</w:t>
      </w:r>
      <w:proofErr w:type="spellEnd"/>
      <w:r w:rsidR="00D84439" w:rsidRPr="00D84439">
        <w:rPr>
          <w:color w:val="000000"/>
          <w:sz w:val="28"/>
          <w:szCs w:val="28"/>
        </w:rPr>
        <w:t xml:space="preserve"> «Лошадка», будет интересно прослушать в грамзаписи одноименную музыкальную пьесу Н. </w:t>
      </w:r>
      <w:proofErr w:type="spellStart"/>
      <w:r w:rsidR="00D84439" w:rsidRPr="00D84439">
        <w:rPr>
          <w:color w:val="000000"/>
          <w:sz w:val="28"/>
          <w:szCs w:val="28"/>
        </w:rPr>
        <w:t>Потоловского</w:t>
      </w:r>
      <w:proofErr w:type="spellEnd"/>
      <w:r w:rsidR="00D84439" w:rsidRPr="00D84439">
        <w:rPr>
          <w:color w:val="000000"/>
          <w:sz w:val="28"/>
          <w:szCs w:val="28"/>
        </w:rPr>
        <w:t>. В старшей группе перед разучиванием стихотворения «Осенью» А. Пушкина целесообразно прослушать в грамзаписи «Осеннюю песню» П. Чайковского.</w:t>
      </w:r>
    </w:p>
    <w:p w:rsidR="006C1147" w:rsidRDefault="009376D5" w:rsidP="006C1147">
      <w:pPr>
        <w:pStyle w:val="a3"/>
        <w:spacing w:before="0" w:beforeAutospacing="0" w:after="300" w:afterAutospacing="0" w:line="360" w:lineRule="auto"/>
        <w:jc w:val="both"/>
        <w:rPr>
          <w:color w:val="000000"/>
          <w:sz w:val="28"/>
          <w:szCs w:val="28"/>
        </w:rPr>
      </w:pPr>
      <w:r>
        <w:rPr>
          <w:color w:val="000000"/>
          <w:sz w:val="28"/>
          <w:szCs w:val="28"/>
        </w:rPr>
        <w:t xml:space="preserve">      </w:t>
      </w:r>
      <w:r w:rsidR="006C1147" w:rsidRPr="006C1147">
        <w:rPr>
          <w:color w:val="000000"/>
          <w:sz w:val="28"/>
          <w:szCs w:val="28"/>
        </w:rPr>
        <w:t>Изобразительная деятельность должна быть использована для воспитания у детей доброты, справедливости, для углубления тех благородных чувств, которые возникают у них, и также эстети</w:t>
      </w:r>
      <w:r w:rsidR="006C1147">
        <w:rPr>
          <w:color w:val="000000"/>
          <w:sz w:val="28"/>
          <w:szCs w:val="28"/>
        </w:rPr>
        <w:t xml:space="preserve">ческих и нравственных качеств. </w:t>
      </w:r>
      <w:r w:rsidR="006C1147" w:rsidRPr="006C1147">
        <w:rPr>
          <w:color w:val="000000"/>
          <w:sz w:val="28"/>
          <w:szCs w:val="28"/>
        </w:rPr>
        <w:t xml:space="preserve">Взаимосвязь изобразительной деятельности с музыкой очень много дает детям в их эстетическом творческом развитии. Предложения отразить в рисунке образы музыкальных произведений, как правило, вызывает положительный </w:t>
      </w:r>
      <w:r w:rsidR="006C1147" w:rsidRPr="006C1147">
        <w:rPr>
          <w:color w:val="000000"/>
          <w:sz w:val="28"/>
          <w:szCs w:val="28"/>
        </w:rPr>
        <w:lastRenderedPageBreak/>
        <w:t>эмоциональный отклик у детей. Дошкольники могут рисовать на темы песен, программной и не программной музыки.</w:t>
      </w:r>
      <w:r w:rsidRPr="009376D5">
        <w:rPr>
          <w:color w:val="000000"/>
          <w:sz w:val="28"/>
          <w:szCs w:val="28"/>
        </w:rPr>
        <w:t xml:space="preserve"> </w:t>
      </w:r>
      <w:r w:rsidRPr="00D84439">
        <w:rPr>
          <w:color w:val="000000"/>
          <w:sz w:val="28"/>
          <w:szCs w:val="28"/>
        </w:rPr>
        <w:t xml:space="preserve">Музыка помогает передать в рисунке характерные особенности художественного образа, обогащает детские впечатления. Например, пьеса «Клоуны» Д. </w:t>
      </w:r>
      <w:proofErr w:type="spellStart"/>
      <w:r w:rsidRPr="00D84439">
        <w:rPr>
          <w:color w:val="000000"/>
          <w:sz w:val="28"/>
          <w:szCs w:val="28"/>
        </w:rPr>
        <w:t>Кабалевского</w:t>
      </w:r>
      <w:proofErr w:type="spellEnd"/>
      <w:r w:rsidRPr="00D84439">
        <w:rPr>
          <w:color w:val="000000"/>
          <w:sz w:val="28"/>
          <w:szCs w:val="28"/>
        </w:rPr>
        <w:t>, прослушанная детьми в грамзаписи в начале занятия, создает определенный настрой, дает им возможность по-своему изобразить веселого и смешного клоуна в рисунке.</w:t>
      </w:r>
      <w:r>
        <w:rPr>
          <w:color w:val="000000"/>
          <w:sz w:val="28"/>
          <w:szCs w:val="28"/>
        </w:rPr>
        <w:t xml:space="preserve"> </w:t>
      </w:r>
      <w:r w:rsidR="006C1147" w:rsidRPr="006C1147">
        <w:rPr>
          <w:color w:val="000000"/>
          <w:sz w:val="28"/>
          <w:szCs w:val="28"/>
        </w:rPr>
        <w:t>При этом содержание рисунков по одному и тому же музыкальному произведению бывают различными: каждый ребенок может найти свою тему, композицию изображения.</w:t>
      </w:r>
    </w:p>
    <w:p w:rsidR="00FB4CA2" w:rsidRDefault="009376D5" w:rsidP="00FB4CA2">
      <w:pPr>
        <w:pStyle w:val="a3"/>
        <w:spacing w:before="0" w:beforeAutospacing="0" w:after="300" w:afterAutospacing="0" w:line="360" w:lineRule="auto"/>
        <w:jc w:val="both"/>
        <w:rPr>
          <w:color w:val="000000"/>
          <w:sz w:val="28"/>
          <w:szCs w:val="28"/>
        </w:rPr>
      </w:pPr>
      <w:r>
        <w:rPr>
          <w:color w:val="000000"/>
          <w:sz w:val="28"/>
          <w:szCs w:val="28"/>
        </w:rPr>
        <w:t xml:space="preserve">     </w:t>
      </w:r>
      <w:r w:rsidR="006C1147">
        <w:rPr>
          <w:color w:val="000000"/>
          <w:sz w:val="28"/>
          <w:szCs w:val="28"/>
        </w:rPr>
        <w:t xml:space="preserve">В </w:t>
      </w:r>
      <w:r w:rsidR="00D84439" w:rsidRPr="00D84439">
        <w:rPr>
          <w:color w:val="000000"/>
          <w:sz w:val="28"/>
          <w:szCs w:val="28"/>
        </w:rPr>
        <w:t>младшей группе воспитатель учит детей делать мазки кистью, передавая определенный ритм движений, и в то же время вносит элемент игры — ритмичные мазки называет капельками дождя. «Кап-кап-кап — капает дождик сначала медленно, а потом все быстрее и быстрее», — говорит воспитатель и поет песенку: «Дождик, дождик, пуще, дадим тебе гущи, дадим тебе ложку — хлебай понемножку!»</w:t>
      </w:r>
    </w:p>
    <w:p w:rsidR="000909C1" w:rsidRDefault="000909C1" w:rsidP="000909C1">
      <w:pPr>
        <w:pStyle w:val="a3"/>
        <w:spacing w:before="0" w:beforeAutospacing="0" w:after="0" w:afterAutospacing="0"/>
        <w:jc w:val="center"/>
        <w:rPr>
          <w:bCs/>
          <w:color w:val="000000"/>
          <w:sz w:val="28"/>
          <w:szCs w:val="28"/>
          <w:shd w:val="clear" w:color="auto" w:fill="F7F7F6"/>
        </w:rPr>
      </w:pPr>
      <w:r>
        <w:rPr>
          <w:bCs/>
          <w:color w:val="000000"/>
          <w:sz w:val="28"/>
          <w:szCs w:val="28"/>
          <w:shd w:val="clear" w:color="auto" w:fill="F7F7F6"/>
        </w:rPr>
        <w:t>ЭКОЛОГИЧЕСКОЕ ВОСПИТАНИЕ СРЕДСТВАМИ МУЗЫКИ</w:t>
      </w:r>
    </w:p>
    <w:p w:rsidR="000909C1" w:rsidRPr="000909C1" w:rsidRDefault="000909C1" w:rsidP="000909C1">
      <w:pPr>
        <w:pStyle w:val="a3"/>
        <w:spacing w:before="0" w:beforeAutospacing="0" w:after="0" w:afterAutospacing="0"/>
        <w:jc w:val="center"/>
        <w:rPr>
          <w:color w:val="000000"/>
          <w:sz w:val="28"/>
          <w:szCs w:val="28"/>
        </w:rPr>
      </w:pP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w:t>
      </w:r>
    </w:p>
    <w:p w:rsidR="000909C1" w:rsidRPr="000909C1" w:rsidRDefault="00F400C5"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0909C1" w:rsidRPr="000909C1">
        <w:rPr>
          <w:color w:val="000000"/>
          <w:sz w:val="28"/>
          <w:szCs w:val="28"/>
        </w:rPr>
        <w:t>Одним из важных средств воспитания эстетического восприятия окружающего мира является музыка.</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Влияние музыки на формирование у ребенка экологической культуры очень велико. Музыка, как и любое другое искусство, способна воздействовать на всестороннее развитие ребенка, побуждать к нравственно-эстетическим переживаниям, вести к преобразованию окружающего мира.</w:t>
      </w:r>
    </w:p>
    <w:p w:rsidR="000909C1" w:rsidRPr="000909C1" w:rsidRDefault="00EE3F96"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0909C1" w:rsidRPr="000909C1">
        <w:rPr>
          <w:color w:val="000000"/>
          <w:sz w:val="28"/>
          <w:szCs w:val="28"/>
        </w:rPr>
        <w:t>Экологическое воспитание дошкольников будет успешным, если:</w:t>
      </w:r>
    </w:p>
    <w:p w:rsidR="000909C1" w:rsidRPr="000909C1" w:rsidRDefault="000909C1" w:rsidP="000909C1">
      <w:pPr>
        <w:pStyle w:val="a3"/>
        <w:numPr>
          <w:ilvl w:val="0"/>
          <w:numId w:val="5"/>
        </w:numPr>
        <w:spacing w:before="0" w:beforeAutospacing="0" w:after="0" w:afterAutospacing="0" w:line="360" w:lineRule="auto"/>
        <w:jc w:val="both"/>
        <w:rPr>
          <w:rFonts w:ascii="Arial" w:hAnsi="Arial" w:cs="Arial"/>
          <w:color w:val="000000"/>
          <w:sz w:val="28"/>
          <w:szCs w:val="28"/>
        </w:rPr>
      </w:pPr>
      <w:r w:rsidRPr="000909C1">
        <w:rPr>
          <w:color w:val="000000"/>
          <w:sz w:val="28"/>
          <w:szCs w:val="28"/>
        </w:rPr>
        <w:t>Вводить музыкальные произведения на занятиях по экологическому воспитанию;</w:t>
      </w:r>
    </w:p>
    <w:p w:rsidR="000909C1" w:rsidRPr="000909C1" w:rsidRDefault="000909C1" w:rsidP="000909C1">
      <w:pPr>
        <w:pStyle w:val="a3"/>
        <w:numPr>
          <w:ilvl w:val="0"/>
          <w:numId w:val="5"/>
        </w:numPr>
        <w:spacing w:before="0" w:beforeAutospacing="0" w:after="0" w:afterAutospacing="0" w:line="360" w:lineRule="auto"/>
        <w:jc w:val="both"/>
        <w:rPr>
          <w:rFonts w:ascii="Arial" w:hAnsi="Arial" w:cs="Arial"/>
          <w:color w:val="000000"/>
          <w:sz w:val="28"/>
          <w:szCs w:val="28"/>
        </w:rPr>
      </w:pPr>
      <w:r w:rsidRPr="000909C1">
        <w:rPr>
          <w:color w:val="000000"/>
          <w:sz w:val="28"/>
          <w:szCs w:val="28"/>
        </w:rPr>
        <w:lastRenderedPageBreak/>
        <w:t>использовать на занятиях по экологическому воспитанию разные виды музыкальной деятельности.</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 xml:space="preserve">В психолого-педагогической литературе, посвящённой изучению эмоционального развития дошкольника, утверждается, что отклик у ребёнка вызывают лишь те объекты, которые включены в поле его формирующихся ценностей. Слушая «Жаворонка» </w:t>
      </w:r>
      <w:proofErr w:type="spellStart"/>
      <w:r w:rsidRPr="000909C1">
        <w:rPr>
          <w:color w:val="000000"/>
          <w:sz w:val="28"/>
          <w:szCs w:val="28"/>
        </w:rPr>
        <w:t>М.И.Глинки</w:t>
      </w:r>
      <w:proofErr w:type="spellEnd"/>
      <w:r w:rsidRPr="000909C1">
        <w:rPr>
          <w:color w:val="000000"/>
          <w:sz w:val="28"/>
          <w:szCs w:val="28"/>
        </w:rPr>
        <w:t xml:space="preserve">, произведения из музыкального цикла «Времена года» </w:t>
      </w:r>
      <w:proofErr w:type="spellStart"/>
      <w:r w:rsidRPr="000909C1">
        <w:rPr>
          <w:color w:val="000000"/>
          <w:sz w:val="28"/>
          <w:szCs w:val="28"/>
        </w:rPr>
        <w:t>П.И.Чайковского</w:t>
      </w:r>
      <w:proofErr w:type="spellEnd"/>
      <w:r w:rsidRPr="000909C1">
        <w:rPr>
          <w:color w:val="000000"/>
          <w:sz w:val="28"/>
          <w:szCs w:val="28"/>
        </w:rPr>
        <w:t>, исполняя песню воробышка, танец осенних листочков или мотыльков, ребёнок воспринимает себя частью природы, творчески постигает её красоту, происходит становление его эстетических и нравственных чувств, направленных на природу.</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Музыка – постоянный спутник человека во всей его жизни. Под влиянием музыки развивается у ребёнка художественное восприятие, богаче становится переживание. Воспитывая всесторонне развитых людей – физически совершенных, духовно богатых и нравственно безупречных, нельзя не уделять должного внимания музыкальному развитию детей, формированию у них интереса и любви к музыке.</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Слушая, например, пьесу П.И. Чайковского «Песня жаворонка» и не зная еще ее названия, а воспринимая лишь спокойный, светлый характер мелодии, дети, даже имеющие одинаковую подготовку, будут переживать и мыслить по-разному. У одних может возникнуть представление о картине природы, о птицах. Другие могут почувствовать лишь характер изложения: «тихая, легкая, нежная». У третьих появятся приятные чувства, которые ассоциируются с определенными жизненными явлениями. Педагог должен словесными пояснениями вызвать конкретные переживания и направить внимание детей на особенности средств музыкальной выразительности, которые придают произведению светлый, мечтательный характер и создают образ поющего жаворонка. Педагог поощряет правильные реакции детей на музыку.</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 xml:space="preserve">Таким образом, следует приложить немало усилий, проявить терпение и настойчивость, способствуя развитию добрых чувств, хорошего вкуса, правильного понимания исполняемых музыкальных произведений. Тем самым </w:t>
      </w:r>
      <w:r w:rsidRPr="000909C1">
        <w:rPr>
          <w:color w:val="000000"/>
          <w:sz w:val="28"/>
          <w:szCs w:val="28"/>
        </w:rPr>
        <w:lastRenderedPageBreak/>
        <w:t>педагог помогает детям в будущем стать добрыми, отзывчивыми, творчески активными людьми.</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sidRPr="000909C1">
        <w:rPr>
          <w:color w:val="000000"/>
          <w:sz w:val="28"/>
          <w:szCs w:val="28"/>
        </w:rPr>
        <w:t xml:space="preserve">Очень важная форма эмоционального обогащения маленьких слушателей — концерты. Они наполняют жизнь детей яркими впечатлениями, создают приподнятое, праздничное настроение. Это могут быть концерты, посвященные творчеству какого-либо композитора (М.И. Глинки, П.И. Чайковского, Д.Б. </w:t>
      </w:r>
      <w:proofErr w:type="spellStart"/>
      <w:r w:rsidRPr="000909C1">
        <w:rPr>
          <w:color w:val="000000"/>
          <w:sz w:val="28"/>
          <w:szCs w:val="28"/>
        </w:rPr>
        <w:t>Кабалевского</w:t>
      </w:r>
      <w:proofErr w:type="spellEnd"/>
      <w:r w:rsidRPr="000909C1">
        <w:rPr>
          <w:color w:val="000000"/>
          <w:sz w:val="28"/>
          <w:szCs w:val="28"/>
        </w:rPr>
        <w:t xml:space="preserve"> и других), музыкально-литературные концерты, посвященные творчеству детского писателя или поэта (С.Я. Маршака, К.И. Чуковского, А. </w:t>
      </w:r>
      <w:proofErr w:type="spellStart"/>
      <w:r w:rsidRPr="000909C1">
        <w:rPr>
          <w:color w:val="000000"/>
          <w:sz w:val="28"/>
          <w:szCs w:val="28"/>
        </w:rPr>
        <w:t>Барто</w:t>
      </w:r>
      <w:proofErr w:type="spellEnd"/>
      <w:r w:rsidRPr="000909C1">
        <w:rPr>
          <w:color w:val="000000"/>
          <w:sz w:val="28"/>
          <w:szCs w:val="28"/>
        </w:rPr>
        <w:t xml:space="preserve"> и других), музыкальные викторины, вечера народной, классической музыки.</w:t>
      </w:r>
    </w:p>
    <w:p w:rsidR="004F6CA7" w:rsidRDefault="00F400C5" w:rsidP="000909C1">
      <w:pPr>
        <w:pStyle w:val="a3"/>
        <w:spacing w:before="0" w:beforeAutospacing="0" w:after="0" w:afterAutospacing="0" w:line="360" w:lineRule="auto"/>
        <w:jc w:val="both"/>
        <w:rPr>
          <w:color w:val="000000"/>
          <w:sz w:val="28"/>
          <w:szCs w:val="28"/>
        </w:rPr>
      </w:pPr>
      <w:r>
        <w:rPr>
          <w:color w:val="000000"/>
          <w:sz w:val="28"/>
          <w:szCs w:val="28"/>
        </w:rPr>
        <w:t xml:space="preserve">     </w:t>
      </w:r>
      <w:r w:rsidR="000909C1" w:rsidRPr="000909C1">
        <w:rPr>
          <w:color w:val="000000"/>
          <w:sz w:val="28"/>
          <w:szCs w:val="28"/>
        </w:rPr>
        <w:t xml:space="preserve">Раздел «Слушание музыки» (экологически ориентированный) очень хорошо представлен в программе О.П. </w:t>
      </w:r>
      <w:proofErr w:type="spellStart"/>
      <w:r w:rsidR="000909C1" w:rsidRPr="000909C1">
        <w:rPr>
          <w:color w:val="000000"/>
          <w:sz w:val="28"/>
          <w:szCs w:val="28"/>
        </w:rPr>
        <w:t>Радыновой</w:t>
      </w:r>
      <w:proofErr w:type="spellEnd"/>
      <w:r w:rsidR="000909C1" w:rsidRPr="000909C1">
        <w:rPr>
          <w:color w:val="000000"/>
          <w:sz w:val="28"/>
          <w:szCs w:val="28"/>
        </w:rPr>
        <w:t xml:space="preserve"> «Музыкальные шедевры». Но, наряду с произведениями классической музыки, нужно включать в слушание детей произведения, написанные детскими композиторами и произведения для детей: песни </w:t>
      </w:r>
      <w:proofErr w:type="spellStart"/>
      <w:r w:rsidR="000909C1" w:rsidRPr="000909C1">
        <w:rPr>
          <w:color w:val="000000"/>
          <w:sz w:val="28"/>
          <w:szCs w:val="28"/>
        </w:rPr>
        <w:t>Т.Морозовой</w:t>
      </w:r>
      <w:proofErr w:type="spellEnd"/>
      <w:r w:rsidR="000909C1" w:rsidRPr="000909C1">
        <w:rPr>
          <w:color w:val="000000"/>
          <w:sz w:val="28"/>
          <w:szCs w:val="28"/>
        </w:rPr>
        <w:t xml:space="preserve"> «Разноцветная осень», «Воробушек», «Весна-красна», «Дождик», песни Варламова «Оленёнок», «Про жирафа», «Черепаха», «Лето», песни М. </w:t>
      </w:r>
      <w:proofErr w:type="spellStart"/>
      <w:r w:rsidR="000909C1" w:rsidRPr="000909C1">
        <w:rPr>
          <w:color w:val="000000"/>
          <w:sz w:val="28"/>
          <w:szCs w:val="28"/>
        </w:rPr>
        <w:t>Парцхаладзе</w:t>
      </w:r>
      <w:proofErr w:type="spellEnd"/>
      <w:r w:rsidR="000909C1" w:rsidRPr="000909C1">
        <w:rPr>
          <w:color w:val="000000"/>
          <w:sz w:val="28"/>
          <w:szCs w:val="28"/>
        </w:rPr>
        <w:t xml:space="preserve"> «Плаксы-сосульки», «Кто построил радугу», «Море-море», «Про кита». Дети не только любят их слушать, но с удовольствием поют эти песни.</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 xml:space="preserve">Также дети очень любят </w:t>
      </w:r>
      <w:proofErr w:type="spellStart"/>
      <w:r w:rsidRPr="000909C1">
        <w:rPr>
          <w:color w:val="000000"/>
          <w:sz w:val="28"/>
          <w:szCs w:val="28"/>
        </w:rPr>
        <w:t>игроритмику</w:t>
      </w:r>
      <w:proofErr w:type="spellEnd"/>
      <w:r w:rsidRPr="000909C1">
        <w:rPr>
          <w:color w:val="000000"/>
          <w:sz w:val="28"/>
          <w:szCs w:val="28"/>
        </w:rPr>
        <w:t>, в которой они-то «путешествуют» к бабушке в деревню, где они знакомятся с домашними животными и в движениях передают их повадки – забавных щенят, козлят, лошадок и поросят, то они отправляются на лесную полянку, где превращаются в муравья, ёжика, волка, или спешат в зоопарк, где живут экзотические животные – львы, носороги, обезьяны. Тщательно подобранная музыка помогает детям «примерить» на себя тот или иной образ, ощутить себя то диким и свирепым львом, то красивым нежным цветком, пчёлкой, зайцем, медведем.</w:t>
      </w:r>
    </w:p>
    <w:p w:rsidR="000909C1" w:rsidRP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 xml:space="preserve">Особая роль отводится, конечно, музыкальным экологическим праздникам и развлечениям. Дети очень любят их, с интересом ожидают прихода сказочных персонажей. Красиво украшенный зал, нарядные костюмы – создают особую </w:t>
      </w:r>
      <w:r w:rsidRPr="000909C1">
        <w:rPr>
          <w:color w:val="000000"/>
          <w:sz w:val="28"/>
          <w:szCs w:val="28"/>
        </w:rPr>
        <w:lastRenderedPageBreak/>
        <w:t>атмосферу, благоприятствующую развитию эколого-эстетических качеств. На празднике мы не только исполняем песни, танцы, стихи, отгадываем загадки, но и решаем насущные экологические проблемы - Старичок-</w:t>
      </w:r>
      <w:proofErr w:type="spellStart"/>
      <w:r w:rsidRPr="000909C1">
        <w:rPr>
          <w:color w:val="000000"/>
          <w:sz w:val="28"/>
          <w:szCs w:val="28"/>
        </w:rPr>
        <w:t>Лесовичок</w:t>
      </w:r>
      <w:proofErr w:type="spellEnd"/>
      <w:r w:rsidRPr="000909C1">
        <w:rPr>
          <w:color w:val="000000"/>
          <w:sz w:val="28"/>
          <w:szCs w:val="28"/>
        </w:rPr>
        <w:t>, прежде чем пригласить ребят в лес, рассказывает им - как же нужно в лесу себя вести, Кикимора вместе с ребятами очищают от мусора болото, чтобы в нём могли жить её подружки-лягушки, Леший рассказывает детям о том, что нет «плохих» грибов в природе, что и мухоморы полезны для заболевших зверей, и не нужно их топтать и уничтожать. Традиционным стал у нас праздник «Осенний бал», «Праздник прилёта птиц», который мы отмечаем каждую весну.</w:t>
      </w:r>
    </w:p>
    <w:p w:rsidR="000909C1" w:rsidRDefault="000909C1" w:rsidP="000909C1">
      <w:pPr>
        <w:pStyle w:val="a3"/>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0909C1">
        <w:rPr>
          <w:color w:val="000000"/>
          <w:sz w:val="28"/>
          <w:szCs w:val="28"/>
        </w:rPr>
        <w:t xml:space="preserve">Музыка раскрывает перед детьми яркие образы, затрагивает детские души, оказывает большое влияние на нравственные и эмоциональные чувства. Чем раньше мы станем вводить ребенка в мир музыки, тем успешнее будут решаться задачи экологического воспитания. Воспитание посредством музыки – это воспитание на чувственном уровне, это возможность достучаться до души и сердца каждого, пока еще маленького человека, который однажды вырастет и в его руках окажется огромная ответственность перед будущим поколением. Чем больше мы будем доносить до наших детей мысль: «Человек – часть Природы», </w:t>
      </w:r>
      <w:bookmarkStart w:id="2" w:name="_GoBack"/>
      <w:bookmarkEnd w:id="2"/>
      <w:r w:rsidRPr="000909C1">
        <w:rPr>
          <w:color w:val="000000"/>
          <w:sz w:val="28"/>
          <w:szCs w:val="28"/>
        </w:rPr>
        <w:t>тем дольше сохраниться жизнь на Земле! В музыкальных произведениях заложен огромный воспитательный потенциал. Музыка учит любить, ценить, сострадать. И поэтому экологическое воспитание дошкольников посредством музыки – это более успешное и продуктивное воспитание.</w:t>
      </w:r>
    </w:p>
    <w:p w:rsidR="000909C1" w:rsidRDefault="000909C1" w:rsidP="00FB4CA2">
      <w:pPr>
        <w:pStyle w:val="a3"/>
        <w:spacing w:before="0" w:beforeAutospacing="0" w:after="300" w:afterAutospacing="0" w:line="360" w:lineRule="auto"/>
        <w:jc w:val="center"/>
        <w:rPr>
          <w:bCs/>
          <w:color w:val="000000"/>
          <w:sz w:val="28"/>
          <w:szCs w:val="28"/>
        </w:rPr>
      </w:pPr>
    </w:p>
    <w:p w:rsidR="00EE3F96" w:rsidRDefault="00EE3F96" w:rsidP="00FB4CA2">
      <w:pPr>
        <w:pStyle w:val="a3"/>
        <w:spacing w:before="0" w:beforeAutospacing="0" w:after="300" w:afterAutospacing="0" w:line="360" w:lineRule="auto"/>
        <w:jc w:val="center"/>
        <w:rPr>
          <w:bCs/>
          <w:color w:val="000000"/>
          <w:sz w:val="28"/>
          <w:szCs w:val="28"/>
        </w:rPr>
      </w:pPr>
    </w:p>
    <w:p w:rsidR="00EE3F96" w:rsidRDefault="00EE3F96" w:rsidP="00FB4CA2">
      <w:pPr>
        <w:pStyle w:val="a3"/>
        <w:spacing w:before="0" w:beforeAutospacing="0" w:after="300" w:afterAutospacing="0" w:line="360" w:lineRule="auto"/>
        <w:jc w:val="center"/>
        <w:rPr>
          <w:bCs/>
          <w:color w:val="000000"/>
          <w:sz w:val="28"/>
          <w:szCs w:val="28"/>
        </w:rPr>
      </w:pPr>
    </w:p>
    <w:p w:rsidR="00EE3F96" w:rsidRDefault="00EE3F96" w:rsidP="00FB4CA2">
      <w:pPr>
        <w:pStyle w:val="a3"/>
        <w:spacing w:before="0" w:beforeAutospacing="0" w:after="300" w:afterAutospacing="0" w:line="360" w:lineRule="auto"/>
        <w:jc w:val="center"/>
        <w:rPr>
          <w:bCs/>
          <w:color w:val="000000"/>
          <w:sz w:val="28"/>
          <w:szCs w:val="28"/>
        </w:rPr>
      </w:pPr>
    </w:p>
    <w:p w:rsidR="00EE3F96" w:rsidRDefault="00EE3F96" w:rsidP="00FB4CA2">
      <w:pPr>
        <w:pStyle w:val="a3"/>
        <w:spacing w:before="0" w:beforeAutospacing="0" w:after="300" w:afterAutospacing="0" w:line="360" w:lineRule="auto"/>
        <w:jc w:val="center"/>
        <w:rPr>
          <w:bCs/>
          <w:color w:val="000000"/>
          <w:sz w:val="28"/>
          <w:szCs w:val="28"/>
        </w:rPr>
      </w:pPr>
    </w:p>
    <w:p w:rsidR="00EE3F96" w:rsidRDefault="00EE3F96" w:rsidP="00FB4CA2">
      <w:pPr>
        <w:pStyle w:val="a3"/>
        <w:spacing w:before="0" w:beforeAutospacing="0" w:after="300" w:afterAutospacing="0" w:line="360" w:lineRule="auto"/>
        <w:jc w:val="center"/>
        <w:rPr>
          <w:bCs/>
          <w:color w:val="000000"/>
          <w:sz w:val="28"/>
          <w:szCs w:val="28"/>
        </w:rPr>
      </w:pPr>
    </w:p>
    <w:p w:rsidR="00D84439" w:rsidRPr="000256DC" w:rsidRDefault="006C1147" w:rsidP="00FB4CA2">
      <w:pPr>
        <w:pStyle w:val="a3"/>
        <w:spacing w:before="0" w:beforeAutospacing="0" w:after="300" w:afterAutospacing="0" w:line="360" w:lineRule="auto"/>
        <w:jc w:val="center"/>
        <w:rPr>
          <w:color w:val="000000"/>
          <w:sz w:val="28"/>
          <w:szCs w:val="28"/>
        </w:rPr>
      </w:pPr>
      <w:r w:rsidRPr="006C1147">
        <w:rPr>
          <w:bCs/>
          <w:color w:val="000000"/>
          <w:sz w:val="28"/>
          <w:szCs w:val="28"/>
        </w:rPr>
        <w:lastRenderedPageBreak/>
        <w:t>ЗАКЛЮЧЕНИЕ</w:t>
      </w:r>
    </w:p>
    <w:p w:rsidR="00D84439" w:rsidRPr="00C74700" w:rsidRDefault="009376D5" w:rsidP="00C74700">
      <w:pPr>
        <w:pStyle w:val="a3"/>
        <w:spacing w:before="0" w:beforeAutospacing="0" w:after="15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C74700" w:rsidRPr="00C74700">
        <w:rPr>
          <w:color w:val="000000"/>
          <w:sz w:val="28"/>
          <w:szCs w:val="28"/>
          <w:shd w:val="clear" w:color="auto" w:fill="FFFFFF"/>
        </w:rPr>
        <w:t>Знакомство ребенка в дошкольном учреждении с многообразной музыкой - классической, народной, разных стилей и эпох, созданной композиторами специально для детей, развивает у дошкольника интерес и любовь к музыке, и как результат создает предпосылки для дальнейшего формирования основ музыкальной культуры и успешного развития музыкальных способностей.</w:t>
      </w:r>
      <w:r w:rsidR="00C74700" w:rsidRPr="00C74700">
        <w:rPr>
          <w:color w:val="000000"/>
          <w:sz w:val="28"/>
          <w:szCs w:val="28"/>
        </w:rPr>
        <w:br/>
      </w:r>
      <w:r w:rsidR="00D84439" w:rsidRPr="00D84439">
        <w:rPr>
          <w:color w:val="000000"/>
          <w:sz w:val="28"/>
          <w:szCs w:val="28"/>
        </w:rPr>
        <w:t>Интегрированные занятия способствуют более глубокому освоению детьми художественной культуры, формированию у них художественно-творческих способностей и одаренности, обогащает знания детей об окружающем мире, способствуют развитию творческого мышления, формирует яркие положительные эмоции у детей в процессе их взаимодействия и деятельного общения со взрослыми.</w:t>
      </w:r>
    </w:p>
    <w:p w:rsidR="00C74700" w:rsidRDefault="009376D5" w:rsidP="00D84439">
      <w:pPr>
        <w:pStyle w:val="a3"/>
        <w:spacing w:before="0" w:beforeAutospacing="0" w:after="150" w:afterAutospacing="0" w:line="360" w:lineRule="auto"/>
        <w:jc w:val="both"/>
        <w:rPr>
          <w:color w:val="000000"/>
          <w:sz w:val="28"/>
          <w:szCs w:val="28"/>
        </w:rPr>
      </w:pPr>
      <w:r>
        <w:rPr>
          <w:color w:val="000000"/>
          <w:sz w:val="28"/>
          <w:szCs w:val="28"/>
        </w:rPr>
        <w:t xml:space="preserve">     </w:t>
      </w:r>
      <w:r w:rsidR="00D84439" w:rsidRPr="00D84439">
        <w:rPr>
          <w:color w:val="000000"/>
          <w:sz w:val="28"/>
          <w:szCs w:val="28"/>
        </w:rPr>
        <w:t>Музыка в различных видах деятельности дошкольника должна найти применение благодаря активной организаторской деятельности педагога. </w:t>
      </w:r>
      <w:r w:rsidR="00D84439" w:rsidRPr="00D84439">
        <w:rPr>
          <w:color w:val="000000"/>
          <w:sz w:val="28"/>
          <w:szCs w:val="28"/>
        </w:rPr>
        <w:br/>
        <w:t>Использование музыкальных произведений в часы досуга, на прогулке, на занятиях обогащает детей новыми впечатлениями, способствует развитию самостоятельной, творческой инициативы.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r w:rsidR="00C74700">
        <w:rPr>
          <w:color w:val="000000"/>
          <w:sz w:val="28"/>
          <w:szCs w:val="28"/>
        </w:rPr>
        <w:t>.</w:t>
      </w:r>
    </w:p>
    <w:p w:rsidR="00C74700" w:rsidRDefault="009376D5" w:rsidP="00C74700">
      <w:pPr>
        <w:pStyle w:val="a3"/>
        <w:spacing w:before="0" w:beforeAutospacing="0" w:after="15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C74700" w:rsidRPr="00C74700">
        <w:rPr>
          <w:color w:val="000000"/>
          <w:sz w:val="28"/>
          <w:szCs w:val="28"/>
          <w:shd w:val="clear" w:color="auto" w:fill="FFFFFF"/>
        </w:rPr>
        <w:t>Ребенок идет к освоению смысла своих действий через чувства. Ведь только в состоянии повышенного интереса, эмоционального подъема ребенок способен сосредотачивать свое внимание на музыкальном произведении, запоминать событие. Развивая эмоциональную отзывчивость, музыкальные способности, умение общаться с взрослыми и сверстниками, необходимо объединять усилия родителей, воспитателей, музыкального руководителя, с целью обеспечения эмоционального комфорта, интересной и содержательной жизни малышам и в детском саду, и дома.</w:t>
      </w:r>
    </w:p>
    <w:p w:rsidR="002C3948" w:rsidRDefault="0091560E" w:rsidP="002C3948">
      <w:pPr>
        <w:pStyle w:val="a3"/>
        <w:spacing w:before="0" w:beforeAutospacing="0" w:after="150" w:afterAutospacing="0" w:line="360" w:lineRule="auto"/>
        <w:ind w:left="720"/>
        <w:jc w:val="center"/>
        <w:rPr>
          <w:color w:val="000000"/>
          <w:sz w:val="28"/>
          <w:szCs w:val="28"/>
        </w:rPr>
      </w:pPr>
      <w:r>
        <w:rPr>
          <w:color w:val="000000"/>
          <w:sz w:val="28"/>
          <w:szCs w:val="28"/>
        </w:rPr>
        <w:lastRenderedPageBreak/>
        <w:t>С</w:t>
      </w:r>
      <w:r w:rsidR="002C3948">
        <w:rPr>
          <w:color w:val="000000"/>
          <w:sz w:val="28"/>
          <w:szCs w:val="28"/>
        </w:rPr>
        <w:t>ПИСОК ИСПОЛЬЗОВАННЫХ ИСТОЧНИКОВ</w:t>
      </w:r>
    </w:p>
    <w:p w:rsidR="00C74700" w:rsidRPr="002C3948" w:rsidRDefault="008246A6" w:rsidP="000173D8">
      <w:pPr>
        <w:pStyle w:val="a3"/>
        <w:spacing w:before="0" w:beforeAutospacing="0" w:after="150" w:afterAutospacing="0" w:line="360" w:lineRule="auto"/>
        <w:rPr>
          <w:sz w:val="28"/>
          <w:szCs w:val="28"/>
        </w:rPr>
      </w:pPr>
      <w:r>
        <w:rPr>
          <w:sz w:val="28"/>
          <w:szCs w:val="28"/>
        </w:rPr>
        <w:t>1. Выготский</w:t>
      </w:r>
      <w:r w:rsidR="00260F57">
        <w:rPr>
          <w:sz w:val="28"/>
          <w:szCs w:val="28"/>
        </w:rPr>
        <w:t xml:space="preserve">, Л.С. Эмоции и их развитие в детском возрасте. Собр. </w:t>
      </w:r>
      <w:r w:rsidR="000173D8">
        <w:rPr>
          <w:sz w:val="28"/>
          <w:szCs w:val="28"/>
        </w:rPr>
        <w:t>соч., т. 2− М.,2002</w:t>
      </w:r>
      <w:r w:rsidR="000A2CC8">
        <w:rPr>
          <w:sz w:val="28"/>
          <w:szCs w:val="28"/>
        </w:rPr>
        <w:t>.</w:t>
      </w:r>
    </w:p>
    <w:p w:rsidR="00C74700" w:rsidRDefault="000173D8"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Гончарова, О.В., </w:t>
      </w:r>
      <w:proofErr w:type="spellStart"/>
      <w:r>
        <w:rPr>
          <w:rFonts w:ascii="Times New Roman" w:hAnsi="Times New Roman" w:cs="Times New Roman"/>
          <w:sz w:val="28"/>
          <w:szCs w:val="28"/>
        </w:rPr>
        <w:t>Богачинская</w:t>
      </w:r>
      <w:proofErr w:type="spellEnd"/>
      <w:r>
        <w:rPr>
          <w:rFonts w:ascii="Times New Roman" w:hAnsi="Times New Roman" w:cs="Times New Roman"/>
          <w:sz w:val="28"/>
          <w:szCs w:val="28"/>
        </w:rPr>
        <w:t xml:space="preserve"> Ю.С. Теория и методика музыкального воспитания− М.: Издательский центр «Академия»,2014</w:t>
      </w:r>
      <w:r w:rsidR="000A2CC8">
        <w:rPr>
          <w:rFonts w:ascii="Times New Roman" w:hAnsi="Times New Roman" w:cs="Times New Roman"/>
          <w:sz w:val="28"/>
          <w:szCs w:val="28"/>
        </w:rPr>
        <w:t>.</w:t>
      </w:r>
    </w:p>
    <w:p w:rsidR="000173D8" w:rsidRDefault="000173D8"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3. Гусева, С.П. Развитие творческих способностей детей в музыкальной деятельности. ∕∕Дошкольное образование.2014 −№9.</w:t>
      </w:r>
    </w:p>
    <w:p w:rsidR="000173D8" w:rsidRPr="000173D8" w:rsidRDefault="000173D8"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6355C">
        <w:rPr>
          <w:rFonts w:ascii="Times New Roman" w:hAnsi="Times New Roman" w:cs="Times New Roman"/>
          <w:sz w:val="28"/>
          <w:szCs w:val="28"/>
        </w:rPr>
        <w:t>Груздова, И.В. Формирование музыкально-эстетической культуры детей дошкольного возраста в игре: условия организации и руководства∕∕ Дошкольное воспитание. -2011 №2,3.</w:t>
      </w:r>
    </w:p>
    <w:p w:rsidR="00C74700" w:rsidRDefault="0026355C"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5. Константинова, И.С. Музыкальная терапия как средство невербальной коммуникации∕∕ Управление ДОУ. −2016. −№6</w:t>
      </w:r>
    </w:p>
    <w:p w:rsidR="00C74700" w:rsidRDefault="0026355C"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6.Лысенко, В.Г. Песня и ее значение</w:t>
      </w:r>
      <w:r w:rsidR="008E5EF8">
        <w:rPr>
          <w:rFonts w:ascii="Times New Roman" w:hAnsi="Times New Roman" w:cs="Times New Roman"/>
          <w:sz w:val="28"/>
          <w:szCs w:val="28"/>
        </w:rPr>
        <w:t xml:space="preserve"> в музыкальном развитии ребенка дошкольного возраста∕∕ Методист. −2014. №4</w:t>
      </w:r>
    </w:p>
    <w:p w:rsidR="00C74700" w:rsidRPr="005B1C58" w:rsidRDefault="008E5EF8" w:rsidP="00D844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0A2CC8">
        <w:rPr>
          <w:rFonts w:ascii="Times New Roman" w:hAnsi="Times New Roman" w:cs="Times New Roman"/>
          <w:sz w:val="28"/>
          <w:szCs w:val="28"/>
        </w:rPr>
        <w:t>Метлов</w:t>
      </w:r>
      <w:proofErr w:type="spellEnd"/>
      <w:r w:rsidR="000A2CC8">
        <w:rPr>
          <w:rFonts w:ascii="Times New Roman" w:hAnsi="Times New Roman" w:cs="Times New Roman"/>
          <w:sz w:val="28"/>
          <w:szCs w:val="28"/>
        </w:rPr>
        <w:t xml:space="preserve"> Н.А. Музыка-детям. –М.: Просвещение</w:t>
      </w:r>
      <w:r w:rsidR="000A2CC8" w:rsidRPr="005B1C58">
        <w:rPr>
          <w:rFonts w:ascii="Times New Roman" w:hAnsi="Times New Roman" w:cs="Times New Roman"/>
          <w:sz w:val="28"/>
          <w:szCs w:val="28"/>
        </w:rPr>
        <w:t>,2012.</w:t>
      </w:r>
    </w:p>
    <w:p w:rsidR="000A2CC8" w:rsidRPr="005B1C58" w:rsidRDefault="000A2CC8" w:rsidP="000A2CC8">
      <w:pPr>
        <w:pStyle w:val="a3"/>
        <w:spacing w:before="0" w:beforeAutospacing="0" w:after="0" w:afterAutospacing="0"/>
        <w:rPr>
          <w:color w:val="000000"/>
          <w:sz w:val="28"/>
          <w:szCs w:val="28"/>
        </w:rPr>
      </w:pPr>
      <w:r w:rsidRPr="005B1C58">
        <w:rPr>
          <w:sz w:val="28"/>
          <w:szCs w:val="28"/>
        </w:rPr>
        <w:t>8.</w:t>
      </w:r>
      <w:r w:rsidRPr="005B1C58">
        <w:rPr>
          <w:color w:val="000000"/>
          <w:sz w:val="28"/>
          <w:szCs w:val="28"/>
        </w:rPr>
        <w:t xml:space="preserve"> </w:t>
      </w:r>
      <w:proofErr w:type="spellStart"/>
      <w:r w:rsidRPr="000A2CC8">
        <w:rPr>
          <w:color w:val="000000"/>
          <w:sz w:val="28"/>
          <w:szCs w:val="28"/>
          <w:lang w:val="en-US"/>
        </w:rPr>
        <w:t>htpp</w:t>
      </w:r>
      <w:proofErr w:type="spellEnd"/>
      <w:r w:rsidRPr="005B1C58">
        <w:rPr>
          <w:color w:val="000000"/>
          <w:sz w:val="28"/>
          <w:szCs w:val="28"/>
        </w:rPr>
        <w:t>://</w:t>
      </w:r>
      <w:r w:rsidRPr="000A2CC8">
        <w:rPr>
          <w:rFonts w:ascii="playfair_displayregular" w:hAnsi="playfair_displayregular"/>
          <w:color w:val="000000"/>
          <w:sz w:val="30"/>
          <w:szCs w:val="30"/>
          <w:lang w:val="en-US"/>
        </w:rPr>
        <w:t> </w:t>
      </w:r>
      <w:proofErr w:type="spellStart"/>
      <w:r w:rsidR="007070F2">
        <w:fldChar w:fldCharType="begin"/>
      </w:r>
      <w:r w:rsidR="007070F2">
        <w:instrText xml:space="preserve"> HYPERLINK "https://www.ronl.ru/redirect?url=http%3A%2F%2Fipkabdo.lanta-net.ru" </w:instrText>
      </w:r>
      <w:r w:rsidR="007070F2">
        <w:fldChar w:fldCharType="separate"/>
      </w:r>
      <w:r w:rsidRPr="000A2CC8">
        <w:rPr>
          <w:rStyle w:val="a8"/>
          <w:color w:val="000000"/>
          <w:sz w:val="28"/>
          <w:szCs w:val="28"/>
          <w:u w:val="none"/>
          <w:lang w:val="en-US"/>
        </w:rPr>
        <w:t>ipkabdo</w:t>
      </w:r>
      <w:proofErr w:type="spellEnd"/>
      <w:r w:rsidRPr="005B1C58">
        <w:rPr>
          <w:rStyle w:val="a8"/>
          <w:color w:val="000000"/>
          <w:sz w:val="28"/>
          <w:szCs w:val="28"/>
          <w:u w:val="none"/>
        </w:rPr>
        <w:t>.</w:t>
      </w:r>
      <w:proofErr w:type="spellStart"/>
      <w:r w:rsidRPr="000A2CC8">
        <w:rPr>
          <w:rStyle w:val="a8"/>
          <w:color w:val="000000"/>
          <w:sz w:val="28"/>
          <w:szCs w:val="28"/>
          <w:u w:val="none"/>
          <w:lang w:val="en-US"/>
        </w:rPr>
        <w:t>lanta</w:t>
      </w:r>
      <w:proofErr w:type="spellEnd"/>
      <w:r w:rsidRPr="005B1C58">
        <w:rPr>
          <w:rStyle w:val="a8"/>
          <w:color w:val="000000"/>
          <w:sz w:val="28"/>
          <w:szCs w:val="28"/>
          <w:u w:val="none"/>
        </w:rPr>
        <w:t>-</w:t>
      </w:r>
      <w:r w:rsidRPr="000A2CC8">
        <w:rPr>
          <w:rStyle w:val="a8"/>
          <w:color w:val="000000"/>
          <w:sz w:val="28"/>
          <w:szCs w:val="28"/>
          <w:u w:val="none"/>
          <w:lang w:val="en-US"/>
        </w:rPr>
        <w:t>net</w:t>
      </w:r>
      <w:r w:rsidRPr="005B1C58">
        <w:rPr>
          <w:rStyle w:val="a8"/>
          <w:color w:val="000000"/>
          <w:sz w:val="28"/>
          <w:szCs w:val="28"/>
          <w:u w:val="none"/>
        </w:rPr>
        <w:t>.</w:t>
      </w:r>
      <w:proofErr w:type="spellStart"/>
      <w:r w:rsidRPr="000A2CC8">
        <w:rPr>
          <w:rStyle w:val="a8"/>
          <w:color w:val="000000"/>
          <w:sz w:val="28"/>
          <w:szCs w:val="28"/>
          <w:u w:val="none"/>
          <w:lang w:val="en-US"/>
        </w:rPr>
        <w:t>ru</w:t>
      </w:r>
      <w:proofErr w:type="spellEnd"/>
      <w:r w:rsidR="007070F2">
        <w:rPr>
          <w:rStyle w:val="a8"/>
          <w:color w:val="000000"/>
          <w:sz w:val="28"/>
          <w:szCs w:val="28"/>
          <w:u w:val="none"/>
          <w:lang w:val="en-US"/>
        </w:rPr>
        <w:fldChar w:fldCharType="end"/>
      </w:r>
    </w:p>
    <w:p w:rsidR="000A2CC8" w:rsidRPr="005B1C58" w:rsidRDefault="000A2CC8" w:rsidP="000A2CC8">
      <w:pPr>
        <w:pStyle w:val="a3"/>
        <w:spacing w:before="300" w:beforeAutospacing="0" w:after="300" w:afterAutospacing="0"/>
        <w:rPr>
          <w:color w:val="000000"/>
          <w:sz w:val="28"/>
          <w:szCs w:val="28"/>
        </w:rPr>
      </w:pPr>
      <w:r w:rsidRPr="005B1C58">
        <w:rPr>
          <w:color w:val="000000"/>
          <w:sz w:val="28"/>
          <w:szCs w:val="28"/>
        </w:rPr>
        <w:t xml:space="preserve">9. </w:t>
      </w:r>
      <w:proofErr w:type="spellStart"/>
      <w:r w:rsidRPr="000A2CC8">
        <w:rPr>
          <w:color w:val="000000"/>
          <w:sz w:val="28"/>
          <w:szCs w:val="28"/>
          <w:lang w:val="en-US"/>
        </w:rPr>
        <w:t>htpp</w:t>
      </w:r>
      <w:proofErr w:type="spellEnd"/>
      <w:r w:rsidRPr="005B1C58">
        <w:rPr>
          <w:color w:val="000000"/>
          <w:sz w:val="28"/>
          <w:szCs w:val="28"/>
        </w:rPr>
        <w:t>://</w:t>
      </w:r>
      <w:proofErr w:type="spellStart"/>
      <w:r w:rsidRPr="000A2CC8">
        <w:rPr>
          <w:color w:val="000000"/>
          <w:sz w:val="28"/>
          <w:szCs w:val="28"/>
          <w:lang w:val="en-US"/>
        </w:rPr>
        <w:t>solnet</w:t>
      </w:r>
      <w:proofErr w:type="spellEnd"/>
      <w:r w:rsidRPr="005B1C58">
        <w:rPr>
          <w:color w:val="000000"/>
          <w:sz w:val="28"/>
          <w:szCs w:val="28"/>
        </w:rPr>
        <w:t>.</w:t>
      </w:r>
      <w:proofErr w:type="spellStart"/>
      <w:r w:rsidRPr="000A2CC8">
        <w:rPr>
          <w:color w:val="000000"/>
          <w:sz w:val="28"/>
          <w:szCs w:val="28"/>
          <w:lang w:val="en-US"/>
        </w:rPr>
        <w:t>ee</w:t>
      </w:r>
      <w:proofErr w:type="spellEnd"/>
      <w:r w:rsidRPr="005B1C58">
        <w:rPr>
          <w:color w:val="000000"/>
          <w:sz w:val="28"/>
          <w:szCs w:val="28"/>
        </w:rPr>
        <w:t>-</w:t>
      </w:r>
      <w:r w:rsidRPr="000A2CC8">
        <w:rPr>
          <w:color w:val="000000"/>
          <w:sz w:val="28"/>
          <w:szCs w:val="28"/>
          <w:lang w:val="en-US"/>
        </w:rPr>
        <w:t>parents</w:t>
      </w:r>
      <w:r w:rsidRPr="005B1C58">
        <w:rPr>
          <w:color w:val="000000"/>
          <w:sz w:val="28"/>
          <w:szCs w:val="28"/>
        </w:rPr>
        <w:t>-</w:t>
      </w:r>
      <w:r w:rsidRPr="000A2CC8">
        <w:rPr>
          <w:color w:val="000000"/>
          <w:sz w:val="28"/>
          <w:szCs w:val="28"/>
          <w:lang w:val="en-US"/>
        </w:rPr>
        <w:t>p</w:t>
      </w:r>
      <w:r w:rsidRPr="005B1C58">
        <w:rPr>
          <w:color w:val="000000"/>
          <w:sz w:val="28"/>
          <w:szCs w:val="28"/>
        </w:rPr>
        <w:t>1_</w:t>
      </w:r>
      <w:r w:rsidRPr="000A2CC8">
        <w:rPr>
          <w:color w:val="000000"/>
          <w:sz w:val="28"/>
          <w:szCs w:val="28"/>
          <w:lang w:val="en-US"/>
        </w:rPr>
        <w:t>s</w:t>
      </w:r>
      <w:r w:rsidRPr="005B1C58">
        <w:rPr>
          <w:color w:val="000000"/>
          <w:sz w:val="28"/>
          <w:szCs w:val="28"/>
        </w:rPr>
        <w:t>19.</w:t>
      </w:r>
      <w:r w:rsidRPr="000A2CC8">
        <w:rPr>
          <w:color w:val="000000"/>
          <w:sz w:val="28"/>
          <w:szCs w:val="28"/>
          <w:lang w:val="en-US"/>
        </w:rPr>
        <w:t>html</w:t>
      </w:r>
    </w:p>
    <w:p w:rsidR="000A2CC8" w:rsidRPr="000A2CC8" w:rsidRDefault="000A2CC8" w:rsidP="000A2CC8">
      <w:pPr>
        <w:pStyle w:val="a3"/>
        <w:spacing w:before="300" w:beforeAutospacing="0" w:after="300" w:afterAutospacing="0"/>
        <w:rPr>
          <w:color w:val="000000"/>
          <w:sz w:val="28"/>
          <w:szCs w:val="28"/>
          <w:lang w:val="en-US"/>
        </w:rPr>
      </w:pPr>
      <w:r>
        <w:rPr>
          <w:color w:val="000000"/>
          <w:sz w:val="28"/>
          <w:szCs w:val="28"/>
          <w:lang w:val="en-US"/>
        </w:rPr>
        <w:t>10</w:t>
      </w:r>
      <w:r w:rsidRPr="000A2CC8">
        <w:rPr>
          <w:color w:val="000000"/>
          <w:sz w:val="28"/>
          <w:szCs w:val="28"/>
          <w:lang w:val="en-US"/>
        </w:rPr>
        <w:t>. htpp://Muzruk.info</w:t>
      </w:r>
    </w:p>
    <w:p w:rsidR="000A2CC8" w:rsidRPr="000A2CC8" w:rsidRDefault="000A2CC8" w:rsidP="000A2CC8">
      <w:pPr>
        <w:pStyle w:val="a3"/>
        <w:spacing w:before="300" w:beforeAutospacing="0" w:after="300" w:afterAutospacing="0"/>
        <w:rPr>
          <w:color w:val="000000"/>
          <w:sz w:val="28"/>
          <w:szCs w:val="28"/>
          <w:lang w:val="en-US"/>
        </w:rPr>
      </w:pPr>
      <w:r>
        <w:rPr>
          <w:color w:val="000000"/>
          <w:sz w:val="28"/>
          <w:szCs w:val="28"/>
          <w:lang w:val="en-US"/>
        </w:rPr>
        <w:t>11</w:t>
      </w:r>
      <w:r w:rsidRPr="000A2CC8">
        <w:rPr>
          <w:color w:val="000000"/>
          <w:sz w:val="28"/>
          <w:szCs w:val="28"/>
          <w:lang w:val="en-US"/>
        </w:rPr>
        <w:t>. htpp://student.bestfinds.ru/metodic.php</w:t>
      </w:r>
    </w:p>
    <w:p w:rsidR="00C74700" w:rsidRPr="000A2CC8" w:rsidRDefault="00C74700" w:rsidP="00D84439">
      <w:pPr>
        <w:spacing w:line="360" w:lineRule="auto"/>
        <w:jc w:val="both"/>
        <w:rPr>
          <w:rFonts w:ascii="Times New Roman" w:hAnsi="Times New Roman" w:cs="Times New Roman"/>
          <w:sz w:val="28"/>
          <w:szCs w:val="28"/>
          <w:lang w:val="en-US"/>
        </w:rPr>
      </w:pPr>
    </w:p>
    <w:p w:rsidR="00C74700" w:rsidRPr="000A2CC8" w:rsidRDefault="00C74700" w:rsidP="00D84439">
      <w:pPr>
        <w:spacing w:line="360" w:lineRule="auto"/>
        <w:jc w:val="both"/>
        <w:rPr>
          <w:rFonts w:ascii="Times New Roman" w:hAnsi="Times New Roman" w:cs="Times New Roman"/>
          <w:sz w:val="28"/>
          <w:szCs w:val="28"/>
          <w:lang w:val="en-US"/>
        </w:rPr>
      </w:pPr>
    </w:p>
    <w:sectPr w:rsidR="00C74700" w:rsidRPr="000A2CC8" w:rsidSect="00260F5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F7" w:rsidRDefault="00E028F7" w:rsidP="00260F57">
      <w:pPr>
        <w:spacing w:after="0" w:line="240" w:lineRule="auto"/>
      </w:pPr>
      <w:r>
        <w:separator/>
      </w:r>
    </w:p>
  </w:endnote>
  <w:endnote w:type="continuationSeparator" w:id="0">
    <w:p w:rsidR="00E028F7" w:rsidRDefault="00E028F7" w:rsidP="0026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15542"/>
      <w:docPartObj>
        <w:docPartGallery w:val="Page Numbers (Bottom of Page)"/>
        <w:docPartUnique/>
      </w:docPartObj>
    </w:sdtPr>
    <w:sdtEndPr/>
    <w:sdtContent>
      <w:p w:rsidR="00260F57" w:rsidRDefault="00260F57">
        <w:pPr>
          <w:pStyle w:val="a6"/>
          <w:jc w:val="center"/>
        </w:pPr>
        <w:r>
          <w:fldChar w:fldCharType="begin"/>
        </w:r>
        <w:r>
          <w:instrText>PAGE   \* MERGEFORMAT</w:instrText>
        </w:r>
        <w:r>
          <w:fldChar w:fldCharType="separate"/>
        </w:r>
        <w:r w:rsidR="00E47FE9">
          <w:rPr>
            <w:noProof/>
          </w:rPr>
          <w:t>17</w:t>
        </w:r>
        <w:r>
          <w:fldChar w:fldCharType="end"/>
        </w:r>
      </w:p>
    </w:sdtContent>
  </w:sdt>
  <w:p w:rsidR="00260F57" w:rsidRDefault="00260F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F7" w:rsidRDefault="00E028F7" w:rsidP="00260F57">
      <w:pPr>
        <w:spacing w:after="0" w:line="240" w:lineRule="auto"/>
      </w:pPr>
      <w:r>
        <w:separator/>
      </w:r>
    </w:p>
  </w:footnote>
  <w:footnote w:type="continuationSeparator" w:id="0">
    <w:p w:rsidR="00E028F7" w:rsidRDefault="00E028F7" w:rsidP="00260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78D2"/>
    <w:multiLevelType w:val="hybridMultilevel"/>
    <w:tmpl w:val="E35C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031BFE"/>
    <w:multiLevelType w:val="multilevel"/>
    <w:tmpl w:val="3530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F1D02"/>
    <w:multiLevelType w:val="multilevel"/>
    <w:tmpl w:val="079E7F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667DF"/>
    <w:multiLevelType w:val="multilevel"/>
    <w:tmpl w:val="369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24050"/>
    <w:multiLevelType w:val="hybridMultilevel"/>
    <w:tmpl w:val="DD045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37386C"/>
    <w:multiLevelType w:val="multilevel"/>
    <w:tmpl w:val="70E2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89"/>
    <w:rsid w:val="000173D8"/>
    <w:rsid w:val="000256DC"/>
    <w:rsid w:val="00030074"/>
    <w:rsid w:val="000909C1"/>
    <w:rsid w:val="000A2CC8"/>
    <w:rsid w:val="00205F55"/>
    <w:rsid w:val="00260F57"/>
    <w:rsid w:val="0026299C"/>
    <w:rsid w:val="0026355C"/>
    <w:rsid w:val="002C3948"/>
    <w:rsid w:val="003A2779"/>
    <w:rsid w:val="004F6CA7"/>
    <w:rsid w:val="00502EC6"/>
    <w:rsid w:val="0053489C"/>
    <w:rsid w:val="005B1C58"/>
    <w:rsid w:val="00605838"/>
    <w:rsid w:val="00650044"/>
    <w:rsid w:val="006C1147"/>
    <w:rsid w:val="007070F2"/>
    <w:rsid w:val="007B5769"/>
    <w:rsid w:val="008246A6"/>
    <w:rsid w:val="008D20A7"/>
    <w:rsid w:val="008E5EF8"/>
    <w:rsid w:val="00906BA5"/>
    <w:rsid w:val="0091560E"/>
    <w:rsid w:val="009376D5"/>
    <w:rsid w:val="00C74700"/>
    <w:rsid w:val="00D43BC7"/>
    <w:rsid w:val="00D70B30"/>
    <w:rsid w:val="00D84439"/>
    <w:rsid w:val="00DE45AB"/>
    <w:rsid w:val="00DE7989"/>
    <w:rsid w:val="00E028F7"/>
    <w:rsid w:val="00E47FE9"/>
    <w:rsid w:val="00E541E5"/>
    <w:rsid w:val="00EE3F96"/>
    <w:rsid w:val="00F24FA3"/>
    <w:rsid w:val="00F400C5"/>
    <w:rsid w:val="00F467B6"/>
    <w:rsid w:val="00F81F28"/>
    <w:rsid w:val="00FB4CA2"/>
    <w:rsid w:val="00FC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B6D5"/>
  <w15:chartTrackingRefBased/>
  <w15:docId w15:val="{D6BFB4B0-67A8-465F-B865-94D53B49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60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F57"/>
  </w:style>
  <w:style w:type="paragraph" w:styleId="a6">
    <w:name w:val="footer"/>
    <w:basedOn w:val="a"/>
    <w:link w:val="a7"/>
    <w:uiPriority w:val="99"/>
    <w:unhideWhenUsed/>
    <w:rsid w:val="00260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0F57"/>
  </w:style>
  <w:style w:type="character" w:styleId="a8">
    <w:name w:val="Hyperlink"/>
    <w:basedOn w:val="a0"/>
    <w:uiPriority w:val="99"/>
    <w:semiHidden/>
    <w:unhideWhenUsed/>
    <w:rsid w:val="000A2CC8"/>
    <w:rPr>
      <w:color w:val="0000FF"/>
      <w:u w:val="single"/>
    </w:rPr>
  </w:style>
  <w:style w:type="paragraph" w:customStyle="1" w:styleId="c11">
    <w:name w:val="c11"/>
    <w:basedOn w:val="a"/>
    <w:rsid w:val="005B1C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423">
      <w:bodyDiv w:val="1"/>
      <w:marLeft w:val="0"/>
      <w:marRight w:val="0"/>
      <w:marTop w:val="0"/>
      <w:marBottom w:val="0"/>
      <w:divBdr>
        <w:top w:val="none" w:sz="0" w:space="0" w:color="auto"/>
        <w:left w:val="none" w:sz="0" w:space="0" w:color="auto"/>
        <w:bottom w:val="none" w:sz="0" w:space="0" w:color="auto"/>
        <w:right w:val="none" w:sz="0" w:space="0" w:color="auto"/>
      </w:divBdr>
    </w:div>
    <w:div w:id="458498758">
      <w:bodyDiv w:val="1"/>
      <w:marLeft w:val="0"/>
      <w:marRight w:val="0"/>
      <w:marTop w:val="0"/>
      <w:marBottom w:val="0"/>
      <w:divBdr>
        <w:top w:val="none" w:sz="0" w:space="0" w:color="auto"/>
        <w:left w:val="none" w:sz="0" w:space="0" w:color="auto"/>
        <w:bottom w:val="none" w:sz="0" w:space="0" w:color="auto"/>
        <w:right w:val="none" w:sz="0" w:space="0" w:color="auto"/>
      </w:divBdr>
    </w:div>
    <w:div w:id="533150562">
      <w:bodyDiv w:val="1"/>
      <w:marLeft w:val="0"/>
      <w:marRight w:val="0"/>
      <w:marTop w:val="0"/>
      <w:marBottom w:val="0"/>
      <w:divBdr>
        <w:top w:val="none" w:sz="0" w:space="0" w:color="auto"/>
        <w:left w:val="none" w:sz="0" w:space="0" w:color="auto"/>
        <w:bottom w:val="none" w:sz="0" w:space="0" w:color="auto"/>
        <w:right w:val="none" w:sz="0" w:space="0" w:color="auto"/>
      </w:divBdr>
    </w:div>
    <w:div w:id="616451888">
      <w:bodyDiv w:val="1"/>
      <w:marLeft w:val="0"/>
      <w:marRight w:val="0"/>
      <w:marTop w:val="0"/>
      <w:marBottom w:val="0"/>
      <w:divBdr>
        <w:top w:val="none" w:sz="0" w:space="0" w:color="auto"/>
        <w:left w:val="none" w:sz="0" w:space="0" w:color="auto"/>
        <w:bottom w:val="none" w:sz="0" w:space="0" w:color="auto"/>
        <w:right w:val="none" w:sz="0" w:space="0" w:color="auto"/>
      </w:divBdr>
    </w:div>
    <w:div w:id="705561605">
      <w:bodyDiv w:val="1"/>
      <w:marLeft w:val="0"/>
      <w:marRight w:val="0"/>
      <w:marTop w:val="0"/>
      <w:marBottom w:val="0"/>
      <w:divBdr>
        <w:top w:val="none" w:sz="0" w:space="0" w:color="auto"/>
        <w:left w:val="none" w:sz="0" w:space="0" w:color="auto"/>
        <w:bottom w:val="none" w:sz="0" w:space="0" w:color="auto"/>
        <w:right w:val="none" w:sz="0" w:space="0" w:color="auto"/>
      </w:divBdr>
    </w:div>
    <w:div w:id="761102002">
      <w:bodyDiv w:val="1"/>
      <w:marLeft w:val="0"/>
      <w:marRight w:val="0"/>
      <w:marTop w:val="0"/>
      <w:marBottom w:val="0"/>
      <w:divBdr>
        <w:top w:val="none" w:sz="0" w:space="0" w:color="auto"/>
        <w:left w:val="none" w:sz="0" w:space="0" w:color="auto"/>
        <w:bottom w:val="none" w:sz="0" w:space="0" w:color="auto"/>
        <w:right w:val="none" w:sz="0" w:space="0" w:color="auto"/>
      </w:divBdr>
    </w:div>
    <w:div w:id="826046231">
      <w:bodyDiv w:val="1"/>
      <w:marLeft w:val="0"/>
      <w:marRight w:val="0"/>
      <w:marTop w:val="0"/>
      <w:marBottom w:val="0"/>
      <w:divBdr>
        <w:top w:val="none" w:sz="0" w:space="0" w:color="auto"/>
        <w:left w:val="none" w:sz="0" w:space="0" w:color="auto"/>
        <w:bottom w:val="none" w:sz="0" w:space="0" w:color="auto"/>
        <w:right w:val="none" w:sz="0" w:space="0" w:color="auto"/>
      </w:divBdr>
    </w:div>
    <w:div w:id="1033766682">
      <w:bodyDiv w:val="1"/>
      <w:marLeft w:val="0"/>
      <w:marRight w:val="0"/>
      <w:marTop w:val="0"/>
      <w:marBottom w:val="0"/>
      <w:divBdr>
        <w:top w:val="none" w:sz="0" w:space="0" w:color="auto"/>
        <w:left w:val="none" w:sz="0" w:space="0" w:color="auto"/>
        <w:bottom w:val="none" w:sz="0" w:space="0" w:color="auto"/>
        <w:right w:val="none" w:sz="0" w:space="0" w:color="auto"/>
      </w:divBdr>
    </w:div>
    <w:div w:id="1052970486">
      <w:bodyDiv w:val="1"/>
      <w:marLeft w:val="0"/>
      <w:marRight w:val="0"/>
      <w:marTop w:val="0"/>
      <w:marBottom w:val="0"/>
      <w:divBdr>
        <w:top w:val="none" w:sz="0" w:space="0" w:color="auto"/>
        <w:left w:val="none" w:sz="0" w:space="0" w:color="auto"/>
        <w:bottom w:val="none" w:sz="0" w:space="0" w:color="auto"/>
        <w:right w:val="none" w:sz="0" w:space="0" w:color="auto"/>
      </w:divBdr>
    </w:div>
    <w:div w:id="1163547146">
      <w:bodyDiv w:val="1"/>
      <w:marLeft w:val="0"/>
      <w:marRight w:val="0"/>
      <w:marTop w:val="0"/>
      <w:marBottom w:val="0"/>
      <w:divBdr>
        <w:top w:val="none" w:sz="0" w:space="0" w:color="auto"/>
        <w:left w:val="none" w:sz="0" w:space="0" w:color="auto"/>
        <w:bottom w:val="none" w:sz="0" w:space="0" w:color="auto"/>
        <w:right w:val="none" w:sz="0" w:space="0" w:color="auto"/>
      </w:divBdr>
    </w:div>
    <w:div w:id="1212956414">
      <w:bodyDiv w:val="1"/>
      <w:marLeft w:val="0"/>
      <w:marRight w:val="0"/>
      <w:marTop w:val="0"/>
      <w:marBottom w:val="0"/>
      <w:divBdr>
        <w:top w:val="none" w:sz="0" w:space="0" w:color="auto"/>
        <w:left w:val="none" w:sz="0" w:space="0" w:color="auto"/>
        <w:bottom w:val="none" w:sz="0" w:space="0" w:color="auto"/>
        <w:right w:val="none" w:sz="0" w:space="0" w:color="auto"/>
      </w:divBdr>
    </w:div>
    <w:div w:id="1394306346">
      <w:bodyDiv w:val="1"/>
      <w:marLeft w:val="0"/>
      <w:marRight w:val="0"/>
      <w:marTop w:val="0"/>
      <w:marBottom w:val="0"/>
      <w:divBdr>
        <w:top w:val="none" w:sz="0" w:space="0" w:color="auto"/>
        <w:left w:val="none" w:sz="0" w:space="0" w:color="auto"/>
        <w:bottom w:val="none" w:sz="0" w:space="0" w:color="auto"/>
        <w:right w:val="none" w:sz="0" w:space="0" w:color="auto"/>
      </w:divBdr>
      <w:divsChild>
        <w:div w:id="1543246468">
          <w:marLeft w:val="0"/>
          <w:marRight w:val="0"/>
          <w:marTop w:val="0"/>
          <w:marBottom w:val="0"/>
          <w:divBdr>
            <w:top w:val="none" w:sz="0" w:space="0" w:color="auto"/>
            <w:left w:val="none" w:sz="0" w:space="0" w:color="auto"/>
            <w:bottom w:val="none" w:sz="0" w:space="0" w:color="auto"/>
            <w:right w:val="none" w:sz="0" w:space="0" w:color="auto"/>
          </w:divBdr>
          <w:divsChild>
            <w:div w:id="970523030">
              <w:marLeft w:val="0"/>
              <w:marRight w:val="0"/>
              <w:marTop w:val="0"/>
              <w:marBottom w:val="0"/>
              <w:divBdr>
                <w:top w:val="single" w:sz="6" w:space="0" w:color="DDDDDD"/>
                <w:left w:val="none" w:sz="0" w:space="0" w:color="auto"/>
                <w:bottom w:val="single" w:sz="6" w:space="0" w:color="DDDDDD"/>
                <w:right w:val="none" w:sz="0" w:space="0" w:color="auto"/>
              </w:divBdr>
              <w:divsChild>
                <w:div w:id="1058281635">
                  <w:marLeft w:val="0"/>
                  <w:marRight w:val="0"/>
                  <w:marTop w:val="0"/>
                  <w:marBottom w:val="0"/>
                  <w:divBdr>
                    <w:top w:val="none" w:sz="0" w:space="0" w:color="auto"/>
                    <w:left w:val="none" w:sz="0" w:space="0" w:color="auto"/>
                    <w:bottom w:val="none" w:sz="0" w:space="0" w:color="auto"/>
                    <w:right w:val="none" w:sz="0" w:space="0" w:color="auto"/>
                  </w:divBdr>
                  <w:divsChild>
                    <w:div w:id="581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2843">
      <w:bodyDiv w:val="1"/>
      <w:marLeft w:val="0"/>
      <w:marRight w:val="0"/>
      <w:marTop w:val="0"/>
      <w:marBottom w:val="0"/>
      <w:divBdr>
        <w:top w:val="none" w:sz="0" w:space="0" w:color="auto"/>
        <w:left w:val="none" w:sz="0" w:space="0" w:color="auto"/>
        <w:bottom w:val="none" w:sz="0" w:space="0" w:color="auto"/>
        <w:right w:val="none" w:sz="0" w:space="0" w:color="auto"/>
      </w:divBdr>
      <w:divsChild>
        <w:div w:id="1173254075">
          <w:marLeft w:val="0"/>
          <w:marRight w:val="0"/>
          <w:marTop w:val="0"/>
          <w:marBottom w:val="0"/>
          <w:divBdr>
            <w:top w:val="single" w:sz="6" w:space="8" w:color="E3E3E3"/>
            <w:left w:val="none" w:sz="0" w:space="0" w:color="auto"/>
            <w:bottom w:val="none" w:sz="0" w:space="0" w:color="auto"/>
            <w:right w:val="none" w:sz="0" w:space="0" w:color="auto"/>
          </w:divBdr>
        </w:div>
        <w:div w:id="2111578884">
          <w:marLeft w:val="0"/>
          <w:marRight w:val="0"/>
          <w:marTop w:val="0"/>
          <w:marBottom w:val="0"/>
          <w:divBdr>
            <w:top w:val="none" w:sz="0" w:space="0" w:color="auto"/>
            <w:left w:val="none" w:sz="0" w:space="0" w:color="auto"/>
            <w:bottom w:val="none" w:sz="0" w:space="0" w:color="auto"/>
            <w:right w:val="none" w:sz="0" w:space="0" w:color="auto"/>
          </w:divBdr>
        </w:div>
      </w:divsChild>
    </w:div>
    <w:div w:id="1975521254">
      <w:bodyDiv w:val="1"/>
      <w:marLeft w:val="0"/>
      <w:marRight w:val="0"/>
      <w:marTop w:val="0"/>
      <w:marBottom w:val="0"/>
      <w:divBdr>
        <w:top w:val="none" w:sz="0" w:space="0" w:color="auto"/>
        <w:left w:val="none" w:sz="0" w:space="0" w:color="auto"/>
        <w:bottom w:val="none" w:sz="0" w:space="0" w:color="auto"/>
        <w:right w:val="none" w:sz="0" w:space="0" w:color="auto"/>
      </w:divBdr>
    </w:div>
    <w:div w:id="20078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7153-012A-4169-A5AA-8C98419E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Гена</cp:lastModifiedBy>
  <cp:revision>16</cp:revision>
  <dcterms:created xsi:type="dcterms:W3CDTF">2018-01-07T14:46:00Z</dcterms:created>
  <dcterms:modified xsi:type="dcterms:W3CDTF">2019-01-14T18:04:00Z</dcterms:modified>
</cp:coreProperties>
</file>